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CF" w:rsidRDefault="00C224D6" w:rsidP="005917CF">
      <w:pPr>
        <w:pStyle w:val="Default"/>
      </w:pPr>
      <w:r>
        <w:rPr>
          <w:noProof/>
        </w:rPr>
        <w:drawing>
          <wp:inline distT="0" distB="0" distL="0" distR="0">
            <wp:extent cx="857250" cy="12837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857250" cy="1283765"/>
                    </a:xfrm>
                    <a:prstGeom prst="rect">
                      <a:avLst/>
                    </a:prstGeom>
                    <a:noFill/>
                    <a:ln w="9525">
                      <a:noFill/>
                      <a:miter lim="800000"/>
                      <a:headEnd/>
                      <a:tailEnd/>
                    </a:ln>
                  </pic:spPr>
                </pic:pic>
              </a:graphicData>
            </a:graphic>
          </wp:inline>
        </w:drawing>
      </w:r>
    </w:p>
    <w:p w:rsidR="005917CF" w:rsidRDefault="005917CF" w:rsidP="005917CF">
      <w:pPr>
        <w:pStyle w:val="Default"/>
        <w:jc w:val="center"/>
        <w:rPr>
          <w:sz w:val="56"/>
          <w:szCs w:val="56"/>
        </w:rPr>
      </w:pPr>
      <w:r>
        <w:rPr>
          <w:sz w:val="56"/>
          <w:szCs w:val="56"/>
        </w:rPr>
        <w:t xml:space="preserve">Sarah </w:t>
      </w:r>
      <w:proofErr w:type="spellStart"/>
      <w:r>
        <w:rPr>
          <w:sz w:val="56"/>
          <w:szCs w:val="56"/>
        </w:rPr>
        <w:t>Fakhoury</w:t>
      </w:r>
      <w:proofErr w:type="spellEnd"/>
    </w:p>
    <w:p w:rsidR="005917CF" w:rsidRDefault="005917CF" w:rsidP="005917CF">
      <w:pPr>
        <w:pStyle w:val="Default"/>
        <w:rPr>
          <w:sz w:val="23"/>
          <w:szCs w:val="23"/>
        </w:rPr>
      </w:pPr>
      <w:r>
        <w:rPr>
          <w:b/>
          <w:bCs/>
          <w:sz w:val="23"/>
          <w:szCs w:val="23"/>
        </w:rPr>
        <w:t xml:space="preserve">Date of Birth </w:t>
      </w:r>
      <w:r>
        <w:rPr>
          <w:sz w:val="23"/>
          <w:szCs w:val="23"/>
        </w:rPr>
        <w:t xml:space="preserve">23.Mar.1986 </w:t>
      </w:r>
    </w:p>
    <w:p w:rsidR="005917CF" w:rsidRDefault="005917CF" w:rsidP="005917CF">
      <w:pPr>
        <w:pStyle w:val="Default"/>
        <w:rPr>
          <w:sz w:val="23"/>
          <w:szCs w:val="23"/>
        </w:rPr>
      </w:pPr>
      <w:r>
        <w:rPr>
          <w:b/>
          <w:bCs/>
          <w:sz w:val="23"/>
          <w:szCs w:val="23"/>
        </w:rPr>
        <w:t xml:space="preserve">Nationality </w:t>
      </w:r>
      <w:r>
        <w:rPr>
          <w:sz w:val="23"/>
          <w:szCs w:val="23"/>
        </w:rPr>
        <w:t>British</w:t>
      </w:r>
      <w:r w:rsidR="00E72150">
        <w:rPr>
          <w:sz w:val="23"/>
          <w:szCs w:val="23"/>
        </w:rPr>
        <w:t>/Lebanese</w:t>
      </w:r>
      <w:r>
        <w:rPr>
          <w:sz w:val="23"/>
          <w:szCs w:val="23"/>
        </w:rPr>
        <w:t xml:space="preserve"> </w:t>
      </w:r>
    </w:p>
    <w:p w:rsidR="005917CF" w:rsidRDefault="005917CF" w:rsidP="005917CF">
      <w:pPr>
        <w:pStyle w:val="Default"/>
        <w:rPr>
          <w:sz w:val="23"/>
          <w:szCs w:val="23"/>
        </w:rPr>
      </w:pPr>
      <w:r>
        <w:rPr>
          <w:b/>
          <w:bCs/>
          <w:sz w:val="23"/>
          <w:szCs w:val="23"/>
        </w:rPr>
        <w:t xml:space="preserve">Mobile </w:t>
      </w:r>
      <w:r>
        <w:rPr>
          <w:sz w:val="23"/>
          <w:szCs w:val="23"/>
        </w:rPr>
        <w:t>+9613882227</w:t>
      </w:r>
    </w:p>
    <w:p w:rsidR="005917CF" w:rsidRDefault="005917CF" w:rsidP="005917CF">
      <w:pPr>
        <w:pStyle w:val="Default"/>
        <w:rPr>
          <w:sz w:val="23"/>
          <w:szCs w:val="23"/>
        </w:rPr>
      </w:pPr>
      <w:r>
        <w:rPr>
          <w:b/>
          <w:bCs/>
          <w:sz w:val="23"/>
          <w:szCs w:val="23"/>
        </w:rPr>
        <w:t xml:space="preserve">Email </w:t>
      </w:r>
      <w:r>
        <w:rPr>
          <w:sz w:val="23"/>
          <w:szCs w:val="23"/>
        </w:rPr>
        <w:t xml:space="preserve">sarah.fakhoury@gmail.com </w:t>
      </w:r>
    </w:p>
    <w:p w:rsidR="005917CF" w:rsidRDefault="005917CF" w:rsidP="005917CF">
      <w:pPr>
        <w:pStyle w:val="Default"/>
        <w:rPr>
          <w:sz w:val="23"/>
          <w:szCs w:val="23"/>
        </w:rPr>
      </w:pPr>
    </w:p>
    <w:p w:rsidR="005917CF" w:rsidRDefault="005917CF" w:rsidP="005917CF">
      <w:pPr>
        <w:pStyle w:val="Default"/>
        <w:rPr>
          <w:sz w:val="23"/>
          <w:szCs w:val="23"/>
        </w:rPr>
      </w:pPr>
      <w:r>
        <w:rPr>
          <w:b/>
          <w:bCs/>
          <w:sz w:val="23"/>
          <w:szCs w:val="23"/>
        </w:rPr>
        <w:t xml:space="preserve">PERSONAL PROFILE </w:t>
      </w:r>
    </w:p>
    <w:p w:rsidR="005917CF" w:rsidRDefault="00547D15" w:rsidP="005917CF">
      <w:pPr>
        <w:pStyle w:val="Default"/>
        <w:rPr>
          <w:sz w:val="23"/>
          <w:szCs w:val="23"/>
        </w:rPr>
      </w:pPr>
      <w:r>
        <w:rPr>
          <w:sz w:val="23"/>
          <w:szCs w:val="23"/>
        </w:rPr>
        <w:t>I am</w:t>
      </w:r>
      <w:r w:rsidR="005917CF">
        <w:rPr>
          <w:sz w:val="23"/>
          <w:szCs w:val="23"/>
        </w:rPr>
        <w:t xml:space="preserve"> a deeply ambitious visionary who is confident working in challenging situations with an unquenched thirst for knowledge. I am a sociable, enthusiastic, resourceful and organized person, with a lot of energy and stamina. Possessing excellent communication skills, and able to establish productive relationships with people at all levels. I possess an imaginative mind, pay attention to detail, and have an adaptable approach to problem solving. </w:t>
      </w:r>
    </w:p>
    <w:p w:rsidR="005917CF" w:rsidRDefault="005917CF" w:rsidP="005917CF">
      <w:pPr>
        <w:pStyle w:val="Default"/>
        <w:rPr>
          <w:b/>
          <w:bCs/>
          <w:sz w:val="23"/>
          <w:szCs w:val="23"/>
        </w:rPr>
      </w:pPr>
    </w:p>
    <w:p w:rsidR="00547D15" w:rsidRPr="00C224D6" w:rsidRDefault="005917CF" w:rsidP="005917CF">
      <w:pPr>
        <w:pStyle w:val="Default"/>
        <w:rPr>
          <w:b/>
          <w:bCs/>
          <w:sz w:val="23"/>
          <w:szCs w:val="23"/>
        </w:rPr>
      </w:pPr>
      <w:r>
        <w:rPr>
          <w:b/>
          <w:bCs/>
          <w:sz w:val="23"/>
          <w:szCs w:val="23"/>
        </w:rPr>
        <w:t xml:space="preserve">CAREER HISTORY </w:t>
      </w:r>
    </w:p>
    <w:p w:rsidR="005917CF" w:rsidRDefault="005917CF" w:rsidP="005917CF">
      <w:pPr>
        <w:pStyle w:val="Default"/>
        <w:rPr>
          <w:sz w:val="23"/>
          <w:szCs w:val="23"/>
        </w:rPr>
      </w:pPr>
      <w:r>
        <w:rPr>
          <w:b/>
          <w:bCs/>
          <w:sz w:val="23"/>
          <w:szCs w:val="23"/>
        </w:rPr>
        <w:t xml:space="preserve">Supply &amp; Shipping Operator </w:t>
      </w:r>
    </w:p>
    <w:p w:rsidR="005917CF" w:rsidRDefault="005917CF" w:rsidP="005917CF">
      <w:pPr>
        <w:pStyle w:val="Default"/>
        <w:rPr>
          <w:sz w:val="23"/>
          <w:szCs w:val="23"/>
        </w:rPr>
      </w:pPr>
      <w:r>
        <w:rPr>
          <w:b/>
          <w:bCs/>
          <w:sz w:val="23"/>
          <w:szCs w:val="23"/>
        </w:rPr>
        <w:t xml:space="preserve">Shell – Doha, Qatar </w:t>
      </w:r>
    </w:p>
    <w:p w:rsidR="005917CF" w:rsidRDefault="005917CF" w:rsidP="005917CF">
      <w:pPr>
        <w:pStyle w:val="Default"/>
        <w:rPr>
          <w:sz w:val="23"/>
          <w:szCs w:val="23"/>
        </w:rPr>
      </w:pPr>
      <w:r>
        <w:rPr>
          <w:b/>
          <w:bCs/>
          <w:sz w:val="23"/>
          <w:szCs w:val="23"/>
        </w:rPr>
        <w:t>Sept 2015 – Oct 2016</w:t>
      </w:r>
    </w:p>
    <w:p w:rsidR="00547D15" w:rsidRPr="00547D15" w:rsidRDefault="005917CF" w:rsidP="00547D15">
      <w:pPr>
        <w:pStyle w:val="Default"/>
        <w:numPr>
          <w:ilvl w:val="0"/>
          <w:numId w:val="1"/>
        </w:numPr>
        <w:spacing w:after="12" w:line="276" w:lineRule="auto"/>
        <w:ind w:left="360"/>
        <w:rPr>
          <w:sz w:val="23"/>
          <w:szCs w:val="23"/>
        </w:rPr>
      </w:pPr>
      <w:r>
        <w:rPr>
          <w:sz w:val="23"/>
          <w:szCs w:val="23"/>
        </w:rPr>
        <w:t xml:space="preserve">Provide professional oil and freight scheduling and operations services to the various trading desks </w:t>
      </w:r>
    </w:p>
    <w:p w:rsidR="00547D15" w:rsidRPr="00547D15" w:rsidRDefault="005917CF" w:rsidP="00547D15">
      <w:pPr>
        <w:pStyle w:val="Default"/>
        <w:numPr>
          <w:ilvl w:val="0"/>
          <w:numId w:val="1"/>
        </w:numPr>
        <w:spacing w:after="12" w:line="276" w:lineRule="auto"/>
        <w:ind w:left="360"/>
        <w:rPr>
          <w:sz w:val="23"/>
          <w:szCs w:val="23"/>
        </w:rPr>
      </w:pPr>
      <w:r w:rsidRPr="005917CF">
        <w:rPr>
          <w:sz w:val="23"/>
          <w:szCs w:val="23"/>
        </w:rPr>
        <w:t xml:space="preserve">Work closely with Shell's counterparties; focusing on the logistical and commercial aspects of the role by utilizing their strong relationships to deliver in a timely fashion </w:t>
      </w:r>
    </w:p>
    <w:p w:rsidR="005917CF" w:rsidRDefault="005917CF" w:rsidP="00547D15">
      <w:pPr>
        <w:pStyle w:val="Default"/>
        <w:numPr>
          <w:ilvl w:val="0"/>
          <w:numId w:val="1"/>
        </w:numPr>
        <w:spacing w:after="12" w:line="276" w:lineRule="auto"/>
        <w:ind w:left="360"/>
        <w:rPr>
          <w:sz w:val="23"/>
          <w:szCs w:val="23"/>
        </w:rPr>
      </w:pPr>
      <w:r w:rsidRPr="005917CF">
        <w:rPr>
          <w:sz w:val="23"/>
          <w:szCs w:val="23"/>
        </w:rPr>
        <w:t xml:space="preserve">Ensure that the right product of correct quality is delivered to the right place at the right time </w:t>
      </w:r>
    </w:p>
    <w:p w:rsidR="005917CF" w:rsidRDefault="005917CF" w:rsidP="00547D15">
      <w:pPr>
        <w:pStyle w:val="Default"/>
        <w:numPr>
          <w:ilvl w:val="0"/>
          <w:numId w:val="1"/>
        </w:numPr>
        <w:spacing w:after="12" w:line="276" w:lineRule="auto"/>
        <w:ind w:left="360"/>
        <w:rPr>
          <w:sz w:val="23"/>
          <w:szCs w:val="23"/>
        </w:rPr>
      </w:pPr>
      <w:r w:rsidRPr="005917CF">
        <w:rPr>
          <w:sz w:val="20"/>
          <w:szCs w:val="20"/>
        </w:rPr>
        <w:t xml:space="preserve"> </w:t>
      </w:r>
      <w:r w:rsidRPr="005917CF">
        <w:rPr>
          <w:sz w:val="23"/>
          <w:szCs w:val="23"/>
        </w:rPr>
        <w:t xml:space="preserve">Manage data concisely to ensure that all data pertaining to cargo or voyage claims/demurrage are recorded in the trading systems to enable efficient handling </w:t>
      </w:r>
    </w:p>
    <w:p w:rsidR="005917CF" w:rsidRDefault="005917CF" w:rsidP="00547D15">
      <w:pPr>
        <w:pStyle w:val="Default"/>
        <w:numPr>
          <w:ilvl w:val="0"/>
          <w:numId w:val="1"/>
        </w:numPr>
        <w:spacing w:after="12" w:line="276" w:lineRule="auto"/>
        <w:ind w:left="360"/>
        <w:rPr>
          <w:sz w:val="23"/>
          <w:szCs w:val="23"/>
        </w:rPr>
      </w:pPr>
      <w:r w:rsidRPr="005917CF">
        <w:rPr>
          <w:sz w:val="20"/>
          <w:szCs w:val="20"/>
        </w:rPr>
        <w:t xml:space="preserve"> </w:t>
      </w:r>
      <w:r w:rsidRPr="005917CF">
        <w:rPr>
          <w:sz w:val="23"/>
          <w:szCs w:val="23"/>
        </w:rPr>
        <w:t xml:space="preserve">Coordinate the loading/discharge of sea-going vessels and the handling of cargo documents from refinery and storage locations </w:t>
      </w:r>
    </w:p>
    <w:p w:rsidR="005917CF" w:rsidRDefault="005917CF" w:rsidP="00547D15">
      <w:pPr>
        <w:pStyle w:val="Default"/>
        <w:numPr>
          <w:ilvl w:val="0"/>
          <w:numId w:val="1"/>
        </w:numPr>
        <w:spacing w:after="12" w:line="276" w:lineRule="auto"/>
        <w:ind w:left="360"/>
        <w:rPr>
          <w:sz w:val="23"/>
          <w:szCs w:val="23"/>
        </w:rPr>
      </w:pPr>
      <w:r w:rsidRPr="005917CF">
        <w:rPr>
          <w:sz w:val="23"/>
          <w:szCs w:val="23"/>
        </w:rPr>
        <w:t xml:space="preserve">Provide contractual and operational support to Trading &amp; Supply teams </w:t>
      </w:r>
    </w:p>
    <w:p w:rsidR="005917CF" w:rsidRDefault="005917CF" w:rsidP="00547D15">
      <w:pPr>
        <w:pStyle w:val="Default"/>
        <w:numPr>
          <w:ilvl w:val="0"/>
          <w:numId w:val="1"/>
        </w:numPr>
        <w:spacing w:after="12" w:line="276" w:lineRule="auto"/>
        <w:ind w:left="360"/>
        <w:rPr>
          <w:sz w:val="23"/>
          <w:szCs w:val="23"/>
        </w:rPr>
      </w:pPr>
      <w:r w:rsidRPr="005917CF">
        <w:rPr>
          <w:sz w:val="23"/>
          <w:szCs w:val="23"/>
        </w:rPr>
        <w:t xml:space="preserve">Ensure that all obligations arising from the contract/charter party are carried out </w:t>
      </w:r>
    </w:p>
    <w:p w:rsidR="005917CF" w:rsidRDefault="005917CF" w:rsidP="00547D15">
      <w:pPr>
        <w:pStyle w:val="Default"/>
        <w:numPr>
          <w:ilvl w:val="0"/>
          <w:numId w:val="1"/>
        </w:numPr>
        <w:spacing w:after="12" w:line="276" w:lineRule="auto"/>
        <w:ind w:left="360"/>
        <w:rPr>
          <w:sz w:val="23"/>
          <w:szCs w:val="23"/>
        </w:rPr>
      </w:pPr>
      <w:r w:rsidRPr="005917CF">
        <w:rPr>
          <w:sz w:val="23"/>
          <w:szCs w:val="23"/>
        </w:rPr>
        <w:t xml:space="preserve">Prepare and distribute voyage orders and monitor the progress of vessels and barges </w:t>
      </w:r>
    </w:p>
    <w:p w:rsidR="005917CF" w:rsidRDefault="005917CF" w:rsidP="00547D15">
      <w:pPr>
        <w:pStyle w:val="Default"/>
        <w:numPr>
          <w:ilvl w:val="0"/>
          <w:numId w:val="1"/>
        </w:numPr>
        <w:spacing w:after="12" w:line="276" w:lineRule="auto"/>
        <w:ind w:left="360"/>
        <w:rPr>
          <w:sz w:val="23"/>
          <w:szCs w:val="23"/>
        </w:rPr>
      </w:pPr>
      <w:r w:rsidRPr="005917CF">
        <w:rPr>
          <w:sz w:val="23"/>
          <w:szCs w:val="23"/>
        </w:rPr>
        <w:t xml:space="preserve">Appoint independent inspectors, expeditors, surveyors and ships agents </w:t>
      </w:r>
    </w:p>
    <w:p w:rsidR="00C224D6" w:rsidRDefault="005917CF" w:rsidP="00547D15">
      <w:pPr>
        <w:pStyle w:val="Default"/>
        <w:numPr>
          <w:ilvl w:val="0"/>
          <w:numId w:val="1"/>
        </w:numPr>
        <w:spacing w:after="12" w:line="276" w:lineRule="auto"/>
        <w:ind w:left="360"/>
        <w:rPr>
          <w:sz w:val="23"/>
          <w:szCs w:val="23"/>
        </w:rPr>
      </w:pPr>
      <w:r w:rsidRPr="00C224D6">
        <w:rPr>
          <w:sz w:val="23"/>
          <w:szCs w:val="23"/>
        </w:rPr>
        <w:t xml:space="preserve">Liaise closely with Charterers, Traders, and Schedulers to ensure smooth operational flow in order to avoid any disruption in supplying the goods and services </w:t>
      </w:r>
    </w:p>
    <w:p w:rsidR="005917CF" w:rsidRPr="00C224D6" w:rsidRDefault="005917CF" w:rsidP="00547D15">
      <w:pPr>
        <w:pStyle w:val="Default"/>
        <w:numPr>
          <w:ilvl w:val="0"/>
          <w:numId w:val="1"/>
        </w:numPr>
        <w:spacing w:after="12" w:line="276" w:lineRule="auto"/>
        <w:ind w:left="360"/>
        <w:rPr>
          <w:sz w:val="23"/>
          <w:szCs w:val="23"/>
        </w:rPr>
      </w:pPr>
      <w:r w:rsidRPr="00C224D6">
        <w:rPr>
          <w:sz w:val="23"/>
          <w:szCs w:val="23"/>
        </w:rPr>
        <w:t xml:space="preserve">Work closely with finance, back office and the contracts department teams to ensure that all the transactions are administered accurately for final delivery </w:t>
      </w:r>
    </w:p>
    <w:p w:rsidR="005917CF" w:rsidRDefault="005917CF" w:rsidP="005917CF">
      <w:pPr>
        <w:pStyle w:val="Default"/>
        <w:pageBreakBefore/>
        <w:rPr>
          <w:sz w:val="23"/>
          <w:szCs w:val="23"/>
        </w:rPr>
      </w:pPr>
      <w:r>
        <w:rPr>
          <w:b/>
          <w:bCs/>
          <w:sz w:val="23"/>
          <w:szCs w:val="23"/>
        </w:rPr>
        <w:lastRenderedPageBreak/>
        <w:t xml:space="preserve">Manager </w:t>
      </w:r>
    </w:p>
    <w:p w:rsidR="005917CF" w:rsidRDefault="005917CF" w:rsidP="005917CF">
      <w:pPr>
        <w:pStyle w:val="Default"/>
        <w:rPr>
          <w:sz w:val="23"/>
          <w:szCs w:val="23"/>
        </w:rPr>
      </w:pPr>
      <w:r>
        <w:rPr>
          <w:b/>
          <w:bCs/>
          <w:sz w:val="23"/>
          <w:szCs w:val="23"/>
        </w:rPr>
        <w:t xml:space="preserve">Ducati – SRB </w:t>
      </w:r>
      <w:proofErr w:type="spellStart"/>
      <w:r>
        <w:rPr>
          <w:b/>
          <w:bCs/>
          <w:sz w:val="23"/>
          <w:szCs w:val="23"/>
        </w:rPr>
        <w:t>s.a.l</w:t>
      </w:r>
      <w:proofErr w:type="spellEnd"/>
      <w:r>
        <w:rPr>
          <w:b/>
          <w:bCs/>
          <w:sz w:val="23"/>
          <w:szCs w:val="23"/>
        </w:rPr>
        <w:t xml:space="preserve"> -Beirut, Lebanon </w:t>
      </w:r>
    </w:p>
    <w:p w:rsidR="005917CF" w:rsidRDefault="005917CF" w:rsidP="005917CF">
      <w:pPr>
        <w:pStyle w:val="Default"/>
        <w:rPr>
          <w:sz w:val="23"/>
          <w:szCs w:val="23"/>
        </w:rPr>
      </w:pPr>
      <w:r>
        <w:rPr>
          <w:b/>
          <w:bCs/>
          <w:sz w:val="23"/>
          <w:szCs w:val="23"/>
        </w:rPr>
        <w:t xml:space="preserve">June 2011 – Aug 2014 </w:t>
      </w:r>
    </w:p>
    <w:p w:rsidR="005917CF" w:rsidRDefault="005917CF" w:rsidP="00547D15">
      <w:pPr>
        <w:pStyle w:val="Default"/>
        <w:numPr>
          <w:ilvl w:val="0"/>
          <w:numId w:val="2"/>
        </w:numPr>
        <w:tabs>
          <w:tab w:val="left" w:pos="360"/>
        </w:tabs>
        <w:spacing w:after="66"/>
        <w:ind w:left="360"/>
        <w:rPr>
          <w:sz w:val="23"/>
          <w:szCs w:val="23"/>
        </w:rPr>
      </w:pPr>
      <w:r>
        <w:rPr>
          <w:sz w:val="23"/>
          <w:szCs w:val="23"/>
        </w:rPr>
        <w:t>Developed seasonal, and monthly marketing plans for the brand</w:t>
      </w:r>
    </w:p>
    <w:p w:rsidR="005917CF" w:rsidRDefault="005917CF" w:rsidP="00547D15">
      <w:pPr>
        <w:pStyle w:val="Default"/>
        <w:numPr>
          <w:ilvl w:val="0"/>
          <w:numId w:val="2"/>
        </w:numPr>
        <w:tabs>
          <w:tab w:val="left" w:pos="360"/>
        </w:tabs>
        <w:spacing w:after="66"/>
        <w:ind w:left="360"/>
        <w:rPr>
          <w:sz w:val="23"/>
          <w:szCs w:val="23"/>
        </w:rPr>
      </w:pPr>
      <w:r>
        <w:rPr>
          <w:sz w:val="23"/>
          <w:szCs w:val="23"/>
        </w:rPr>
        <w:t xml:space="preserve"> </w:t>
      </w:r>
      <w:r w:rsidRPr="005917CF">
        <w:rPr>
          <w:sz w:val="23"/>
          <w:szCs w:val="23"/>
        </w:rPr>
        <w:t xml:space="preserve">Selected, evaluated, negotiated and managed vendors for on-site and off-site events </w:t>
      </w:r>
    </w:p>
    <w:p w:rsidR="005917CF" w:rsidRDefault="005917CF" w:rsidP="00547D15">
      <w:pPr>
        <w:pStyle w:val="Default"/>
        <w:numPr>
          <w:ilvl w:val="0"/>
          <w:numId w:val="2"/>
        </w:numPr>
        <w:tabs>
          <w:tab w:val="left" w:pos="360"/>
        </w:tabs>
        <w:spacing w:after="66"/>
        <w:ind w:left="360"/>
        <w:rPr>
          <w:sz w:val="23"/>
          <w:szCs w:val="23"/>
        </w:rPr>
      </w:pPr>
      <w:r w:rsidRPr="005917CF">
        <w:rPr>
          <w:sz w:val="23"/>
          <w:szCs w:val="23"/>
        </w:rPr>
        <w:t xml:space="preserve">Oversaw media strategies to provide engaging and relevant content </w:t>
      </w:r>
    </w:p>
    <w:p w:rsidR="005917CF" w:rsidRDefault="005917CF" w:rsidP="00547D15">
      <w:pPr>
        <w:pStyle w:val="Default"/>
        <w:numPr>
          <w:ilvl w:val="0"/>
          <w:numId w:val="2"/>
        </w:numPr>
        <w:tabs>
          <w:tab w:val="left" w:pos="360"/>
        </w:tabs>
        <w:spacing w:after="66"/>
        <w:ind w:left="360"/>
        <w:rPr>
          <w:sz w:val="23"/>
          <w:szCs w:val="23"/>
        </w:rPr>
      </w:pPr>
      <w:r w:rsidRPr="005917CF">
        <w:rPr>
          <w:sz w:val="23"/>
          <w:szCs w:val="23"/>
        </w:rPr>
        <w:t>Created and maintained an event tracking system to include contact and cost information</w:t>
      </w:r>
    </w:p>
    <w:p w:rsidR="005917CF" w:rsidRDefault="005917CF" w:rsidP="00547D15">
      <w:pPr>
        <w:pStyle w:val="Default"/>
        <w:numPr>
          <w:ilvl w:val="0"/>
          <w:numId w:val="2"/>
        </w:numPr>
        <w:tabs>
          <w:tab w:val="left" w:pos="360"/>
        </w:tabs>
        <w:spacing w:after="66"/>
        <w:ind w:left="360"/>
        <w:rPr>
          <w:sz w:val="23"/>
          <w:szCs w:val="23"/>
        </w:rPr>
      </w:pPr>
      <w:proofErr w:type="spellStart"/>
      <w:r w:rsidRPr="005917CF">
        <w:rPr>
          <w:sz w:val="23"/>
          <w:szCs w:val="23"/>
        </w:rPr>
        <w:t>Organised</w:t>
      </w:r>
      <w:proofErr w:type="spellEnd"/>
      <w:r w:rsidRPr="005917CF">
        <w:rPr>
          <w:sz w:val="23"/>
          <w:szCs w:val="23"/>
        </w:rPr>
        <w:t xml:space="preserve"> and attended international events such as trade shows, motor shows, launching of new models, trips abroad, track days in Europe, and weekly rides </w:t>
      </w:r>
    </w:p>
    <w:p w:rsidR="005917CF" w:rsidRDefault="005917CF" w:rsidP="00547D15">
      <w:pPr>
        <w:pStyle w:val="Default"/>
        <w:numPr>
          <w:ilvl w:val="0"/>
          <w:numId w:val="2"/>
        </w:numPr>
        <w:tabs>
          <w:tab w:val="left" w:pos="360"/>
        </w:tabs>
        <w:spacing w:after="66"/>
        <w:ind w:left="360"/>
        <w:rPr>
          <w:sz w:val="23"/>
          <w:szCs w:val="23"/>
        </w:rPr>
      </w:pPr>
      <w:r w:rsidRPr="005917CF">
        <w:rPr>
          <w:sz w:val="23"/>
          <w:szCs w:val="23"/>
        </w:rPr>
        <w:t xml:space="preserve">Provided strategic planning for the organization </w:t>
      </w:r>
    </w:p>
    <w:p w:rsidR="005917CF" w:rsidRDefault="005917CF" w:rsidP="00547D15">
      <w:pPr>
        <w:pStyle w:val="Default"/>
        <w:numPr>
          <w:ilvl w:val="0"/>
          <w:numId w:val="2"/>
        </w:numPr>
        <w:tabs>
          <w:tab w:val="left" w:pos="360"/>
        </w:tabs>
        <w:spacing w:after="66"/>
        <w:ind w:left="360"/>
        <w:rPr>
          <w:sz w:val="23"/>
          <w:szCs w:val="23"/>
        </w:rPr>
      </w:pPr>
      <w:r w:rsidRPr="005917CF">
        <w:rPr>
          <w:sz w:val="23"/>
          <w:szCs w:val="23"/>
        </w:rPr>
        <w:t xml:space="preserve">Hired, trained, and educated staff on proper event procedures as well as opening the first official riding school </w:t>
      </w:r>
    </w:p>
    <w:p w:rsidR="005917CF" w:rsidRDefault="005917CF" w:rsidP="00547D15">
      <w:pPr>
        <w:pStyle w:val="Default"/>
        <w:numPr>
          <w:ilvl w:val="0"/>
          <w:numId w:val="2"/>
        </w:numPr>
        <w:tabs>
          <w:tab w:val="left" w:pos="360"/>
        </w:tabs>
        <w:spacing w:after="66"/>
        <w:ind w:left="360"/>
        <w:rPr>
          <w:sz w:val="23"/>
          <w:szCs w:val="23"/>
        </w:rPr>
      </w:pPr>
      <w:r w:rsidRPr="005917CF">
        <w:rPr>
          <w:sz w:val="23"/>
          <w:szCs w:val="23"/>
        </w:rPr>
        <w:t xml:space="preserve">Implemented special projects for marketing and product planning </w:t>
      </w:r>
    </w:p>
    <w:p w:rsidR="005917CF" w:rsidRDefault="005917CF" w:rsidP="00547D15">
      <w:pPr>
        <w:pStyle w:val="Default"/>
        <w:numPr>
          <w:ilvl w:val="0"/>
          <w:numId w:val="2"/>
        </w:numPr>
        <w:tabs>
          <w:tab w:val="left" w:pos="360"/>
        </w:tabs>
        <w:spacing w:after="66"/>
        <w:ind w:left="360"/>
        <w:rPr>
          <w:sz w:val="23"/>
          <w:szCs w:val="23"/>
        </w:rPr>
      </w:pPr>
      <w:r w:rsidRPr="005917CF">
        <w:rPr>
          <w:sz w:val="23"/>
          <w:szCs w:val="23"/>
        </w:rPr>
        <w:t xml:space="preserve">Created promotional ideas for corporate events and exhibitions to include event giveaways and POP material </w:t>
      </w:r>
    </w:p>
    <w:p w:rsidR="005917CF" w:rsidRDefault="005917CF" w:rsidP="00547D15">
      <w:pPr>
        <w:pStyle w:val="Default"/>
        <w:numPr>
          <w:ilvl w:val="0"/>
          <w:numId w:val="2"/>
        </w:numPr>
        <w:tabs>
          <w:tab w:val="left" w:pos="360"/>
        </w:tabs>
        <w:spacing w:after="66"/>
        <w:ind w:left="360"/>
        <w:rPr>
          <w:sz w:val="23"/>
          <w:szCs w:val="23"/>
        </w:rPr>
      </w:pPr>
      <w:r w:rsidRPr="005917CF">
        <w:rPr>
          <w:sz w:val="23"/>
          <w:szCs w:val="23"/>
        </w:rPr>
        <w:t>Monitors scheduling database to ensure information is available to allow for accurate forecasting of deliveries. Manages the delivery process to ensure that deliveries are made in accordance with the sales Transportation Agreement and the customer’s delivery requirements</w:t>
      </w:r>
    </w:p>
    <w:p w:rsidR="005917CF" w:rsidRDefault="005917CF" w:rsidP="00547D15">
      <w:pPr>
        <w:pStyle w:val="Default"/>
        <w:numPr>
          <w:ilvl w:val="0"/>
          <w:numId w:val="2"/>
        </w:numPr>
        <w:tabs>
          <w:tab w:val="left" w:pos="360"/>
        </w:tabs>
        <w:spacing w:after="66"/>
        <w:ind w:left="360"/>
        <w:rPr>
          <w:sz w:val="23"/>
          <w:szCs w:val="23"/>
        </w:rPr>
      </w:pPr>
      <w:r w:rsidRPr="005917CF">
        <w:rPr>
          <w:sz w:val="23"/>
          <w:szCs w:val="23"/>
        </w:rPr>
        <w:t>Prepared management reports, departmental presentations, and performance metric scorecards. Performed analyses to ensure products are being sourced properly and that contracts obligations are being fulfilled. Records all delivery incidents and prepare required documentation to communicate details o</w:t>
      </w:r>
      <w:r>
        <w:rPr>
          <w:sz w:val="23"/>
          <w:szCs w:val="23"/>
        </w:rPr>
        <w:t>f the event to key stakeholders</w:t>
      </w:r>
    </w:p>
    <w:p w:rsidR="005917CF" w:rsidRDefault="005917CF" w:rsidP="00547D15">
      <w:pPr>
        <w:pStyle w:val="Default"/>
        <w:numPr>
          <w:ilvl w:val="0"/>
          <w:numId w:val="2"/>
        </w:numPr>
        <w:tabs>
          <w:tab w:val="left" w:pos="360"/>
        </w:tabs>
        <w:spacing w:after="66"/>
        <w:ind w:left="360"/>
        <w:rPr>
          <w:sz w:val="23"/>
          <w:szCs w:val="23"/>
        </w:rPr>
      </w:pPr>
      <w:r w:rsidRPr="005917CF">
        <w:rPr>
          <w:sz w:val="23"/>
          <w:szCs w:val="23"/>
        </w:rPr>
        <w:t xml:space="preserve"> Analyzed current reporting metrics and assist in the development and implementation of improved reporting and documentation </w:t>
      </w:r>
    </w:p>
    <w:p w:rsidR="00547D15" w:rsidRDefault="005917CF" w:rsidP="00547D15">
      <w:pPr>
        <w:pStyle w:val="Default"/>
        <w:numPr>
          <w:ilvl w:val="0"/>
          <w:numId w:val="2"/>
        </w:numPr>
        <w:tabs>
          <w:tab w:val="left" w:pos="360"/>
        </w:tabs>
        <w:spacing w:after="66"/>
        <w:ind w:left="360"/>
        <w:rPr>
          <w:sz w:val="23"/>
          <w:szCs w:val="23"/>
        </w:rPr>
      </w:pPr>
      <w:r w:rsidRPr="005917CF">
        <w:rPr>
          <w:sz w:val="23"/>
          <w:szCs w:val="23"/>
        </w:rPr>
        <w:t>Processed incoming order requests from customers for bike, spare parts, and apparel deliveries</w:t>
      </w:r>
    </w:p>
    <w:p w:rsidR="00547D15" w:rsidRDefault="005917CF" w:rsidP="00547D15">
      <w:pPr>
        <w:pStyle w:val="Default"/>
        <w:numPr>
          <w:ilvl w:val="0"/>
          <w:numId w:val="2"/>
        </w:numPr>
        <w:tabs>
          <w:tab w:val="left" w:pos="360"/>
        </w:tabs>
        <w:spacing w:after="66"/>
        <w:ind w:left="360"/>
        <w:rPr>
          <w:sz w:val="23"/>
          <w:szCs w:val="23"/>
        </w:rPr>
      </w:pPr>
      <w:r w:rsidRPr="00547D15">
        <w:rPr>
          <w:sz w:val="23"/>
          <w:szCs w:val="23"/>
        </w:rPr>
        <w:t xml:space="preserve">Provided customers with status updates and delivery time estimates </w:t>
      </w:r>
    </w:p>
    <w:p w:rsidR="00547D15" w:rsidRDefault="005917CF" w:rsidP="00547D15">
      <w:pPr>
        <w:pStyle w:val="Default"/>
        <w:numPr>
          <w:ilvl w:val="0"/>
          <w:numId w:val="2"/>
        </w:numPr>
        <w:tabs>
          <w:tab w:val="left" w:pos="360"/>
        </w:tabs>
        <w:spacing w:after="66"/>
        <w:ind w:left="360"/>
        <w:rPr>
          <w:sz w:val="23"/>
          <w:szCs w:val="23"/>
        </w:rPr>
      </w:pPr>
      <w:r w:rsidRPr="00547D15">
        <w:rPr>
          <w:sz w:val="23"/>
          <w:szCs w:val="23"/>
        </w:rPr>
        <w:t>Provided notice to carriers of planned terminal and site downtimes. Responds to customer requests for delivery information and investigat</w:t>
      </w:r>
      <w:r w:rsidR="00547D15">
        <w:rPr>
          <w:sz w:val="23"/>
          <w:szCs w:val="23"/>
        </w:rPr>
        <w:t>es customer delivery complaints</w:t>
      </w:r>
      <w:r w:rsidRPr="00547D15">
        <w:rPr>
          <w:sz w:val="23"/>
          <w:szCs w:val="23"/>
        </w:rPr>
        <w:t xml:space="preserve"> </w:t>
      </w:r>
    </w:p>
    <w:p w:rsidR="00547D15" w:rsidRDefault="005917CF" w:rsidP="00547D15">
      <w:pPr>
        <w:pStyle w:val="Default"/>
        <w:numPr>
          <w:ilvl w:val="0"/>
          <w:numId w:val="2"/>
        </w:numPr>
        <w:tabs>
          <w:tab w:val="left" w:pos="360"/>
        </w:tabs>
        <w:spacing w:after="66"/>
        <w:ind w:left="360"/>
        <w:rPr>
          <w:sz w:val="23"/>
          <w:szCs w:val="23"/>
        </w:rPr>
      </w:pPr>
      <w:r w:rsidRPr="00547D15">
        <w:rPr>
          <w:sz w:val="23"/>
          <w:szCs w:val="23"/>
        </w:rPr>
        <w:t xml:space="preserve">Provided strategic planning for the </w:t>
      </w:r>
      <w:proofErr w:type="spellStart"/>
      <w:r w:rsidRPr="00547D15">
        <w:rPr>
          <w:sz w:val="23"/>
          <w:szCs w:val="23"/>
        </w:rPr>
        <w:t>organisation</w:t>
      </w:r>
      <w:proofErr w:type="spellEnd"/>
      <w:r w:rsidRPr="00547D15">
        <w:rPr>
          <w:sz w:val="23"/>
          <w:szCs w:val="23"/>
        </w:rPr>
        <w:t xml:space="preserve"> </w:t>
      </w:r>
    </w:p>
    <w:p w:rsidR="00547D15" w:rsidRDefault="005917CF" w:rsidP="00547D15">
      <w:pPr>
        <w:pStyle w:val="Default"/>
        <w:numPr>
          <w:ilvl w:val="0"/>
          <w:numId w:val="2"/>
        </w:numPr>
        <w:tabs>
          <w:tab w:val="left" w:pos="360"/>
        </w:tabs>
        <w:spacing w:after="66"/>
        <w:ind w:left="360"/>
        <w:rPr>
          <w:sz w:val="23"/>
          <w:szCs w:val="23"/>
        </w:rPr>
      </w:pPr>
      <w:r w:rsidRPr="00547D15">
        <w:rPr>
          <w:sz w:val="23"/>
          <w:szCs w:val="23"/>
        </w:rPr>
        <w:t xml:space="preserve">Implemented special projects for marketing and product planning </w:t>
      </w:r>
    </w:p>
    <w:p w:rsidR="00547D15" w:rsidRDefault="005917CF" w:rsidP="00547D15">
      <w:pPr>
        <w:pStyle w:val="Default"/>
        <w:numPr>
          <w:ilvl w:val="0"/>
          <w:numId w:val="2"/>
        </w:numPr>
        <w:tabs>
          <w:tab w:val="left" w:pos="360"/>
        </w:tabs>
        <w:spacing w:after="66"/>
        <w:ind w:left="360"/>
        <w:rPr>
          <w:sz w:val="23"/>
          <w:szCs w:val="23"/>
        </w:rPr>
      </w:pPr>
      <w:r w:rsidRPr="00547D15">
        <w:rPr>
          <w:sz w:val="23"/>
          <w:szCs w:val="23"/>
        </w:rPr>
        <w:t xml:space="preserve">Researched trends and changes within the industry to improve effectiveness for the overall success of the business </w:t>
      </w:r>
    </w:p>
    <w:p w:rsidR="00547D15" w:rsidRDefault="005917CF" w:rsidP="00547D15">
      <w:pPr>
        <w:pStyle w:val="Default"/>
        <w:numPr>
          <w:ilvl w:val="0"/>
          <w:numId w:val="2"/>
        </w:numPr>
        <w:tabs>
          <w:tab w:val="left" w:pos="360"/>
        </w:tabs>
        <w:spacing w:after="66"/>
        <w:ind w:left="360"/>
        <w:rPr>
          <w:sz w:val="23"/>
          <w:szCs w:val="23"/>
        </w:rPr>
      </w:pPr>
      <w:r w:rsidRPr="00547D15">
        <w:rPr>
          <w:sz w:val="23"/>
          <w:szCs w:val="23"/>
        </w:rPr>
        <w:t xml:space="preserve">Promoted the events using flyers, cold calling, and social media as examples of ways to spark attention </w:t>
      </w:r>
    </w:p>
    <w:p w:rsidR="005917CF" w:rsidRPr="00547D15" w:rsidRDefault="005917CF" w:rsidP="00547D15">
      <w:pPr>
        <w:pStyle w:val="Default"/>
        <w:numPr>
          <w:ilvl w:val="0"/>
          <w:numId w:val="2"/>
        </w:numPr>
        <w:tabs>
          <w:tab w:val="left" w:pos="360"/>
        </w:tabs>
        <w:spacing w:after="66"/>
        <w:ind w:left="360"/>
        <w:rPr>
          <w:sz w:val="23"/>
          <w:szCs w:val="23"/>
        </w:rPr>
      </w:pPr>
      <w:r w:rsidRPr="00547D15">
        <w:rPr>
          <w:sz w:val="23"/>
          <w:szCs w:val="23"/>
        </w:rPr>
        <w:t>Liaised with clients and designers to create a brand for the event, and organized the production of invitations, posters,</w:t>
      </w:r>
      <w:r w:rsidR="00E72150">
        <w:rPr>
          <w:sz w:val="23"/>
          <w:szCs w:val="23"/>
        </w:rPr>
        <w:t xml:space="preserve"> catalogues and sales brochures</w:t>
      </w:r>
      <w:r w:rsidRPr="00547D15">
        <w:rPr>
          <w:sz w:val="23"/>
          <w:szCs w:val="23"/>
        </w:rPr>
        <w:t xml:space="preserve"> </w:t>
      </w:r>
    </w:p>
    <w:p w:rsidR="005917CF" w:rsidRDefault="005917CF" w:rsidP="005917CF">
      <w:pPr>
        <w:pStyle w:val="Default"/>
        <w:pageBreakBefore/>
        <w:rPr>
          <w:sz w:val="23"/>
          <w:szCs w:val="23"/>
        </w:rPr>
      </w:pPr>
      <w:r>
        <w:rPr>
          <w:b/>
          <w:bCs/>
          <w:sz w:val="23"/>
          <w:szCs w:val="23"/>
        </w:rPr>
        <w:lastRenderedPageBreak/>
        <w:t xml:space="preserve">Marketing and Sales Executive </w:t>
      </w:r>
    </w:p>
    <w:p w:rsidR="005917CF" w:rsidRDefault="005917CF" w:rsidP="005917CF">
      <w:pPr>
        <w:pStyle w:val="Default"/>
        <w:rPr>
          <w:sz w:val="23"/>
          <w:szCs w:val="23"/>
        </w:rPr>
      </w:pPr>
      <w:r>
        <w:rPr>
          <w:b/>
          <w:bCs/>
          <w:sz w:val="23"/>
          <w:szCs w:val="23"/>
        </w:rPr>
        <w:t xml:space="preserve">Ducati – SRB </w:t>
      </w:r>
      <w:proofErr w:type="spellStart"/>
      <w:r>
        <w:rPr>
          <w:b/>
          <w:bCs/>
          <w:sz w:val="23"/>
          <w:szCs w:val="23"/>
        </w:rPr>
        <w:t>s.a.l</w:t>
      </w:r>
      <w:proofErr w:type="spellEnd"/>
      <w:r>
        <w:rPr>
          <w:b/>
          <w:bCs/>
          <w:sz w:val="23"/>
          <w:szCs w:val="23"/>
        </w:rPr>
        <w:t xml:space="preserve"> – Beirut, Lebanon </w:t>
      </w:r>
    </w:p>
    <w:p w:rsidR="005917CF" w:rsidRDefault="005917CF" w:rsidP="005917CF">
      <w:pPr>
        <w:pStyle w:val="Default"/>
        <w:rPr>
          <w:sz w:val="23"/>
          <w:szCs w:val="23"/>
        </w:rPr>
      </w:pPr>
      <w:r>
        <w:rPr>
          <w:b/>
          <w:bCs/>
          <w:sz w:val="23"/>
          <w:szCs w:val="23"/>
        </w:rPr>
        <w:t xml:space="preserve">Apr 2009 – June 2011 </w:t>
      </w:r>
    </w:p>
    <w:p w:rsidR="005917CF" w:rsidRDefault="005917CF" w:rsidP="00547D15">
      <w:pPr>
        <w:pStyle w:val="Default"/>
        <w:numPr>
          <w:ilvl w:val="0"/>
          <w:numId w:val="2"/>
        </w:numPr>
        <w:spacing w:after="58"/>
        <w:ind w:left="360"/>
        <w:rPr>
          <w:sz w:val="23"/>
          <w:szCs w:val="23"/>
        </w:rPr>
      </w:pPr>
      <w:r>
        <w:rPr>
          <w:sz w:val="23"/>
          <w:szCs w:val="23"/>
        </w:rPr>
        <w:t xml:space="preserve">Communicated, maintained and developed client relationships </w:t>
      </w:r>
    </w:p>
    <w:p w:rsidR="005917CF" w:rsidRPr="00547D15" w:rsidRDefault="005917CF" w:rsidP="00547D15">
      <w:pPr>
        <w:pStyle w:val="Default"/>
        <w:numPr>
          <w:ilvl w:val="0"/>
          <w:numId w:val="2"/>
        </w:numPr>
        <w:ind w:left="360"/>
        <w:rPr>
          <w:sz w:val="23"/>
          <w:szCs w:val="23"/>
        </w:rPr>
      </w:pPr>
      <w:r>
        <w:rPr>
          <w:sz w:val="23"/>
          <w:szCs w:val="23"/>
        </w:rPr>
        <w:t xml:space="preserve">Worked on securing sponsorship, booked parties, ran the guests list, and oversaw </w:t>
      </w:r>
      <w:r w:rsidRPr="00547D15">
        <w:rPr>
          <w:sz w:val="23"/>
          <w:szCs w:val="23"/>
        </w:rPr>
        <w:t xml:space="preserve">the marketing activities for events </w:t>
      </w:r>
    </w:p>
    <w:p w:rsidR="005917CF" w:rsidRDefault="005917CF" w:rsidP="00547D15">
      <w:pPr>
        <w:pStyle w:val="Default"/>
        <w:numPr>
          <w:ilvl w:val="0"/>
          <w:numId w:val="3"/>
        </w:numPr>
        <w:ind w:left="360"/>
        <w:rPr>
          <w:sz w:val="23"/>
          <w:szCs w:val="23"/>
        </w:rPr>
      </w:pPr>
      <w:r>
        <w:rPr>
          <w:sz w:val="23"/>
          <w:szCs w:val="23"/>
        </w:rPr>
        <w:t xml:space="preserve">Sourced advertising opportunities and placing adverts in the press -local, regional, </w:t>
      </w:r>
    </w:p>
    <w:p w:rsidR="00547D15" w:rsidRDefault="005917CF" w:rsidP="00547D15">
      <w:pPr>
        <w:pStyle w:val="Default"/>
        <w:ind w:left="360"/>
        <w:rPr>
          <w:sz w:val="23"/>
          <w:szCs w:val="23"/>
        </w:rPr>
      </w:pPr>
      <w:r>
        <w:rPr>
          <w:sz w:val="23"/>
          <w:szCs w:val="23"/>
        </w:rPr>
        <w:t xml:space="preserve">national, and specialist publications -or on the radio, depending on the organization and the campaign </w:t>
      </w:r>
    </w:p>
    <w:p w:rsidR="005917CF" w:rsidRDefault="005917CF" w:rsidP="00547D15">
      <w:pPr>
        <w:pStyle w:val="Default"/>
        <w:numPr>
          <w:ilvl w:val="0"/>
          <w:numId w:val="3"/>
        </w:numPr>
        <w:spacing w:after="69"/>
        <w:ind w:left="360"/>
        <w:rPr>
          <w:sz w:val="23"/>
          <w:szCs w:val="23"/>
        </w:rPr>
      </w:pPr>
      <w:r>
        <w:rPr>
          <w:sz w:val="23"/>
          <w:szCs w:val="23"/>
        </w:rPr>
        <w:t xml:space="preserve">Maintained and updated customer databases </w:t>
      </w:r>
    </w:p>
    <w:p w:rsidR="005917CF" w:rsidRDefault="005917CF" w:rsidP="00547D15">
      <w:pPr>
        <w:pStyle w:val="Default"/>
        <w:numPr>
          <w:ilvl w:val="0"/>
          <w:numId w:val="3"/>
        </w:numPr>
        <w:ind w:left="360"/>
        <w:rPr>
          <w:sz w:val="23"/>
          <w:szCs w:val="23"/>
        </w:rPr>
      </w:pPr>
      <w:r>
        <w:rPr>
          <w:sz w:val="23"/>
          <w:szCs w:val="23"/>
        </w:rPr>
        <w:t xml:space="preserve">Conducted market research, for example using customer questionnaires and focus </w:t>
      </w:r>
    </w:p>
    <w:p w:rsidR="00547D15" w:rsidRDefault="005917CF" w:rsidP="00547D15">
      <w:pPr>
        <w:pStyle w:val="Default"/>
        <w:ind w:left="360"/>
        <w:rPr>
          <w:sz w:val="23"/>
          <w:szCs w:val="23"/>
        </w:rPr>
      </w:pPr>
      <w:r>
        <w:rPr>
          <w:sz w:val="23"/>
          <w:szCs w:val="23"/>
        </w:rPr>
        <w:t xml:space="preserve">groups, competition data and information </w:t>
      </w:r>
    </w:p>
    <w:p w:rsidR="005917CF" w:rsidRDefault="005917CF" w:rsidP="00547D15">
      <w:pPr>
        <w:pStyle w:val="Default"/>
        <w:numPr>
          <w:ilvl w:val="0"/>
          <w:numId w:val="3"/>
        </w:numPr>
        <w:spacing w:after="69"/>
        <w:ind w:left="360"/>
        <w:rPr>
          <w:sz w:val="23"/>
          <w:szCs w:val="23"/>
        </w:rPr>
      </w:pPr>
      <w:r>
        <w:rPr>
          <w:sz w:val="23"/>
          <w:szCs w:val="23"/>
        </w:rPr>
        <w:t xml:space="preserve">Contributed to, and developed, marketing plans and strategies for local market </w:t>
      </w:r>
    </w:p>
    <w:p w:rsidR="005917CF" w:rsidRDefault="005917CF" w:rsidP="00547D15">
      <w:pPr>
        <w:pStyle w:val="Default"/>
        <w:numPr>
          <w:ilvl w:val="0"/>
          <w:numId w:val="3"/>
        </w:numPr>
        <w:spacing w:after="69"/>
        <w:ind w:left="360"/>
        <w:rPr>
          <w:sz w:val="23"/>
          <w:szCs w:val="23"/>
        </w:rPr>
      </w:pPr>
      <w:r>
        <w:rPr>
          <w:sz w:val="23"/>
          <w:szCs w:val="23"/>
        </w:rPr>
        <w:t xml:space="preserve">Evaluated marketing campaigns </w:t>
      </w:r>
    </w:p>
    <w:p w:rsidR="005917CF" w:rsidRDefault="005917CF" w:rsidP="00547D15">
      <w:pPr>
        <w:pStyle w:val="Default"/>
        <w:numPr>
          <w:ilvl w:val="0"/>
          <w:numId w:val="3"/>
        </w:numPr>
        <w:spacing w:after="69"/>
        <w:ind w:left="360"/>
        <w:rPr>
          <w:sz w:val="23"/>
          <w:szCs w:val="23"/>
        </w:rPr>
      </w:pPr>
      <w:r>
        <w:rPr>
          <w:sz w:val="23"/>
          <w:szCs w:val="23"/>
        </w:rPr>
        <w:t xml:space="preserve">Monitored competitor activity </w:t>
      </w:r>
    </w:p>
    <w:p w:rsidR="005917CF" w:rsidRDefault="005917CF" w:rsidP="00547D15">
      <w:pPr>
        <w:pStyle w:val="Default"/>
        <w:numPr>
          <w:ilvl w:val="0"/>
          <w:numId w:val="3"/>
        </w:numPr>
        <w:spacing w:after="69"/>
        <w:ind w:left="360"/>
        <w:rPr>
          <w:sz w:val="23"/>
          <w:szCs w:val="23"/>
        </w:rPr>
      </w:pPr>
      <w:r>
        <w:rPr>
          <w:sz w:val="23"/>
          <w:szCs w:val="23"/>
        </w:rPr>
        <w:t xml:space="preserve">Worked on Ducati platform NDCS and managed it </w:t>
      </w:r>
    </w:p>
    <w:p w:rsidR="005917CF" w:rsidRDefault="005917CF" w:rsidP="00547D15">
      <w:pPr>
        <w:pStyle w:val="Default"/>
        <w:numPr>
          <w:ilvl w:val="0"/>
          <w:numId w:val="3"/>
        </w:numPr>
        <w:ind w:left="360"/>
        <w:rPr>
          <w:sz w:val="23"/>
          <w:szCs w:val="23"/>
        </w:rPr>
      </w:pPr>
      <w:r>
        <w:rPr>
          <w:sz w:val="23"/>
          <w:szCs w:val="23"/>
        </w:rPr>
        <w:t xml:space="preserve">Assisted service programs and technical trainings </w:t>
      </w:r>
    </w:p>
    <w:p w:rsidR="005917CF" w:rsidRDefault="005917CF" w:rsidP="005917CF">
      <w:pPr>
        <w:pStyle w:val="Default"/>
        <w:rPr>
          <w:sz w:val="23"/>
          <w:szCs w:val="23"/>
        </w:rPr>
      </w:pPr>
    </w:p>
    <w:p w:rsidR="005917CF" w:rsidRDefault="005917CF" w:rsidP="005917CF">
      <w:pPr>
        <w:pStyle w:val="Default"/>
        <w:rPr>
          <w:sz w:val="23"/>
          <w:szCs w:val="23"/>
        </w:rPr>
      </w:pPr>
      <w:r>
        <w:rPr>
          <w:b/>
          <w:bCs/>
          <w:sz w:val="23"/>
          <w:szCs w:val="23"/>
        </w:rPr>
        <w:t xml:space="preserve">Brand Manager </w:t>
      </w:r>
    </w:p>
    <w:p w:rsidR="005917CF" w:rsidRDefault="005917CF" w:rsidP="005917CF">
      <w:pPr>
        <w:pStyle w:val="Default"/>
        <w:rPr>
          <w:sz w:val="23"/>
          <w:szCs w:val="23"/>
        </w:rPr>
      </w:pPr>
      <w:proofErr w:type="spellStart"/>
      <w:r>
        <w:rPr>
          <w:b/>
          <w:bCs/>
          <w:sz w:val="23"/>
          <w:szCs w:val="23"/>
        </w:rPr>
        <w:t>Missoni</w:t>
      </w:r>
      <w:proofErr w:type="spellEnd"/>
      <w:r>
        <w:rPr>
          <w:b/>
          <w:bCs/>
          <w:sz w:val="23"/>
          <w:szCs w:val="23"/>
        </w:rPr>
        <w:t xml:space="preserve"> </w:t>
      </w:r>
      <w:proofErr w:type="spellStart"/>
      <w:r>
        <w:rPr>
          <w:b/>
          <w:bCs/>
          <w:sz w:val="23"/>
          <w:szCs w:val="23"/>
        </w:rPr>
        <w:t>S.p.A</w:t>
      </w:r>
      <w:proofErr w:type="spellEnd"/>
      <w:r>
        <w:rPr>
          <w:b/>
          <w:bCs/>
          <w:sz w:val="23"/>
          <w:szCs w:val="23"/>
        </w:rPr>
        <w:t xml:space="preserve"> -Beirut, Lebanon </w:t>
      </w:r>
    </w:p>
    <w:p w:rsidR="005917CF" w:rsidRDefault="005917CF" w:rsidP="005917CF">
      <w:pPr>
        <w:pStyle w:val="Default"/>
        <w:rPr>
          <w:sz w:val="23"/>
          <w:szCs w:val="23"/>
        </w:rPr>
      </w:pPr>
      <w:r>
        <w:rPr>
          <w:b/>
          <w:bCs/>
          <w:sz w:val="23"/>
          <w:szCs w:val="23"/>
        </w:rPr>
        <w:t xml:space="preserve">Jan 2007 – Apr 2009 </w:t>
      </w:r>
    </w:p>
    <w:p w:rsidR="005917CF" w:rsidRDefault="005917CF" w:rsidP="00547D15">
      <w:pPr>
        <w:pStyle w:val="Default"/>
        <w:numPr>
          <w:ilvl w:val="0"/>
          <w:numId w:val="3"/>
        </w:numPr>
        <w:spacing w:after="58"/>
        <w:ind w:left="360"/>
        <w:rPr>
          <w:sz w:val="23"/>
          <w:szCs w:val="23"/>
        </w:rPr>
      </w:pPr>
      <w:r>
        <w:rPr>
          <w:sz w:val="23"/>
          <w:szCs w:val="23"/>
        </w:rPr>
        <w:t xml:space="preserve">Managed the day-to-day logistics of the brand programs </w:t>
      </w:r>
    </w:p>
    <w:p w:rsidR="005917CF" w:rsidRDefault="005917CF" w:rsidP="00547D15">
      <w:pPr>
        <w:pStyle w:val="Default"/>
        <w:numPr>
          <w:ilvl w:val="0"/>
          <w:numId w:val="3"/>
        </w:numPr>
        <w:spacing w:after="58"/>
        <w:ind w:left="360"/>
        <w:rPr>
          <w:sz w:val="23"/>
          <w:szCs w:val="23"/>
        </w:rPr>
      </w:pPr>
      <w:r>
        <w:rPr>
          <w:sz w:val="23"/>
          <w:szCs w:val="23"/>
        </w:rPr>
        <w:t xml:space="preserve">Provided insight and support to the enterprise to better understand market trends and dynamics </w:t>
      </w:r>
    </w:p>
    <w:p w:rsidR="005917CF" w:rsidRDefault="005917CF" w:rsidP="00547D15">
      <w:pPr>
        <w:pStyle w:val="Default"/>
        <w:numPr>
          <w:ilvl w:val="0"/>
          <w:numId w:val="3"/>
        </w:numPr>
        <w:ind w:left="360"/>
        <w:rPr>
          <w:sz w:val="23"/>
          <w:szCs w:val="23"/>
        </w:rPr>
      </w:pPr>
      <w:r>
        <w:rPr>
          <w:sz w:val="23"/>
          <w:szCs w:val="23"/>
        </w:rPr>
        <w:t xml:space="preserve">Conducted yearly visits to the headquarters to understand and address customer </w:t>
      </w:r>
    </w:p>
    <w:p w:rsidR="00547D15" w:rsidRDefault="005917CF" w:rsidP="00547D15">
      <w:pPr>
        <w:pStyle w:val="Default"/>
        <w:ind w:left="360"/>
        <w:rPr>
          <w:sz w:val="23"/>
          <w:szCs w:val="23"/>
        </w:rPr>
      </w:pPr>
      <w:r>
        <w:rPr>
          <w:sz w:val="23"/>
          <w:szCs w:val="23"/>
        </w:rPr>
        <w:t xml:space="preserve">needs, trends and requirements </w:t>
      </w:r>
    </w:p>
    <w:p w:rsidR="005917CF" w:rsidRDefault="005917CF" w:rsidP="00547D15">
      <w:pPr>
        <w:pStyle w:val="Default"/>
        <w:numPr>
          <w:ilvl w:val="0"/>
          <w:numId w:val="4"/>
        </w:numPr>
        <w:spacing w:after="69"/>
        <w:ind w:left="360"/>
        <w:rPr>
          <w:sz w:val="23"/>
          <w:szCs w:val="23"/>
        </w:rPr>
      </w:pPr>
      <w:r>
        <w:rPr>
          <w:sz w:val="23"/>
          <w:szCs w:val="23"/>
        </w:rPr>
        <w:t xml:space="preserve">Worked closely with Sales to develop and execute effective promotional programs </w:t>
      </w:r>
    </w:p>
    <w:p w:rsidR="005917CF" w:rsidRDefault="005917CF" w:rsidP="00547D15">
      <w:pPr>
        <w:pStyle w:val="Default"/>
        <w:numPr>
          <w:ilvl w:val="0"/>
          <w:numId w:val="4"/>
        </w:numPr>
        <w:spacing w:after="69"/>
        <w:ind w:left="360"/>
        <w:rPr>
          <w:sz w:val="23"/>
          <w:szCs w:val="23"/>
        </w:rPr>
      </w:pPr>
      <w:r>
        <w:rPr>
          <w:sz w:val="23"/>
          <w:szCs w:val="23"/>
        </w:rPr>
        <w:t xml:space="preserve">Developed &amp; executed new product launch plans and programs </w:t>
      </w:r>
    </w:p>
    <w:p w:rsidR="005917CF" w:rsidRDefault="005917CF" w:rsidP="00547D15">
      <w:pPr>
        <w:pStyle w:val="Default"/>
        <w:numPr>
          <w:ilvl w:val="0"/>
          <w:numId w:val="4"/>
        </w:numPr>
        <w:spacing w:after="69"/>
        <w:ind w:left="360"/>
        <w:rPr>
          <w:sz w:val="23"/>
          <w:szCs w:val="23"/>
        </w:rPr>
      </w:pPr>
      <w:r>
        <w:rPr>
          <w:sz w:val="23"/>
          <w:szCs w:val="23"/>
        </w:rPr>
        <w:t xml:space="preserve">Tracked and adjusted brand support spending to achieve budgeted levels </w:t>
      </w:r>
    </w:p>
    <w:p w:rsidR="005917CF" w:rsidRDefault="005917CF" w:rsidP="00547D15">
      <w:pPr>
        <w:pStyle w:val="Default"/>
        <w:numPr>
          <w:ilvl w:val="0"/>
          <w:numId w:val="4"/>
        </w:numPr>
        <w:spacing w:after="69"/>
        <w:ind w:left="360"/>
        <w:rPr>
          <w:sz w:val="23"/>
          <w:szCs w:val="23"/>
        </w:rPr>
      </w:pPr>
      <w:r>
        <w:rPr>
          <w:sz w:val="23"/>
          <w:szCs w:val="23"/>
        </w:rPr>
        <w:t xml:space="preserve">Managed internal/external teams to track and execute marketing programs, projects and new product launch plans </w:t>
      </w:r>
    </w:p>
    <w:p w:rsidR="005917CF" w:rsidRDefault="005917CF" w:rsidP="00547D15">
      <w:pPr>
        <w:pStyle w:val="Default"/>
        <w:numPr>
          <w:ilvl w:val="0"/>
          <w:numId w:val="4"/>
        </w:numPr>
        <w:ind w:left="360"/>
        <w:rPr>
          <w:sz w:val="23"/>
          <w:szCs w:val="23"/>
        </w:rPr>
      </w:pPr>
      <w:r>
        <w:rPr>
          <w:sz w:val="23"/>
          <w:szCs w:val="23"/>
        </w:rPr>
        <w:t xml:space="preserve">Conducted competitive analyses, insights and recommended appropriate business </w:t>
      </w:r>
    </w:p>
    <w:p w:rsidR="00547D15" w:rsidRDefault="005917CF" w:rsidP="00547D15">
      <w:pPr>
        <w:pStyle w:val="Default"/>
        <w:ind w:left="360"/>
        <w:rPr>
          <w:sz w:val="23"/>
          <w:szCs w:val="23"/>
        </w:rPr>
      </w:pPr>
      <w:r>
        <w:rPr>
          <w:sz w:val="23"/>
          <w:szCs w:val="23"/>
        </w:rPr>
        <w:t xml:space="preserve">actions </w:t>
      </w:r>
    </w:p>
    <w:p w:rsidR="005917CF" w:rsidRDefault="005917CF" w:rsidP="00547D15">
      <w:pPr>
        <w:pStyle w:val="Default"/>
        <w:numPr>
          <w:ilvl w:val="0"/>
          <w:numId w:val="4"/>
        </w:numPr>
        <w:ind w:left="360"/>
        <w:rPr>
          <w:sz w:val="23"/>
          <w:szCs w:val="23"/>
        </w:rPr>
      </w:pPr>
      <w:r>
        <w:rPr>
          <w:sz w:val="23"/>
          <w:szCs w:val="23"/>
        </w:rPr>
        <w:t xml:space="preserve">Advanced tracking, execution and project management with potential to develop </w:t>
      </w:r>
    </w:p>
    <w:p w:rsidR="005917CF" w:rsidRDefault="005917CF" w:rsidP="00547D15">
      <w:pPr>
        <w:pStyle w:val="Default"/>
        <w:ind w:left="360"/>
        <w:rPr>
          <w:sz w:val="23"/>
          <w:szCs w:val="23"/>
        </w:rPr>
      </w:pPr>
      <w:r>
        <w:rPr>
          <w:sz w:val="23"/>
          <w:szCs w:val="23"/>
        </w:rPr>
        <w:t>excellent communication, analytic</w:t>
      </w:r>
      <w:r w:rsidR="00547D15">
        <w:rPr>
          <w:sz w:val="23"/>
          <w:szCs w:val="23"/>
        </w:rPr>
        <w:t xml:space="preserve"> and project management skills</w:t>
      </w:r>
    </w:p>
    <w:p w:rsidR="005917CF" w:rsidRDefault="005917CF" w:rsidP="005917CF">
      <w:pPr>
        <w:pStyle w:val="Default"/>
        <w:pageBreakBefore/>
        <w:rPr>
          <w:sz w:val="23"/>
          <w:szCs w:val="23"/>
        </w:rPr>
      </w:pPr>
      <w:r>
        <w:rPr>
          <w:b/>
          <w:bCs/>
          <w:sz w:val="23"/>
          <w:szCs w:val="23"/>
        </w:rPr>
        <w:lastRenderedPageBreak/>
        <w:t xml:space="preserve">KEY COMPETENCIES AND SKILLS </w:t>
      </w:r>
    </w:p>
    <w:p w:rsidR="00547D15" w:rsidRDefault="00547D15" w:rsidP="005917CF">
      <w:pPr>
        <w:pStyle w:val="Default"/>
        <w:rPr>
          <w:sz w:val="23"/>
          <w:szCs w:val="23"/>
        </w:rPr>
      </w:pPr>
    </w:p>
    <w:p w:rsidR="005917CF" w:rsidRDefault="005917CF" w:rsidP="005917CF">
      <w:pPr>
        <w:pStyle w:val="Default"/>
        <w:rPr>
          <w:sz w:val="23"/>
          <w:szCs w:val="23"/>
        </w:rPr>
      </w:pPr>
      <w:r>
        <w:rPr>
          <w:sz w:val="23"/>
          <w:szCs w:val="23"/>
        </w:rPr>
        <w:t xml:space="preserve">• Flexible </w:t>
      </w:r>
    </w:p>
    <w:p w:rsidR="005917CF" w:rsidRDefault="005917CF" w:rsidP="005917CF">
      <w:pPr>
        <w:pStyle w:val="Default"/>
        <w:rPr>
          <w:sz w:val="23"/>
          <w:szCs w:val="23"/>
        </w:rPr>
      </w:pPr>
      <w:r>
        <w:rPr>
          <w:sz w:val="23"/>
          <w:szCs w:val="23"/>
        </w:rPr>
        <w:t xml:space="preserve">• People Skills </w:t>
      </w:r>
    </w:p>
    <w:p w:rsidR="005917CF" w:rsidRDefault="005917CF" w:rsidP="005917CF">
      <w:pPr>
        <w:pStyle w:val="Default"/>
        <w:rPr>
          <w:sz w:val="23"/>
          <w:szCs w:val="23"/>
        </w:rPr>
      </w:pPr>
      <w:r>
        <w:rPr>
          <w:sz w:val="23"/>
          <w:szCs w:val="23"/>
        </w:rPr>
        <w:t xml:space="preserve">• Communication skills </w:t>
      </w:r>
    </w:p>
    <w:p w:rsidR="005917CF" w:rsidRDefault="005917CF" w:rsidP="005917CF">
      <w:pPr>
        <w:pStyle w:val="Default"/>
        <w:rPr>
          <w:sz w:val="23"/>
          <w:szCs w:val="23"/>
        </w:rPr>
      </w:pPr>
      <w:r>
        <w:rPr>
          <w:sz w:val="23"/>
          <w:szCs w:val="23"/>
        </w:rPr>
        <w:t xml:space="preserve">• Passionate </w:t>
      </w:r>
    </w:p>
    <w:p w:rsidR="005917CF" w:rsidRDefault="005917CF" w:rsidP="005917CF">
      <w:pPr>
        <w:pStyle w:val="Default"/>
        <w:rPr>
          <w:sz w:val="23"/>
          <w:szCs w:val="23"/>
        </w:rPr>
      </w:pPr>
      <w:r>
        <w:rPr>
          <w:sz w:val="23"/>
          <w:szCs w:val="23"/>
        </w:rPr>
        <w:t xml:space="preserve">• </w:t>
      </w:r>
      <w:proofErr w:type="spellStart"/>
      <w:r>
        <w:rPr>
          <w:sz w:val="23"/>
          <w:szCs w:val="23"/>
        </w:rPr>
        <w:t>Organised</w:t>
      </w:r>
      <w:proofErr w:type="spellEnd"/>
      <w:r>
        <w:rPr>
          <w:sz w:val="23"/>
          <w:szCs w:val="23"/>
        </w:rPr>
        <w:t xml:space="preserve"> </w:t>
      </w:r>
    </w:p>
    <w:p w:rsidR="005917CF" w:rsidRDefault="005917CF" w:rsidP="005917CF">
      <w:pPr>
        <w:pStyle w:val="Default"/>
        <w:rPr>
          <w:sz w:val="23"/>
          <w:szCs w:val="23"/>
        </w:rPr>
      </w:pPr>
      <w:r>
        <w:rPr>
          <w:sz w:val="23"/>
          <w:szCs w:val="23"/>
        </w:rPr>
        <w:t xml:space="preserve">• Attentive to detail </w:t>
      </w:r>
    </w:p>
    <w:p w:rsidR="005917CF" w:rsidRDefault="005917CF" w:rsidP="005917CF">
      <w:pPr>
        <w:pStyle w:val="Default"/>
        <w:rPr>
          <w:sz w:val="23"/>
          <w:szCs w:val="23"/>
        </w:rPr>
      </w:pPr>
      <w:r>
        <w:rPr>
          <w:sz w:val="23"/>
          <w:szCs w:val="23"/>
        </w:rPr>
        <w:t xml:space="preserve">• Time Management </w:t>
      </w:r>
    </w:p>
    <w:p w:rsidR="00547D15" w:rsidRDefault="00547D15" w:rsidP="005917CF">
      <w:pPr>
        <w:pStyle w:val="Default"/>
        <w:rPr>
          <w:sz w:val="23"/>
          <w:szCs w:val="23"/>
        </w:rPr>
      </w:pPr>
    </w:p>
    <w:p w:rsidR="005917CF" w:rsidRDefault="005917CF" w:rsidP="005917CF">
      <w:pPr>
        <w:pStyle w:val="Default"/>
        <w:rPr>
          <w:b/>
          <w:bCs/>
          <w:sz w:val="23"/>
          <w:szCs w:val="23"/>
        </w:rPr>
      </w:pPr>
      <w:r>
        <w:rPr>
          <w:b/>
          <w:bCs/>
          <w:sz w:val="23"/>
          <w:szCs w:val="23"/>
        </w:rPr>
        <w:t xml:space="preserve">ACADEMIC QUALIFICATIONS </w:t>
      </w:r>
    </w:p>
    <w:p w:rsidR="00547D15" w:rsidRDefault="00547D15" w:rsidP="005917CF">
      <w:pPr>
        <w:pStyle w:val="Default"/>
        <w:rPr>
          <w:sz w:val="23"/>
          <w:szCs w:val="23"/>
        </w:rPr>
      </w:pPr>
    </w:p>
    <w:p w:rsidR="005917CF" w:rsidRDefault="005917CF" w:rsidP="005917CF">
      <w:pPr>
        <w:pStyle w:val="Default"/>
        <w:rPr>
          <w:sz w:val="23"/>
          <w:szCs w:val="23"/>
        </w:rPr>
      </w:pPr>
      <w:r>
        <w:rPr>
          <w:b/>
          <w:bCs/>
          <w:sz w:val="23"/>
          <w:szCs w:val="23"/>
        </w:rPr>
        <w:t xml:space="preserve">2005- 2007 Lebanese American University, Beirut -Lebanon </w:t>
      </w:r>
    </w:p>
    <w:p w:rsidR="005917CF" w:rsidRDefault="005917CF" w:rsidP="005917CF">
      <w:pPr>
        <w:pStyle w:val="Default"/>
        <w:rPr>
          <w:sz w:val="23"/>
          <w:szCs w:val="23"/>
        </w:rPr>
      </w:pPr>
      <w:r>
        <w:rPr>
          <w:sz w:val="23"/>
          <w:szCs w:val="23"/>
        </w:rPr>
        <w:t xml:space="preserve">Office Management </w:t>
      </w:r>
    </w:p>
    <w:p w:rsidR="00547D15" w:rsidRDefault="00547D15" w:rsidP="005917CF">
      <w:pPr>
        <w:pStyle w:val="Default"/>
        <w:rPr>
          <w:sz w:val="23"/>
          <w:szCs w:val="23"/>
        </w:rPr>
      </w:pPr>
    </w:p>
    <w:p w:rsidR="005917CF" w:rsidRDefault="005917CF" w:rsidP="005917CF">
      <w:pPr>
        <w:pStyle w:val="Default"/>
        <w:rPr>
          <w:sz w:val="23"/>
          <w:szCs w:val="23"/>
        </w:rPr>
      </w:pPr>
      <w:r>
        <w:rPr>
          <w:b/>
          <w:bCs/>
          <w:sz w:val="23"/>
          <w:szCs w:val="23"/>
        </w:rPr>
        <w:t xml:space="preserve">1994 -2004 American Community School, Beirut -Lebanon </w:t>
      </w:r>
    </w:p>
    <w:p w:rsidR="005917CF" w:rsidRDefault="005917CF" w:rsidP="005917CF">
      <w:pPr>
        <w:pStyle w:val="Default"/>
        <w:rPr>
          <w:sz w:val="23"/>
          <w:szCs w:val="23"/>
        </w:rPr>
      </w:pPr>
      <w:r>
        <w:rPr>
          <w:sz w:val="23"/>
          <w:szCs w:val="23"/>
        </w:rPr>
        <w:t xml:space="preserve">High school Diploma </w:t>
      </w:r>
    </w:p>
    <w:p w:rsidR="00547D15" w:rsidRDefault="00547D15" w:rsidP="005917CF">
      <w:pPr>
        <w:pStyle w:val="Default"/>
        <w:rPr>
          <w:sz w:val="23"/>
          <w:szCs w:val="23"/>
        </w:rPr>
      </w:pPr>
    </w:p>
    <w:p w:rsidR="005917CF" w:rsidRDefault="005917CF" w:rsidP="005917CF">
      <w:pPr>
        <w:pStyle w:val="Default"/>
        <w:rPr>
          <w:b/>
          <w:bCs/>
          <w:sz w:val="23"/>
          <w:szCs w:val="23"/>
        </w:rPr>
      </w:pPr>
      <w:r>
        <w:rPr>
          <w:b/>
          <w:bCs/>
          <w:sz w:val="23"/>
          <w:szCs w:val="23"/>
        </w:rPr>
        <w:t xml:space="preserve">1989 – 1994 British International School, Riyadh -Saudi Arabia </w:t>
      </w:r>
    </w:p>
    <w:p w:rsidR="00547D15" w:rsidRDefault="00547D15" w:rsidP="005917CF">
      <w:pPr>
        <w:pStyle w:val="Default"/>
        <w:rPr>
          <w:sz w:val="23"/>
          <w:szCs w:val="23"/>
        </w:rPr>
      </w:pPr>
    </w:p>
    <w:p w:rsidR="005917CF" w:rsidRDefault="005917CF" w:rsidP="005917CF">
      <w:pPr>
        <w:pStyle w:val="Default"/>
        <w:rPr>
          <w:b/>
          <w:bCs/>
          <w:sz w:val="23"/>
          <w:szCs w:val="23"/>
        </w:rPr>
      </w:pPr>
      <w:r>
        <w:rPr>
          <w:b/>
          <w:bCs/>
          <w:sz w:val="23"/>
          <w:szCs w:val="23"/>
        </w:rPr>
        <w:t xml:space="preserve">ADDITIONAL SKILLS </w:t>
      </w:r>
    </w:p>
    <w:p w:rsidR="00547D15" w:rsidRDefault="00547D15" w:rsidP="005917CF">
      <w:pPr>
        <w:pStyle w:val="Default"/>
        <w:rPr>
          <w:sz w:val="23"/>
          <w:szCs w:val="23"/>
        </w:rPr>
      </w:pPr>
    </w:p>
    <w:p w:rsidR="005917CF" w:rsidRDefault="005917CF" w:rsidP="005917CF">
      <w:pPr>
        <w:pStyle w:val="Default"/>
        <w:rPr>
          <w:sz w:val="23"/>
          <w:szCs w:val="23"/>
        </w:rPr>
      </w:pPr>
      <w:r>
        <w:rPr>
          <w:b/>
          <w:bCs/>
          <w:sz w:val="23"/>
          <w:szCs w:val="23"/>
        </w:rPr>
        <w:t xml:space="preserve">Software: </w:t>
      </w:r>
      <w:r>
        <w:rPr>
          <w:sz w:val="23"/>
          <w:szCs w:val="23"/>
        </w:rPr>
        <w:t xml:space="preserve">MS Office, Photoshop, and Adobe Flash </w:t>
      </w:r>
    </w:p>
    <w:p w:rsidR="005917CF" w:rsidRDefault="005917CF" w:rsidP="005917CF">
      <w:pPr>
        <w:pStyle w:val="Default"/>
        <w:rPr>
          <w:sz w:val="23"/>
          <w:szCs w:val="23"/>
        </w:rPr>
      </w:pPr>
      <w:r>
        <w:rPr>
          <w:b/>
          <w:bCs/>
          <w:sz w:val="23"/>
          <w:szCs w:val="23"/>
        </w:rPr>
        <w:t xml:space="preserve">Languages: </w:t>
      </w:r>
      <w:r>
        <w:rPr>
          <w:sz w:val="23"/>
          <w:szCs w:val="23"/>
        </w:rPr>
        <w:t xml:space="preserve">Fluent in written and spoken: Arabic &amp; English </w:t>
      </w:r>
    </w:p>
    <w:p w:rsidR="00547D15" w:rsidRDefault="00547D15" w:rsidP="005917CF">
      <w:pPr>
        <w:pStyle w:val="Default"/>
        <w:rPr>
          <w:sz w:val="23"/>
          <w:szCs w:val="23"/>
        </w:rPr>
      </w:pPr>
    </w:p>
    <w:p w:rsidR="005917CF" w:rsidRDefault="005917CF" w:rsidP="005917CF">
      <w:pPr>
        <w:pStyle w:val="Default"/>
        <w:rPr>
          <w:b/>
          <w:bCs/>
          <w:sz w:val="23"/>
          <w:szCs w:val="23"/>
        </w:rPr>
      </w:pPr>
      <w:r>
        <w:rPr>
          <w:b/>
          <w:bCs/>
          <w:sz w:val="23"/>
          <w:szCs w:val="23"/>
        </w:rPr>
        <w:t xml:space="preserve">INTERESTS </w:t>
      </w:r>
    </w:p>
    <w:p w:rsidR="00547D15" w:rsidRDefault="00547D15" w:rsidP="005917CF">
      <w:pPr>
        <w:pStyle w:val="Default"/>
        <w:rPr>
          <w:sz w:val="23"/>
          <w:szCs w:val="23"/>
        </w:rPr>
      </w:pPr>
    </w:p>
    <w:p w:rsidR="002E0BBC" w:rsidRDefault="005917CF" w:rsidP="005917CF">
      <w:r>
        <w:rPr>
          <w:sz w:val="23"/>
          <w:szCs w:val="23"/>
        </w:rPr>
        <w:t>Motorbikes, Cars, Extreme Sports, Horseback riding, Scuba Diving, Travelling, Music</w:t>
      </w:r>
    </w:p>
    <w:sectPr w:rsidR="002E0BBC" w:rsidSect="002E0B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15BB4"/>
    <w:multiLevelType w:val="hybridMultilevel"/>
    <w:tmpl w:val="C7AE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053BBF"/>
    <w:multiLevelType w:val="hybridMultilevel"/>
    <w:tmpl w:val="9E9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2D1170"/>
    <w:multiLevelType w:val="hybridMultilevel"/>
    <w:tmpl w:val="2F04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9D76CE"/>
    <w:multiLevelType w:val="hybridMultilevel"/>
    <w:tmpl w:val="0278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917CF"/>
    <w:rsid w:val="000504F7"/>
    <w:rsid w:val="002E0BBC"/>
    <w:rsid w:val="003E1630"/>
    <w:rsid w:val="00435C6C"/>
    <w:rsid w:val="00547D15"/>
    <w:rsid w:val="005917CF"/>
    <w:rsid w:val="008A4D7D"/>
    <w:rsid w:val="00C224D6"/>
    <w:rsid w:val="00E72150"/>
    <w:rsid w:val="00F237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B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17C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22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4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2017-05-21T18:49:00Z</dcterms:created>
  <dcterms:modified xsi:type="dcterms:W3CDTF">2018-01-15T19:37:00Z</dcterms:modified>
</cp:coreProperties>
</file>