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87" w:rsidRPr="00A77259" w:rsidRDefault="00492E87" w:rsidP="004E0534">
      <w:pPr>
        <w:spacing w:after="0"/>
        <w:rPr>
          <w:b/>
          <w:bCs/>
          <w:sz w:val="32"/>
          <w:szCs w:val="32"/>
        </w:rPr>
      </w:pPr>
    </w:p>
    <w:p w:rsidR="004E0534" w:rsidRPr="00A77259" w:rsidRDefault="004E0534" w:rsidP="004E0534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A77259">
        <w:rPr>
          <w:rFonts w:asciiTheme="majorBidi" w:hAnsiTheme="majorBidi" w:cstheme="majorBidi"/>
          <w:b/>
          <w:bCs/>
          <w:sz w:val="32"/>
          <w:szCs w:val="32"/>
        </w:rPr>
        <w:t>Samer</w:t>
      </w:r>
      <w:proofErr w:type="spellEnd"/>
      <w:r w:rsidRPr="00A7725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A77259">
        <w:rPr>
          <w:rFonts w:asciiTheme="majorBidi" w:hAnsiTheme="majorBidi" w:cstheme="majorBidi"/>
          <w:b/>
          <w:bCs/>
          <w:sz w:val="32"/>
          <w:szCs w:val="32"/>
        </w:rPr>
        <w:t>Abou</w:t>
      </w:r>
      <w:proofErr w:type="spellEnd"/>
      <w:r w:rsidRPr="00A7725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A77259">
        <w:rPr>
          <w:rFonts w:asciiTheme="majorBidi" w:hAnsiTheme="majorBidi" w:cstheme="majorBidi"/>
          <w:b/>
          <w:bCs/>
          <w:sz w:val="32"/>
          <w:szCs w:val="32"/>
        </w:rPr>
        <w:t>Zeid</w:t>
      </w:r>
      <w:proofErr w:type="spellEnd"/>
    </w:p>
    <w:p w:rsidR="004E0534" w:rsidRPr="00A77259" w:rsidRDefault="004E0534" w:rsidP="004E0534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77259">
        <w:rPr>
          <w:rFonts w:asciiTheme="majorBidi" w:hAnsiTheme="majorBidi" w:cstheme="majorBidi"/>
          <w:b/>
          <w:bCs/>
          <w:sz w:val="32"/>
          <w:szCs w:val="32"/>
        </w:rPr>
        <w:t>Austin St</w:t>
      </w:r>
      <w:r w:rsidR="007914ED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proofErr w:type="spellStart"/>
      <w:r w:rsidR="007914ED">
        <w:rPr>
          <w:rFonts w:asciiTheme="majorBidi" w:hAnsiTheme="majorBidi" w:cstheme="majorBidi"/>
          <w:b/>
          <w:bCs/>
          <w:sz w:val="32"/>
          <w:szCs w:val="32"/>
        </w:rPr>
        <w:t>Dekwene</w:t>
      </w:r>
      <w:proofErr w:type="spellEnd"/>
    </w:p>
    <w:p w:rsidR="004E0534" w:rsidRPr="00A77259" w:rsidRDefault="004E0534" w:rsidP="004E0534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77259">
        <w:rPr>
          <w:rFonts w:asciiTheme="majorBidi" w:hAnsiTheme="majorBidi" w:cstheme="majorBidi"/>
          <w:b/>
          <w:bCs/>
          <w:sz w:val="32"/>
          <w:szCs w:val="32"/>
        </w:rPr>
        <w:t>Cell: 71 789588</w:t>
      </w:r>
    </w:p>
    <w:p w:rsidR="00A77259" w:rsidRPr="00A77259" w:rsidRDefault="00A77259" w:rsidP="004E0534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77259">
        <w:rPr>
          <w:rFonts w:asciiTheme="majorBidi" w:hAnsiTheme="majorBidi" w:cstheme="majorBidi"/>
          <w:b/>
          <w:bCs/>
          <w:sz w:val="32"/>
          <w:szCs w:val="32"/>
        </w:rPr>
        <w:t>E-mail</w:t>
      </w:r>
      <w:r w:rsidR="000647B6">
        <w:rPr>
          <w:rFonts w:asciiTheme="majorBidi" w:hAnsiTheme="majorBidi" w:cstheme="majorBidi"/>
          <w:b/>
          <w:bCs/>
          <w:sz w:val="32"/>
          <w:szCs w:val="32"/>
        </w:rPr>
        <w:t xml:space="preserve"> address</w:t>
      </w:r>
      <w:r w:rsidRPr="00A77259">
        <w:rPr>
          <w:rFonts w:asciiTheme="majorBidi" w:hAnsiTheme="majorBidi" w:cstheme="majorBidi"/>
          <w:b/>
          <w:bCs/>
          <w:sz w:val="32"/>
          <w:szCs w:val="32"/>
        </w:rPr>
        <w:t>: samer-abouzeid@hotmail.com</w:t>
      </w:r>
    </w:p>
    <w:p w:rsidR="004E0534" w:rsidRDefault="004E0534">
      <w:pPr>
        <w:rPr>
          <w:sz w:val="36"/>
          <w:szCs w:val="36"/>
        </w:rPr>
      </w:pPr>
    </w:p>
    <w:p w:rsidR="004E0534" w:rsidRDefault="004E053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77259">
        <w:rPr>
          <w:rFonts w:asciiTheme="majorBidi" w:hAnsiTheme="majorBidi" w:cstheme="majorBidi"/>
          <w:b/>
          <w:bCs/>
          <w:sz w:val="36"/>
          <w:szCs w:val="36"/>
        </w:rPr>
        <w:t>Education</w:t>
      </w:r>
    </w:p>
    <w:p w:rsidR="001479A9" w:rsidRPr="00172449" w:rsidRDefault="001479A9">
      <w:pPr>
        <w:rPr>
          <w:rFonts w:asciiTheme="majorBidi" w:hAnsiTheme="majorBidi" w:cstheme="majorBidi"/>
          <w:sz w:val="32"/>
          <w:szCs w:val="32"/>
        </w:rPr>
      </w:pPr>
      <w:r w:rsidRPr="00172449">
        <w:rPr>
          <w:rFonts w:asciiTheme="majorBidi" w:hAnsiTheme="majorBidi" w:cstheme="majorBidi"/>
          <w:sz w:val="32"/>
          <w:szCs w:val="32"/>
        </w:rPr>
        <w:t xml:space="preserve">Bac </w:t>
      </w:r>
      <w:proofErr w:type="spellStart"/>
      <w:r w:rsidRPr="00172449">
        <w:rPr>
          <w:rFonts w:asciiTheme="majorBidi" w:hAnsiTheme="majorBidi" w:cstheme="majorBidi"/>
          <w:sz w:val="32"/>
          <w:szCs w:val="32"/>
        </w:rPr>
        <w:t>Libanais</w:t>
      </w:r>
      <w:proofErr w:type="spellEnd"/>
      <w:r w:rsidRPr="00172449">
        <w:rPr>
          <w:rFonts w:asciiTheme="majorBidi" w:hAnsiTheme="majorBidi" w:cstheme="majorBidi"/>
          <w:sz w:val="32"/>
          <w:szCs w:val="32"/>
        </w:rPr>
        <w:t xml:space="preserve"> certificate, General </w:t>
      </w:r>
      <w:proofErr w:type="gramStart"/>
      <w:r w:rsidRPr="00172449">
        <w:rPr>
          <w:rFonts w:asciiTheme="majorBidi" w:hAnsiTheme="majorBidi" w:cstheme="majorBidi"/>
          <w:sz w:val="32"/>
          <w:szCs w:val="32"/>
        </w:rPr>
        <w:t>Sciences</w:t>
      </w:r>
      <w:proofErr w:type="gramEnd"/>
      <w:r w:rsidRPr="00172449">
        <w:rPr>
          <w:rFonts w:asciiTheme="majorBidi" w:hAnsiTheme="majorBidi" w:cstheme="majorBidi"/>
          <w:sz w:val="32"/>
          <w:szCs w:val="32"/>
        </w:rPr>
        <w:t xml:space="preserve"> field – 2012; (Saints </w:t>
      </w:r>
      <w:proofErr w:type="spellStart"/>
      <w:r w:rsidRPr="00172449">
        <w:rPr>
          <w:rFonts w:asciiTheme="majorBidi" w:hAnsiTheme="majorBidi" w:cstheme="majorBidi"/>
          <w:sz w:val="32"/>
          <w:szCs w:val="32"/>
        </w:rPr>
        <w:t>Coeurs</w:t>
      </w:r>
      <w:proofErr w:type="spellEnd"/>
      <w:r w:rsidRPr="00172449">
        <w:rPr>
          <w:rFonts w:asciiTheme="majorBidi" w:hAnsiTheme="majorBidi" w:cstheme="majorBidi"/>
          <w:sz w:val="32"/>
          <w:szCs w:val="32"/>
        </w:rPr>
        <w:t xml:space="preserve"> Ain </w:t>
      </w:r>
      <w:proofErr w:type="spellStart"/>
      <w:r w:rsidRPr="00172449">
        <w:rPr>
          <w:rFonts w:asciiTheme="majorBidi" w:hAnsiTheme="majorBidi" w:cstheme="majorBidi"/>
          <w:sz w:val="32"/>
          <w:szCs w:val="32"/>
        </w:rPr>
        <w:t>Najm</w:t>
      </w:r>
      <w:proofErr w:type="spellEnd"/>
      <w:r w:rsidRPr="00172449">
        <w:rPr>
          <w:rFonts w:asciiTheme="majorBidi" w:hAnsiTheme="majorBidi" w:cstheme="majorBidi"/>
          <w:sz w:val="32"/>
          <w:szCs w:val="32"/>
        </w:rPr>
        <w:t>)</w:t>
      </w:r>
    </w:p>
    <w:p w:rsidR="004E0534" w:rsidRPr="00172449" w:rsidRDefault="004E0534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 w:rsidRPr="00172449">
        <w:rPr>
          <w:rFonts w:asciiTheme="majorBidi" w:hAnsiTheme="majorBidi" w:cstheme="majorBidi"/>
          <w:sz w:val="32"/>
          <w:szCs w:val="32"/>
        </w:rPr>
        <w:t>Electromechanical engineering – Faculty of Engineering, USJ</w:t>
      </w:r>
    </w:p>
    <w:p w:rsidR="004E0534" w:rsidRPr="00172449" w:rsidRDefault="004E0534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 w:rsidRPr="00172449">
        <w:rPr>
          <w:rFonts w:asciiTheme="majorBidi" w:hAnsiTheme="majorBidi" w:cstheme="majorBidi"/>
          <w:sz w:val="32"/>
          <w:szCs w:val="32"/>
        </w:rPr>
        <w:t>(2012-2015)</w:t>
      </w:r>
    </w:p>
    <w:p w:rsidR="00A77259" w:rsidRPr="00172449" w:rsidRDefault="00A77259" w:rsidP="004E053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E0534" w:rsidRPr="00172449" w:rsidRDefault="004E0534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 w:rsidRPr="00172449">
        <w:rPr>
          <w:rFonts w:asciiTheme="majorBidi" w:hAnsiTheme="majorBidi" w:cstheme="majorBidi"/>
          <w:sz w:val="32"/>
          <w:szCs w:val="32"/>
        </w:rPr>
        <w:t>Pure mathematics – Faculty of Science, USJ</w:t>
      </w:r>
    </w:p>
    <w:p w:rsidR="004E0534" w:rsidRPr="00172449" w:rsidRDefault="004E0534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bookmarkStart w:id="0" w:name="_GoBack"/>
      <w:r w:rsidRPr="00172449">
        <w:rPr>
          <w:rFonts w:asciiTheme="majorBidi" w:hAnsiTheme="majorBidi" w:cstheme="majorBidi"/>
          <w:sz w:val="32"/>
          <w:szCs w:val="32"/>
        </w:rPr>
        <w:t>(2015-2016)</w:t>
      </w:r>
    </w:p>
    <w:bookmarkEnd w:id="0"/>
    <w:p w:rsidR="00172449" w:rsidRPr="00172449" w:rsidRDefault="00172449" w:rsidP="004E053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72449" w:rsidRPr="00172449" w:rsidRDefault="00172449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 w:rsidRPr="00172449">
        <w:rPr>
          <w:rFonts w:asciiTheme="majorBidi" w:hAnsiTheme="majorBidi" w:cstheme="majorBidi"/>
          <w:color w:val="000000"/>
          <w:sz w:val="32"/>
          <w:szCs w:val="32"/>
        </w:rPr>
        <w:t>Completed the Digital Marketing &amp; Social Media Training at INTOACT</w:t>
      </w:r>
    </w:p>
    <w:p w:rsidR="004725C6" w:rsidRPr="00172449" w:rsidRDefault="004725C6" w:rsidP="004E053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77259" w:rsidRDefault="00A77259" w:rsidP="004E053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77259" w:rsidRDefault="00A77259" w:rsidP="004E0534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7259">
        <w:rPr>
          <w:rFonts w:asciiTheme="majorBidi" w:hAnsiTheme="majorBidi" w:cstheme="majorBidi"/>
          <w:b/>
          <w:bCs/>
          <w:sz w:val="36"/>
          <w:szCs w:val="36"/>
        </w:rPr>
        <w:t>Skills</w:t>
      </w:r>
    </w:p>
    <w:p w:rsidR="00A77259" w:rsidRPr="00A77259" w:rsidRDefault="00A77259" w:rsidP="00FE5C73">
      <w:pPr>
        <w:spacing w:after="0"/>
        <w:rPr>
          <w:rFonts w:asciiTheme="majorBidi" w:hAnsiTheme="majorBidi" w:cstheme="majorBidi"/>
          <w:sz w:val="32"/>
          <w:szCs w:val="32"/>
        </w:rPr>
      </w:pPr>
      <w:r w:rsidRPr="00A77259">
        <w:rPr>
          <w:rFonts w:asciiTheme="majorBidi" w:hAnsiTheme="majorBidi" w:cstheme="majorBidi"/>
          <w:sz w:val="32"/>
          <w:szCs w:val="32"/>
        </w:rPr>
        <w:t>Microsoft Office Wo</w:t>
      </w:r>
      <w:r w:rsidR="00E12715">
        <w:rPr>
          <w:rFonts w:asciiTheme="majorBidi" w:hAnsiTheme="majorBidi" w:cstheme="majorBidi"/>
          <w:sz w:val="32"/>
          <w:szCs w:val="32"/>
        </w:rPr>
        <w:t xml:space="preserve">rd, PowerPoint, Excel </w:t>
      </w:r>
    </w:p>
    <w:p w:rsidR="00A77259" w:rsidRDefault="00A77259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 w:rsidRPr="00A77259">
        <w:rPr>
          <w:rFonts w:asciiTheme="majorBidi" w:hAnsiTheme="majorBidi" w:cstheme="majorBidi"/>
          <w:sz w:val="32"/>
          <w:szCs w:val="32"/>
        </w:rPr>
        <w:t>Online research</w:t>
      </w:r>
    </w:p>
    <w:p w:rsidR="004744E7" w:rsidRPr="00A77259" w:rsidRDefault="004744E7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Writing (mostly in English)</w:t>
      </w:r>
    </w:p>
    <w:p w:rsidR="00A77259" w:rsidRDefault="00A77259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 w:rsidRPr="00A77259">
        <w:rPr>
          <w:rFonts w:asciiTheme="majorBidi" w:hAnsiTheme="majorBidi" w:cstheme="majorBidi"/>
          <w:sz w:val="32"/>
          <w:szCs w:val="32"/>
        </w:rPr>
        <w:t>Fluent in English, French and Arabic</w:t>
      </w:r>
      <w:r w:rsidR="004744E7">
        <w:rPr>
          <w:rFonts w:asciiTheme="majorBidi" w:hAnsiTheme="majorBidi" w:cstheme="majorBidi"/>
          <w:sz w:val="32"/>
          <w:szCs w:val="32"/>
        </w:rPr>
        <w:t xml:space="preserve"> </w:t>
      </w:r>
    </w:p>
    <w:p w:rsidR="004744E7" w:rsidRPr="00A77259" w:rsidRDefault="004744E7" w:rsidP="004E053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Fast learner, attentive to details, confident, problem-solver.</w:t>
      </w:r>
    </w:p>
    <w:p w:rsidR="00A77259" w:rsidRDefault="00A77259" w:rsidP="004E053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77259" w:rsidRDefault="00A77259" w:rsidP="004E0534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7259">
        <w:rPr>
          <w:rFonts w:asciiTheme="majorBidi" w:hAnsiTheme="majorBidi" w:cstheme="majorBidi"/>
          <w:b/>
          <w:bCs/>
          <w:sz w:val="36"/>
          <w:szCs w:val="36"/>
        </w:rPr>
        <w:t>Work experience</w:t>
      </w:r>
    </w:p>
    <w:p w:rsidR="002C0104" w:rsidRDefault="002C0104" w:rsidP="002C01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Sales at SNOWIE M.E. </w:t>
      </w:r>
    </w:p>
    <w:p w:rsidR="002C0104" w:rsidRDefault="004744E7" w:rsidP="002C01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Summer 2015</w:t>
      </w:r>
    </w:p>
    <w:p w:rsidR="004744E7" w:rsidRDefault="004744E7" w:rsidP="002C01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Summer 2016</w:t>
      </w:r>
    </w:p>
    <w:p w:rsidR="00900F0E" w:rsidRDefault="00900F0E" w:rsidP="002C01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00F0E" w:rsidRDefault="00900F0E" w:rsidP="004744E7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June 2017-</w:t>
      </w:r>
      <w:r w:rsidR="004744E7">
        <w:rPr>
          <w:rFonts w:asciiTheme="majorBidi" w:hAnsiTheme="majorBidi" w:cstheme="majorBidi"/>
          <w:sz w:val="32"/>
          <w:szCs w:val="32"/>
        </w:rPr>
        <w:t>March 2018</w:t>
      </w:r>
      <w:r>
        <w:rPr>
          <w:rFonts w:asciiTheme="majorBidi" w:hAnsiTheme="majorBidi" w:cstheme="majorBidi"/>
          <w:sz w:val="32"/>
          <w:szCs w:val="32"/>
        </w:rPr>
        <w:t>: Sales at LUSH</w:t>
      </w:r>
    </w:p>
    <w:p w:rsidR="002C0104" w:rsidRDefault="002C0104" w:rsidP="002C01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C0104" w:rsidRPr="00A77259" w:rsidRDefault="002C0104" w:rsidP="00E12715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77259" w:rsidRPr="00A77259" w:rsidRDefault="00A77259" w:rsidP="00A77259">
      <w:pPr>
        <w:spacing w:after="0"/>
        <w:rPr>
          <w:rFonts w:asciiTheme="majorBidi" w:hAnsiTheme="majorBidi" w:cstheme="majorBidi"/>
          <w:sz w:val="32"/>
          <w:szCs w:val="32"/>
        </w:rPr>
      </w:pPr>
    </w:p>
    <w:sectPr w:rsidR="00A77259" w:rsidRPr="00A77259" w:rsidSect="004744E7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4"/>
    <w:rsid w:val="000305FF"/>
    <w:rsid w:val="000647B6"/>
    <w:rsid w:val="001479A9"/>
    <w:rsid w:val="00172449"/>
    <w:rsid w:val="002C0104"/>
    <w:rsid w:val="004725C6"/>
    <w:rsid w:val="004744E7"/>
    <w:rsid w:val="00492E87"/>
    <w:rsid w:val="004E0534"/>
    <w:rsid w:val="007914ED"/>
    <w:rsid w:val="0079567F"/>
    <w:rsid w:val="00900F0E"/>
    <w:rsid w:val="00961107"/>
    <w:rsid w:val="00A77259"/>
    <w:rsid w:val="00E12715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017C8-FFAE-4A0F-AAED-C05742E9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34"/>
  </w:style>
  <w:style w:type="paragraph" w:styleId="Heading1">
    <w:name w:val="heading 1"/>
    <w:basedOn w:val="Normal"/>
    <w:next w:val="Normal"/>
    <w:link w:val="Heading1Char"/>
    <w:uiPriority w:val="9"/>
    <w:qFormat/>
    <w:rsid w:val="004E053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53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53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53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5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5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5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5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5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53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53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53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53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53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53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53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53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53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53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E05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E053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53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E053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E0534"/>
    <w:rPr>
      <w:b/>
      <w:bCs/>
    </w:rPr>
  </w:style>
  <w:style w:type="character" w:styleId="Emphasis">
    <w:name w:val="Emphasis"/>
    <w:basedOn w:val="DefaultParagraphFont"/>
    <w:uiPriority w:val="20"/>
    <w:qFormat/>
    <w:rsid w:val="004E053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4E05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53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E053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53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53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053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E05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053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E053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4E053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5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2019-01-04T12:42:00Z</dcterms:created>
  <dcterms:modified xsi:type="dcterms:W3CDTF">2019-01-04T12:42:00Z</dcterms:modified>
</cp:coreProperties>
</file>