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DE622" w14:textId="77777777" w:rsidR="00E213A0" w:rsidRPr="00FA263F" w:rsidRDefault="00261041" w:rsidP="004C15ED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Sara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Lawand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E213A0" w:rsidRPr="00FA263F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5E025BB3" w14:textId="77777777" w:rsidR="00E213A0" w:rsidRDefault="00261041" w:rsidP="00B8553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Beirut</w:t>
      </w:r>
      <w:r w:rsidR="00E213A0" w:rsidRPr="00E213A0">
        <w:rPr>
          <w:rFonts w:ascii="Tahoma" w:hAnsi="Tahoma" w:cs="Tahoma"/>
        </w:rPr>
        <w:t>,</w:t>
      </w:r>
      <w:r w:rsidR="00917359">
        <w:rPr>
          <w:rFonts w:ascii="Tahoma" w:hAnsi="Tahoma" w:cs="Tahoma"/>
        </w:rPr>
        <w:t xml:space="preserve"> Salim Salam,</w:t>
      </w:r>
      <w:r w:rsidR="00E213A0" w:rsidRPr="00E213A0">
        <w:rPr>
          <w:rFonts w:ascii="Tahoma" w:hAnsi="Tahoma" w:cs="Tahoma"/>
        </w:rPr>
        <w:t xml:space="preserve"> </w:t>
      </w:r>
      <w:r w:rsidR="00E213A0">
        <w:rPr>
          <w:rFonts w:ascii="Tahoma" w:hAnsi="Tahoma" w:cs="Tahoma"/>
        </w:rPr>
        <w:t>Lebanon</w:t>
      </w:r>
    </w:p>
    <w:p w14:paraId="1B84C875" w14:textId="77777777" w:rsidR="00C023E4" w:rsidRDefault="00C023E4" w:rsidP="0026104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Date of Birth</w:t>
      </w:r>
      <w:r w:rsidR="006431D9">
        <w:rPr>
          <w:rFonts w:ascii="Tahoma" w:hAnsi="Tahoma" w:cs="Tahoma"/>
        </w:rPr>
        <w:t xml:space="preserve">: </w:t>
      </w:r>
      <w:r w:rsidR="00261041">
        <w:rPr>
          <w:rFonts w:ascii="Tahoma" w:hAnsi="Tahoma" w:cs="Tahoma"/>
        </w:rPr>
        <w:t>21</w:t>
      </w:r>
      <w:r w:rsidR="006431D9">
        <w:rPr>
          <w:rFonts w:ascii="Tahoma" w:hAnsi="Tahoma" w:cs="Tahoma"/>
        </w:rPr>
        <w:t>/0</w:t>
      </w:r>
      <w:r w:rsidR="00261041">
        <w:rPr>
          <w:rFonts w:ascii="Tahoma" w:hAnsi="Tahoma" w:cs="Tahoma"/>
        </w:rPr>
        <w:t>4</w:t>
      </w:r>
      <w:r w:rsidR="006431D9">
        <w:rPr>
          <w:rFonts w:ascii="Tahoma" w:hAnsi="Tahoma" w:cs="Tahoma"/>
        </w:rPr>
        <w:t>/</w:t>
      </w:r>
      <w:r w:rsidR="00261041">
        <w:rPr>
          <w:rFonts w:ascii="Tahoma" w:hAnsi="Tahoma" w:cs="Tahoma"/>
        </w:rPr>
        <w:t>1996</w:t>
      </w:r>
    </w:p>
    <w:p w14:paraId="500AEF98" w14:textId="77777777" w:rsidR="00E213A0" w:rsidRPr="00E213A0" w:rsidRDefault="00B85531" w:rsidP="00B8553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Telephone: </w:t>
      </w:r>
      <w:r w:rsidR="00261041">
        <w:rPr>
          <w:rFonts w:ascii="Tahoma" w:hAnsi="Tahoma" w:cs="Tahoma"/>
        </w:rPr>
        <w:t>+96176089504</w:t>
      </w:r>
    </w:p>
    <w:p w14:paraId="4E9671CF" w14:textId="77777777" w:rsidR="00325E86" w:rsidRPr="00E213A0" w:rsidRDefault="00E213A0" w:rsidP="00B85531">
      <w:pPr>
        <w:jc w:val="center"/>
        <w:rPr>
          <w:rFonts w:ascii="Tahoma" w:hAnsi="Tahoma" w:cs="Tahoma"/>
        </w:rPr>
      </w:pPr>
      <w:r w:rsidRPr="00E213A0">
        <w:rPr>
          <w:rFonts w:ascii="Tahoma" w:hAnsi="Tahoma" w:cs="Tahoma"/>
        </w:rPr>
        <w:t xml:space="preserve">Email: </w:t>
      </w:r>
      <w:r w:rsidR="00261041">
        <w:rPr>
          <w:rFonts w:ascii="Tahoma" w:hAnsi="Tahoma" w:cs="Tahoma"/>
        </w:rPr>
        <w:t>Sara.lawand</w:t>
      </w:r>
      <w:r w:rsidRPr="00E213A0">
        <w:rPr>
          <w:rFonts w:ascii="Tahoma" w:hAnsi="Tahoma" w:cs="Tahoma"/>
        </w:rPr>
        <w:t>@</w:t>
      </w:r>
      <w:r w:rsidR="00261041">
        <w:rPr>
          <w:rFonts w:ascii="Tahoma" w:hAnsi="Tahoma" w:cs="Tahoma"/>
        </w:rPr>
        <w:t>g</w:t>
      </w:r>
      <w:r w:rsidR="00EA336B">
        <w:rPr>
          <w:rFonts w:ascii="Tahoma" w:hAnsi="Tahoma" w:cs="Tahoma"/>
        </w:rPr>
        <w:t>mai</w:t>
      </w:r>
      <w:r w:rsidRPr="00E213A0">
        <w:rPr>
          <w:rFonts w:ascii="Tahoma" w:hAnsi="Tahoma" w:cs="Tahoma"/>
        </w:rPr>
        <w:t>l.com</w:t>
      </w:r>
    </w:p>
    <w:p w14:paraId="7C98F8FF" w14:textId="77777777" w:rsidR="00675590" w:rsidRPr="008749C0" w:rsidRDefault="00675590" w:rsidP="001965F4">
      <w:pPr>
        <w:ind w:left="-360" w:firstLine="360"/>
        <w:rPr>
          <w:rFonts w:ascii="Arial" w:hAnsi="Arial" w:cs="Arial"/>
          <w:b/>
          <w:bCs/>
          <w:kern w:val="0"/>
        </w:rPr>
      </w:pPr>
    </w:p>
    <w:p w14:paraId="139556EF" w14:textId="77777777" w:rsidR="001965F4" w:rsidRPr="008749C0" w:rsidRDefault="00325E86" w:rsidP="00020375">
      <w:pPr>
        <w:spacing w:after="240"/>
        <w:ind w:left="2160" w:hanging="2160"/>
        <w:rPr>
          <w:rFonts w:ascii="Tahoma" w:hAnsi="Tahoma" w:cs="Tahoma"/>
          <w:b/>
          <w:bCs/>
          <w:kern w:val="0"/>
        </w:rPr>
      </w:pPr>
      <w:r w:rsidRPr="008749C0">
        <w:rPr>
          <w:rFonts w:ascii="Tahoma" w:hAnsi="Tahoma" w:cs="Tahoma"/>
          <w:b/>
          <w:bCs/>
          <w:kern w:val="0"/>
        </w:rPr>
        <w:t>Objective</w:t>
      </w:r>
      <w:r w:rsidR="001965F4">
        <w:rPr>
          <w:rFonts w:ascii="Tahoma" w:hAnsi="Tahoma" w:cs="Tahoma"/>
          <w:b/>
          <w:bCs/>
          <w:kern w:val="0"/>
        </w:rPr>
        <w:tab/>
      </w:r>
      <w:r w:rsidR="00CC7ACA" w:rsidRPr="00CC7ACA">
        <w:rPr>
          <w:rFonts w:ascii="Tahoma" w:hAnsi="Tahoma" w:cs="Tahoma"/>
          <w:kern w:val="0"/>
        </w:rPr>
        <w:t>Acquire</w:t>
      </w:r>
      <w:r w:rsidR="00CC7ACA">
        <w:rPr>
          <w:rFonts w:ascii="Tahoma" w:hAnsi="Tahoma" w:cs="Tahoma"/>
          <w:kern w:val="0"/>
        </w:rPr>
        <w:t xml:space="preserve"> </w:t>
      </w:r>
      <w:r w:rsidR="006E31F9">
        <w:rPr>
          <w:rFonts w:ascii="Tahoma" w:hAnsi="Tahoma" w:cs="Tahoma"/>
          <w:kern w:val="0"/>
        </w:rPr>
        <w:t>a position</w:t>
      </w:r>
      <w:hyperlink r:id="rId5" w:tgtFrame="_top" w:tooltip="blocked::http://www.bestsampleresume.com/sample-sales-resume/sample-sales-resume-1.html#" w:history="1"/>
      <w:r w:rsidR="006E31F9">
        <w:rPr>
          <w:rFonts w:ascii="Tahoma" w:hAnsi="Tahoma" w:cs="Tahoma"/>
        </w:rPr>
        <w:t xml:space="preserve"> </w:t>
      </w:r>
      <w:r w:rsidR="00341D6D" w:rsidRPr="00341D6D">
        <w:rPr>
          <w:rFonts w:ascii="Tahoma" w:hAnsi="Tahoma" w:cs="Tahoma"/>
        </w:rPr>
        <w:t xml:space="preserve">that will effectively utilize my acquired expertise, excellent communication skills and commitment to </w:t>
      </w:r>
      <w:r w:rsidR="00CC7ACA" w:rsidRPr="00341D6D">
        <w:rPr>
          <w:rFonts w:ascii="Tahoma" w:hAnsi="Tahoma" w:cs="Tahoma"/>
        </w:rPr>
        <w:t>distinction</w:t>
      </w:r>
      <w:r w:rsidR="00341D6D" w:rsidRPr="00341D6D">
        <w:rPr>
          <w:rFonts w:ascii="Tahoma" w:hAnsi="Tahoma" w:cs="Tahoma"/>
        </w:rPr>
        <w:t xml:space="preserve"> within a competitive environment characterized by career growth potential</w:t>
      </w:r>
      <w:r w:rsidR="005F085D">
        <w:rPr>
          <w:rFonts w:ascii="Tahoma" w:hAnsi="Tahoma" w:cs="Tahoma"/>
        </w:rPr>
        <w:t>.</w:t>
      </w:r>
    </w:p>
    <w:p w14:paraId="6334D1E2" w14:textId="77777777" w:rsidR="006E7255" w:rsidRPr="00020375" w:rsidRDefault="00325E86" w:rsidP="00261041">
      <w:pPr>
        <w:ind w:left="2160" w:hanging="2160"/>
        <w:rPr>
          <w:rFonts w:ascii="Tahoma" w:hAnsi="Tahoma" w:cs="Tahoma"/>
          <w:kern w:val="0"/>
        </w:rPr>
      </w:pPr>
      <w:r w:rsidRPr="008749C0">
        <w:rPr>
          <w:rFonts w:ascii="Tahoma" w:hAnsi="Tahoma" w:cs="Tahoma"/>
          <w:b/>
          <w:bCs/>
          <w:kern w:val="0"/>
        </w:rPr>
        <w:t>Education</w:t>
      </w:r>
      <w:bookmarkStart w:id="0" w:name="OLE_LINK5"/>
      <w:bookmarkStart w:id="1" w:name="OLE_LINK6"/>
      <w:r w:rsidR="009404E8">
        <w:rPr>
          <w:rFonts w:ascii="Tahoma" w:hAnsi="Tahoma" w:cs="Tahoma"/>
          <w:b/>
          <w:bCs/>
          <w:kern w:val="0"/>
          <w:sz w:val="24"/>
          <w:szCs w:val="24"/>
        </w:rPr>
        <w:tab/>
      </w:r>
      <w:r w:rsidR="009E359D">
        <w:rPr>
          <w:rFonts w:ascii="Tahoma" w:hAnsi="Tahoma" w:cs="Tahoma"/>
          <w:kern w:val="0"/>
        </w:rPr>
        <w:t xml:space="preserve"> </w:t>
      </w:r>
    </w:p>
    <w:p w14:paraId="7C64BABE" w14:textId="77777777" w:rsidR="00325E86" w:rsidRPr="00232571" w:rsidRDefault="00261041" w:rsidP="00232571">
      <w:pPr>
        <w:ind w:firstLine="2160"/>
        <w:rPr>
          <w:rFonts w:ascii="Tahoma" w:hAnsi="Tahoma" w:cs="Tahoma"/>
          <w:b/>
          <w:bCs/>
          <w:kern w:val="0"/>
        </w:rPr>
      </w:pPr>
      <w:r>
        <w:rPr>
          <w:rFonts w:ascii="Tahoma" w:hAnsi="Tahoma" w:cs="Tahoma"/>
          <w:b/>
          <w:bCs/>
          <w:kern w:val="0"/>
        </w:rPr>
        <w:t>Rafik Hariri University</w:t>
      </w:r>
      <w:r w:rsidR="00A506C8">
        <w:rPr>
          <w:rFonts w:ascii="Tahoma" w:hAnsi="Tahoma" w:cs="Tahoma"/>
          <w:b/>
          <w:bCs/>
          <w:kern w:val="0"/>
        </w:rPr>
        <w:t xml:space="preserve"> </w:t>
      </w:r>
      <w:r w:rsidR="00232571" w:rsidRPr="00232571">
        <w:rPr>
          <w:rFonts w:ascii="Tahoma" w:hAnsi="Tahoma" w:cs="Tahoma"/>
          <w:kern w:val="0"/>
        </w:rPr>
        <w:t>(September 2014- May 2017)</w:t>
      </w:r>
      <w:r w:rsidR="00E016B6" w:rsidRPr="00E016B6">
        <w:rPr>
          <w:rFonts w:ascii="Tahoma" w:hAnsi="Tahoma" w:cs="Tahoma"/>
          <w:b/>
          <w:bCs/>
          <w:kern w:val="0"/>
        </w:rPr>
        <w:tab/>
      </w:r>
      <w:r w:rsidR="008749C0" w:rsidRPr="00E016B6">
        <w:rPr>
          <w:rFonts w:ascii="Tahoma" w:eastAsia="Batang" w:hAnsi="Tahoma" w:cs="Tahoma"/>
          <w:b/>
          <w:bCs/>
        </w:rPr>
        <w:t xml:space="preserve">              </w:t>
      </w:r>
      <w:r w:rsidR="00E016B6">
        <w:rPr>
          <w:rFonts w:ascii="Tahoma" w:eastAsia="Batang" w:hAnsi="Tahoma" w:cs="Tahoma"/>
          <w:b/>
          <w:bCs/>
        </w:rPr>
        <w:tab/>
      </w:r>
      <w:r w:rsidR="00E016B6">
        <w:rPr>
          <w:rFonts w:ascii="Tahoma" w:eastAsia="Batang" w:hAnsi="Tahoma" w:cs="Tahoma"/>
          <w:b/>
          <w:bCs/>
        </w:rPr>
        <w:tab/>
      </w:r>
      <w:r w:rsidR="008749C0" w:rsidRPr="00E016B6">
        <w:rPr>
          <w:rFonts w:ascii="Tahoma" w:eastAsia="Batang" w:hAnsi="Tahoma" w:cs="Tahoma"/>
          <w:b/>
          <w:bCs/>
        </w:rPr>
        <w:t xml:space="preserve">    </w:t>
      </w:r>
      <w:r w:rsidR="008749C0" w:rsidRPr="00E016B6">
        <w:rPr>
          <w:rFonts w:ascii="Tahoma" w:eastAsia="Batang" w:hAnsi="Tahoma" w:cs="Tahoma"/>
          <w:b/>
          <w:bCs/>
        </w:rPr>
        <w:tab/>
      </w:r>
    </w:p>
    <w:p w14:paraId="3F5CFD97" w14:textId="77777777" w:rsidR="007F0EB3" w:rsidRDefault="00325E86" w:rsidP="00261041">
      <w:pPr>
        <w:tabs>
          <w:tab w:val="left" w:pos="360"/>
        </w:tabs>
        <w:spacing w:after="200" w:line="160" w:lineRule="atLeast"/>
        <w:ind w:right="245" w:firstLine="2160"/>
        <w:rPr>
          <w:rFonts w:ascii="Tahoma" w:eastAsia="Batang" w:hAnsi="Tahoma" w:cs="Tahoma"/>
          <w:spacing w:val="-5"/>
        </w:rPr>
      </w:pPr>
      <w:r w:rsidRPr="00675590">
        <w:rPr>
          <w:rFonts w:ascii="Tahoma" w:eastAsia="Batang" w:hAnsi="Tahoma" w:cs="Tahoma"/>
          <w:spacing w:val="-5"/>
        </w:rPr>
        <w:t>B.</w:t>
      </w:r>
      <w:r w:rsidR="00261041">
        <w:rPr>
          <w:rFonts w:ascii="Tahoma" w:eastAsia="Batang" w:hAnsi="Tahoma" w:cs="Tahoma"/>
          <w:spacing w:val="-5"/>
        </w:rPr>
        <w:t>A</w:t>
      </w:r>
      <w:r w:rsidRPr="00675590">
        <w:rPr>
          <w:rFonts w:ascii="Tahoma" w:eastAsia="Batang" w:hAnsi="Tahoma" w:cs="Tahoma"/>
          <w:spacing w:val="-5"/>
        </w:rPr>
        <w:t xml:space="preserve">. in Business administration </w:t>
      </w:r>
      <w:r w:rsidR="001E4E6C">
        <w:rPr>
          <w:rFonts w:ascii="Tahoma" w:eastAsia="Batang" w:hAnsi="Tahoma" w:cs="Tahoma"/>
          <w:spacing w:val="-5"/>
        </w:rPr>
        <w:t>majored</w:t>
      </w:r>
      <w:r w:rsidRPr="00675590">
        <w:rPr>
          <w:rFonts w:ascii="Tahoma" w:eastAsia="Batang" w:hAnsi="Tahoma" w:cs="Tahoma"/>
          <w:spacing w:val="-5"/>
        </w:rPr>
        <w:t xml:space="preserve"> </w:t>
      </w:r>
      <w:r w:rsidR="001E4E6C">
        <w:rPr>
          <w:rFonts w:ascii="Tahoma" w:eastAsia="Batang" w:hAnsi="Tahoma" w:cs="Tahoma"/>
          <w:spacing w:val="-5"/>
        </w:rPr>
        <w:t>i</w:t>
      </w:r>
      <w:r w:rsidRPr="00675590">
        <w:rPr>
          <w:rFonts w:ascii="Tahoma" w:eastAsia="Batang" w:hAnsi="Tahoma" w:cs="Tahoma"/>
          <w:spacing w:val="-5"/>
        </w:rPr>
        <w:t xml:space="preserve">n </w:t>
      </w:r>
      <w:r w:rsidR="00D73453">
        <w:rPr>
          <w:rFonts w:ascii="Tahoma" w:eastAsia="Batang" w:hAnsi="Tahoma" w:cs="Tahoma"/>
          <w:spacing w:val="-5"/>
        </w:rPr>
        <w:t xml:space="preserve">Management </w:t>
      </w:r>
    </w:p>
    <w:p w14:paraId="6D79595A" w14:textId="77777777" w:rsidR="00D73453" w:rsidRDefault="00D73453" w:rsidP="009404E8">
      <w:pPr>
        <w:widowControl/>
        <w:overflowPunct/>
        <w:autoSpaceDE/>
        <w:autoSpaceDN/>
        <w:adjustRightInd/>
        <w:ind w:firstLine="2160"/>
        <w:rPr>
          <w:sz w:val="24"/>
          <w:szCs w:val="24"/>
        </w:rPr>
      </w:pPr>
    </w:p>
    <w:p w14:paraId="6365C72E" w14:textId="77777777" w:rsidR="00E016B6" w:rsidRPr="00E016B6" w:rsidRDefault="00261041" w:rsidP="009404E8">
      <w:pPr>
        <w:widowControl/>
        <w:overflowPunct/>
        <w:autoSpaceDE/>
        <w:autoSpaceDN/>
        <w:adjustRightInd/>
        <w:ind w:firstLine="2160"/>
        <w:rPr>
          <w:rFonts w:ascii="Tahoma" w:eastAsia="Batang" w:hAnsi="Tahoma" w:cs="Tahoma"/>
          <w:b/>
          <w:bCs/>
          <w:spacing w:val="-5"/>
        </w:rPr>
      </w:pPr>
      <w:proofErr w:type="spellStart"/>
      <w:r>
        <w:rPr>
          <w:rFonts w:ascii="Tahoma" w:hAnsi="Tahoma" w:cs="Tahoma"/>
          <w:b/>
          <w:bCs/>
        </w:rPr>
        <w:t>Sabis</w:t>
      </w:r>
      <w:proofErr w:type="spellEnd"/>
      <w:r>
        <w:rPr>
          <w:rFonts w:ascii="Tahoma" w:hAnsi="Tahoma" w:cs="Tahoma"/>
          <w:b/>
          <w:bCs/>
        </w:rPr>
        <w:t xml:space="preserve"> - </w:t>
      </w:r>
      <w:proofErr w:type="spellStart"/>
      <w:r>
        <w:rPr>
          <w:rFonts w:ascii="Tahoma" w:hAnsi="Tahoma" w:cs="Tahoma"/>
          <w:b/>
          <w:bCs/>
        </w:rPr>
        <w:t>Choueifat</w:t>
      </w:r>
      <w:proofErr w:type="spellEnd"/>
    </w:p>
    <w:p w14:paraId="529728B8" w14:textId="77777777" w:rsidR="001D71E6" w:rsidRDefault="007F0EB3" w:rsidP="001D71E6">
      <w:pPr>
        <w:widowControl/>
        <w:overflowPunct/>
        <w:autoSpaceDE/>
        <w:autoSpaceDN/>
        <w:adjustRightInd/>
        <w:spacing w:after="240"/>
        <w:ind w:firstLine="2160"/>
        <w:rPr>
          <w:rFonts w:ascii="Tahoma" w:hAnsi="Tahoma" w:cs="Tahoma"/>
        </w:rPr>
      </w:pPr>
      <w:r w:rsidRPr="007F0EB3">
        <w:rPr>
          <w:rFonts w:ascii="Tahoma" w:hAnsi="Tahoma" w:cs="Tahoma"/>
        </w:rPr>
        <w:t>Lebanese B</w:t>
      </w:r>
      <w:r w:rsidR="009E359D">
        <w:rPr>
          <w:rFonts w:ascii="Tahoma" w:hAnsi="Tahoma" w:cs="Tahoma"/>
        </w:rPr>
        <w:t xml:space="preserve">accalaureate degree in </w:t>
      </w:r>
      <w:r w:rsidR="001D71E6">
        <w:rPr>
          <w:rFonts w:ascii="Tahoma" w:hAnsi="Tahoma" w:cs="Tahoma"/>
        </w:rPr>
        <w:t>S.E</w:t>
      </w:r>
      <w:r w:rsidRPr="007F0EB3">
        <w:rPr>
          <w:rFonts w:ascii="Tahoma" w:hAnsi="Tahoma" w:cs="Tahoma"/>
        </w:rPr>
        <w:t xml:space="preserve">       </w:t>
      </w:r>
    </w:p>
    <w:p w14:paraId="0C020219" w14:textId="77777777" w:rsidR="0000287D" w:rsidRPr="007F0EB3" w:rsidRDefault="0000287D" w:rsidP="001D71E6">
      <w:pPr>
        <w:widowControl/>
        <w:overflowPunct/>
        <w:autoSpaceDE/>
        <w:autoSpaceDN/>
        <w:adjustRightInd/>
        <w:spacing w:after="240"/>
        <w:ind w:firstLine="2160"/>
        <w:rPr>
          <w:rFonts w:ascii="Tahoma" w:hAnsi="Tahoma" w:cs="Tahoma"/>
        </w:rPr>
      </w:pPr>
    </w:p>
    <w:bookmarkEnd w:id="0"/>
    <w:bookmarkEnd w:id="1"/>
    <w:p w14:paraId="2F36119F" w14:textId="7E9AF1F3" w:rsidR="00360F5D" w:rsidRDefault="002E748D" w:rsidP="00E3249F">
      <w:pPr>
        <w:spacing w:after="200"/>
        <w:rPr>
          <w:rFonts w:ascii="Tahoma" w:hAnsi="Tahoma" w:cs="Tahoma"/>
        </w:rPr>
      </w:pPr>
      <w:r>
        <w:rPr>
          <w:rFonts w:ascii="Tahoma" w:hAnsi="Tahoma" w:cs="Tahoma"/>
          <w:b/>
          <w:bCs/>
          <w:kern w:val="0"/>
        </w:rPr>
        <w:t>Train</w:t>
      </w:r>
      <w:r w:rsidR="00232571">
        <w:rPr>
          <w:rFonts w:ascii="Tahoma" w:hAnsi="Tahoma" w:cs="Tahoma"/>
          <w:b/>
          <w:bCs/>
          <w:kern w:val="0"/>
        </w:rPr>
        <w:t>ing</w:t>
      </w:r>
      <w:r w:rsidRPr="002E748D">
        <w:t xml:space="preserve"> </w:t>
      </w:r>
      <w:r w:rsidR="001A192D">
        <w:t xml:space="preserve"> </w:t>
      </w:r>
      <w:r w:rsidR="001A192D">
        <w:tab/>
      </w:r>
    </w:p>
    <w:p w14:paraId="7842713C" w14:textId="77777777" w:rsidR="00E3249F" w:rsidRDefault="00E3249F" w:rsidP="00E3249F">
      <w:pPr>
        <w:spacing w:after="200"/>
        <w:rPr>
          <w:rFonts w:ascii="Tahoma" w:hAnsi="Tahoma" w:cs="Tahoma"/>
        </w:rPr>
      </w:pPr>
    </w:p>
    <w:p w14:paraId="27FEFCFD" w14:textId="2C3606B2" w:rsidR="00E3249F" w:rsidRDefault="00E3249F" w:rsidP="00E3249F">
      <w:pPr>
        <w:spacing w:after="20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               </w:t>
      </w:r>
      <w:proofErr w:type="spellStart"/>
      <w:r>
        <w:rPr>
          <w:rFonts w:ascii="Tahoma" w:hAnsi="Tahoma" w:cs="Tahoma"/>
          <w:b/>
          <w:bCs/>
        </w:rPr>
        <w:t>Blom</w:t>
      </w:r>
      <w:proofErr w:type="spellEnd"/>
      <w:r>
        <w:rPr>
          <w:rFonts w:ascii="Tahoma" w:hAnsi="Tahoma" w:cs="Tahoma"/>
          <w:b/>
          <w:bCs/>
        </w:rPr>
        <w:t xml:space="preserve"> Bank </w:t>
      </w:r>
      <w:r>
        <w:rPr>
          <w:rFonts w:ascii="Tahoma" w:hAnsi="Tahoma" w:cs="Tahoma"/>
        </w:rPr>
        <w:t>(head department) – 25</w:t>
      </w:r>
      <w:r w:rsidRPr="003C5394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of June till now</w:t>
      </w:r>
    </w:p>
    <w:p w14:paraId="7C3C48DA" w14:textId="77777777" w:rsidR="00E3249F" w:rsidRDefault="00E3249F" w:rsidP="00E3249F">
      <w:pPr>
        <w:spacing w:after="20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Collection department (car loan housing loan personal loan flexi and credit cards)</w:t>
      </w:r>
    </w:p>
    <w:p w14:paraId="2FC3D652" w14:textId="77777777" w:rsidR="00E3249F" w:rsidRDefault="00E3249F" w:rsidP="00E3249F">
      <w:pPr>
        <w:spacing w:after="20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Calling clients to pay their bills and settling bills with branches. </w:t>
      </w:r>
    </w:p>
    <w:p w14:paraId="44CFAF39" w14:textId="06597DE6" w:rsidR="00360F5D" w:rsidRDefault="00360F5D" w:rsidP="00E3249F">
      <w:pPr>
        <w:spacing w:after="200"/>
        <w:rPr>
          <w:rFonts w:ascii="Tahoma" w:hAnsi="Tahoma" w:cs="Tahoma"/>
        </w:rPr>
      </w:pPr>
      <w:r w:rsidRPr="00360F5D">
        <w:rPr>
          <w:rFonts w:ascii="Tahoma" w:hAnsi="Tahoma" w:cs="Tahoma"/>
          <w:b/>
          <w:bCs/>
        </w:rPr>
        <w:t xml:space="preserve">                      </w:t>
      </w:r>
    </w:p>
    <w:p w14:paraId="24671849" w14:textId="662EC82A" w:rsidR="00E3249F" w:rsidRDefault="00E3249F" w:rsidP="00E3249F">
      <w:pPr>
        <w:spacing w:after="20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           </w:t>
      </w:r>
      <w:proofErr w:type="spellStart"/>
      <w:r w:rsidRPr="00360F5D">
        <w:rPr>
          <w:rFonts w:ascii="Tahoma" w:hAnsi="Tahoma" w:cs="Tahoma"/>
          <w:b/>
          <w:bCs/>
        </w:rPr>
        <w:t>Boecker</w:t>
      </w:r>
      <w:proofErr w:type="spellEnd"/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>(Customer Service Department) – 5</w:t>
      </w:r>
      <w:r w:rsidRPr="00360F5D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of March till 5</w:t>
      </w:r>
      <w:r w:rsidRPr="00360F5D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of April 2018</w:t>
      </w:r>
    </w:p>
    <w:p w14:paraId="221B5ED8" w14:textId="5DEDFAE7" w:rsidR="00E3249F" w:rsidRDefault="00E3249F" w:rsidP="00E3249F">
      <w:pPr>
        <w:spacing w:after="20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Audit calls, Call back calls, and Quality certificates.</w:t>
      </w:r>
    </w:p>
    <w:p w14:paraId="7FCDBA04" w14:textId="77777777" w:rsidR="00E3249F" w:rsidRDefault="00E3249F" w:rsidP="00E3249F">
      <w:pPr>
        <w:spacing w:after="200"/>
        <w:rPr>
          <w:rFonts w:ascii="Tahoma" w:hAnsi="Tahoma" w:cs="Tahoma"/>
        </w:rPr>
      </w:pPr>
    </w:p>
    <w:p w14:paraId="12661568" w14:textId="77777777" w:rsidR="00E3249F" w:rsidRPr="00E3249F" w:rsidRDefault="00E3249F" w:rsidP="00E3249F">
      <w:pPr>
        <w:spacing w:after="200"/>
        <w:rPr>
          <w:rFonts w:ascii="Tahoma" w:hAnsi="Tahoma" w:cs="Tahoma"/>
          <w:b/>
          <w:bCs/>
        </w:rPr>
      </w:pPr>
      <w:r w:rsidRPr="00E3249F">
        <w:rPr>
          <w:rFonts w:ascii="Tahoma" w:hAnsi="Tahoma" w:cs="Tahoma"/>
          <w:b/>
          <w:bCs/>
        </w:rPr>
        <w:t xml:space="preserve">                         Executive secretary </w:t>
      </w:r>
      <w:r w:rsidRPr="00E3249F">
        <w:rPr>
          <w:rFonts w:ascii="Tahoma" w:hAnsi="Tahoma" w:cs="Tahoma"/>
        </w:rPr>
        <w:t>(Quality of life center)</w:t>
      </w:r>
      <w:r w:rsidRPr="00E3249F">
        <w:rPr>
          <w:rFonts w:ascii="Tahoma" w:hAnsi="Tahoma" w:cs="Tahoma"/>
          <w:b/>
          <w:bCs/>
        </w:rPr>
        <w:t xml:space="preserve"> -</w:t>
      </w:r>
      <w:r w:rsidRPr="00E3249F">
        <w:rPr>
          <w:rFonts w:ascii="Tahoma" w:hAnsi="Tahoma" w:cs="Tahoma"/>
        </w:rPr>
        <w:t xml:space="preserve"> 1</w:t>
      </w:r>
      <w:r w:rsidRPr="00E3249F">
        <w:rPr>
          <w:rFonts w:ascii="Tahoma" w:hAnsi="Tahoma" w:cs="Tahoma"/>
          <w:vertAlign w:val="superscript"/>
        </w:rPr>
        <w:t>st</w:t>
      </w:r>
      <w:r w:rsidRPr="00E3249F">
        <w:rPr>
          <w:rFonts w:ascii="Tahoma" w:hAnsi="Tahoma" w:cs="Tahoma"/>
        </w:rPr>
        <w:t xml:space="preserve"> of October till 1</w:t>
      </w:r>
      <w:r w:rsidRPr="00E3249F">
        <w:rPr>
          <w:rFonts w:ascii="Tahoma" w:hAnsi="Tahoma" w:cs="Tahoma"/>
          <w:vertAlign w:val="superscript"/>
        </w:rPr>
        <w:t>st</w:t>
      </w:r>
      <w:r w:rsidRPr="00E3249F">
        <w:rPr>
          <w:rFonts w:ascii="Tahoma" w:hAnsi="Tahoma" w:cs="Tahoma"/>
        </w:rPr>
        <w:t xml:space="preserve"> of December 2017</w:t>
      </w:r>
    </w:p>
    <w:p w14:paraId="714FE443" w14:textId="77777777" w:rsidR="00E3249F" w:rsidRDefault="00E3249F" w:rsidP="00E3249F">
      <w:pPr>
        <w:spacing w:after="200"/>
        <w:rPr>
          <w:rFonts w:ascii="Tahoma" w:hAnsi="Tahoma" w:cs="Tahoma"/>
        </w:rPr>
      </w:pPr>
      <w:r w:rsidRPr="00E3249F">
        <w:rPr>
          <w:rFonts w:ascii="Tahoma" w:hAnsi="Tahoma" w:cs="Tahoma"/>
        </w:rPr>
        <w:t xml:space="preserve">                       Answering phone calls and giving appointments, Customer service.</w:t>
      </w:r>
    </w:p>
    <w:p w14:paraId="0DBF5287" w14:textId="77777777" w:rsidR="00E3249F" w:rsidRDefault="00E3249F" w:rsidP="00E3249F">
      <w:pPr>
        <w:spacing w:after="200"/>
        <w:rPr>
          <w:rFonts w:ascii="Tahoma" w:hAnsi="Tahoma" w:cs="Tahoma"/>
        </w:rPr>
      </w:pPr>
    </w:p>
    <w:p w14:paraId="6D5C3C23" w14:textId="1657D270" w:rsidR="00E3249F" w:rsidRDefault="00E3249F" w:rsidP="00E3249F">
      <w:pPr>
        <w:spacing w:after="20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               </w:t>
      </w:r>
      <w:r>
        <w:rPr>
          <w:rFonts w:ascii="Tahoma" w:hAnsi="Tahoma" w:cs="Tahoma"/>
          <w:b/>
          <w:bCs/>
        </w:rPr>
        <w:t xml:space="preserve">Bank of Beirut </w:t>
      </w:r>
      <w:r>
        <w:rPr>
          <w:rFonts w:ascii="Tahoma" w:hAnsi="Tahoma" w:cs="Tahoma"/>
        </w:rPr>
        <w:t>(</w:t>
      </w:r>
      <w:proofErr w:type="spellStart"/>
      <w:r>
        <w:rPr>
          <w:rFonts w:ascii="Tahoma" w:hAnsi="Tahoma" w:cs="Tahoma"/>
        </w:rPr>
        <w:t>Choueifat</w:t>
      </w:r>
      <w:proofErr w:type="spellEnd"/>
      <w:r>
        <w:rPr>
          <w:rFonts w:ascii="Tahoma" w:hAnsi="Tahoma" w:cs="Tahoma"/>
        </w:rPr>
        <w:t xml:space="preserve"> branch) - 1</w:t>
      </w:r>
      <w:r w:rsidRPr="00D73453">
        <w:rPr>
          <w:rFonts w:ascii="Tahoma" w:hAnsi="Tahoma" w:cs="Tahoma"/>
          <w:vertAlign w:val="superscript"/>
        </w:rPr>
        <w:t>st</w:t>
      </w:r>
      <w:r>
        <w:rPr>
          <w:rFonts w:ascii="Tahoma" w:hAnsi="Tahoma" w:cs="Tahoma"/>
        </w:rPr>
        <w:t xml:space="preserve"> of June till 1</w:t>
      </w:r>
      <w:r w:rsidRPr="00D73453">
        <w:rPr>
          <w:rFonts w:ascii="Tahoma" w:hAnsi="Tahoma" w:cs="Tahoma"/>
          <w:vertAlign w:val="superscript"/>
        </w:rPr>
        <w:t>st</w:t>
      </w:r>
      <w:r>
        <w:rPr>
          <w:rFonts w:ascii="Tahoma" w:hAnsi="Tahoma" w:cs="Tahoma"/>
        </w:rPr>
        <w:t xml:space="preserve"> of July 2017 </w:t>
      </w:r>
    </w:p>
    <w:p w14:paraId="067BFCC2" w14:textId="77777777" w:rsidR="00E3249F" w:rsidRDefault="00E3249F" w:rsidP="00E3249F">
      <w:pPr>
        <w:spacing w:after="20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CRS: Open and closure of accounts, loans, and Debit and Credit cards issuance. </w:t>
      </w:r>
    </w:p>
    <w:p w14:paraId="5D9C63A2" w14:textId="3960B1D1" w:rsidR="00E3249F" w:rsidRDefault="00E3249F" w:rsidP="00E3249F">
      <w:pPr>
        <w:spacing w:after="20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Teller: Cash withdrawal and deposit, paying housing and personal and car loans, transferring money inside and outside Lebanon.</w:t>
      </w:r>
    </w:p>
    <w:p w14:paraId="10321106" w14:textId="77777777" w:rsidR="00E3249F" w:rsidRPr="00E3249F" w:rsidRDefault="00E3249F" w:rsidP="00E3249F">
      <w:pPr>
        <w:spacing w:after="200"/>
        <w:rPr>
          <w:rFonts w:ascii="Tahoma" w:hAnsi="Tahoma" w:cs="Tahoma"/>
        </w:rPr>
      </w:pPr>
    </w:p>
    <w:p w14:paraId="0691B154" w14:textId="77777777" w:rsidR="00D162E2" w:rsidRDefault="000F6934" w:rsidP="00020375">
      <w:pPr>
        <w:tabs>
          <w:tab w:val="left" w:pos="2160"/>
          <w:tab w:val="right" w:pos="6480"/>
        </w:tabs>
        <w:spacing w:after="240" w:line="160" w:lineRule="atLeast"/>
        <w:rPr>
          <w:rFonts w:ascii="Tahoma" w:eastAsia="Batang" w:hAnsi="Tahoma" w:cs="Tahoma"/>
        </w:rPr>
      </w:pPr>
      <w:bookmarkStart w:id="2" w:name="_GoBack"/>
      <w:bookmarkEnd w:id="2"/>
      <w:r w:rsidRPr="001965F4">
        <w:rPr>
          <w:rFonts w:ascii="Tahoma" w:hAnsi="Tahoma" w:cs="Tahoma"/>
          <w:b/>
          <w:bCs/>
          <w:kern w:val="0"/>
        </w:rPr>
        <w:t>Languages</w:t>
      </w:r>
      <w:r w:rsidRPr="001965F4">
        <w:rPr>
          <w:rFonts w:ascii="Tahoma" w:hAnsi="Tahoma" w:cs="Tahoma"/>
          <w:b/>
          <w:bCs/>
          <w:kern w:val="0"/>
        </w:rPr>
        <w:tab/>
      </w:r>
      <w:r w:rsidRPr="00675590">
        <w:rPr>
          <w:rFonts w:ascii="Tahoma" w:hAnsi="Tahoma" w:cs="Tahoma"/>
          <w:b/>
          <w:bCs/>
          <w:kern w:val="0"/>
          <w:sz w:val="24"/>
          <w:szCs w:val="24"/>
        </w:rPr>
        <w:tab/>
      </w:r>
      <w:r w:rsidR="00675590" w:rsidRPr="00675590">
        <w:rPr>
          <w:rFonts w:ascii="Tahoma" w:eastAsia="Batang" w:hAnsi="Tahoma" w:cs="Tahoma"/>
        </w:rPr>
        <w:t>English</w:t>
      </w:r>
      <w:r w:rsidR="00C00755">
        <w:rPr>
          <w:rFonts w:ascii="Tahoma" w:eastAsia="Batang" w:hAnsi="Tahoma" w:cs="Tahoma"/>
        </w:rPr>
        <w:t>, French</w:t>
      </w:r>
      <w:r w:rsidR="00675590" w:rsidRPr="00675590">
        <w:rPr>
          <w:rFonts w:ascii="Tahoma" w:eastAsia="Batang" w:hAnsi="Tahoma" w:cs="Tahoma"/>
        </w:rPr>
        <w:t xml:space="preserve"> and Arabic </w:t>
      </w:r>
      <w:r w:rsidR="008449B1">
        <w:rPr>
          <w:rFonts w:ascii="Tahoma" w:eastAsia="Batang" w:hAnsi="Tahoma" w:cs="Tahoma"/>
        </w:rPr>
        <w:t xml:space="preserve">very good </w:t>
      </w:r>
      <w:r w:rsidR="00675590" w:rsidRPr="00675590">
        <w:rPr>
          <w:rFonts w:ascii="Tahoma" w:eastAsia="Batang" w:hAnsi="Tahoma" w:cs="Tahoma"/>
        </w:rPr>
        <w:t>written, read and spoken</w:t>
      </w:r>
    </w:p>
    <w:p w14:paraId="1E4C85E9" w14:textId="77777777" w:rsidR="0000287D" w:rsidRPr="00020375" w:rsidRDefault="0000287D" w:rsidP="00020375">
      <w:pPr>
        <w:tabs>
          <w:tab w:val="left" w:pos="2160"/>
          <w:tab w:val="right" w:pos="6480"/>
        </w:tabs>
        <w:spacing w:after="240" w:line="160" w:lineRule="atLeast"/>
        <w:rPr>
          <w:rFonts w:ascii="Tahoma" w:eastAsia="Batang" w:hAnsi="Tahoma" w:cs="Tahoma"/>
        </w:rPr>
      </w:pPr>
    </w:p>
    <w:p w14:paraId="78B9FD6E" w14:textId="77777777" w:rsidR="00D73453" w:rsidRDefault="00D162E2" w:rsidP="00D73453">
      <w:pPr>
        <w:spacing w:after="240"/>
        <w:ind w:left="2160" w:hanging="2160"/>
        <w:rPr>
          <w:rFonts w:ascii="Tahoma" w:hAnsi="Tahoma" w:cs="Tahoma"/>
        </w:rPr>
      </w:pPr>
      <w:r w:rsidRPr="009F20DC">
        <w:rPr>
          <w:rFonts w:ascii="Tahoma" w:hAnsi="Tahoma" w:cs="Tahoma"/>
          <w:b/>
          <w:bCs/>
          <w:kern w:val="0"/>
        </w:rPr>
        <w:lastRenderedPageBreak/>
        <w:t>Skills</w:t>
      </w:r>
      <w:r w:rsidR="00063C8C" w:rsidRPr="009F20DC">
        <w:rPr>
          <w:rFonts w:ascii="Tahoma" w:hAnsi="Tahoma" w:cs="Tahoma"/>
          <w:b/>
          <w:bCs/>
          <w:kern w:val="0"/>
        </w:rPr>
        <w:t xml:space="preserve"> </w:t>
      </w:r>
      <w:r w:rsidR="00063C8C" w:rsidRPr="009F20DC">
        <w:rPr>
          <w:rFonts w:ascii="Tahoma" w:hAnsi="Tahoma" w:cs="Tahoma"/>
          <w:b/>
          <w:bCs/>
          <w:kern w:val="0"/>
        </w:rPr>
        <w:tab/>
      </w:r>
      <w:r w:rsidR="00B77750">
        <w:rPr>
          <w:rFonts w:ascii="Tahoma" w:hAnsi="Tahoma" w:cs="Tahoma"/>
          <w:kern w:val="0"/>
        </w:rPr>
        <w:t>Have v</w:t>
      </w:r>
      <w:r w:rsidRPr="009F20DC">
        <w:rPr>
          <w:rFonts w:ascii="Tahoma" w:hAnsi="Tahoma" w:cs="Tahoma"/>
          <w:kern w:val="0"/>
        </w:rPr>
        <w:t>ery good</w:t>
      </w:r>
      <w:r w:rsidRPr="009F20DC">
        <w:rPr>
          <w:rFonts w:ascii="Tahoma" w:hAnsi="Tahoma" w:cs="Tahoma"/>
          <w:b/>
          <w:bCs/>
          <w:kern w:val="0"/>
        </w:rPr>
        <w:t xml:space="preserve"> </w:t>
      </w:r>
      <w:r w:rsidRPr="009F20DC">
        <w:rPr>
          <w:rFonts w:ascii="Tahoma" w:hAnsi="Tahoma" w:cs="Tahoma"/>
          <w:kern w:val="0"/>
        </w:rPr>
        <w:t>communication and interpersonal skills; high ability to resolve conflicts; problem solver with a strong character to confront; and high ability to work under pressure and deadlines.</w:t>
      </w:r>
    </w:p>
    <w:p w14:paraId="123C513C" w14:textId="77777777" w:rsidR="0000287D" w:rsidRPr="00D73453" w:rsidRDefault="00034A85" w:rsidP="00D73453">
      <w:pPr>
        <w:spacing w:after="240"/>
        <w:ind w:left="2160" w:hanging="2160"/>
        <w:rPr>
          <w:rFonts w:ascii="Tahoma" w:hAnsi="Tahoma" w:cs="Tahoma"/>
        </w:rPr>
      </w:pPr>
      <w:r w:rsidRPr="0000287D">
        <w:rPr>
          <w:rFonts w:ascii="Tahoma" w:hAnsi="Tahoma" w:cs="Tahoma"/>
        </w:rPr>
        <w:t>Part of a community service</w:t>
      </w:r>
      <w:r w:rsidR="00D73453">
        <w:rPr>
          <w:rFonts w:ascii="Tahoma" w:hAnsi="Tahoma" w:cs="Tahoma"/>
        </w:rPr>
        <w:t xml:space="preserve"> projects such as DAFA campaign; </w:t>
      </w:r>
      <w:r w:rsidR="0000287D" w:rsidRPr="0000287D">
        <w:rPr>
          <w:rFonts w:ascii="Tahoma" w:hAnsi="Tahoma" w:cs="Tahoma"/>
        </w:rPr>
        <w:t>an active member of the "First Aid" Club at the university</w:t>
      </w:r>
      <w:r w:rsidR="00D73453">
        <w:rPr>
          <w:rFonts w:ascii="Tahoma" w:hAnsi="Tahoma" w:cs="Tahoma"/>
        </w:rPr>
        <w:t>,</w:t>
      </w:r>
      <w:r w:rsidR="0000287D">
        <w:rPr>
          <w:rFonts w:ascii="Tahoma" w:hAnsi="Tahoma" w:cs="Tahoma"/>
        </w:rPr>
        <w:t xml:space="preserve"> and </w:t>
      </w:r>
      <w:r w:rsidR="00D73453">
        <w:rPr>
          <w:rFonts w:ascii="Tahoma" w:hAnsi="Tahoma" w:cs="Tahoma"/>
        </w:rPr>
        <w:t>a</w:t>
      </w:r>
      <w:r w:rsidR="0000287D" w:rsidRPr="0000287D">
        <w:rPr>
          <w:rFonts w:ascii="Tahoma" w:hAnsi="Tahoma" w:cs="Tahoma"/>
        </w:rPr>
        <w:t xml:space="preserve"> member of the "A</w:t>
      </w:r>
      <w:r w:rsidR="00D73453">
        <w:rPr>
          <w:rFonts w:ascii="Tahoma" w:hAnsi="Tahoma" w:cs="Tahoma"/>
        </w:rPr>
        <w:t>rab Poetry Club" at School SABIS.</w:t>
      </w:r>
    </w:p>
    <w:p w14:paraId="2F053068" w14:textId="77777777" w:rsidR="00D162E2" w:rsidRPr="0000287D" w:rsidRDefault="0000287D" w:rsidP="0000287D">
      <w:pPr>
        <w:spacing w:after="240"/>
        <w:ind w:left="2160" w:hanging="2160"/>
        <w:rPr>
          <w:rFonts w:ascii="Tahoma" w:hAnsi="Tahoma" w:cs="Tahoma"/>
        </w:rPr>
      </w:pPr>
      <w:r>
        <w:rPr>
          <w:rFonts w:ascii="Tahoma" w:hAnsi="Tahoma" w:cs="Tahoma"/>
          <w:b/>
          <w:bCs/>
          <w:kern w:val="0"/>
        </w:rPr>
        <w:t xml:space="preserve">                              </w:t>
      </w:r>
      <w:r>
        <w:rPr>
          <w:rFonts w:ascii="Tahoma" w:hAnsi="Tahoma" w:cs="Tahoma"/>
        </w:rPr>
        <w:t xml:space="preserve"> </w:t>
      </w:r>
    </w:p>
    <w:p w14:paraId="751ED5CD" w14:textId="77777777" w:rsidR="00360F5D" w:rsidRDefault="00EB7A52" w:rsidP="00360F5D">
      <w:pPr>
        <w:spacing w:after="240"/>
        <w:rPr>
          <w:rFonts w:ascii="Tahoma" w:hAnsi="Tahoma" w:cs="Tahoma"/>
        </w:rPr>
      </w:pPr>
      <w:r>
        <w:rPr>
          <w:rFonts w:ascii="Tahoma" w:hAnsi="Tahoma" w:cs="Tahoma"/>
          <w:b/>
          <w:bCs/>
          <w:kern w:val="0"/>
        </w:rPr>
        <w:t>Computer</w:t>
      </w:r>
      <w:r w:rsidR="00017E8C">
        <w:rPr>
          <w:rFonts w:ascii="Tahoma" w:hAnsi="Tahoma" w:cs="Tahoma"/>
          <w:b/>
          <w:bCs/>
          <w:kern w:val="0"/>
        </w:rPr>
        <w:t xml:space="preserve"> Skills</w:t>
      </w:r>
      <w:r>
        <w:rPr>
          <w:rFonts w:ascii="Tahoma" w:hAnsi="Tahoma" w:cs="Tahoma"/>
          <w:b/>
          <w:bCs/>
          <w:kern w:val="0"/>
        </w:rPr>
        <w:tab/>
      </w:r>
      <w:r w:rsidRPr="00EB7A52">
        <w:rPr>
          <w:rFonts w:ascii="Tahoma" w:hAnsi="Tahoma" w:cs="Tahoma"/>
        </w:rPr>
        <w:t xml:space="preserve">Microsoft Word, </w:t>
      </w:r>
      <w:r w:rsidR="000B0190">
        <w:rPr>
          <w:rFonts w:ascii="Tahoma" w:hAnsi="Tahoma" w:cs="Tahoma"/>
        </w:rPr>
        <w:t>Excel, Power point</w:t>
      </w:r>
      <w:r w:rsidR="00FE1C8B">
        <w:rPr>
          <w:rFonts w:ascii="Tahoma" w:hAnsi="Tahoma" w:cs="Tahoma"/>
        </w:rPr>
        <w:t>, Project,</w:t>
      </w:r>
      <w:r w:rsidR="00A52420">
        <w:rPr>
          <w:rFonts w:ascii="Tahoma" w:hAnsi="Tahoma" w:cs="Tahoma"/>
        </w:rPr>
        <w:t xml:space="preserve"> Access, </w:t>
      </w:r>
      <w:r w:rsidR="0000287D">
        <w:rPr>
          <w:rFonts w:ascii="Tahoma" w:hAnsi="Tahoma" w:cs="Tahoma"/>
        </w:rPr>
        <w:t>Outlook,</w:t>
      </w:r>
      <w:r w:rsidR="0000287D" w:rsidRPr="0000287D">
        <w:rPr>
          <w:sz w:val="24"/>
          <w:szCs w:val="24"/>
        </w:rPr>
        <w:t xml:space="preserve"> </w:t>
      </w:r>
      <w:r w:rsidR="0000287D" w:rsidRPr="00890206">
        <w:rPr>
          <w:sz w:val="24"/>
          <w:szCs w:val="24"/>
        </w:rPr>
        <w:t>SPSS</w:t>
      </w:r>
      <w:r w:rsidR="00360F5D">
        <w:rPr>
          <w:rFonts w:ascii="Tahoma" w:hAnsi="Tahoma" w:cs="Tahoma"/>
        </w:rPr>
        <w:t>, Visio</w:t>
      </w:r>
    </w:p>
    <w:p w14:paraId="3AFD1960" w14:textId="77777777" w:rsidR="0000287D" w:rsidRPr="00020375" w:rsidRDefault="0000287D" w:rsidP="00020375">
      <w:pPr>
        <w:spacing w:after="240"/>
        <w:rPr>
          <w:rFonts w:ascii="Tahoma" w:hAnsi="Tahoma" w:cs="Tahoma"/>
        </w:rPr>
      </w:pPr>
    </w:p>
    <w:p w14:paraId="1AC3541D" w14:textId="77777777" w:rsidR="001F0E8A" w:rsidRPr="00FE1C8B" w:rsidRDefault="00802CB1" w:rsidP="00FE1C8B">
      <w:pPr>
        <w:tabs>
          <w:tab w:val="left" w:pos="8010"/>
        </w:tabs>
        <w:ind w:left="2160" w:hanging="216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References</w:t>
      </w:r>
      <w:r>
        <w:rPr>
          <w:rFonts w:ascii="Tahoma" w:hAnsi="Tahoma" w:cs="Tahoma"/>
          <w:b/>
          <w:bCs/>
        </w:rPr>
        <w:tab/>
      </w:r>
      <w:r w:rsidR="00FE1C8B" w:rsidRPr="00FE1C8B">
        <w:rPr>
          <w:rFonts w:ascii="Tahoma" w:hAnsi="Tahoma" w:cs="Tahoma"/>
        </w:rPr>
        <w:t>Available Upon Request</w:t>
      </w:r>
    </w:p>
    <w:sectPr w:rsidR="001F0E8A" w:rsidRPr="00FE1C8B" w:rsidSect="00FA263F">
      <w:pgSz w:w="12240" w:h="15840"/>
      <w:pgMar w:top="126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725A5"/>
    <w:multiLevelType w:val="hybridMultilevel"/>
    <w:tmpl w:val="737CB5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709E0"/>
    <w:multiLevelType w:val="hybridMultilevel"/>
    <w:tmpl w:val="22B83C6A"/>
    <w:lvl w:ilvl="0" w:tplc="0BDAF258">
      <w:start w:val="1"/>
      <w:numFmt w:val="bullet"/>
      <w:pStyle w:val="Achievemen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lang w:val="en-U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41A06"/>
    <w:multiLevelType w:val="hybridMultilevel"/>
    <w:tmpl w:val="CF523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319CC"/>
    <w:multiLevelType w:val="hybridMultilevel"/>
    <w:tmpl w:val="C9B81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20D64"/>
    <w:multiLevelType w:val="multilevel"/>
    <w:tmpl w:val="BD166AD6"/>
    <w:lvl w:ilvl="0">
      <w:start w:val="1990"/>
      <w:numFmt w:val="decimal"/>
      <w:lvlText w:val="%1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090"/>
        </w:tabs>
        <w:ind w:left="3090" w:hanging="16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810"/>
        </w:tabs>
        <w:ind w:left="3810" w:hanging="16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530"/>
        </w:tabs>
        <w:ind w:left="4530" w:hanging="16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250"/>
        </w:tabs>
        <w:ind w:left="5250" w:hanging="16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970"/>
        </w:tabs>
        <w:ind w:left="5970" w:hanging="16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690"/>
        </w:tabs>
        <w:ind w:left="6690" w:hanging="16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52A20CA"/>
    <w:multiLevelType w:val="multilevel"/>
    <w:tmpl w:val="4DAE6232"/>
    <w:lvl w:ilvl="0">
      <w:start w:val="2005"/>
      <w:numFmt w:val="decimal"/>
      <w:lvlText w:val="%1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090"/>
        </w:tabs>
        <w:ind w:left="3090" w:hanging="16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810"/>
        </w:tabs>
        <w:ind w:left="3810" w:hanging="16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530"/>
        </w:tabs>
        <w:ind w:left="4530" w:hanging="16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250"/>
        </w:tabs>
        <w:ind w:left="5250" w:hanging="16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970"/>
        </w:tabs>
        <w:ind w:left="5970" w:hanging="16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690"/>
        </w:tabs>
        <w:ind w:left="6690" w:hanging="16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482750E8"/>
    <w:multiLevelType w:val="hybridMultilevel"/>
    <w:tmpl w:val="2B1E6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5569F"/>
    <w:multiLevelType w:val="hybridMultilevel"/>
    <w:tmpl w:val="D03AE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87599"/>
    <w:multiLevelType w:val="hybridMultilevel"/>
    <w:tmpl w:val="9D9C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064AC"/>
    <w:multiLevelType w:val="hybridMultilevel"/>
    <w:tmpl w:val="BB1CA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E86"/>
    <w:rsid w:val="0000287D"/>
    <w:rsid w:val="00017E8C"/>
    <w:rsid w:val="00020375"/>
    <w:rsid w:val="00034A85"/>
    <w:rsid w:val="0004060A"/>
    <w:rsid w:val="00063C8C"/>
    <w:rsid w:val="00080AF2"/>
    <w:rsid w:val="00091A0F"/>
    <w:rsid w:val="000B0190"/>
    <w:rsid w:val="000B270E"/>
    <w:rsid w:val="000E18BE"/>
    <w:rsid w:val="000E3285"/>
    <w:rsid w:val="000F3F45"/>
    <w:rsid w:val="000F6934"/>
    <w:rsid w:val="000F713C"/>
    <w:rsid w:val="00111C36"/>
    <w:rsid w:val="0019624F"/>
    <w:rsid w:val="001965F4"/>
    <w:rsid w:val="001A192D"/>
    <w:rsid w:val="001D71E6"/>
    <w:rsid w:val="001E1751"/>
    <w:rsid w:val="001E4E6C"/>
    <w:rsid w:val="001F0E8A"/>
    <w:rsid w:val="001F7C4B"/>
    <w:rsid w:val="00232571"/>
    <w:rsid w:val="00235FCF"/>
    <w:rsid w:val="002538ED"/>
    <w:rsid w:val="00261041"/>
    <w:rsid w:val="002637FF"/>
    <w:rsid w:val="00275FDD"/>
    <w:rsid w:val="002A67B3"/>
    <w:rsid w:val="002C2E18"/>
    <w:rsid w:val="002E748D"/>
    <w:rsid w:val="0030368F"/>
    <w:rsid w:val="00311849"/>
    <w:rsid w:val="00325E86"/>
    <w:rsid w:val="0033558D"/>
    <w:rsid w:val="003362BB"/>
    <w:rsid w:val="00341D6D"/>
    <w:rsid w:val="00360B52"/>
    <w:rsid w:val="00360F5D"/>
    <w:rsid w:val="00365B8C"/>
    <w:rsid w:val="00367D92"/>
    <w:rsid w:val="0037754B"/>
    <w:rsid w:val="003C5394"/>
    <w:rsid w:val="003D5C3B"/>
    <w:rsid w:val="003E6DA1"/>
    <w:rsid w:val="004B17B8"/>
    <w:rsid w:val="004C15ED"/>
    <w:rsid w:val="004D7F1E"/>
    <w:rsid w:val="00534CD6"/>
    <w:rsid w:val="005723F6"/>
    <w:rsid w:val="005A3AA9"/>
    <w:rsid w:val="005B22DE"/>
    <w:rsid w:val="005D0011"/>
    <w:rsid w:val="005F085D"/>
    <w:rsid w:val="00634E01"/>
    <w:rsid w:val="006431D9"/>
    <w:rsid w:val="0066304C"/>
    <w:rsid w:val="006644D1"/>
    <w:rsid w:val="00675590"/>
    <w:rsid w:val="006848D6"/>
    <w:rsid w:val="00686DE7"/>
    <w:rsid w:val="006B1567"/>
    <w:rsid w:val="006B4FC5"/>
    <w:rsid w:val="006B7FD6"/>
    <w:rsid w:val="006E31F9"/>
    <w:rsid w:val="006E7255"/>
    <w:rsid w:val="006F295D"/>
    <w:rsid w:val="006F78F9"/>
    <w:rsid w:val="00702BF9"/>
    <w:rsid w:val="00723660"/>
    <w:rsid w:val="0072539D"/>
    <w:rsid w:val="00755137"/>
    <w:rsid w:val="00764E97"/>
    <w:rsid w:val="00772053"/>
    <w:rsid w:val="00772E75"/>
    <w:rsid w:val="00775EA8"/>
    <w:rsid w:val="007B4638"/>
    <w:rsid w:val="007B5236"/>
    <w:rsid w:val="007F0EB3"/>
    <w:rsid w:val="00802CB1"/>
    <w:rsid w:val="0081364A"/>
    <w:rsid w:val="00816958"/>
    <w:rsid w:val="00832B38"/>
    <w:rsid w:val="00844877"/>
    <w:rsid w:val="008449B1"/>
    <w:rsid w:val="00854555"/>
    <w:rsid w:val="008749C0"/>
    <w:rsid w:val="008800B0"/>
    <w:rsid w:val="00891603"/>
    <w:rsid w:val="00891929"/>
    <w:rsid w:val="008A377F"/>
    <w:rsid w:val="008D289D"/>
    <w:rsid w:val="008D4712"/>
    <w:rsid w:val="00907D98"/>
    <w:rsid w:val="0091638F"/>
    <w:rsid w:val="00917359"/>
    <w:rsid w:val="009318D0"/>
    <w:rsid w:val="00931BE6"/>
    <w:rsid w:val="009404E8"/>
    <w:rsid w:val="00944500"/>
    <w:rsid w:val="009879DC"/>
    <w:rsid w:val="0099611B"/>
    <w:rsid w:val="009A535C"/>
    <w:rsid w:val="009B380F"/>
    <w:rsid w:val="009B45D5"/>
    <w:rsid w:val="009E359D"/>
    <w:rsid w:val="009F20DC"/>
    <w:rsid w:val="009F59AF"/>
    <w:rsid w:val="00A4246F"/>
    <w:rsid w:val="00A506C8"/>
    <w:rsid w:val="00A52420"/>
    <w:rsid w:val="00A60603"/>
    <w:rsid w:val="00A93E6A"/>
    <w:rsid w:val="00B77750"/>
    <w:rsid w:val="00B85531"/>
    <w:rsid w:val="00B95F65"/>
    <w:rsid w:val="00C00755"/>
    <w:rsid w:val="00C023E4"/>
    <w:rsid w:val="00C068CC"/>
    <w:rsid w:val="00C14798"/>
    <w:rsid w:val="00C24512"/>
    <w:rsid w:val="00CB39F4"/>
    <w:rsid w:val="00CC7ACA"/>
    <w:rsid w:val="00CD00AF"/>
    <w:rsid w:val="00D162E2"/>
    <w:rsid w:val="00D3780C"/>
    <w:rsid w:val="00D73453"/>
    <w:rsid w:val="00D82434"/>
    <w:rsid w:val="00D97152"/>
    <w:rsid w:val="00DA5B34"/>
    <w:rsid w:val="00DD0CC0"/>
    <w:rsid w:val="00DD549B"/>
    <w:rsid w:val="00DE5D1B"/>
    <w:rsid w:val="00DF3523"/>
    <w:rsid w:val="00E016B6"/>
    <w:rsid w:val="00E213A0"/>
    <w:rsid w:val="00E3249F"/>
    <w:rsid w:val="00EA336B"/>
    <w:rsid w:val="00EB2B5E"/>
    <w:rsid w:val="00EB7A52"/>
    <w:rsid w:val="00EF1BD7"/>
    <w:rsid w:val="00F11829"/>
    <w:rsid w:val="00F13BB2"/>
    <w:rsid w:val="00F2342B"/>
    <w:rsid w:val="00F34FD1"/>
    <w:rsid w:val="00F477F8"/>
    <w:rsid w:val="00F5308C"/>
    <w:rsid w:val="00F929BD"/>
    <w:rsid w:val="00FA263F"/>
    <w:rsid w:val="00FC68F2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DA0D0F"/>
  <w15:docId w15:val="{0E59154A-2ECF-4CAA-AF7A-80E2718A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5E8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1D6D"/>
    <w:rPr>
      <w:color w:val="0000FF"/>
      <w:u w:val="single"/>
    </w:rPr>
  </w:style>
  <w:style w:type="paragraph" w:customStyle="1" w:styleId="Achievement">
    <w:name w:val="Achievement"/>
    <w:basedOn w:val="BodyText"/>
    <w:autoRedefine/>
    <w:rsid w:val="00091A0F"/>
    <w:pPr>
      <w:widowControl/>
      <w:numPr>
        <w:numId w:val="8"/>
      </w:numPr>
      <w:tabs>
        <w:tab w:val="clear" w:pos="3600"/>
        <w:tab w:val="num" w:pos="2880"/>
      </w:tabs>
      <w:overflowPunct/>
      <w:autoSpaceDE/>
      <w:autoSpaceDN/>
      <w:adjustRightInd/>
      <w:spacing w:after="60" w:line="220" w:lineRule="atLeast"/>
      <w:ind w:left="2520" w:right="-360" w:firstLine="0"/>
    </w:pPr>
    <w:rPr>
      <w:rFonts w:ascii="Tahoma" w:hAnsi="Tahoma" w:cs="Tahoma"/>
      <w:kern w:val="0"/>
    </w:rPr>
  </w:style>
  <w:style w:type="paragraph" w:styleId="BodyText">
    <w:name w:val="Body Text"/>
    <w:basedOn w:val="Normal"/>
    <w:rsid w:val="00EB2B5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stsampleresume.com/sample-sales-resume/sample-sales-resume-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Toshiba</Company>
  <LinksUpToDate>false</LinksUpToDate>
  <CharactersWithSpaces>2359</CharactersWithSpaces>
  <SharedDoc>false</SharedDoc>
  <HLinks>
    <vt:vector size="6" baseType="variant">
      <vt:variant>
        <vt:i4>8257658</vt:i4>
      </vt:variant>
      <vt:variant>
        <vt:i4>0</vt:i4>
      </vt:variant>
      <vt:variant>
        <vt:i4>0</vt:i4>
      </vt:variant>
      <vt:variant>
        <vt:i4>5</vt:i4>
      </vt:variant>
      <vt:variant>
        <vt:lpwstr>http://www.bestsampleresume.com/sample-sales-resume/sample-sales-resume-1.html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creator>sarwan</dc:creator>
  <cp:lastModifiedBy>hp</cp:lastModifiedBy>
  <cp:revision>10</cp:revision>
  <dcterms:created xsi:type="dcterms:W3CDTF">2018-02-22T09:41:00Z</dcterms:created>
  <dcterms:modified xsi:type="dcterms:W3CDTF">2018-07-23T16:55:00Z</dcterms:modified>
</cp:coreProperties>
</file>