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A14" w:rsidRPr="00DA0799" w:rsidRDefault="007B5C21">
      <w:pPr>
        <w:rPr>
          <w:b/>
          <w:color w:val="1F497D" w:themeColor="text2"/>
          <w:sz w:val="28"/>
          <w:szCs w:val="28"/>
        </w:rPr>
      </w:pPr>
      <w:r w:rsidRPr="007B5C21">
        <w:rPr>
          <w:b/>
          <w:color w:val="1F497D" w:themeColor="text2"/>
          <w:sz w:val="28"/>
          <w:szCs w:val="28"/>
        </w:rPr>
        <w:t>Karam F. Mrad</w:t>
      </w:r>
    </w:p>
    <w:p w:rsidR="00DA0799" w:rsidRDefault="00DA0799">
      <w:pPr>
        <w:rPr>
          <w:rStyle w:val="Hyperlink"/>
          <w:b/>
          <w:sz w:val="20"/>
          <w:szCs w:val="28"/>
        </w:rPr>
      </w:pPr>
      <w:r w:rsidRPr="00DA0799">
        <w:rPr>
          <w:b/>
          <w:sz w:val="20"/>
          <w:szCs w:val="28"/>
          <w:u w:val="single"/>
        </w:rPr>
        <w:t xml:space="preserve">(M):+961 70 922 022     </w:t>
      </w:r>
      <w:hyperlink r:id="rId7" w:history="1">
        <w:r w:rsidR="007B5C21" w:rsidRPr="005F5C1F">
          <w:rPr>
            <w:rStyle w:val="Hyperlink"/>
            <w:b/>
            <w:sz w:val="20"/>
            <w:szCs w:val="28"/>
          </w:rPr>
          <w:t>karamfmrad@gmail.com</w:t>
        </w:r>
      </w:hyperlink>
    </w:p>
    <w:p w:rsidR="0011383A" w:rsidRPr="00B8427A" w:rsidRDefault="0011383A" w:rsidP="0011383A">
      <w:pPr>
        <w:rPr>
          <w:b/>
          <w:color w:val="1F497D" w:themeColor="text2"/>
          <w:sz w:val="24"/>
          <w:u w:val="thick"/>
        </w:rPr>
      </w:pPr>
      <w:r w:rsidRPr="00B8427A">
        <w:rPr>
          <w:b/>
          <w:color w:val="1F497D" w:themeColor="text2"/>
          <w:sz w:val="24"/>
          <w:u w:val="thick"/>
        </w:rPr>
        <w:t>Personal Information</w:t>
      </w:r>
    </w:p>
    <w:p w:rsidR="0011383A" w:rsidRDefault="0011383A" w:rsidP="0011383A">
      <w:pPr>
        <w:rPr>
          <w:szCs w:val="28"/>
        </w:rPr>
      </w:pPr>
      <w:r>
        <w:rPr>
          <w:szCs w:val="28"/>
        </w:rPr>
        <w:t>DOB: November 11</w:t>
      </w:r>
      <w:r w:rsidRPr="00B8427A">
        <w:rPr>
          <w:szCs w:val="28"/>
          <w:vertAlign w:val="superscript"/>
        </w:rPr>
        <w:t>th</w:t>
      </w:r>
      <w:r>
        <w:rPr>
          <w:szCs w:val="28"/>
        </w:rPr>
        <w:t xml:space="preserve">, 1989 </w:t>
      </w:r>
      <w:r>
        <w:rPr>
          <w:szCs w:val="28"/>
        </w:rPr>
        <w:tab/>
      </w:r>
      <w:r>
        <w:rPr>
          <w:szCs w:val="28"/>
        </w:rPr>
        <w:tab/>
      </w:r>
      <w:r>
        <w:rPr>
          <w:szCs w:val="28"/>
        </w:rPr>
        <w:tab/>
      </w:r>
      <w:r>
        <w:rPr>
          <w:szCs w:val="28"/>
        </w:rPr>
        <w:tab/>
        <w:t>Languages: English (Fluent)-Arabic (Fluent)</w:t>
      </w:r>
    </w:p>
    <w:p w:rsidR="0011383A" w:rsidRPr="0004472B" w:rsidRDefault="0011383A" w:rsidP="0011383A">
      <w:pPr>
        <w:rPr>
          <w:szCs w:val="28"/>
        </w:rPr>
      </w:pPr>
      <w:r>
        <w:rPr>
          <w:szCs w:val="28"/>
        </w:rPr>
        <w:t>Nationality: American and Lebanese</w:t>
      </w:r>
      <w:r>
        <w:rPr>
          <w:szCs w:val="28"/>
        </w:rPr>
        <w:tab/>
      </w:r>
      <w:r>
        <w:rPr>
          <w:szCs w:val="28"/>
        </w:rPr>
        <w:tab/>
      </w:r>
      <w:r>
        <w:rPr>
          <w:szCs w:val="28"/>
        </w:rPr>
        <w:tab/>
      </w:r>
      <w:r>
        <w:rPr>
          <w:szCs w:val="28"/>
        </w:rPr>
        <w:tab/>
      </w:r>
      <w:r>
        <w:rPr>
          <w:szCs w:val="28"/>
        </w:rPr>
        <w:tab/>
        <w:t>Marital Status: Single</w:t>
      </w:r>
    </w:p>
    <w:p w:rsidR="00DA0799" w:rsidRDefault="00DA0799">
      <w:pPr>
        <w:rPr>
          <w:b/>
          <w:color w:val="1F497D" w:themeColor="text2"/>
          <w:sz w:val="24"/>
          <w:szCs w:val="28"/>
          <w:u w:val="thick"/>
        </w:rPr>
      </w:pPr>
      <w:r w:rsidRPr="00DA0799">
        <w:rPr>
          <w:b/>
          <w:color w:val="1F497D" w:themeColor="text2"/>
          <w:sz w:val="24"/>
          <w:szCs w:val="28"/>
          <w:u w:val="thick"/>
        </w:rPr>
        <w:t>Career Profile</w:t>
      </w:r>
    </w:p>
    <w:p w:rsidR="00DA0799" w:rsidRPr="006628B4" w:rsidRDefault="006628B4" w:rsidP="00F57C55">
      <w:pPr>
        <w:rPr>
          <w:szCs w:val="28"/>
        </w:rPr>
      </w:pPr>
      <w:r w:rsidRPr="006628B4">
        <w:rPr>
          <w:szCs w:val="28"/>
        </w:rPr>
        <w:t xml:space="preserve">A professional with </w:t>
      </w:r>
      <w:r w:rsidR="00E12316">
        <w:rPr>
          <w:szCs w:val="28"/>
        </w:rPr>
        <w:t>five</w:t>
      </w:r>
      <w:r w:rsidRPr="006628B4">
        <w:rPr>
          <w:szCs w:val="28"/>
        </w:rPr>
        <w:t xml:space="preserve"> years of experience in sales and business development acro</w:t>
      </w:r>
      <w:r w:rsidR="00E12316">
        <w:rPr>
          <w:szCs w:val="28"/>
        </w:rPr>
        <w:t>ss several industries including Conferencing,</w:t>
      </w:r>
      <w:r w:rsidR="00F57C55">
        <w:rPr>
          <w:szCs w:val="28"/>
        </w:rPr>
        <w:t xml:space="preserve"> Intellectual Property, Plastic Converters, FMCG and Market R</w:t>
      </w:r>
      <w:r w:rsidRPr="006628B4">
        <w:rPr>
          <w:szCs w:val="28"/>
        </w:rPr>
        <w:t>esearch in Austral</w:t>
      </w:r>
      <w:r w:rsidR="00C250FD">
        <w:rPr>
          <w:szCs w:val="28"/>
        </w:rPr>
        <w:t>ia, Europe and the Middle East</w:t>
      </w:r>
    </w:p>
    <w:p w:rsidR="006628B4" w:rsidRDefault="006628B4">
      <w:pPr>
        <w:rPr>
          <w:b/>
          <w:color w:val="1F497D" w:themeColor="text2"/>
          <w:sz w:val="24"/>
          <w:szCs w:val="28"/>
          <w:u w:val="thick"/>
        </w:rPr>
      </w:pPr>
      <w:r>
        <w:rPr>
          <w:b/>
          <w:color w:val="1F497D" w:themeColor="text2"/>
          <w:sz w:val="24"/>
          <w:szCs w:val="28"/>
          <w:u w:val="thick"/>
        </w:rPr>
        <w:t xml:space="preserve">Core Competencies </w:t>
      </w:r>
      <w:bookmarkStart w:id="0" w:name="_GoBack"/>
      <w:bookmarkEnd w:id="0"/>
    </w:p>
    <w:p w:rsidR="006628B4" w:rsidRDefault="006628B4" w:rsidP="006628B4">
      <w:pPr>
        <w:pStyle w:val="ListParagraph"/>
        <w:numPr>
          <w:ilvl w:val="0"/>
          <w:numId w:val="1"/>
        </w:numPr>
      </w:pPr>
      <w:r>
        <w:t>Extensive experience in B2B and B2C sales</w:t>
      </w:r>
    </w:p>
    <w:p w:rsidR="006628B4" w:rsidRDefault="006628B4" w:rsidP="006628B4">
      <w:pPr>
        <w:pStyle w:val="ListParagraph"/>
        <w:numPr>
          <w:ilvl w:val="0"/>
          <w:numId w:val="1"/>
        </w:numPr>
      </w:pPr>
      <w:r>
        <w:t xml:space="preserve">Profound experience in Cross Cultural management </w:t>
      </w:r>
    </w:p>
    <w:p w:rsidR="006628B4" w:rsidRDefault="006628B4" w:rsidP="006628B4">
      <w:pPr>
        <w:pStyle w:val="ListParagraph"/>
        <w:numPr>
          <w:ilvl w:val="0"/>
          <w:numId w:val="1"/>
        </w:numPr>
      </w:pPr>
      <w:r>
        <w:t xml:space="preserve">Organizational leadership and communication skills </w:t>
      </w:r>
    </w:p>
    <w:p w:rsidR="006628B4" w:rsidRDefault="006628B4" w:rsidP="006628B4">
      <w:pPr>
        <w:pStyle w:val="ListParagraph"/>
        <w:numPr>
          <w:ilvl w:val="0"/>
          <w:numId w:val="1"/>
        </w:numPr>
      </w:pPr>
      <w:r>
        <w:t>Innovative, enthusiastic and motivated to work in a team</w:t>
      </w:r>
    </w:p>
    <w:p w:rsidR="006628B4" w:rsidRDefault="006628B4" w:rsidP="006628B4">
      <w:pPr>
        <w:pStyle w:val="ListParagraph"/>
        <w:ind w:left="0"/>
      </w:pPr>
    </w:p>
    <w:p w:rsidR="006628B4" w:rsidRDefault="006628B4" w:rsidP="006628B4">
      <w:pPr>
        <w:pStyle w:val="ListParagraph"/>
        <w:ind w:left="0"/>
        <w:rPr>
          <w:b/>
          <w:color w:val="1F497D" w:themeColor="text2"/>
          <w:sz w:val="24"/>
          <w:u w:val="thick"/>
        </w:rPr>
      </w:pPr>
      <w:r>
        <w:rPr>
          <w:b/>
          <w:color w:val="1F497D" w:themeColor="text2"/>
          <w:sz w:val="24"/>
          <w:u w:val="thick"/>
        </w:rPr>
        <w:t xml:space="preserve">Professional Experience </w:t>
      </w:r>
    </w:p>
    <w:p w:rsidR="0004472B" w:rsidRDefault="0004472B" w:rsidP="006628B4">
      <w:pPr>
        <w:pStyle w:val="ListParagraph"/>
        <w:ind w:left="0"/>
        <w:rPr>
          <w:color w:val="1F497D" w:themeColor="text2"/>
          <w:u w:val="thick"/>
        </w:rPr>
      </w:pPr>
    </w:p>
    <w:p w:rsidR="00E12316" w:rsidRPr="00E12316" w:rsidRDefault="00E12316" w:rsidP="006628B4">
      <w:pPr>
        <w:pStyle w:val="ListParagraph"/>
        <w:ind w:left="0"/>
        <w:rPr>
          <w:u w:val="thick"/>
        </w:rPr>
      </w:pPr>
      <w:r w:rsidRPr="00E12316">
        <w:rPr>
          <w:u w:val="thick"/>
        </w:rPr>
        <w:t xml:space="preserve">International Fairs &amp; Promotions (IFP) </w:t>
      </w:r>
      <w:r w:rsidRPr="00E12316">
        <w:rPr>
          <w:u w:val="thick"/>
        </w:rPr>
        <w:tab/>
      </w:r>
      <w:r w:rsidRPr="00E12316">
        <w:rPr>
          <w:u w:val="thick"/>
        </w:rPr>
        <w:tab/>
      </w:r>
      <w:r w:rsidRPr="00E12316">
        <w:rPr>
          <w:u w:val="thick"/>
        </w:rPr>
        <w:tab/>
      </w:r>
      <w:r w:rsidRPr="00E12316">
        <w:rPr>
          <w:u w:val="thick"/>
        </w:rPr>
        <w:tab/>
      </w:r>
      <w:r w:rsidRPr="00E12316">
        <w:rPr>
          <w:u w:val="thick"/>
        </w:rPr>
        <w:tab/>
        <w:t xml:space="preserve">Beirut, Lebanon </w:t>
      </w:r>
    </w:p>
    <w:p w:rsidR="00E12316" w:rsidRDefault="00E12316" w:rsidP="006628B4">
      <w:pPr>
        <w:pStyle w:val="ListParagraph"/>
        <w:ind w:left="0"/>
        <w:rPr>
          <w:u w:val="thick"/>
        </w:rPr>
      </w:pPr>
    </w:p>
    <w:p w:rsidR="00E12316" w:rsidRPr="00E12316" w:rsidRDefault="00E12316" w:rsidP="006628B4">
      <w:pPr>
        <w:pStyle w:val="ListParagraph"/>
        <w:ind w:left="0"/>
        <w:rPr>
          <w:u w:val="thick"/>
        </w:rPr>
      </w:pPr>
      <w:r w:rsidRPr="00E12316">
        <w:rPr>
          <w:u w:val="thick"/>
        </w:rPr>
        <w:t xml:space="preserve">Position: Project Evangelist                           </w:t>
      </w:r>
      <w:r w:rsidRPr="00E12316">
        <w:rPr>
          <w:u w:val="thick"/>
        </w:rPr>
        <w:tab/>
      </w:r>
      <w:r w:rsidRPr="00E12316">
        <w:rPr>
          <w:u w:val="thick"/>
        </w:rPr>
        <w:tab/>
      </w:r>
      <w:r w:rsidRPr="00E12316">
        <w:rPr>
          <w:u w:val="thick"/>
        </w:rPr>
        <w:tab/>
      </w:r>
      <w:r w:rsidRPr="00E12316">
        <w:rPr>
          <w:u w:val="thick"/>
        </w:rPr>
        <w:tab/>
        <w:t>September 2018-Current</w:t>
      </w:r>
    </w:p>
    <w:p w:rsidR="00E12316" w:rsidRPr="00E12316" w:rsidRDefault="00E12316" w:rsidP="00F57C55">
      <w:r>
        <w:t>Participated in the concept development</w:t>
      </w:r>
      <w:r w:rsidR="00566391">
        <w:t xml:space="preserve"> and strategic awareness</w:t>
      </w:r>
      <w:r>
        <w:t xml:space="preserve"> of the Sustainable Digital Ecosystem Summit (SDE Summit-1</w:t>
      </w:r>
      <w:r w:rsidRPr="00E12316">
        <w:rPr>
          <w:vertAlign w:val="superscript"/>
        </w:rPr>
        <w:t>st</w:t>
      </w:r>
      <w:r>
        <w:t xml:space="preserve"> edition) which took place at the Middle East Conference &amp; Training Center on January 22</w:t>
      </w:r>
      <w:r w:rsidRPr="00E12316">
        <w:rPr>
          <w:vertAlign w:val="superscript"/>
        </w:rPr>
        <w:t>nd</w:t>
      </w:r>
      <w:r>
        <w:t>-24</w:t>
      </w:r>
      <w:r w:rsidRPr="00E12316">
        <w:rPr>
          <w:vertAlign w:val="superscript"/>
        </w:rPr>
        <w:t>th</w:t>
      </w:r>
      <w:r>
        <w:t>, 2019</w:t>
      </w:r>
      <w:r w:rsidR="00566391">
        <w:t xml:space="preserve"> (</w:t>
      </w:r>
      <w:hyperlink r:id="rId8" w:history="1">
        <w:r w:rsidR="00566391" w:rsidRPr="00253F88">
          <w:rPr>
            <w:rStyle w:val="Hyperlink"/>
          </w:rPr>
          <w:t>http://sdesummit.com/</w:t>
        </w:r>
      </w:hyperlink>
      <w:r w:rsidR="00566391">
        <w:t xml:space="preserve">). Exclusively responsible for generating partnerships with key players hailing from both the public and private sectors via sponsorship packages and delegate packages. </w:t>
      </w:r>
    </w:p>
    <w:p w:rsidR="0004472B" w:rsidRPr="00E1598D" w:rsidRDefault="0004472B" w:rsidP="00F57C55">
      <w:pPr>
        <w:rPr>
          <w:u w:val="thick"/>
        </w:rPr>
      </w:pPr>
      <w:r>
        <w:rPr>
          <w:u w:val="thick"/>
        </w:rPr>
        <w:t>Talal Abu-Ghazaleh</w:t>
      </w:r>
      <w:r w:rsidR="00204624">
        <w:rPr>
          <w:u w:val="thick"/>
        </w:rPr>
        <w:t>Organization</w:t>
      </w:r>
      <w:r w:rsidR="00F57C55">
        <w:rPr>
          <w:u w:val="thick"/>
        </w:rPr>
        <w:t xml:space="preserve"> (TAG Org)</w:t>
      </w:r>
      <w:r w:rsidR="005A2999">
        <w:rPr>
          <w:u w:val="thick"/>
        </w:rPr>
        <w:t xml:space="preserve"> PTY LTD</w:t>
      </w:r>
      <w:r w:rsidR="005A2999">
        <w:rPr>
          <w:u w:val="thick"/>
        </w:rPr>
        <w:tab/>
      </w:r>
      <w:r w:rsidR="005A2999">
        <w:rPr>
          <w:u w:val="thick"/>
        </w:rPr>
        <w:tab/>
      </w:r>
      <w:r w:rsidR="005A2999">
        <w:rPr>
          <w:u w:val="thick"/>
        </w:rPr>
        <w:tab/>
      </w:r>
      <w:r w:rsidR="00F57C55">
        <w:rPr>
          <w:u w:val="thick"/>
        </w:rPr>
        <w:t>Sydney, Australia</w:t>
      </w:r>
    </w:p>
    <w:p w:rsidR="0004472B" w:rsidRPr="00E1598D" w:rsidRDefault="0004472B" w:rsidP="0004472B">
      <w:pPr>
        <w:rPr>
          <w:u w:val="thick"/>
        </w:rPr>
      </w:pPr>
      <w:r w:rsidRPr="00E1598D">
        <w:rPr>
          <w:u w:val="thick"/>
        </w:rPr>
        <w:t>Position:</w:t>
      </w:r>
      <w:r w:rsidR="005A2999">
        <w:rPr>
          <w:u w:val="thick"/>
        </w:rPr>
        <w:t xml:space="preserve"> Residential Director</w:t>
      </w:r>
      <w:r w:rsidR="005A2999">
        <w:rPr>
          <w:u w:val="thick"/>
        </w:rPr>
        <w:tab/>
      </w:r>
      <w:r w:rsidR="005A2999">
        <w:rPr>
          <w:u w:val="thick"/>
        </w:rPr>
        <w:tab/>
      </w:r>
      <w:r w:rsidR="005A2999">
        <w:rPr>
          <w:u w:val="thick"/>
        </w:rPr>
        <w:tab/>
      </w:r>
      <w:r w:rsidRPr="00E1598D">
        <w:rPr>
          <w:u w:val="thick"/>
        </w:rPr>
        <w:tab/>
      </w:r>
      <w:r w:rsidRPr="00E1598D">
        <w:rPr>
          <w:u w:val="thick"/>
        </w:rPr>
        <w:tab/>
      </w:r>
      <w:r w:rsidRPr="00E1598D">
        <w:rPr>
          <w:u w:val="thick"/>
        </w:rPr>
        <w:tab/>
      </w:r>
      <w:r w:rsidR="00E12316">
        <w:rPr>
          <w:u w:val="thick"/>
        </w:rPr>
        <w:t>June 2017-May 2018</w:t>
      </w:r>
      <w:r>
        <w:rPr>
          <w:u w:val="thick"/>
        </w:rPr>
        <w:t xml:space="preserve"> </w:t>
      </w:r>
    </w:p>
    <w:p w:rsidR="0004472B" w:rsidRPr="0004472B" w:rsidRDefault="00F57C55" w:rsidP="00F57C55">
      <w:pPr>
        <w:pStyle w:val="ListParagraph"/>
        <w:ind w:left="0"/>
        <w:rPr>
          <w:bCs/>
          <w:szCs w:val="20"/>
        </w:rPr>
      </w:pPr>
      <w:r>
        <w:rPr>
          <w:bCs/>
          <w:szCs w:val="20"/>
        </w:rPr>
        <w:t xml:space="preserve">Registered and established TAG Org PTY LTD in Sydney, Australia. </w:t>
      </w:r>
      <w:r w:rsidR="0004472B" w:rsidRPr="0004472B">
        <w:rPr>
          <w:bCs/>
          <w:szCs w:val="20"/>
        </w:rPr>
        <w:t xml:space="preserve">Promote, and offer all of TAG Org's </w:t>
      </w:r>
      <w:r>
        <w:rPr>
          <w:bCs/>
          <w:szCs w:val="20"/>
        </w:rPr>
        <w:t xml:space="preserve">business </w:t>
      </w:r>
      <w:r w:rsidR="0004472B" w:rsidRPr="0004472B">
        <w:rPr>
          <w:bCs/>
          <w:szCs w:val="20"/>
        </w:rPr>
        <w:t xml:space="preserve">services </w:t>
      </w:r>
      <w:r w:rsidR="0004472B">
        <w:rPr>
          <w:bCs/>
          <w:szCs w:val="20"/>
        </w:rPr>
        <w:t xml:space="preserve">including, but not limited to intellectual property </w:t>
      </w:r>
      <w:r w:rsidR="0004472B" w:rsidRPr="0004472B">
        <w:rPr>
          <w:bCs/>
          <w:szCs w:val="20"/>
        </w:rPr>
        <w:t>to clients/prospects</w:t>
      </w:r>
      <w:r w:rsidR="0004472B">
        <w:rPr>
          <w:bCs/>
          <w:szCs w:val="20"/>
        </w:rPr>
        <w:t xml:space="preserve"> in Australia</w:t>
      </w:r>
      <w:r>
        <w:rPr>
          <w:bCs/>
          <w:szCs w:val="20"/>
        </w:rPr>
        <w:t>.</w:t>
      </w:r>
      <w:r w:rsidR="005A2999">
        <w:rPr>
          <w:bCs/>
          <w:szCs w:val="20"/>
        </w:rPr>
        <w:t xml:space="preserve"> Formulated marketing strategies to expand TAG Org’s market presence in Australia by partnering with Creative &amp; Media Tech incubators that harbor potential prospects seeking to protect and secure their intellectual property rights across the globe.  Initiated preliminary research and a</w:t>
      </w:r>
      <w:r>
        <w:rPr>
          <w:bCs/>
          <w:szCs w:val="20"/>
        </w:rPr>
        <w:t xml:space="preserve">ssisted in the </w:t>
      </w:r>
      <w:r>
        <w:rPr>
          <w:bCs/>
          <w:szCs w:val="20"/>
        </w:rPr>
        <w:lastRenderedPageBreak/>
        <w:t xml:space="preserve">expansion of TAG Org new offices in South East Asian countries including Singapore, Philippines, South Korea and New Zealand. </w:t>
      </w:r>
    </w:p>
    <w:p w:rsidR="006628B4" w:rsidRPr="00E1598D" w:rsidRDefault="006628B4" w:rsidP="006628B4">
      <w:pPr>
        <w:rPr>
          <w:u w:val="thick"/>
        </w:rPr>
      </w:pPr>
      <w:r w:rsidRPr="00E1598D">
        <w:rPr>
          <w:u w:val="thick"/>
        </w:rPr>
        <w:t>Kantar Millward Brown</w:t>
      </w:r>
      <w:r w:rsidRPr="00E1598D">
        <w:rPr>
          <w:u w:val="thick"/>
        </w:rPr>
        <w:tab/>
      </w:r>
      <w:r w:rsidRPr="00E1598D">
        <w:rPr>
          <w:u w:val="thick"/>
        </w:rPr>
        <w:tab/>
      </w:r>
      <w:r w:rsidRPr="00E1598D">
        <w:rPr>
          <w:u w:val="thick"/>
        </w:rPr>
        <w:tab/>
      </w:r>
      <w:r w:rsidRPr="00E1598D">
        <w:rPr>
          <w:u w:val="thick"/>
        </w:rPr>
        <w:tab/>
      </w:r>
      <w:r w:rsidRPr="00E1598D">
        <w:rPr>
          <w:u w:val="thick"/>
        </w:rPr>
        <w:tab/>
      </w:r>
      <w:r w:rsidR="0004472B">
        <w:rPr>
          <w:u w:val="thick"/>
        </w:rPr>
        <w:tab/>
      </w:r>
      <w:r w:rsidR="0004472B">
        <w:rPr>
          <w:u w:val="thick"/>
        </w:rPr>
        <w:tab/>
      </w:r>
      <w:r w:rsidRPr="00E1598D">
        <w:rPr>
          <w:u w:val="thick"/>
        </w:rPr>
        <w:t xml:space="preserve">Sydney, Australia </w:t>
      </w:r>
    </w:p>
    <w:p w:rsidR="006628B4" w:rsidRPr="00E1598D" w:rsidRDefault="00E1598D" w:rsidP="006628B4">
      <w:pPr>
        <w:rPr>
          <w:u w:val="thick"/>
        </w:rPr>
      </w:pPr>
      <w:r w:rsidRPr="00E1598D">
        <w:rPr>
          <w:u w:val="thick"/>
        </w:rPr>
        <w:t xml:space="preserve">Position: Market Research Interviewer  </w:t>
      </w:r>
      <w:r w:rsidRPr="00E1598D">
        <w:rPr>
          <w:u w:val="thick"/>
        </w:rPr>
        <w:tab/>
      </w:r>
      <w:r w:rsidRPr="00E1598D">
        <w:rPr>
          <w:u w:val="thick"/>
        </w:rPr>
        <w:tab/>
      </w:r>
      <w:r w:rsidRPr="00E1598D">
        <w:rPr>
          <w:u w:val="thick"/>
        </w:rPr>
        <w:tab/>
      </w:r>
      <w:r w:rsidR="0004472B">
        <w:rPr>
          <w:u w:val="thick"/>
        </w:rPr>
        <w:tab/>
      </w:r>
      <w:r w:rsidR="0004472B">
        <w:rPr>
          <w:u w:val="thick"/>
        </w:rPr>
        <w:tab/>
      </w:r>
      <w:r w:rsidR="006628B4" w:rsidRPr="00E1598D">
        <w:rPr>
          <w:u w:val="thick"/>
        </w:rPr>
        <w:t xml:space="preserve">February 2016-May 2016 </w:t>
      </w:r>
    </w:p>
    <w:p w:rsidR="006628B4" w:rsidRPr="00E1598D" w:rsidRDefault="006628B4" w:rsidP="006628B4">
      <w:r w:rsidRPr="00E1598D">
        <w:t xml:space="preserve">Campaign: Australian councils across all Territories and States (New South Wales, Victoria, Queensland, Western Australia and the Northern Territory) </w:t>
      </w:r>
    </w:p>
    <w:p w:rsidR="006628B4" w:rsidRPr="00E1598D" w:rsidRDefault="006628B4" w:rsidP="006628B4">
      <w:r w:rsidRPr="00E1598D">
        <w:t xml:space="preserve">Responsibilities: Interviewed dozens of Australian residents about their views on the performance of their councils over the last 12 months through various means including cold calling and online surveys </w:t>
      </w:r>
    </w:p>
    <w:p w:rsidR="006628B4" w:rsidRPr="00E1598D" w:rsidRDefault="006628B4" w:rsidP="006628B4">
      <w:r w:rsidRPr="00E1598D">
        <w:t>Campaign: British American Tobacco (BAT)</w:t>
      </w:r>
    </w:p>
    <w:p w:rsidR="006628B4" w:rsidRDefault="006628B4" w:rsidP="006628B4">
      <w:pPr>
        <w:pStyle w:val="ListParagraph"/>
        <w:ind w:left="0"/>
      </w:pPr>
      <w:r w:rsidRPr="00E1598D">
        <w:t>Responsibilities: Interviewed dozens of Australian residents to identify the target population set by (BAT), who would most likely buy BAT products, and gain an understanding of what it is they like about that product through various means including cold calling and online surveys</w:t>
      </w:r>
    </w:p>
    <w:p w:rsidR="00E1598D" w:rsidRDefault="00E1598D" w:rsidP="006628B4">
      <w:pPr>
        <w:pStyle w:val="ListParagraph"/>
        <w:ind w:left="0"/>
      </w:pPr>
    </w:p>
    <w:p w:rsidR="00E1598D" w:rsidRPr="00E1598D" w:rsidRDefault="00E1598D" w:rsidP="007B5C21">
      <w:pPr>
        <w:rPr>
          <w:u w:val="thick"/>
        </w:rPr>
      </w:pPr>
      <w:r w:rsidRPr="00E1598D">
        <w:rPr>
          <w:u w:val="thick"/>
        </w:rPr>
        <w:t xml:space="preserve">INDEVCO  </w:t>
      </w:r>
      <w:r w:rsidRPr="00E1598D">
        <w:rPr>
          <w:u w:val="thick"/>
        </w:rPr>
        <w:tab/>
      </w:r>
      <w:r w:rsidRPr="00E1598D">
        <w:rPr>
          <w:u w:val="thick"/>
        </w:rPr>
        <w:tab/>
      </w:r>
      <w:r>
        <w:rPr>
          <w:u w:val="thick"/>
        </w:rPr>
        <w:tab/>
      </w:r>
      <w:r>
        <w:rPr>
          <w:u w:val="thick"/>
        </w:rPr>
        <w:tab/>
      </w:r>
      <w:r>
        <w:rPr>
          <w:u w:val="thick"/>
        </w:rPr>
        <w:tab/>
      </w:r>
      <w:r>
        <w:rPr>
          <w:u w:val="thick"/>
        </w:rPr>
        <w:tab/>
      </w:r>
      <w:r w:rsidR="005A2999">
        <w:rPr>
          <w:u w:val="thick"/>
        </w:rPr>
        <w:tab/>
      </w:r>
      <w:r w:rsidR="007B5C21">
        <w:rPr>
          <w:u w:val="thick"/>
        </w:rPr>
        <w:t>Europe</w:t>
      </w:r>
    </w:p>
    <w:p w:rsidR="00E1598D" w:rsidRDefault="00E1598D" w:rsidP="00E1598D">
      <w:pPr>
        <w:rPr>
          <w:u w:val="thick"/>
        </w:rPr>
      </w:pPr>
      <w:r w:rsidRPr="00E1598D">
        <w:rPr>
          <w:u w:val="thick"/>
        </w:rPr>
        <w:t>Position: Area Sales Manager-Agriculture Films,</w:t>
      </w:r>
      <w:r>
        <w:rPr>
          <w:u w:val="thick"/>
        </w:rPr>
        <w:tab/>
      </w:r>
      <w:r>
        <w:rPr>
          <w:u w:val="thick"/>
        </w:rPr>
        <w:tab/>
      </w:r>
      <w:r w:rsidR="005A2999">
        <w:rPr>
          <w:u w:val="thick"/>
        </w:rPr>
        <w:tab/>
      </w:r>
      <w:r w:rsidRPr="00E1598D">
        <w:rPr>
          <w:u w:val="thick"/>
        </w:rPr>
        <w:t>September 2013-May 2015</w:t>
      </w:r>
    </w:p>
    <w:p w:rsidR="00E1598D" w:rsidRPr="00E1598D" w:rsidRDefault="00E1598D" w:rsidP="00E1598D">
      <w:pPr>
        <w:rPr>
          <w:u w:val="thick"/>
        </w:rPr>
      </w:pPr>
      <w:r>
        <w:rPr>
          <w:u w:val="thick"/>
        </w:rPr>
        <w:t>Masterbatch&amp; Additives</w:t>
      </w:r>
    </w:p>
    <w:p w:rsidR="00E1598D" w:rsidRPr="00E1598D" w:rsidRDefault="00E1598D" w:rsidP="00E1598D">
      <w:r w:rsidRPr="00E1598D">
        <w:t>Liaise with existing clients and develop relations with new clients through face-to-face interactions and other various interfaces including phone (cold calling) and email across Europe and the United Kingdom</w:t>
      </w:r>
    </w:p>
    <w:p w:rsidR="00E1598D" w:rsidRPr="00E1598D" w:rsidRDefault="00E1598D" w:rsidP="00E1598D">
      <w:r w:rsidRPr="00E1598D">
        <w:t xml:space="preserve">Initiate contacts, sales and manage client accounts in the agriculture and plastic conversion industries directly in </w:t>
      </w:r>
      <w:r w:rsidRPr="00C250FD">
        <w:rPr>
          <w:b/>
          <w:bCs/>
        </w:rPr>
        <w:t>Czech Republic, Estonia, Hungary, Ireland, Latvia, Lithuania, Moldova, Poland, Romania, Serbia, Slovakia, Slovenia and the United Kingdom</w:t>
      </w:r>
    </w:p>
    <w:p w:rsidR="00E1598D" w:rsidRPr="00E1598D" w:rsidRDefault="00E1598D" w:rsidP="00E1598D">
      <w:r w:rsidRPr="00E1598D">
        <w:t xml:space="preserve">Took part with organizing and exhibiting INDEVCO’s stand at the Fruit Logistica Global exhibition (Berlin) in 2014 and 2015 </w:t>
      </w:r>
    </w:p>
    <w:p w:rsidR="00E1598D" w:rsidRPr="00E1598D" w:rsidRDefault="00E1598D" w:rsidP="00E1598D">
      <w:r w:rsidRPr="00E1598D">
        <w:t xml:space="preserve">Participated in three of Europe’s major annual agriculture/horticulture exhibitions including Agrotech 2015 (Poland), Indagra2015 (Romania) and IPM Essen 2014(Germany) </w:t>
      </w:r>
    </w:p>
    <w:p w:rsidR="00E1598D" w:rsidRDefault="00E1598D" w:rsidP="00E1598D">
      <w:r w:rsidRPr="00E1598D">
        <w:t xml:space="preserve">Responsible for organizing and planning missions’ travelling means, appointments and accommodation </w:t>
      </w:r>
    </w:p>
    <w:p w:rsidR="00E1598D" w:rsidRPr="00B8427A" w:rsidRDefault="00B8427A" w:rsidP="00E1598D">
      <w:pPr>
        <w:rPr>
          <w:b/>
          <w:color w:val="1F497D" w:themeColor="text2"/>
          <w:sz w:val="24"/>
          <w:u w:val="thick"/>
        </w:rPr>
      </w:pPr>
      <w:r w:rsidRPr="00B8427A">
        <w:rPr>
          <w:b/>
          <w:color w:val="1F497D" w:themeColor="text2"/>
          <w:sz w:val="24"/>
          <w:u w:val="thick"/>
        </w:rPr>
        <w:t>Education</w:t>
      </w:r>
    </w:p>
    <w:p w:rsidR="00B8427A" w:rsidRPr="007973E4" w:rsidRDefault="00B8427A" w:rsidP="00B8427A">
      <w:r w:rsidRPr="008B6EC9">
        <w:rPr>
          <w:b/>
        </w:rPr>
        <w:t>Charles Darwin University</w:t>
      </w:r>
      <w:r>
        <w:tab/>
      </w:r>
      <w:r>
        <w:tab/>
      </w:r>
      <w:r>
        <w:tab/>
      </w:r>
      <w:r>
        <w:tab/>
      </w:r>
      <w:r w:rsidRPr="007973E4">
        <w:t xml:space="preserve">Sydney, Australia </w:t>
      </w:r>
    </w:p>
    <w:p w:rsidR="00B8427A" w:rsidRDefault="00CA3B35" w:rsidP="00B8427A">
      <w:r w:rsidRPr="007973E4">
        <w:t>Master’s</w:t>
      </w:r>
      <w:r w:rsidR="00B8427A" w:rsidRPr="007973E4">
        <w:t xml:space="preserve"> in Business </w:t>
      </w:r>
      <w:r w:rsidR="00B8427A">
        <w:t>Administration (MBA</w:t>
      </w:r>
      <w:r w:rsidR="00B8427A" w:rsidRPr="007973E4">
        <w:t>)</w:t>
      </w:r>
      <w:r w:rsidR="00B8427A">
        <w:tab/>
      </w:r>
      <w:r w:rsidR="00B8427A">
        <w:tab/>
      </w:r>
      <w:r w:rsidR="00B8427A" w:rsidRPr="007973E4">
        <w:rPr>
          <w:i/>
        </w:rPr>
        <w:t xml:space="preserve">July 2015-November 2016 </w:t>
      </w:r>
    </w:p>
    <w:p w:rsidR="00B8427A" w:rsidRDefault="00B8427A" w:rsidP="00B8427A">
      <w:r>
        <w:t>Overall GPA: 6.2/7 (Distinction)</w:t>
      </w:r>
    </w:p>
    <w:p w:rsidR="00B8427A" w:rsidRPr="007973E4" w:rsidRDefault="00B8427A" w:rsidP="00B8427A">
      <w:r w:rsidRPr="008B6EC9">
        <w:rPr>
          <w:b/>
        </w:rPr>
        <w:lastRenderedPageBreak/>
        <w:t xml:space="preserve">American University of Beirut </w:t>
      </w:r>
      <w:r w:rsidRPr="007973E4">
        <w:tab/>
      </w:r>
      <w:r w:rsidRPr="007973E4">
        <w:tab/>
      </w:r>
      <w:r w:rsidRPr="007973E4">
        <w:tab/>
      </w:r>
      <w:r w:rsidRPr="007973E4">
        <w:tab/>
        <w:t xml:space="preserve">Beirut, Lebanon </w:t>
      </w:r>
    </w:p>
    <w:p w:rsidR="00B8427A" w:rsidRDefault="00B8427A" w:rsidP="00B8427A">
      <w:pPr>
        <w:rPr>
          <w:i/>
        </w:rPr>
      </w:pPr>
      <w:r w:rsidRPr="007973E4">
        <w:t xml:space="preserve">Bachelor of Science in Agribusiness </w:t>
      </w:r>
      <w:r w:rsidRPr="007973E4">
        <w:tab/>
      </w:r>
      <w:r w:rsidRPr="007973E4">
        <w:tab/>
      </w:r>
      <w:r w:rsidRPr="007973E4">
        <w:tab/>
      </w:r>
      <w:r>
        <w:rPr>
          <w:i/>
        </w:rPr>
        <w:t>October 2008-</w:t>
      </w:r>
      <w:r w:rsidRPr="007973E4">
        <w:rPr>
          <w:i/>
        </w:rPr>
        <w:t xml:space="preserve">August 2012 </w:t>
      </w:r>
    </w:p>
    <w:sectPr w:rsidR="00B8427A" w:rsidSect="008D1A1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2F3" w:rsidRDefault="003B12F3" w:rsidP="00B8427A">
      <w:pPr>
        <w:spacing w:after="0" w:line="240" w:lineRule="auto"/>
      </w:pPr>
      <w:r>
        <w:separator/>
      </w:r>
    </w:p>
  </w:endnote>
  <w:endnote w:type="continuationSeparator" w:id="1">
    <w:p w:rsidR="003B12F3" w:rsidRDefault="003B12F3" w:rsidP="00B842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864188"/>
      <w:docPartObj>
        <w:docPartGallery w:val="Page Numbers (Bottom of Page)"/>
        <w:docPartUnique/>
      </w:docPartObj>
    </w:sdtPr>
    <w:sdtContent>
      <w:p w:rsidR="00B8427A" w:rsidRDefault="000B435B">
        <w:pPr>
          <w:pStyle w:val="Footer"/>
          <w:jc w:val="right"/>
        </w:pPr>
        <w:r>
          <w:fldChar w:fldCharType="begin"/>
        </w:r>
        <w:r w:rsidR="003534F4">
          <w:instrText xml:space="preserve"> PAGE   \* MERGEFORMAT </w:instrText>
        </w:r>
        <w:r>
          <w:fldChar w:fldCharType="separate"/>
        </w:r>
        <w:r w:rsidR="000D2E40">
          <w:rPr>
            <w:noProof/>
          </w:rPr>
          <w:t>2</w:t>
        </w:r>
        <w:r>
          <w:rPr>
            <w:noProof/>
          </w:rPr>
          <w:fldChar w:fldCharType="end"/>
        </w:r>
      </w:p>
    </w:sdtContent>
  </w:sdt>
  <w:p w:rsidR="00B8427A" w:rsidRDefault="00B84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2F3" w:rsidRDefault="003B12F3" w:rsidP="00B8427A">
      <w:pPr>
        <w:spacing w:after="0" w:line="240" w:lineRule="auto"/>
      </w:pPr>
      <w:r>
        <w:separator/>
      </w:r>
    </w:p>
  </w:footnote>
  <w:footnote w:type="continuationSeparator" w:id="1">
    <w:p w:rsidR="003B12F3" w:rsidRDefault="003B12F3" w:rsidP="00B842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E328B"/>
    <w:multiLevelType w:val="hybridMultilevel"/>
    <w:tmpl w:val="8384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DA0799"/>
    <w:rsid w:val="000154EA"/>
    <w:rsid w:val="0004472B"/>
    <w:rsid w:val="000B435B"/>
    <w:rsid w:val="000D2E40"/>
    <w:rsid w:val="0011383A"/>
    <w:rsid w:val="001A04A1"/>
    <w:rsid w:val="001B12A5"/>
    <w:rsid w:val="00204624"/>
    <w:rsid w:val="00325C93"/>
    <w:rsid w:val="003534F4"/>
    <w:rsid w:val="0039136A"/>
    <w:rsid w:val="003B12F3"/>
    <w:rsid w:val="004C4043"/>
    <w:rsid w:val="00566391"/>
    <w:rsid w:val="005A2999"/>
    <w:rsid w:val="00623061"/>
    <w:rsid w:val="006628B4"/>
    <w:rsid w:val="007B5C21"/>
    <w:rsid w:val="007E4D3C"/>
    <w:rsid w:val="008215B9"/>
    <w:rsid w:val="008D1A14"/>
    <w:rsid w:val="009A2867"/>
    <w:rsid w:val="00B05B6A"/>
    <w:rsid w:val="00B8427A"/>
    <w:rsid w:val="00C250FD"/>
    <w:rsid w:val="00CA2CE4"/>
    <w:rsid w:val="00CA3B35"/>
    <w:rsid w:val="00D87B4E"/>
    <w:rsid w:val="00DA0799"/>
    <w:rsid w:val="00E049FD"/>
    <w:rsid w:val="00E12316"/>
    <w:rsid w:val="00E1598D"/>
    <w:rsid w:val="00EB3015"/>
    <w:rsid w:val="00F0244F"/>
    <w:rsid w:val="00F050BE"/>
    <w:rsid w:val="00F57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799"/>
    <w:rPr>
      <w:color w:val="0000FF" w:themeColor="hyperlink"/>
      <w:u w:val="single"/>
    </w:rPr>
  </w:style>
  <w:style w:type="paragraph" w:styleId="ListParagraph">
    <w:name w:val="List Paragraph"/>
    <w:basedOn w:val="Normal"/>
    <w:uiPriority w:val="34"/>
    <w:qFormat/>
    <w:rsid w:val="006628B4"/>
    <w:pPr>
      <w:ind w:left="720"/>
      <w:contextualSpacing/>
    </w:pPr>
  </w:style>
  <w:style w:type="paragraph" w:styleId="Header">
    <w:name w:val="header"/>
    <w:basedOn w:val="Normal"/>
    <w:link w:val="HeaderChar"/>
    <w:uiPriority w:val="99"/>
    <w:semiHidden/>
    <w:unhideWhenUsed/>
    <w:rsid w:val="00B84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27A"/>
  </w:style>
  <w:style w:type="paragraph" w:styleId="Footer">
    <w:name w:val="footer"/>
    <w:basedOn w:val="Normal"/>
    <w:link w:val="FooterChar"/>
    <w:uiPriority w:val="99"/>
    <w:unhideWhenUsed/>
    <w:rsid w:val="00B84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2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ummit.com/" TargetMode="External"/><Relationship Id="rId3" Type="http://schemas.openxmlformats.org/officeDocument/2006/relationships/settings" Target="settings.xml"/><Relationship Id="rId7" Type="http://schemas.openxmlformats.org/officeDocument/2006/relationships/hyperlink" Target="mailto:karamfmra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dc:creator>
  <cp:lastModifiedBy>karam</cp:lastModifiedBy>
  <cp:revision>2</cp:revision>
  <dcterms:created xsi:type="dcterms:W3CDTF">2019-03-02T11:20:00Z</dcterms:created>
  <dcterms:modified xsi:type="dcterms:W3CDTF">2019-03-02T11:20:00Z</dcterms:modified>
</cp:coreProperties>
</file>