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96" w:rsidRPr="00E23C6E" w:rsidRDefault="0055715A" w:rsidP="00F90491">
      <w:pPr>
        <w:pStyle w:val="PlainText"/>
        <w:spacing w:after="100"/>
        <w:jc w:val="center"/>
        <w:rPr>
          <w:rFonts w:ascii="Verdana" w:eastAsia="MS Mincho" w:hAnsi="Verdana" w:cs="Tahoma"/>
          <w:b/>
          <w:bCs/>
          <w:spacing w:val="20"/>
          <w:sz w:val="34"/>
        </w:rPr>
      </w:pPr>
      <w:bookmarkStart w:id="0" w:name="_GoBack"/>
      <w:bookmarkEnd w:id="0"/>
      <w:r w:rsidRPr="00E23C6E">
        <w:rPr>
          <w:rFonts w:ascii="Verdana" w:eastAsia="MS Mincho" w:hAnsi="Verdana" w:cs="Tahoma"/>
          <w:b/>
          <w:bCs/>
          <w:spacing w:val="20"/>
          <w:sz w:val="40"/>
          <w:szCs w:val="40"/>
        </w:rPr>
        <w:t>Rabih Ibrahim Anouti</w:t>
      </w:r>
    </w:p>
    <w:p w:rsidR="00D77796" w:rsidRDefault="0055715A" w:rsidP="0055715A">
      <w:pPr>
        <w:pStyle w:val="PlainText"/>
        <w:jc w:val="center"/>
        <w:rPr>
          <w:rStyle w:val="Hyperlink"/>
          <w:rFonts w:ascii="Verdana" w:eastAsia="MS Mincho" w:hAnsi="Verdana" w:cs="Tahoma"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t>DOB: November 5, 1994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 w:rsidR="00D77796" w:rsidRPr="0066278E">
        <w:rPr>
          <w:rFonts w:ascii="Verdana" w:eastAsia="MS Mincho" w:hAnsi="Verdana" w:cs="Tahoma"/>
          <w:sz w:val="16"/>
          <w:szCs w:val="16"/>
        </w:rPr>
        <w:sym w:font="Wingdings" w:char="F06C"/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</w:t>
      </w:r>
      <w:r>
        <w:rPr>
          <w:rFonts w:ascii="Verdana" w:eastAsia="MS Mincho" w:hAnsi="Verdana" w:cs="Tahoma"/>
          <w:sz w:val="19"/>
          <w:szCs w:val="19"/>
        </w:rPr>
        <w:t>Address: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</w:t>
      </w:r>
      <w:r>
        <w:rPr>
          <w:rFonts w:ascii="Verdana" w:eastAsia="MS Mincho" w:hAnsi="Verdana" w:cs="Tahoma"/>
          <w:sz w:val="19"/>
          <w:szCs w:val="19"/>
        </w:rPr>
        <w:t>Zaydeneh Medhat Bacha Str,Fehaa Bldg 2</w:t>
      </w:r>
      <w:r w:rsidRPr="0055715A">
        <w:rPr>
          <w:rFonts w:ascii="Verdana" w:eastAsia="MS Mincho" w:hAnsi="Verdana" w:cs="Tahoma"/>
          <w:sz w:val="19"/>
          <w:szCs w:val="19"/>
          <w:vertAlign w:val="superscript"/>
        </w:rPr>
        <w:t>nd</w:t>
      </w:r>
      <w:r>
        <w:rPr>
          <w:rFonts w:ascii="Verdana" w:eastAsia="MS Mincho" w:hAnsi="Verdana" w:cs="Tahoma"/>
          <w:sz w:val="19"/>
          <w:szCs w:val="19"/>
        </w:rPr>
        <w:t xml:space="preserve"> Floor Beirut - Lebanon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 w:rsidR="00D77796" w:rsidRPr="0066278E">
        <w:rPr>
          <w:rFonts w:ascii="Verdana" w:eastAsia="MS Mincho" w:hAnsi="Verdana" w:cs="Tahoma"/>
          <w:sz w:val="16"/>
          <w:szCs w:val="16"/>
        </w:rPr>
        <w:sym w:font="Wingdings" w:char="F06C"/>
      </w:r>
      <w:r w:rsidR="00684497" w:rsidRPr="0066278E">
        <w:rPr>
          <w:rFonts w:ascii="Verdana" w:eastAsia="MS Mincho" w:hAnsi="Verdana" w:cs="Tahoma"/>
          <w:sz w:val="19"/>
          <w:szCs w:val="19"/>
        </w:rPr>
        <w:t xml:space="preserve">  Phone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: </w:t>
      </w:r>
      <w:r>
        <w:rPr>
          <w:rFonts w:ascii="Verdana" w:eastAsia="MS Mincho" w:hAnsi="Verdana" w:cs="Tahoma"/>
          <w:sz w:val="19"/>
          <w:szCs w:val="19"/>
        </w:rPr>
        <w:t>9613179503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 w:rsidR="00D77796" w:rsidRPr="0066278E">
        <w:rPr>
          <w:rFonts w:ascii="Verdana" w:eastAsia="MS Mincho" w:hAnsi="Verdana" w:cs="Tahoma"/>
          <w:sz w:val="16"/>
          <w:szCs w:val="16"/>
        </w:rPr>
        <w:sym w:font="Wingdings" w:char="F06C"/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>
        <w:rPr>
          <w:rFonts w:ascii="Verdana" w:eastAsia="MS Mincho" w:hAnsi="Verdana" w:cs="Tahoma"/>
          <w:sz w:val="19"/>
          <w:szCs w:val="19"/>
        </w:rPr>
        <w:t xml:space="preserve">Email: </w:t>
      </w:r>
      <w:hyperlink r:id="rId7" w:history="1">
        <w:r w:rsidRPr="00523A1C">
          <w:rPr>
            <w:rStyle w:val="Hyperlink"/>
            <w:rFonts w:ascii="Verdana" w:eastAsia="MS Mincho" w:hAnsi="Verdana" w:cs="Tahoma"/>
            <w:sz w:val="19"/>
            <w:szCs w:val="19"/>
          </w:rPr>
          <w:t>rabih.anouti@lau.edu.lb</w:t>
        </w:r>
      </w:hyperlink>
    </w:p>
    <w:p w:rsidR="00541DF5" w:rsidRDefault="00541DF5" w:rsidP="0055715A">
      <w:pPr>
        <w:pStyle w:val="PlainText"/>
        <w:jc w:val="center"/>
        <w:rPr>
          <w:rFonts w:ascii="Verdana" w:eastAsia="MS Mincho" w:hAnsi="Verdana" w:cs="Tahoma"/>
          <w:sz w:val="19"/>
          <w:szCs w:val="19"/>
        </w:rPr>
      </w:pPr>
    </w:p>
    <w:p w:rsidR="00541DF5" w:rsidRPr="0066278E" w:rsidRDefault="00541DF5" w:rsidP="0055715A">
      <w:pPr>
        <w:pStyle w:val="PlainText"/>
        <w:jc w:val="center"/>
        <w:rPr>
          <w:rFonts w:ascii="Verdana" w:eastAsia="MS Mincho" w:hAnsi="Verdana" w:cs="Tahoma"/>
          <w:sz w:val="19"/>
          <w:szCs w:val="19"/>
        </w:rPr>
      </w:pPr>
    </w:p>
    <w:p w:rsidR="00D77796" w:rsidRPr="00684497" w:rsidRDefault="00D77796">
      <w:pPr>
        <w:pStyle w:val="PlainText"/>
        <w:pBdr>
          <w:bottom w:val="single" w:sz="18" w:space="1" w:color="auto"/>
        </w:pBdr>
        <w:rPr>
          <w:rFonts w:ascii="Verdana" w:eastAsia="MS Mincho" w:hAnsi="Verdana" w:cs="Tahoma"/>
          <w:sz w:val="4"/>
        </w:rPr>
      </w:pPr>
    </w:p>
    <w:p w:rsidR="00D77796" w:rsidRPr="005018CD" w:rsidRDefault="00D77796">
      <w:pPr>
        <w:pStyle w:val="PlainText"/>
        <w:rPr>
          <w:rFonts w:ascii="Verdana" w:eastAsia="MS Mincho" w:hAnsi="Verdana" w:cs="Tahoma"/>
          <w:sz w:val="10"/>
          <w:szCs w:val="10"/>
        </w:rPr>
      </w:pPr>
    </w:p>
    <w:p w:rsidR="00D77796" w:rsidRPr="00241F6B" w:rsidRDefault="0055715A" w:rsidP="00E25D42">
      <w:pPr>
        <w:pStyle w:val="PlainText"/>
        <w:jc w:val="center"/>
        <w:rPr>
          <w:rFonts w:ascii="Verdana" w:eastAsia="MS Mincho" w:hAnsi="Verdana" w:cs="Tahoma"/>
          <w:b/>
          <w:bCs/>
          <w:spacing w:val="16"/>
          <w:sz w:val="28"/>
        </w:rPr>
      </w:pPr>
      <w:r>
        <w:rPr>
          <w:rFonts w:ascii="Verdana" w:eastAsia="MS Mincho" w:hAnsi="Verdana" w:cs="Tahoma"/>
          <w:b/>
          <w:bCs/>
          <w:spacing w:val="16"/>
          <w:sz w:val="28"/>
        </w:rPr>
        <w:t>Objective</w:t>
      </w:r>
    </w:p>
    <w:p w:rsidR="0055715A" w:rsidRDefault="0055715A" w:rsidP="0055715A">
      <w:r>
        <w:t>Seeking a challenging position in a progressive organization that offers opportunities for advancement and where my skills can be employed and developed.</w:t>
      </w:r>
    </w:p>
    <w:p w:rsidR="00C40D3A" w:rsidRPr="00684497" w:rsidRDefault="00C40D3A" w:rsidP="00C40D3A">
      <w:pPr>
        <w:pStyle w:val="PlainText"/>
        <w:jc w:val="both"/>
        <w:rPr>
          <w:rFonts w:ascii="Verdana" w:eastAsia="MS Mincho" w:hAnsi="Verdana" w:cs="Tahoma"/>
          <w:sz w:val="24"/>
        </w:rPr>
      </w:pPr>
    </w:p>
    <w:p w:rsidR="00C40D3A" w:rsidRPr="00684497" w:rsidRDefault="00C40D3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C40D3A" w:rsidRPr="00684497" w:rsidRDefault="00C40D3A" w:rsidP="00C40D3A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  <w:r>
        <w:rPr>
          <w:rFonts w:ascii="Verdana" w:eastAsia="MS Mincho" w:hAnsi="Verdana" w:cs="Tahoma"/>
          <w:b/>
          <w:bCs/>
          <w:sz w:val="22"/>
        </w:rPr>
        <w:t>Skills</w:t>
      </w:r>
    </w:p>
    <w:p w:rsidR="000C25B1" w:rsidRPr="00601E65" w:rsidRDefault="000C25B1">
      <w:pPr>
        <w:pStyle w:val="PlainText"/>
        <w:jc w:val="both"/>
        <w:rPr>
          <w:rFonts w:ascii="Verdana" w:eastAsia="MS Mincho" w:hAnsi="Verdana" w:cs="Tahoma"/>
          <w:sz w:val="12"/>
          <w:szCs w:val="12"/>
        </w:rPr>
      </w:pPr>
    </w:p>
    <w:tbl>
      <w:tblPr>
        <w:tblW w:w="8280" w:type="dxa"/>
        <w:tblInd w:w="828" w:type="dxa"/>
        <w:tblLook w:val="00A0" w:firstRow="1" w:lastRow="0" w:firstColumn="1" w:lastColumn="0" w:noHBand="0" w:noVBand="0"/>
      </w:tblPr>
      <w:tblGrid>
        <w:gridCol w:w="4320"/>
        <w:gridCol w:w="3960"/>
      </w:tblGrid>
      <w:tr w:rsidR="000C25B1" w:rsidTr="00CB2EAC">
        <w:tc>
          <w:tcPr>
            <w:tcW w:w="4320" w:type="dxa"/>
          </w:tcPr>
          <w:p w:rsidR="008856CB" w:rsidRPr="000C25B1" w:rsidRDefault="008856CB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0C25B1">
              <w:rPr>
                <w:rFonts w:ascii="Verdana" w:eastAsia="MS Mincho" w:hAnsi="Verdana" w:cs="Tahoma"/>
                <w:sz w:val="19"/>
                <w:szCs w:val="19"/>
              </w:rPr>
              <w:t>Marketing Strategies</w:t>
            </w:r>
            <w:r w:rsidR="007E4CDA">
              <w:rPr>
                <w:rFonts w:ascii="Verdana" w:eastAsia="MS Mincho" w:hAnsi="Verdana" w:cs="Tahoma"/>
                <w:sz w:val="19"/>
                <w:szCs w:val="19"/>
              </w:rPr>
              <w:t xml:space="preserve"> &amp; Campaigns</w:t>
            </w:r>
          </w:p>
          <w:p w:rsidR="007E4CDA" w:rsidRDefault="007E4CDA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7E4CDA">
              <w:rPr>
                <w:rFonts w:ascii="Verdana" w:eastAsia="MS Mincho" w:hAnsi="Verdana" w:cs="Tahoma"/>
                <w:sz w:val="19"/>
                <w:szCs w:val="19"/>
              </w:rPr>
              <w:t xml:space="preserve">Corporate Communications </w:t>
            </w:r>
          </w:p>
          <w:p w:rsidR="008856CB" w:rsidRPr="007E4CDA" w:rsidRDefault="008856CB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7E4CDA">
              <w:rPr>
                <w:rFonts w:ascii="Verdana" w:eastAsia="MS Mincho" w:hAnsi="Verdana" w:cs="Tahoma"/>
                <w:sz w:val="19"/>
                <w:szCs w:val="19"/>
              </w:rPr>
              <w:t>Creative Team Leadership</w:t>
            </w:r>
          </w:p>
          <w:p w:rsidR="008856CB" w:rsidRPr="000C25B1" w:rsidRDefault="008856CB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0C25B1">
              <w:rPr>
                <w:rFonts w:ascii="Verdana" w:eastAsia="MS Mincho" w:hAnsi="Verdana" w:cs="Tahoma"/>
                <w:sz w:val="19"/>
                <w:szCs w:val="19"/>
              </w:rPr>
              <w:t>Product Positioning &amp; Branding</w:t>
            </w:r>
          </w:p>
          <w:p w:rsidR="000C25B1" w:rsidRPr="008856CB" w:rsidRDefault="0055715A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>
              <w:rPr>
                <w:rFonts w:ascii="Verdana" w:eastAsia="MS Mincho" w:hAnsi="Verdana" w:cs="Tahoma"/>
                <w:sz w:val="19"/>
                <w:szCs w:val="19"/>
              </w:rPr>
              <w:t>Microsoft Office</w:t>
            </w:r>
          </w:p>
        </w:tc>
        <w:tc>
          <w:tcPr>
            <w:tcW w:w="3960" w:type="dxa"/>
          </w:tcPr>
          <w:p w:rsidR="008856CB" w:rsidRPr="007E4CDA" w:rsidRDefault="00D712B9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7E4CDA">
              <w:rPr>
                <w:rFonts w:ascii="Verdana" w:eastAsia="MS Mincho" w:hAnsi="Verdana" w:cs="Tahoma"/>
                <w:sz w:val="19"/>
                <w:szCs w:val="19"/>
              </w:rPr>
              <w:t>Research</w:t>
            </w:r>
          </w:p>
          <w:p w:rsidR="000C25B1" w:rsidRPr="000C25B1" w:rsidRDefault="00601E65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>
              <w:rPr>
                <w:rFonts w:ascii="Verdana" w:eastAsia="MS Mincho" w:hAnsi="Verdana" w:cs="Tahoma"/>
                <w:sz w:val="19"/>
                <w:szCs w:val="19"/>
              </w:rPr>
              <w:t xml:space="preserve">Development of </w:t>
            </w:r>
            <w:r w:rsidR="000C25B1" w:rsidRPr="000C25B1">
              <w:rPr>
                <w:rFonts w:ascii="Verdana" w:eastAsia="MS Mincho" w:hAnsi="Verdana" w:cs="Tahoma"/>
                <w:sz w:val="19"/>
                <w:szCs w:val="19"/>
              </w:rPr>
              <w:t xml:space="preserve">Training </w:t>
            </w:r>
            <w:r>
              <w:rPr>
                <w:rFonts w:ascii="Verdana" w:eastAsia="MS Mincho" w:hAnsi="Verdana" w:cs="Tahoma"/>
                <w:sz w:val="19"/>
                <w:szCs w:val="19"/>
              </w:rPr>
              <w:t>Materials</w:t>
            </w:r>
            <w:r w:rsidR="000C25B1" w:rsidRPr="000C25B1">
              <w:rPr>
                <w:rFonts w:ascii="Verdana" w:eastAsia="MS Mincho" w:hAnsi="Verdana" w:cs="Tahoma"/>
                <w:sz w:val="19"/>
                <w:szCs w:val="19"/>
              </w:rPr>
              <w:t xml:space="preserve"> </w:t>
            </w:r>
          </w:p>
          <w:p w:rsidR="00C25CCD" w:rsidRDefault="00C25CCD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 w:rsidRPr="00C25CCD">
              <w:rPr>
                <w:rFonts w:ascii="Verdana" w:eastAsia="MS Mincho" w:hAnsi="Verdana" w:cs="Tahoma"/>
                <w:sz w:val="19"/>
                <w:szCs w:val="19"/>
              </w:rPr>
              <w:t>Sales Collateral &amp; Support</w:t>
            </w:r>
          </w:p>
          <w:p w:rsidR="00C25CCD" w:rsidRDefault="0055715A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>
              <w:rPr>
                <w:rFonts w:ascii="Verdana" w:eastAsia="MS Mincho" w:hAnsi="Verdana" w:cs="Tahoma"/>
                <w:sz w:val="19"/>
                <w:szCs w:val="19"/>
              </w:rPr>
              <w:t>CRM</w:t>
            </w:r>
          </w:p>
          <w:p w:rsidR="000C25B1" w:rsidRPr="00C25CCD" w:rsidRDefault="0055715A" w:rsidP="007E4CDA">
            <w:pPr>
              <w:pStyle w:val="PlainText"/>
              <w:numPr>
                <w:ilvl w:val="0"/>
                <w:numId w:val="21"/>
              </w:numPr>
              <w:rPr>
                <w:rFonts w:ascii="Verdana" w:eastAsia="MS Mincho" w:hAnsi="Verdana" w:cs="Tahoma"/>
                <w:sz w:val="19"/>
                <w:szCs w:val="19"/>
              </w:rPr>
            </w:pPr>
            <w:r>
              <w:rPr>
                <w:rFonts w:ascii="Verdana" w:eastAsia="MS Mincho" w:hAnsi="Verdana" w:cs="Tahoma"/>
                <w:sz w:val="19"/>
                <w:szCs w:val="19"/>
              </w:rPr>
              <w:t>POS</w:t>
            </w:r>
          </w:p>
        </w:tc>
      </w:tr>
    </w:tbl>
    <w:p w:rsidR="00D77796" w:rsidRPr="00684497" w:rsidRDefault="00D77796">
      <w:pPr>
        <w:pStyle w:val="PlainText"/>
        <w:jc w:val="both"/>
        <w:rPr>
          <w:rFonts w:ascii="Verdana" w:eastAsia="MS Mincho" w:hAnsi="Verdana" w:cs="Tahoma"/>
          <w:sz w:val="24"/>
        </w:rPr>
      </w:pPr>
    </w:p>
    <w:p w:rsidR="00D77796" w:rsidRPr="00684497" w:rsidRDefault="00D77796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D77796" w:rsidRDefault="00D77796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  <w:r w:rsidRPr="00684497">
        <w:rPr>
          <w:rFonts w:ascii="Verdana" w:eastAsia="MS Mincho" w:hAnsi="Verdana" w:cs="Tahoma"/>
          <w:b/>
          <w:bCs/>
          <w:sz w:val="22"/>
        </w:rPr>
        <w:t>Professional Experience</w:t>
      </w:r>
    </w:p>
    <w:p w:rsidR="008D01F4" w:rsidRDefault="008D01F4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</w:p>
    <w:p w:rsidR="008D01F4" w:rsidRPr="008D01F4" w:rsidRDefault="007B6D11" w:rsidP="008D01F4">
      <w:pPr>
        <w:pStyle w:val="PlainText"/>
        <w:rPr>
          <w:rFonts w:ascii="Verdana" w:eastAsia="MS Mincho" w:hAnsi="Verdana" w:cs="Tahoma"/>
          <w:b/>
          <w:bCs/>
          <w:i/>
          <w:iCs/>
          <w:sz w:val="19"/>
          <w:szCs w:val="19"/>
        </w:rPr>
      </w:pPr>
      <w:r>
        <w:rPr>
          <w:rFonts w:ascii="Verdana" w:eastAsia="MS Mincho" w:hAnsi="Verdana" w:cs="Tahoma"/>
          <w:b/>
          <w:caps/>
          <w:sz w:val="19"/>
          <w:szCs w:val="19"/>
        </w:rPr>
        <w:t>Account Executive</w:t>
      </w:r>
      <w:r w:rsidR="008D01F4" w:rsidRPr="004A41D0">
        <w:rPr>
          <w:rFonts w:ascii="Verdana" w:eastAsia="MS Mincho" w:hAnsi="Verdana" w:cs="Tahoma"/>
          <w:caps/>
          <w:sz w:val="19"/>
          <w:szCs w:val="19"/>
        </w:rPr>
        <w:t>–</w:t>
      </w:r>
      <w:r w:rsidR="008D01F4">
        <w:rPr>
          <w:rFonts w:ascii="Verdana" w:hAnsi="Verdana"/>
          <w:i/>
          <w:iCs/>
          <w:sz w:val="19"/>
          <w:szCs w:val="19"/>
        </w:rPr>
        <w:t xml:space="preserve"> BLU Solutions from August 2018 to present</w:t>
      </w:r>
      <w:r w:rsidR="008D01F4">
        <w:rPr>
          <w:rFonts w:ascii="Verdana" w:eastAsia="MS Mincho" w:hAnsi="Verdana" w:cs="Tahoma"/>
          <w:sz w:val="19"/>
          <w:szCs w:val="19"/>
        </w:rPr>
        <w:br/>
      </w:r>
    </w:p>
    <w:p w:rsidR="000A39CC" w:rsidRDefault="000A39CC" w:rsidP="006F6CF2">
      <w:pPr>
        <w:pStyle w:val="PlainText"/>
        <w:rPr>
          <w:rFonts w:ascii="Verdana" w:eastAsia="MS Mincho" w:hAnsi="Verdana" w:cs="Tahoma"/>
          <w:b/>
          <w:bCs/>
          <w:i/>
          <w:iCs/>
          <w:sz w:val="19"/>
          <w:szCs w:val="19"/>
        </w:rPr>
      </w:pPr>
      <w:r>
        <w:rPr>
          <w:rFonts w:ascii="Verdana" w:eastAsia="MS Mincho" w:hAnsi="Verdana" w:cs="Tahoma"/>
          <w:b/>
          <w:caps/>
          <w:sz w:val="19"/>
          <w:szCs w:val="19"/>
        </w:rPr>
        <w:t>Teller</w:t>
      </w:r>
      <w:r w:rsidRPr="004A41D0">
        <w:rPr>
          <w:rFonts w:ascii="Verdana" w:eastAsia="MS Mincho" w:hAnsi="Verdana" w:cs="Tahoma"/>
          <w:caps/>
          <w:sz w:val="19"/>
          <w:szCs w:val="19"/>
        </w:rPr>
        <w:t>–</w:t>
      </w:r>
      <w:r>
        <w:rPr>
          <w:rFonts w:ascii="Verdana" w:hAnsi="Verdana"/>
          <w:i/>
          <w:iCs/>
          <w:sz w:val="19"/>
          <w:szCs w:val="19"/>
        </w:rPr>
        <w:t xml:space="preserve"> Arab Bank from March 2018 to </w:t>
      </w:r>
      <w:r w:rsidR="006F6CF2">
        <w:rPr>
          <w:rFonts w:ascii="Verdana" w:hAnsi="Verdana"/>
          <w:i/>
          <w:iCs/>
          <w:sz w:val="19"/>
          <w:szCs w:val="19"/>
        </w:rPr>
        <w:t>July</w:t>
      </w:r>
      <w:r w:rsidR="0096375A">
        <w:rPr>
          <w:rFonts w:ascii="Verdana" w:hAnsi="Verdana"/>
          <w:i/>
          <w:iCs/>
          <w:sz w:val="19"/>
          <w:szCs w:val="19"/>
        </w:rPr>
        <w:t xml:space="preserve"> 2018</w:t>
      </w:r>
      <w:r>
        <w:rPr>
          <w:rFonts w:ascii="Verdana" w:eastAsia="MS Mincho" w:hAnsi="Verdana" w:cs="Tahoma"/>
          <w:sz w:val="19"/>
          <w:szCs w:val="19"/>
        </w:rPr>
        <w:br/>
      </w:r>
    </w:p>
    <w:p w:rsidR="000A39CC" w:rsidRPr="006E1C30" w:rsidRDefault="000A39CC" w:rsidP="000A39CC">
      <w:pPr>
        <w:pStyle w:val="PlainText"/>
        <w:rPr>
          <w:rFonts w:ascii="Verdana" w:hAnsi="Verdana"/>
          <w:i/>
          <w:iCs/>
          <w:sz w:val="19"/>
          <w:szCs w:val="19"/>
        </w:rPr>
      </w:pPr>
      <w:r>
        <w:rPr>
          <w:rFonts w:ascii="Verdana" w:eastAsia="MS Mincho" w:hAnsi="Verdana" w:cs="Tahoma"/>
          <w:b/>
          <w:bCs/>
          <w:i/>
          <w:iCs/>
          <w:sz w:val="19"/>
          <w:szCs w:val="19"/>
        </w:rPr>
        <w:t>Responsibilities</w:t>
      </w:r>
      <w:r w:rsidRPr="002C0E5E">
        <w:rPr>
          <w:rFonts w:ascii="Verdana" w:eastAsia="MS Mincho" w:hAnsi="Verdana" w:cs="Tahoma"/>
          <w:b/>
          <w:bCs/>
          <w:i/>
          <w:iCs/>
          <w:sz w:val="19"/>
          <w:szCs w:val="19"/>
        </w:rPr>
        <w:t>:</w:t>
      </w:r>
    </w:p>
    <w:p w:rsidR="000A39CC" w:rsidRDefault="000A39CC" w:rsidP="000A39CC">
      <w:pPr>
        <w:pStyle w:val="PlainText"/>
        <w:numPr>
          <w:ilvl w:val="0"/>
          <w:numId w:val="6"/>
        </w:numPr>
        <w:spacing w:before="16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Assisting customers in their inquires</w:t>
      </w:r>
    </w:p>
    <w:p w:rsidR="000A39CC" w:rsidRPr="00684497" w:rsidRDefault="000A39CC" w:rsidP="000A39CC">
      <w:pPr>
        <w:pStyle w:val="PlainText"/>
        <w:rPr>
          <w:rFonts w:ascii="Verdana" w:eastAsia="MS Mincho" w:hAnsi="Verdana" w:cs="Tahoma"/>
          <w:b/>
          <w:bCs/>
          <w:sz w:val="22"/>
        </w:rPr>
      </w:pPr>
    </w:p>
    <w:p w:rsidR="00D77796" w:rsidRPr="00601E65" w:rsidRDefault="00D77796" w:rsidP="00E25D42">
      <w:pPr>
        <w:pStyle w:val="PlainText"/>
        <w:jc w:val="both"/>
        <w:rPr>
          <w:rFonts w:ascii="Verdana" w:eastAsia="MS Mincho" w:hAnsi="Verdana" w:cs="Tahoma"/>
          <w:sz w:val="12"/>
          <w:szCs w:val="12"/>
        </w:rPr>
      </w:pPr>
    </w:p>
    <w:p w:rsidR="00D77796" w:rsidRPr="006E1C30" w:rsidRDefault="006E1C30" w:rsidP="007B3195">
      <w:pPr>
        <w:pStyle w:val="PlainText"/>
        <w:rPr>
          <w:rFonts w:ascii="Verdana" w:hAnsi="Verdana"/>
          <w:i/>
          <w:iCs/>
          <w:sz w:val="19"/>
          <w:szCs w:val="19"/>
        </w:rPr>
      </w:pPr>
      <w:r>
        <w:rPr>
          <w:rFonts w:ascii="Verdana" w:eastAsia="MS Mincho" w:hAnsi="Verdana" w:cs="Tahoma"/>
          <w:b/>
          <w:caps/>
          <w:sz w:val="19"/>
          <w:szCs w:val="19"/>
        </w:rPr>
        <w:t xml:space="preserve">Call Center Agent </w:t>
      </w:r>
      <w:r w:rsidR="00FF53FC" w:rsidRPr="004A41D0">
        <w:rPr>
          <w:rFonts w:ascii="Verdana" w:eastAsia="MS Mincho" w:hAnsi="Verdana" w:cs="Tahoma"/>
          <w:caps/>
          <w:sz w:val="19"/>
          <w:szCs w:val="19"/>
        </w:rPr>
        <w:t>–</w:t>
      </w:r>
      <w:r w:rsidR="000A39CC">
        <w:rPr>
          <w:rFonts w:ascii="Verdana" w:hAnsi="Verdana"/>
          <w:i/>
          <w:iCs/>
          <w:sz w:val="19"/>
          <w:szCs w:val="19"/>
        </w:rPr>
        <w:t xml:space="preserve"> BankMed from March 2016 to February 2018</w:t>
      </w:r>
      <w:r w:rsidR="00483B1B">
        <w:rPr>
          <w:rFonts w:ascii="Verdana" w:eastAsia="MS Mincho" w:hAnsi="Verdana" w:cs="Tahoma"/>
          <w:sz w:val="19"/>
          <w:szCs w:val="19"/>
        </w:rPr>
        <w:br/>
      </w:r>
      <w:r w:rsidR="00483B1B">
        <w:rPr>
          <w:rFonts w:ascii="Verdana" w:eastAsia="MS Mincho" w:hAnsi="Verdana" w:cs="Tahoma"/>
          <w:sz w:val="19"/>
          <w:szCs w:val="19"/>
        </w:rPr>
        <w:br/>
      </w:r>
      <w:r>
        <w:rPr>
          <w:rFonts w:ascii="Verdana" w:eastAsia="MS Mincho" w:hAnsi="Verdana" w:cs="Tahoma"/>
          <w:b/>
          <w:bCs/>
          <w:i/>
          <w:iCs/>
          <w:sz w:val="19"/>
          <w:szCs w:val="19"/>
        </w:rPr>
        <w:t>Responsibilities</w:t>
      </w:r>
      <w:r w:rsidR="00D77796" w:rsidRPr="002C0E5E">
        <w:rPr>
          <w:rFonts w:ascii="Verdana" w:eastAsia="MS Mincho" w:hAnsi="Verdana" w:cs="Tahoma"/>
          <w:b/>
          <w:bCs/>
          <w:i/>
          <w:iCs/>
          <w:sz w:val="19"/>
          <w:szCs w:val="19"/>
        </w:rPr>
        <w:t>:</w:t>
      </w:r>
    </w:p>
    <w:p w:rsidR="00F23FF6" w:rsidRDefault="006E1C30" w:rsidP="001542A0">
      <w:pPr>
        <w:pStyle w:val="PlainText"/>
        <w:numPr>
          <w:ilvl w:val="0"/>
          <w:numId w:val="6"/>
        </w:numPr>
        <w:spacing w:before="16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Manage large amount of inbound and outbound calls in a timely manner</w:t>
      </w:r>
    </w:p>
    <w:p w:rsidR="006E1C30" w:rsidRPr="006E1C30" w:rsidRDefault="006E1C30" w:rsidP="006E1C30">
      <w:pPr>
        <w:pStyle w:val="PlainText"/>
        <w:numPr>
          <w:ilvl w:val="0"/>
          <w:numId w:val="6"/>
        </w:numPr>
        <w:spacing w:before="120"/>
        <w:rPr>
          <w:rFonts w:ascii="Verdana" w:eastAsia="MS Mincho" w:hAnsi="Verdana" w:cs="Tahoma"/>
          <w:bCs/>
          <w:caps/>
          <w:sz w:val="19"/>
          <w:szCs w:val="19"/>
        </w:rPr>
      </w:pPr>
      <w:r w:rsidRPr="006E1C30">
        <w:rPr>
          <w:rFonts w:ascii="Verdana" w:eastAsia="MS Mincho" w:hAnsi="Verdana" w:cs="Tahoma"/>
          <w:bCs/>
          <w:sz w:val="19"/>
          <w:szCs w:val="19"/>
        </w:rPr>
        <w:t xml:space="preserve">Identify customers’ needs, clarify information, research every issue and provide solutions and/or alternatives </w:t>
      </w:r>
    </w:p>
    <w:p w:rsidR="006E1C30" w:rsidRPr="006E1C30" w:rsidRDefault="006E1C30" w:rsidP="006E1C30">
      <w:pPr>
        <w:pStyle w:val="PlainText"/>
        <w:numPr>
          <w:ilvl w:val="0"/>
          <w:numId w:val="6"/>
        </w:numPr>
        <w:spacing w:before="120"/>
        <w:rPr>
          <w:rFonts w:ascii="Verdana" w:eastAsia="MS Mincho" w:hAnsi="Verdana" w:cs="Tahoma"/>
          <w:sz w:val="19"/>
          <w:szCs w:val="19"/>
        </w:rPr>
      </w:pPr>
      <w:r w:rsidRPr="006E1C30">
        <w:rPr>
          <w:rFonts w:ascii="Verdana" w:eastAsia="MS Mincho" w:hAnsi="Verdana" w:cs="Tahoma"/>
          <w:bCs/>
          <w:sz w:val="19"/>
          <w:szCs w:val="19"/>
        </w:rPr>
        <w:t xml:space="preserve">Seize opportunities to upsell products when they arise </w:t>
      </w:r>
    </w:p>
    <w:p w:rsidR="00C37D57" w:rsidRPr="0004468D" w:rsidRDefault="006E1C30" w:rsidP="006E1C30">
      <w:pPr>
        <w:pStyle w:val="PlainText"/>
        <w:numPr>
          <w:ilvl w:val="0"/>
          <w:numId w:val="6"/>
        </w:numPr>
        <w:spacing w:before="120"/>
        <w:rPr>
          <w:rFonts w:ascii="Verdana" w:eastAsia="MS Mincho" w:hAnsi="Verdana" w:cs="Tahoma"/>
          <w:sz w:val="19"/>
          <w:szCs w:val="19"/>
        </w:rPr>
      </w:pPr>
      <w:r w:rsidRPr="006E1C30">
        <w:rPr>
          <w:rFonts w:ascii="Verdana" w:eastAsia="MS Mincho" w:hAnsi="Verdana" w:cs="Tahoma"/>
          <w:bCs/>
          <w:sz w:val="19"/>
          <w:szCs w:val="19"/>
        </w:rPr>
        <w:t>Keep records of all conversations in our call center database in a comprehensible way</w:t>
      </w:r>
      <w:r w:rsidR="00C37D57" w:rsidRPr="0004468D">
        <w:rPr>
          <w:rFonts w:ascii="Verdana" w:eastAsia="MS Mincho" w:hAnsi="Verdana" w:cs="Tahoma"/>
          <w:sz w:val="19"/>
          <w:szCs w:val="19"/>
        </w:rPr>
        <w:t xml:space="preserve">. </w:t>
      </w:r>
    </w:p>
    <w:p w:rsidR="006E1C30" w:rsidRDefault="006E1C30" w:rsidP="006E1C30">
      <w:pPr>
        <w:pStyle w:val="PlainText"/>
        <w:numPr>
          <w:ilvl w:val="0"/>
          <w:numId w:val="6"/>
        </w:numPr>
        <w:spacing w:before="120"/>
        <w:rPr>
          <w:rFonts w:ascii="Verdana" w:eastAsia="MS Mincho" w:hAnsi="Verdana" w:cs="Tahoma"/>
          <w:bCs/>
          <w:sz w:val="19"/>
          <w:szCs w:val="19"/>
        </w:rPr>
      </w:pPr>
      <w:r w:rsidRPr="006E1C30">
        <w:rPr>
          <w:rFonts w:ascii="Verdana" w:eastAsia="MS Mincho" w:hAnsi="Verdana" w:cs="Tahoma"/>
          <w:bCs/>
          <w:sz w:val="19"/>
          <w:szCs w:val="19"/>
        </w:rPr>
        <w:t xml:space="preserve">Meet personal/team qualitative and quantitative targets </w:t>
      </w:r>
    </w:p>
    <w:p w:rsidR="00D77796" w:rsidRDefault="006E1C30" w:rsidP="006E1C30">
      <w:pPr>
        <w:pStyle w:val="PlainText"/>
        <w:numPr>
          <w:ilvl w:val="0"/>
          <w:numId w:val="6"/>
        </w:numPr>
        <w:spacing w:before="120"/>
        <w:rPr>
          <w:rFonts w:ascii="Verdana" w:eastAsia="MS Mincho" w:hAnsi="Verdana" w:cs="Tahoma"/>
          <w:bCs/>
          <w:sz w:val="19"/>
          <w:szCs w:val="19"/>
        </w:rPr>
      </w:pPr>
      <w:r w:rsidRPr="006E1C30">
        <w:rPr>
          <w:rFonts w:ascii="Verdana" w:eastAsia="MS Mincho" w:hAnsi="Verdana" w:cs="Tahoma"/>
          <w:bCs/>
          <w:sz w:val="19"/>
          <w:szCs w:val="19"/>
        </w:rPr>
        <w:t>Build sustainable relationships and engage customers by taking the extra mile</w:t>
      </w:r>
    </w:p>
    <w:p w:rsidR="008E25B8" w:rsidRDefault="008E25B8" w:rsidP="006E1C30">
      <w:pPr>
        <w:pStyle w:val="PlainText"/>
        <w:numPr>
          <w:ilvl w:val="0"/>
          <w:numId w:val="6"/>
        </w:numPr>
        <w:spacing w:before="1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Log calls on CRM and report to management</w:t>
      </w:r>
    </w:p>
    <w:p w:rsidR="006E1C30" w:rsidRPr="006E1C30" w:rsidRDefault="006E1C30" w:rsidP="006E1C30">
      <w:pPr>
        <w:pStyle w:val="PlainText"/>
        <w:spacing w:before="120"/>
        <w:rPr>
          <w:rFonts w:ascii="Verdana" w:eastAsia="MS Mincho" w:hAnsi="Verdana" w:cs="Tahoma"/>
          <w:bCs/>
          <w:sz w:val="19"/>
          <w:szCs w:val="19"/>
        </w:rPr>
      </w:pPr>
    </w:p>
    <w:p w:rsidR="00686639" w:rsidRDefault="006E1C30" w:rsidP="00686639">
      <w:pPr>
        <w:pStyle w:val="PlainText"/>
        <w:rPr>
          <w:rFonts w:ascii="Verdana" w:hAnsi="Verdana"/>
          <w:i/>
          <w:iCs/>
          <w:sz w:val="19"/>
          <w:szCs w:val="19"/>
        </w:rPr>
      </w:pPr>
      <w:r>
        <w:rPr>
          <w:rFonts w:ascii="Verdana" w:eastAsia="MS Mincho" w:hAnsi="Verdana" w:cs="Tahoma"/>
          <w:b/>
          <w:caps/>
          <w:sz w:val="19"/>
          <w:szCs w:val="19"/>
        </w:rPr>
        <w:t xml:space="preserve">IT </w:t>
      </w:r>
      <w:r w:rsidR="00686639">
        <w:rPr>
          <w:rFonts w:ascii="Verdana" w:eastAsia="MS Mincho" w:hAnsi="Verdana" w:cs="Tahoma"/>
          <w:b/>
          <w:caps/>
          <w:sz w:val="19"/>
          <w:szCs w:val="19"/>
        </w:rPr>
        <w:t>Support Trainee</w:t>
      </w:r>
      <w:r>
        <w:rPr>
          <w:rFonts w:ascii="Verdana" w:eastAsia="MS Mincho" w:hAnsi="Verdana" w:cs="Tahoma"/>
          <w:b/>
          <w:caps/>
          <w:sz w:val="19"/>
          <w:szCs w:val="19"/>
        </w:rPr>
        <w:t xml:space="preserve"> </w:t>
      </w:r>
      <w:r w:rsidRPr="004A41D0">
        <w:rPr>
          <w:rFonts w:ascii="Verdana" w:eastAsia="MS Mincho" w:hAnsi="Verdana" w:cs="Tahoma"/>
          <w:caps/>
          <w:sz w:val="19"/>
          <w:szCs w:val="19"/>
        </w:rPr>
        <w:t>–</w:t>
      </w:r>
      <w:r>
        <w:rPr>
          <w:rFonts w:ascii="Verdana" w:hAnsi="Verdana"/>
          <w:i/>
          <w:iCs/>
          <w:sz w:val="19"/>
          <w:szCs w:val="19"/>
        </w:rPr>
        <w:t xml:space="preserve"> ICC from September 2015 to </w:t>
      </w:r>
      <w:r w:rsidR="00686639">
        <w:rPr>
          <w:rFonts w:ascii="Verdana" w:hAnsi="Verdana"/>
          <w:i/>
          <w:iCs/>
          <w:sz w:val="19"/>
          <w:szCs w:val="19"/>
        </w:rPr>
        <w:t>November 2015</w:t>
      </w:r>
      <w:r>
        <w:rPr>
          <w:rFonts w:ascii="Verdana" w:eastAsia="MS Mincho" w:hAnsi="Verdana" w:cs="Tahoma"/>
          <w:sz w:val="19"/>
          <w:szCs w:val="19"/>
        </w:rPr>
        <w:br/>
      </w:r>
      <w:r>
        <w:rPr>
          <w:rFonts w:ascii="Verdana" w:eastAsia="MS Mincho" w:hAnsi="Verdana" w:cs="Tahoma"/>
          <w:sz w:val="19"/>
          <w:szCs w:val="19"/>
        </w:rPr>
        <w:br/>
      </w:r>
      <w:r w:rsidR="00686639">
        <w:rPr>
          <w:rFonts w:ascii="Verdana" w:eastAsia="MS Mincho" w:hAnsi="Verdana" w:cs="Tahoma"/>
          <w:b/>
          <w:caps/>
          <w:sz w:val="19"/>
          <w:szCs w:val="19"/>
        </w:rPr>
        <w:t xml:space="preserve">IT Support Trainee </w:t>
      </w:r>
      <w:r w:rsidR="00686639" w:rsidRPr="004A41D0">
        <w:rPr>
          <w:rFonts w:ascii="Verdana" w:eastAsia="MS Mincho" w:hAnsi="Verdana" w:cs="Tahoma"/>
          <w:caps/>
          <w:sz w:val="19"/>
          <w:szCs w:val="19"/>
        </w:rPr>
        <w:t>–</w:t>
      </w:r>
      <w:r w:rsidR="00686639">
        <w:rPr>
          <w:rFonts w:ascii="Verdana" w:hAnsi="Verdana"/>
          <w:i/>
          <w:iCs/>
          <w:sz w:val="19"/>
          <w:szCs w:val="19"/>
        </w:rPr>
        <w:t xml:space="preserve"> Crown Plaza from August 2015 to September 2015</w:t>
      </w:r>
      <w:r w:rsidR="00686639">
        <w:rPr>
          <w:rFonts w:ascii="Verdana" w:eastAsia="MS Mincho" w:hAnsi="Verdana" w:cs="Tahoma"/>
          <w:sz w:val="19"/>
          <w:szCs w:val="19"/>
        </w:rPr>
        <w:br/>
      </w:r>
      <w:r w:rsidR="00686639">
        <w:rPr>
          <w:rFonts w:ascii="Verdana" w:eastAsia="MS Mincho" w:hAnsi="Verdana" w:cs="Tahoma"/>
          <w:sz w:val="19"/>
          <w:szCs w:val="19"/>
        </w:rPr>
        <w:br/>
      </w:r>
      <w:r w:rsidR="00686639">
        <w:rPr>
          <w:rFonts w:ascii="Verdana" w:eastAsia="MS Mincho" w:hAnsi="Verdana" w:cs="Tahoma"/>
          <w:b/>
          <w:caps/>
          <w:sz w:val="19"/>
          <w:szCs w:val="19"/>
        </w:rPr>
        <w:t xml:space="preserve">Customer Support Trainee </w:t>
      </w:r>
      <w:r w:rsidR="00686639" w:rsidRPr="004A41D0">
        <w:rPr>
          <w:rFonts w:ascii="Verdana" w:eastAsia="MS Mincho" w:hAnsi="Verdana" w:cs="Tahoma"/>
          <w:caps/>
          <w:sz w:val="19"/>
          <w:szCs w:val="19"/>
        </w:rPr>
        <w:t>–</w:t>
      </w:r>
      <w:r w:rsidR="00686639">
        <w:rPr>
          <w:rFonts w:ascii="Verdana" w:hAnsi="Verdana"/>
          <w:i/>
          <w:iCs/>
          <w:sz w:val="19"/>
          <w:szCs w:val="19"/>
        </w:rPr>
        <w:t xml:space="preserve"> Bank Audi from June 2015 to August 2015</w:t>
      </w:r>
    </w:p>
    <w:p w:rsidR="00686639" w:rsidRDefault="00686639" w:rsidP="00686639">
      <w:pPr>
        <w:pStyle w:val="PlainText"/>
        <w:rPr>
          <w:rFonts w:ascii="Verdana" w:eastAsia="MS Mincho" w:hAnsi="Verdana" w:cs="Tahoma"/>
          <w:sz w:val="19"/>
          <w:szCs w:val="19"/>
        </w:rPr>
      </w:pPr>
    </w:p>
    <w:p w:rsidR="00686639" w:rsidRDefault="00686639" w:rsidP="00116481">
      <w:pPr>
        <w:pStyle w:val="PlainText"/>
        <w:rPr>
          <w:rFonts w:ascii="Verdana" w:hAnsi="Verdana"/>
          <w:i/>
          <w:iCs/>
          <w:sz w:val="19"/>
          <w:szCs w:val="19"/>
        </w:rPr>
      </w:pPr>
      <w:r>
        <w:rPr>
          <w:rFonts w:ascii="Verdana" w:eastAsia="MS Mincho" w:hAnsi="Verdana" w:cs="Tahoma"/>
          <w:b/>
          <w:caps/>
          <w:sz w:val="19"/>
          <w:szCs w:val="19"/>
        </w:rPr>
        <w:t xml:space="preserve">TEller Trainee </w:t>
      </w:r>
      <w:r w:rsidRPr="004A41D0">
        <w:rPr>
          <w:rFonts w:ascii="Verdana" w:eastAsia="MS Mincho" w:hAnsi="Verdana" w:cs="Tahoma"/>
          <w:caps/>
          <w:sz w:val="19"/>
          <w:szCs w:val="19"/>
        </w:rPr>
        <w:t>–</w:t>
      </w:r>
      <w:r>
        <w:rPr>
          <w:rFonts w:ascii="Verdana" w:hAnsi="Verdana"/>
          <w:i/>
          <w:iCs/>
          <w:sz w:val="19"/>
          <w:szCs w:val="19"/>
        </w:rPr>
        <w:t xml:space="preserve"> Bank </w:t>
      </w:r>
      <w:r w:rsidR="00116481">
        <w:rPr>
          <w:rFonts w:ascii="Verdana" w:hAnsi="Verdana"/>
          <w:i/>
          <w:iCs/>
          <w:sz w:val="19"/>
          <w:szCs w:val="19"/>
        </w:rPr>
        <w:t>of Beirut</w:t>
      </w:r>
      <w:r>
        <w:rPr>
          <w:rFonts w:ascii="Verdana" w:hAnsi="Verdana"/>
          <w:i/>
          <w:iCs/>
          <w:sz w:val="19"/>
          <w:szCs w:val="19"/>
        </w:rPr>
        <w:t xml:space="preserve"> from August 2013 to September 2013</w:t>
      </w:r>
    </w:p>
    <w:p w:rsidR="008856CB" w:rsidRPr="00686639" w:rsidRDefault="00686639" w:rsidP="00686639">
      <w:pPr>
        <w:pStyle w:val="PlainText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br/>
      </w:r>
    </w:p>
    <w:p w:rsidR="00D77796" w:rsidRPr="00684497" w:rsidRDefault="00D77796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0A39CC" w:rsidRDefault="000A39CC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</w:p>
    <w:p w:rsidR="000A39CC" w:rsidRDefault="000A39CC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</w:p>
    <w:p w:rsidR="000A39CC" w:rsidRDefault="000A39CC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</w:p>
    <w:p w:rsidR="000A39CC" w:rsidRDefault="000A39CC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</w:p>
    <w:p w:rsidR="000A39CC" w:rsidRDefault="000A39CC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</w:p>
    <w:p w:rsidR="000A39CC" w:rsidRDefault="000A39CC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</w:p>
    <w:p w:rsidR="00D77796" w:rsidRPr="00684497" w:rsidRDefault="00D77796">
      <w:pPr>
        <w:pStyle w:val="PlainText"/>
        <w:jc w:val="center"/>
        <w:rPr>
          <w:rFonts w:ascii="Verdana" w:eastAsia="MS Mincho" w:hAnsi="Verdana" w:cs="Tahoma"/>
          <w:b/>
          <w:bCs/>
          <w:sz w:val="22"/>
        </w:rPr>
      </w:pPr>
      <w:r w:rsidRPr="00684497">
        <w:rPr>
          <w:rFonts w:ascii="Verdana" w:eastAsia="MS Mincho" w:hAnsi="Verdana" w:cs="Tahoma"/>
          <w:b/>
          <w:bCs/>
          <w:sz w:val="22"/>
        </w:rPr>
        <w:t>Education</w:t>
      </w:r>
    </w:p>
    <w:p w:rsidR="00D77796" w:rsidRPr="00601E65" w:rsidRDefault="00D77796">
      <w:pPr>
        <w:pStyle w:val="PlainText"/>
        <w:jc w:val="both"/>
        <w:rPr>
          <w:rFonts w:ascii="Verdana" w:eastAsia="MS Mincho" w:hAnsi="Verdana" w:cs="Tahoma"/>
          <w:sz w:val="12"/>
          <w:szCs w:val="12"/>
        </w:rPr>
      </w:pPr>
    </w:p>
    <w:p w:rsidR="00496F2C" w:rsidRPr="00D30E93" w:rsidRDefault="0055715A" w:rsidP="0055715A">
      <w:pPr>
        <w:pStyle w:val="PlainText"/>
        <w:spacing w:after="60"/>
        <w:rPr>
          <w:rFonts w:ascii="Verdana" w:eastAsia="MS Mincho" w:hAnsi="Verdana" w:cs="Tahoma"/>
          <w:b/>
          <w:bCs/>
          <w:sz w:val="19"/>
          <w:szCs w:val="19"/>
        </w:rPr>
      </w:pPr>
      <w:r>
        <w:rPr>
          <w:rFonts w:ascii="Verdana" w:eastAsia="MS Mincho" w:hAnsi="Verdana" w:cs="Tahoma"/>
          <w:b/>
          <w:caps/>
          <w:sz w:val="19"/>
          <w:szCs w:val="19"/>
        </w:rPr>
        <w:t>Lebanese American University</w:t>
      </w:r>
      <w:r w:rsidR="00D30E93">
        <w:rPr>
          <w:rFonts w:ascii="Verdana" w:eastAsia="MS Mincho" w:hAnsi="Verdana" w:cs="Tahoma"/>
          <w:b/>
          <w:caps/>
          <w:sz w:val="19"/>
          <w:szCs w:val="19"/>
        </w:rPr>
        <w:t xml:space="preserve"> </w:t>
      </w:r>
    </w:p>
    <w:p w:rsidR="00D77796" w:rsidRPr="00D30E93" w:rsidRDefault="0055715A" w:rsidP="0055715A">
      <w:pPr>
        <w:pStyle w:val="PlainText"/>
        <w:spacing w:after="60"/>
        <w:rPr>
          <w:rFonts w:ascii="Verdana" w:eastAsia="MS Mincho" w:hAnsi="Verdana" w:cs="Tahoma"/>
          <w:b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>Bachelor of Business</w:t>
      </w:r>
      <w:r w:rsidR="00D77796" w:rsidRPr="00D30E93">
        <w:rPr>
          <w:rFonts w:ascii="Verdana" w:eastAsia="MS Mincho" w:hAnsi="Verdana" w:cs="Tahoma"/>
          <w:b/>
          <w:bCs/>
          <w:sz w:val="19"/>
          <w:szCs w:val="19"/>
        </w:rPr>
        <w:t>,</w:t>
      </w:r>
      <w:r w:rsidR="00D77796" w:rsidRPr="00D30E93">
        <w:rPr>
          <w:rFonts w:ascii="Verdana" w:eastAsia="MS Mincho" w:hAnsi="Verdana" w:cs="Tahoma"/>
          <w:b/>
          <w:sz w:val="19"/>
          <w:szCs w:val="19"/>
        </w:rPr>
        <w:t xml:space="preserve"> </w:t>
      </w:r>
      <w:r>
        <w:rPr>
          <w:rFonts w:ascii="Verdana" w:eastAsia="MS Mincho" w:hAnsi="Verdana" w:cs="Tahoma"/>
          <w:b/>
          <w:sz w:val="19"/>
          <w:szCs w:val="19"/>
        </w:rPr>
        <w:t>September 2012 – June 2015</w:t>
      </w:r>
    </w:p>
    <w:p w:rsidR="00735224" w:rsidRDefault="00D77796" w:rsidP="0055715A">
      <w:pPr>
        <w:pStyle w:val="PlainText"/>
        <w:numPr>
          <w:ilvl w:val="0"/>
          <w:numId w:val="12"/>
        </w:numPr>
        <w:spacing w:before="40"/>
        <w:rPr>
          <w:rFonts w:ascii="Verdana" w:eastAsia="MS Mincho" w:hAnsi="Verdana" w:cs="Tahoma"/>
          <w:sz w:val="19"/>
          <w:szCs w:val="19"/>
        </w:rPr>
      </w:pPr>
      <w:r w:rsidRPr="00154832">
        <w:rPr>
          <w:rFonts w:ascii="Verdana" w:eastAsia="MS Mincho" w:hAnsi="Verdana" w:cs="Tahoma"/>
          <w:bCs/>
          <w:iCs/>
          <w:sz w:val="19"/>
          <w:szCs w:val="19"/>
        </w:rPr>
        <w:t>Major:</w:t>
      </w:r>
      <w:r w:rsidRPr="00154832">
        <w:rPr>
          <w:rFonts w:ascii="Verdana" w:eastAsia="MS Mincho" w:hAnsi="Verdana" w:cs="Tahoma"/>
          <w:sz w:val="19"/>
          <w:szCs w:val="19"/>
        </w:rPr>
        <w:t xml:space="preserve"> </w:t>
      </w:r>
      <w:r w:rsidR="0055715A">
        <w:rPr>
          <w:rFonts w:ascii="Verdana" w:eastAsia="MS Mincho" w:hAnsi="Verdana" w:cs="Tahoma"/>
          <w:sz w:val="19"/>
          <w:szCs w:val="19"/>
        </w:rPr>
        <w:t>Management Information System</w:t>
      </w:r>
      <w:r w:rsidRPr="00154832">
        <w:rPr>
          <w:rFonts w:ascii="Verdana" w:eastAsia="MS Mincho" w:hAnsi="Verdana" w:cs="Tahoma"/>
          <w:sz w:val="19"/>
          <w:szCs w:val="19"/>
        </w:rPr>
        <w:t xml:space="preserve"> </w:t>
      </w:r>
    </w:p>
    <w:p w:rsidR="00C6716E" w:rsidRPr="00684497" w:rsidRDefault="00C6716E">
      <w:pPr>
        <w:pStyle w:val="PlainText"/>
        <w:jc w:val="both"/>
        <w:rPr>
          <w:rFonts w:ascii="Verdana" w:eastAsia="MS Mincho" w:hAnsi="Verdana" w:cs="Tahoma"/>
          <w:sz w:val="24"/>
        </w:rPr>
      </w:pPr>
    </w:p>
    <w:p w:rsidR="00D77796" w:rsidRPr="00684497" w:rsidRDefault="00D77796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D77796" w:rsidRPr="00684497" w:rsidRDefault="0055715A" w:rsidP="0055715A">
      <w:pPr>
        <w:pStyle w:val="PlainText"/>
        <w:jc w:val="center"/>
        <w:rPr>
          <w:rFonts w:ascii="Verdana" w:eastAsia="MS Mincho" w:hAnsi="Verdana" w:cs="Tahoma"/>
          <w:sz w:val="18"/>
        </w:rPr>
      </w:pPr>
      <w:r>
        <w:rPr>
          <w:rFonts w:ascii="Verdana" w:eastAsia="MS Mincho" w:hAnsi="Verdana" w:cs="Tahoma"/>
          <w:b/>
          <w:bCs/>
          <w:sz w:val="22"/>
        </w:rPr>
        <w:t>References</w:t>
      </w:r>
      <w:r w:rsidR="00D77796" w:rsidRPr="00684497">
        <w:rPr>
          <w:rFonts w:ascii="Verdana" w:eastAsia="MS Mincho" w:hAnsi="Verdana" w:cs="Tahoma"/>
          <w:b/>
          <w:bCs/>
          <w:sz w:val="22"/>
        </w:rPr>
        <w:t xml:space="preserve">  </w:t>
      </w:r>
      <w:r w:rsidR="00D77796" w:rsidRPr="00684497">
        <w:rPr>
          <w:rFonts w:ascii="Verdana" w:eastAsia="MS Mincho" w:hAnsi="Verdana" w:cs="Tahoma"/>
          <w:b/>
          <w:bCs/>
          <w:sz w:val="18"/>
        </w:rPr>
        <w:sym w:font="Wingdings" w:char="F06C"/>
      </w:r>
      <w:r>
        <w:rPr>
          <w:rFonts w:ascii="Verdana" w:eastAsia="MS Mincho" w:hAnsi="Verdana" w:cs="Tahoma"/>
          <w:b/>
          <w:bCs/>
          <w:sz w:val="22"/>
        </w:rPr>
        <w:t xml:space="preserve">  Available Upon Request</w:t>
      </w:r>
    </w:p>
    <w:sectPr w:rsidR="00D77796" w:rsidRPr="00684497" w:rsidSect="00142A83">
      <w:pgSz w:w="12240" w:h="15840" w:code="1"/>
      <w:pgMar w:top="864" w:right="1008" w:bottom="864" w:left="100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69F" w:rsidRPr="0043739B" w:rsidRDefault="00D6669F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D6669F" w:rsidRPr="0043739B" w:rsidRDefault="00D6669F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69F" w:rsidRPr="0043739B" w:rsidRDefault="00D6669F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D6669F" w:rsidRPr="0043739B" w:rsidRDefault="00D6669F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26CE"/>
    <w:multiLevelType w:val="hybridMultilevel"/>
    <w:tmpl w:val="CE8A2ED6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55AB"/>
    <w:multiLevelType w:val="hybridMultilevel"/>
    <w:tmpl w:val="8856D5C4"/>
    <w:lvl w:ilvl="0" w:tplc="B46C0ED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65E0A26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3D4"/>
    <w:multiLevelType w:val="hybridMultilevel"/>
    <w:tmpl w:val="DF22BA80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F56"/>
    <w:multiLevelType w:val="hybridMultilevel"/>
    <w:tmpl w:val="6F1AB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D190F"/>
    <w:multiLevelType w:val="hybridMultilevel"/>
    <w:tmpl w:val="556CA336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BD206C"/>
    <w:multiLevelType w:val="hybridMultilevel"/>
    <w:tmpl w:val="83840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00B76"/>
    <w:multiLevelType w:val="hybridMultilevel"/>
    <w:tmpl w:val="E3FE35D0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0ACE"/>
    <w:multiLevelType w:val="hybridMultilevel"/>
    <w:tmpl w:val="E7FA0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51972"/>
    <w:multiLevelType w:val="hybridMultilevel"/>
    <w:tmpl w:val="556CA336"/>
    <w:lvl w:ilvl="0" w:tplc="2EB4FC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E4327"/>
    <w:multiLevelType w:val="hybridMultilevel"/>
    <w:tmpl w:val="F05E0C4C"/>
    <w:lvl w:ilvl="0" w:tplc="E6866A32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71427"/>
    <w:multiLevelType w:val="hybridMultilevel"/>
    <w:tmpl w:val="556CA336"/>
    <w:lvl w:ilvl="0" w:tplc="7ED66D9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4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C4BF5"/>
    <w:multiLevelType w:val="hybridMultilevel"/>
    <w:tmpl w:val="66402D3C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D026C"/>
    <w:multiLevelType w:val="hybridMultilevel"/>
    <w:tmpl w:val="2220B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DF5A0C"/>
    <w:multiLevelType w:val="hybridMultilevel"/>
    <w:tmpl w:val="9A8C8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1C29"/>
    <w:multiLevelType w:val="hybridMultilevel"/>
    <w:tmpl w:val="21505816"/>
    <w:lvl w:ilvl="0" w:tplc="9B02049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6755A"/>
    <w:multiLevelType w:val="hybridMultilevel"/>
    <w:tmpl w:val="84567894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14A5B"/>
    <w:multiLevelType w:val="hybridMultilevel"/>
    <w:tmpl w:val="556CA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F1D4D"/>
    <w:multiLevelType w:val="hybridMultilevel"/>
    <w:tmpl w:val="785E1D3E"/>
    <w:lvl w:ilvl="0" w:tplc="8FB8047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C2A13"/>
    <w:multiLevelType w:val="hybridMultilevel"/>
    <w:tmpl w:val="E6887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F46ED7"/>
    <w:multiLevelType w:val="hybridMultilevel"/>
    <w:tmpl w:val="0B309E0C"/>
    <w:lvl w:ilvl="0" w:tplc="EA0439B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86795"/>
    <w:multiLevelType w:val="hybridMultilevel"/>
    <w:tmpl w:val="04D847B6"/>
    <w:lvl w:ilvl="0" w:tplc="2EB4FCE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656E5"/>
    <w:multiLevelType w:val="hybridMultilevel"/>
    <w:tmpl w:val="556CA336"/>
    <w:lvl w:ilvl="0" w:tplc="9F8E917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502F4"/>
    <w:multiLevelType w:val="hybridMultilevel"/>
    <w:tmpl w:val="556CA336"/>
    <w:lvl w:ilvl="0" w:tplc="2EB4FC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AE552F"/>
    <w:multiLevelType w:val="hybridMultilevel"/>
    <w:tmpl w:val="4E161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439B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F65D21"/>
    <w:multiLevelType w:val="hybridMultilevel"/>
    <w:tmpl w:val="21505816"/>
    <w:lvl w:ilvl="0" w:tplc="E702CC6C">
      <w:start w:val="1"/>
      <w:numFmt w:val="bullet"/>
      <w:lvlText w:val=""/>
      <w:lvlJc w:val="left"/>
      <w:pPr>
        <w:tabs>
          <w:tab w:val="num" w:pos="936"/>
        </w:tabs>
        <w:ind w:left="936" w:hanging="432"/>
      </w:pPr>
      <w:rPr>
        <w:rFonts w:ascii="Wingdings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41054"/>
    <w:multiLevelType w:val="hybridMultilevel"/>
    <w:tmpl w:val="4FDAF19A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64AC5"/>
    <w:multiLevelType w:val="hybridMultilevel"/>
    <w:tmpl w:val="556CA336"/>
    <w:lvl w:ilvl="0" w:tplc="D802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28"/>
  </w:num>
  <w:num w:numId="5">
    <w:abstractNumId w:val="8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0"/>
  </w:num>
  <w:num w:numId="11">
    <w:abstractNumId w:val="7"/>
  </w:num>
  <w:num w:numId="12">
    <w:abstractNumId w:val="11"/>
  </w:num>
  <w:num w:numId="13">
    <w:abstractNumId w:val="19"/>
  </w:num>
  <w:num w:numId="14">
    <w:abstractNumId w:val="5"/>
  </w:num>
  <w:num w:numId="15">
    <w:abstractNumId w:val="15"/>
  </w:num>
  <w:num w:numId="16">
    <w:abstractNumId w:val="12"/>
  </w:num>
  <w:num w:numId="17">
    <w:abstractNumId w:val="6"/>
  </w:num>
  <w:num w:numId="18">
    <w:abstractNumId w:val="27"/>
  </w:num>
  <w:num w:numId="19">
    <w:abstractNumId w:val="26"/>
  </w:num>
  <w:num w:numId="20">
    <w:abstractNumId w:val="14"/>
  </w:num>
  <w:num w:numId="21">
    <w:abstractNumId w:val="23"/>
  </w:num>
  <w:num w:numId="22">
    <w:abstractNumId w:val="10"/>
  </w:num>
  <w:num w:numId="23">
    <w:abstractNumId w:val="22"/>
  </w:num>
  <w:num w:numId="24">
    <w:abstractNumId w:val="18"/>
  </w:num>
  <w:num w:numId="25">
    <w:abstractNumId w:val="9"/>
  </w:num>
  <w:num w:numId="26">
    <w:abstractNumId w:val="17"/>
  </w:num>
  <w:num w:numId="27">
    <w:abstractNumId w:val="1"/>
  </w:num>
  <w:num w:numId="28">
    <w:abstractNumId w:val="2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61C"/>
    <w:rsid w:val="000000B1"/>
    <w:rsid w:val="000404C4"/>
    <w:rsid w:val="0004468D"/>
    <w:rsid w:val="00047D9E"/>
    <w:rsid w:val="000511A5"/>
    <w:rsid w:val="000640D9"/>
    <w:rsid w:val="000A1B53"/>
    <w:rsid w:val="000A39CC"/>
    <w:rsid w:val="000A3D95"/>
    <w:rsid w:val="000C25B1"/>
    <w:rsid w:val="000C766B"/>
    <w:rsid w:val="000E0A44"/>
    <w:rsid w:val="00113B4E"/>
    <w:rsid w:val="00116481"/>
    <w:rsid w:val="00124CE7"/>
    <w:rsid w:val="00142A83"/>
    <w:rsid w:val="001542A0"/>
    <w:rsid w:val="00154832"/>
    <w:rsid w:val="00184168"/>
    <w:rsid w:val="001E021F"/>
    <w:rsid w:val="001F435A"/>
    <w:rsid w:val="00200A44"/>
    <w:rsid w:val="00201F67"/>
    <w:rsid w:val="00212D1F"/>
    <w:rsid w:val="0023262B"/>
    <w:rsid w:val="0023642C"/>
    <w:rsid w:val="00241F6B"/>
    <w:rsid w:val="002441F7"/>
    <w:rsid w:val="00250214"/>
    <w:rsid w:val="00254444"/>
    <w:rsid w:val="0027776E"/>
    <w:rsid w:val="00284689"/>
    <w:rsid w:val="00292739"/>
    <w:rsid w:val="0029301A"/>
    <w:rsid w:val="002A60EE"/>
    <w:rsid w:val="002B0F4C"/>
    <w:rsid w:val="002C0E5E"/>
    <w:rsid w:val="002C161C"/>
    <w:rsid w:val="002C1E62"/>
    <w:rsid w:val="002F76CE"/>
    <w:rsid w:val="00317A59"/>
    <w:rsid w:val="00327416"/>
    <w:rsid w:val="00337058"/>
    <w:rsid w:val="003733CC"/>
    <w:rsid w:val="00383224"/>
    <w:rsid w:val="003C01D7"/>
    <w:rsid w:val="003C3979"/>
    <w:rsid w:val="003E6761"/>
    <w:rsid w:val="003E6B00"/>
    <w:rsid w:val="003E6F44"/>
    <w:rsid w:val="003E7700"/>
    <w:rsid w:val="003F2610"/>
    <w:rsid w:val="003F3E88"/>
    <w:rsid w:val="0043739B"/>
    <w:rsid w:val="004743C2"/>
    <w:rsid w:val="00483B1B"/>
    <w:rsid w:val="0049564D"/>
    <w:rsid w:val="00496F2C"/>
    <w:rsid w:val="004A41D0"/>
    <w:rsid w:val="004D45EC"/>
    <w:rsid w:val="005018CD"/>
    <w:rsid w:val="00505CFD"/>
    <w:rsid w:val="00541DF5"/>
    <w:rsid w:val="00543F66"/>
    <w:rsid w:val="00551712"/>
    <w:rsid w:val="0055715A"/>
    <w:rsid w:val="00591835"/>
    <w:rsid w:val="005D46DA"/>
    <w:rsid w:val="00601E65"/>
    <w:rsid w:val="00645F27"/>
    <w:rsid w:val="006475E6"/>
    <w:rsid w:val="00651102"/>
    <w:rsid w:val="0066278E"/>
    <w:rsid w:val="00684497"/>
    <w:rsid w:val="00686639"/>
    <w:rsid w:val="006A3774"/>
    <w:rsid w:val="006E1C30"/>
    <w:rsid w:val="006F2588"/>
    <w:rsid w:val="006F6CF2"/>
    <w:rsid w:val="006F7F2D"/>
    <w:rsid w:val="00711A63"/>
    <w:rsid w:val="00714C48"/>
    <w:rsid w:val="00735224"/>
    <w:rsid w:val="00754B77"/>
    <w:rsid w:val="007B3195"/>
    <w:rsid w:val="007B6D11"/>
    <w:rsid w:val="007E4CDA"/>
    <w:rsid w:val="007E5716"/>
    <w:rsid w:val="00822C77"/>
    <w:rsid w:val="00845A30"/>
    <w:rsid w:val="00846040"/>
    <w:rsid w:val="00846079"/>
    <w:rsid w:val="00857545"/>
    <w:rsid w:val="00860CC9"/>
    <w:rsid w:val="00883BDA"/>
    <w:rsid w:val="008856CB"/>
    <w:rsid w:val="008974DC"/>
    <w:rsid w:val="008D01F4"/>
    <w:rsid w:val="008D147E"/>
    <w:rsid w:val="008E25B8"/>
    <w:rsid w:val="008F3229"/>
    <w:rsid w:val="0090650C"/>
    <w:rsid w:val="0092526D"/>
    <w:rsid w:val="0094196F"/>
    <w:rsid w:val="00941C65"/>
    <w:rsid w:val="00943333"/>
    <w:rsid w:val="0095384C"/>
    <w:rsid w:val="0096375A"/>
    <w:rsid w:val="00980853"/>
    <w:rsid w:val="009935CB"/>
    <w:rsid w:val="00997091"/>
    <w:rsid w:val="009C0FA2"/>
    <w:rsid w:val="009C434E"/>
    <w:rsid w:val="00A610A8"/>
    <w:rsid w:val="00A71D9B"/>
    <w:rsid w:val="00A772D1"/>
    <w:rsid w:val="00AB76B9"/>
    <w:rsid w:val="00AD4881"/>
    <w:rsid w:val="00AE096B"/>
    <w:rsid w:val="00AE26B0"/>
    <w:rsid w:val="00AE4BE4"/>
    <w:rsid w:val="00AE6CDC"/>
    <w:rsid w:val="00B271D9"/>
    <w:rsid w:val="00B4770C"/>
    <w:rsid w:val="00B66CFE"/>
    <w:rsid w:val="00BA069D"/>
    <w:rsid w:val="00BA323A"/>
    <w:rsid w:val="00BB769C"/>
    <w:rsid w:val="00C21CBB"/>
    <w:rsid w:val="00C25CCD"/>
    <w:rsid w:val="00C371FE"/>
    <w:rsid w:val="00C37D57"/>
    <w:rsid w:val="00C40D3A"/>
    <w:rsid w:val="00C51150"/>
    <w:rsid w:val="00C55037"/>
    <w:rsid w:val="00C60BF8"/>
    <w:rsid w:val="00C6716E"/>
    <w:rsid w:val="00C970F9"/>
    <w:rsid w:val="00CA1D75"/>
    <w:rsid w:val="00CA4DFF"/>
    <w:rsid w:val="00CA51FE"/>
    <w:rsid w:val="00CB2EAC"/>
    <w:rsid w:val="00CD3853"/>
    <w:rsid w:val="00D17895"/>
    <w:rsid w:val="00D2018E"/>
    <w:rsid w:val="00D26F8E"/>
    <w:rsid w:val="00D30E93"/>
    <w:rsid w:val="00D40074"/>
    <w:rsid w:val="00D6669F"/>
    <w:rsid w:val="00D712B9"/>
    <w:rsid w:val="00D77796"/>
    <w:rsid w:val="00D95267"/>
    <w:rsid w:val="00D9531D"/>
    <w:rsid w:val="00D95EE5"/>
    <w:rsid w:val="00DA5877"/>
    <w:rsid w:val="00DB7E20"/>
    <w:rsid w:val="00DE11F7"/>
    <w:rsid w:val="00DF7C63"/>
    <w:rsid w:val="00E0102A"/>
    <w:rsid w:val="00E23C6E"/>
    <w:rsid w:val="00E25D42"/>
    <w:rsid w:val="00E3109D"/>
    <w:rsid w:val="00E74428"/>
    <w:rsid w:val="00EA0E89"/>
    <w:rsid w:val="00EC1728"/>
    <w:rsid w:val="00EE78C6"/>
    <w:rsid w:val="00F1035D"/>
    <w:rsid w:val="00F17A50"/>
    <w:rsid w:val="00F23FF6"/>
    <w:rsid w:val="00F25F07"/>
    <w:rsid w:val="00F41B8C"/>
    <w:rsid w:val="00F42B3B"/>
    <w:rsid w:val="00F44300"/>
    <w:rsid w:val="00F572FD"/>
    <w:rsid w:val="00F63FEF"/>
    <w:rsid w:val="00F74A40"/>
    <w:rsid w:val="00F90491"/>
    <w:rsid w:val="00F92431"/>
    <w:rsid w:val="00FA440A"/>
    <w:rsid w:val="00FB64A2"/>
    <w:rsid w:val="00FF0354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8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56CB"/>
    <w:pPr>
      <w:keepNext/>
      <w:autoSpaceDE w:val="0"/>
      <w:autoSpaceDN w:val="0"/>
      <w:adjustRightInd w:val="0"/>
      <w:jc w:val="both"/>
      <w:outlineLvl w:val="1"/>
    </w:pPr>
    <w:rPr>
      <w:rFonts w:ascii="Book Antiqua" w:hAnsi="Book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rsid w:val="00142A83"/>
    <w:rPr>
      <w:rFonts w:ascii="Arial" w:hAnsi="Arial" w:cs="Arial"/>
      <w:color w:val="auto"/>
      <w:sz w:val="20"/>
    </w:rPr>
  </w:style>
  <w:style w:type="character" w:customStyle="1" w:styleId="EmailStyle16">
    <w:name w:val="EmailStyle16"/>
    <w:basedOn w:val="DefaultParagraphFont"/>
    <w:rsid w:val="00142A83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link w:val="PlainTextChar"/>
    <w:rsid w:val="00142A83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64A2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0C25B1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rsid w:val="008856CB"/>
    <w:rPr>
      <w:rFonts w:ascii="Book Antiqua" w:hAnsi="Book Antiqua"/>
      <w:b/>
      <w:bCs/>
    </w:rPr>
  </w:style>
  <w:style w:type="table" w:styleId="TableGrid">
    <w:name w:val="Table Grid"/>
    <w:basedOn w:val="TableNormal"/>
    <w:uiPriority w:val="59"/>
    <w:rsid w:val="009C0F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3E6B0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3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39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3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bih.anouti@lau.edu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Andrew Evans</vt:lpstr>
    </vt:vector>
  </TitlesOfParts>
  <Manager/>
  <Company/>
  <LinksUpToDate>false</LinksUpToDate>
  <CharactersWithSpaces>1832</CharactersWithSpaces>
  <SharedDoc>false</SharedDoc>
  <HLinks>
    <vt:vector size="6" baseType="variant">
      <vt:variant>
        <vt:i4>4653179</vt:i4>
      </vt:variant>
      <vt:variant>
        <vt:i4>0</vt:i4>
      </vt:variant>
      <vt:variant>
        <vt:i4>0</vt:i4>
      </vt:variant>
      <vt:variant>
        <vt:i4>5</vt:i4>
      </vt:variant>
      <vt:variant>
        <vt:lpwstr>mailto:rabih.anouti@lau.edu.lb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Evans</dc:title>
  <dc:subject/>
  <dc:creator/>
  <cp:keywords/>
  <cp:lastModifiedBy/>
  <cp:revision>1</cp:revision>
  <dcterms:created xsi:type="dcterms:W3CDTF">2018-04-03T06:12:00Z</dcterms:created>
  <dcterms:modified xsi:type="dcterms:W3CDTF">2019-04-11T18:05:00Z</dcterms:modified>
</cp:coreProperties>
</file>