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B0D" w:rsidRPr="00A04B0D" w:rsidRDefault="00A04B0D" w:rsidP="00A04B0D">
      <w:pPr>
        <w:jc w:val="center"/>
        <w:rPr>
          <w:rFonts w:asciiTheme="majorBidi" w:hAnsiTheme="majorBidi" w:cstheme="majorBidi"/>
          <w:b/>
          <w:bCs/>
          <w:sz w:val="44"/>
          <w:szCs w:val="44"/>
          <w:lang w:val="en-US"/>
        </w:rPr>
      </w:pPr>
      <w:r w:rsidRPr="00A04B0D">
        <w:rPr>
          <w:rFonts w:asciiTheme="majorHAnsi" w:hAnsiTheme="majorHAnsi" w:cstheme="minorHAnsi"/>
          <w:b/>
          <w:bCs/>
          <w:sz w:val="44"/>
          <w:szCs w:val="44"/>
          <w:lang w:val="en-US"/>
        </w:rPr>
        <w:t>Aya Issam Mourad</w:t>
      </w:r>
    </w:p>
    <w:p w:rsidR="00A04B0D" w:rsidRPr="00F612F5" w:rsidRDefault="00A04B0D" w:rsidP="00A04B0D">
      <w:pPr>
        <w:spacing w:after="0"/>
        <w:rPr>
          <w:rStyle w:val="Hyperlink"/>
          <w:rFonts w:asciiTheme="majorHAnsi" w:hAnsiTheme="majorHAnsi" w:cstheme="minorHAnsi"/>
          <w:bCs/>
          <w:sz w:val="24"/>
          <w:szCs w:val="24"/>
          <w:lang w:val="en-US"/>
        </w:rPr>
      </w:pPr>
      <w:r w:rsidRPr="00F612F5">
        <w:rPr>
          <w:rFonts w:asciiTheme="majorHAnsi" w:hAnsiTheme="majorHAnsi" w:cstheme="minorHAnsi"/>
          <w:b/>
          <w:bCs/>
          <w:sz w:val="24"/>
          <w:szCs w:val="24"/>
          <w:lang w:val="en-US"/>
        </w:rPr>
        <w:t xml:space="preserve">Tel: </w:t>
      </w:r>
      <w:r w:rsidRPr="00F612F5">
        <w:rPr>
          <w:rFonts w:asciiTheme="majorHAnsi" w:hAnsiTheme="majorHAnsi" w:cstheme="minorHAnsi"/>
          <w:bCs/>
          <w:sz w:val="24"/>
          <w:szCs w:val="24"/>
          <w:lang w:val="en-US"/>
        </w:rPr>
        <w:t xml:space="preserve">+ (961) </w:t>
      </w:r>
      <w:r>
        <w:rPr>
          <w:rFonts w:asciiTheme="majorHAnsi" w:hAnsiTheme="majorHAnsi" w:cstheme="minorHAnsi"/>
          <w:bCs/>
          <w:sz w:val="24"/>
          <w:szCs w:val="24"/>
          <w:lang w:val="en-US"/>
        </w:rPr>
        <w:t>3650726</w:t>
      </w:r>
      <w:r w:rsidRPr="00F612F5">
        <w:rPr>
          <w:rFonts w:asciiTheme="majorHAnsi" w:hAnsiTheme="majorHAnsi" w:cstheme="minorHAnsi"/>
          <w:bCs/>
          <w:sz w:val="24"/>
          <w:szCs w:val="24"/>
          <w:lang w:val="en-US"/>
        </w:rPr>
        <w:t xml:space="preserve"> | </w:t>
      </w:r>
      <w:r w:rsidRPr="00F612F5">
        <w:rPr>
          <w:rFonts w:asciiTheme="majorHAnsi" w:hAnsiTheme="majorHAnsi" w:cstheme="minorHAnsi"/>
          <w:b/>
          <w:bCs/>
          <w:sz w:val="24"/>
          <w:szCs w:val="24"/>
          <w:lang w:val="en-US"/>
        </w:rPr>
        <w:t>Email:</w:t>
      </w:r>
      <w:hyperlink r:id="rId5" w:history="1">
        <w:r w:rsidRPr="00EF0AD7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aya98.mourad@hotmail.com</w:t>
        </w:r>
      </w:hyperlink>
    </w:p>
    <w:p w:rsidR="00A04B0D" w:rsidRPr="00F612F5" w:rsidRDefault="00A04B0D" w:rsidP="00A04B0D">
      <w:pPr>
        <w:spacing w:after="0"/>
        <w:rPr>
          <w:rFonts w:asciiTheme="majorHAnsi" w:hAnsiTheme="majorHAnsi" w:cstheme="minorHAnsi"/>
          <w:bCs/>
          <w:sz w:val="24"/>
          <w:szCs w:val="24"/>
          <w:lang w:val="en-US"/>
        </w:rPr>
      </w:pPr>
      <w:r w:rsidRPr="00F612F5">
        <w:rPr>
          <w:rFonts w:asciiTheme="majorHAnsi" w:hAnsiTheme="majorHAnsi" w:cstheme="minorHAnsi"/>
          <w:b/>
          <w:bCs/>
          <w:sz w:val="24"/>
          <w:szCs w:val="24"/>
          <w:lang w:val="en-US"/>
        </w:rPr>
        <w:t xml:space="preserve">Born: </w:t>
      </w:r>
      <w:r>
        <w:rPr>
          <w:rFonts w:asciiTheme="majorHAnsi" w:hAnsiTheme="majorHAnsi" w:cstheme="minorHAnsi"/>
          <w:bCs/>
          <w:sz w:val="24"/>
          <w:szCs w:val="24"/>
          <w:lang w:val="en-US"/>
        </w:rPr>
        <w:t>07/07</w:t>
      </w:r>
      <w:r w:rsidRPr="00F612F5">
        <w:rPr>
          <w:rFonts w:asciiTheme="majorHAnsi" w:hAnsiTheme="majorHAnsi" w:cstheme="minorHAnsi"/>
          <w:bCs/>
          <w:sz w:val="24"/>
          <w:szCs w:val="24"/>
          <w:lang w:val="en-US"/>
        </w:rPr>
        <w:t>/199</w:t>
      </w:r>
      <w:r>
        <w:rPr>
          <w:rFonts w:asciiTheme="majorHAnsi" w:hAnsiTheme="majorHAnsi" w:cstheme="minorHAnsi"/>
          <w:bCs/>
          <w:sz w:val="24"/>
          <w:szCs w:val="24"/>
          <w:lang w:val="en-US"/>
        </w:rPr>
        <w:t>8</w:t>
      </w:r>
      <w:r w:rsidRPr="00F612F5">
        <w:rPr>
          <w:rFonts w:asciiTheme="majorHAnsi" w:hAnsiTheme="majorHAnsi" w:cstheme="minorHAnsi"/>
          <w:sz w:val="24"/>
          <w:szCs w:val="24"/>
          <w:lang w:val="en-US"/>
        </w:rPr>
        <w:t>–</w:t>
      </w:r>
      <w:r w:rsidRPr="00F612F5">
        <w:rPr>
          <w:rFonts w:asciiTheme="majorHAnsi" w:hAnsiTheme="majorHAnsi" w:cstheme="minorHAnsi"/>
          <w:bCs/>
          <w:sz w:val="24"/>
          <w:szCs w:val="24"/>
          <w:lang w:val="en-US"/>
        </w:rPr>
        <w:t>Lebanese</w:t>
      </w:r>
      <w:r w:rsidRPr="00F612F5">
        <w:rPr>
          <w:rFonts w:asciiTheme="majorHAnsi" w:hAnsiTheme="majorHAnsi" w:cstheme="minorHAnsi"/>
          <w:sz w:val="24"/>
          <w:szCs w:val="24"/>
          <w:lang w:val="en-US"/>
        </w:rPr>
        <w:t>|</w:t>
      </w:r>
      <w:r w:rsidRPr="00F612F5">
        <w:rPr>
          <w:rFonts w:asciiTheme="majorHAnsi" w:hAnsiTheme="majorHAnsi" w:cstheme="minorHAnsi"/>
          <w:b/>
          <w:sz w:val="24"/>
          <w:szCs w:val="24"/>
          <w:lang w:val="en-US"/>
        </w:rPr>
        <w:t>Address:</w:t>
      </w:r>
      <w:r>
        <w:rPr>
          <w:rFonts w:asciiTheme="majorHAnsi" w:hAnsiTheme="majorHAnsi" w:cstheme="minorHAnsi"/>
          <w:bCs/>
          <w:sz w:val="24"/>
          <w:szCs w:val="24"/>
          <w:lang w:val="en-US"/>
        </w:rPr>
        <w:t>Beyrouth, Malla</w:t>
      </w:r>
      <w:r w:rsidRPr="00F612F5">
        <w:rPr>
          <w:rFonts w:asciiTheme="majorHAnsi" w:hAnsiTheme="majorHAnsi" w:cstheme="minorHAnsi"/>
          <w:bCs/>
          <w:sz w:val="24"/>
          <w:szCs w:val="24"/>
          <w:lang w:val="en-US"/>
        </w:rPr>
        <w:t>– Lebanon</w:t>
      </w:r>
    </w:p>
    <w:p w:rsidR="00A04B0D" w:rsidRPr="00F24C9E" w:rsidRDefault="000806D6" w:rsidP="00A04B0D">
      <w:pPr>
        <w:rPr>
          <w:rFonts w:asciiTheme="majorBidi" w:hAnsiTheme="majorBidi" w:cstheme="majorBidi"/>
          <w:sz w:val="24"/>
          <w:szCs w:val="24"/>
        </w:rPr>
      </w:pPr>
      <w:r w:rsidRPr="000806D6">
        <w:rPr>
          <w:rFonts w:asciiTheme="majorHAnsi" w:hAnsiTheme="majorHAnsi" w:cstheme="minorHAnsi"/>
          <w:b/>
          <w:bCs/>
          <w:sz w:val="26"/>
          <w:szCs w:val="26"/>
        </w:rPr>
        <w:pict>
          <v:rect id="_x0000_i1025" style="width:394.55pt;height:1pt" o:hrpct="844" o:hrstd="t" o:hrnoshade="t" o:hr="t" fillcolor="black [3213]" stroked="f"/>
        </w:pict>
      </w:r>
    </w:p>
    <w:p w:rsidR="00A04B0D" w:rsidRPr="00F612F5" w:rsidRDefault="00A04B0D" w:rsidP="00A04B0D">
      <w:pPr>
        <w:rPr>
          <w:rFonts w:asciiTheme="majorHAnsi" w:hAnsiTheme="majorHAnsi" w:cstheme="minorHAnsi"/>
          <w:b/>
          <w:bCs/>
          <w:sz w:val="26"/>
          <w:szCs w:val="26"/>
          <w:lang w:val="en-US"/>
        </w:rPr>
      </w:pPr>
      <w:r w:rsidRPr="00F612F5">
        <w:rPr>
          <w:rFonts w:asciiTheme="majorHAnsi" w:hAnsiTheme="majorHAnsi" w:cstheme="minorHAnsi"/>
          <w:b/>
          <w:bCs/>
          <w:sz w:val="26"/>
          <w:szCs w:val="26"/>
          <w:lang w:val="en-US"/>
        </w:rPr>
        <w:t>GENERAL BUSINESS</w:t>
      </w:r>
    </w:p>
    <w:p w:rsidR="00A04B0D" w:rsidRPr="005B6877" w:rsidRDefault="000806D6" w:rsidP="00A04B0D">
      <w:pPr>
        <w:ind w:firstLine="720"/>
        <w:jc w:val="lowKashida"/>
        <w:rPr>
          <w:rFonts w:asciiTheme="majorHAnsi" w:eastAsia="Times New Roman" w:hAnsiTheme="majorHAnsi" w:cstheme="majorBidi"/>
          <w:lang w:val="en-CA"/>
        </w:rPr>
      </w:pPr>
      <w:r w:rsidRPr="000806D6">
        <w:rPr>
          <w:rFonts w:asciiTheme="majorHAnsi" w:hAnsiTheme="majorHAnsi" w:cstheme="minorHAnsi"/>
          <w:b/>
          <w:bCs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0" o:spid="_x0000_s1027" type="#_x0000_t32" style="position:absolute;left:0;text-align:left;margin-left:-.55pt;margin-top:65.05pt;width:535.5pt;height:.5pt;flip:y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"/>
        </w:pict>
      </w:r>
      <w:r w:rsidR="00A04B0D" w:rsidRPr="00CE15D3">
        <w:rPr>
          <w:rFonts w:asciiTheme="majorHAnsi" w:eastAsia="Times New Roman" w:hAnsiTheme="majorHAnsi"/>
          <w:lang w:val="en-CA"/>
        </w:rPr>
        <w:t xml:space="preserve">As a highly versatile job seeking individual in </w:t>
      </w:r>
      <w:r w:rsidR="00A04B0D" w:rsidRPr="00F612F5">
        <w:rPr>
          <w:rFonts w:asciiTheme="majorHAnsi" w:hAnsiTheme="majorHAnsi"/>
          <w:bCs/>
          <w:lang w:val="en-US"/>
        </w:rPr>
        <w:t>the field of administration, marketing, and management, I</w:t>
      </w:r>
      <w:r w:rsidR="00A04B0D" w:rsidRPr="00CE15D3">
        <w:rPr>
          <w:rFonts w:asciiTheme="majorHAnsi" w:eastAsia="Times New Roman" w:hAnsiTheme="majorHAnsi" w:cstheme="majorBidi"/>
          <w:lang w:val="en-CA"/>
        </w:rPr>
        <w:t xml:space="preserve"> believe that I have the assets that contribute to the posted job at your company. My profound knowledge, innovation, organization, strategic planning approach, and commitment to professional development make me a candidate of consideration for this position</w:t>
      </w:r>
    </w:p>
    <w:p w:rsidR="00A04B0D" w:rsidRDefault="00A04B0D" w:rsidP="00A04B0D">
      <w:pPr>
        <w:pStyle w:val="NoSpacing"/>
        <w:spacing w:before="120"/>
        <w:rPr>
          <w:rFonts w:asciiTheme="majorHAnsi" w:hAnsiTheme="majorHAnsi" w:cstheme="minorHAnsi"/>
          <w:b/>
          <w:bCs/>
          <w:sz w:val="26"/>
          <w:szCs w:val="26"/>
        </w:rPr>
      </w:pPr>
      <w:r w:rsidRPr="00EB3308">
        <w:rPr>
          <w:rFonts w:asciiTheme="majorHAnsi" w:hAnsiTheme="majorHAnsi" w:cstheme="minorHAnsi"/>
          <w:b/>
          <w:bCs/>
          <w:sz w:val="26"/>
          <w:szCs w:val="26"/>
        </w:rPr>
        <w:t xml:space="preserve">CORE STRENGTHS  </w:t>
      </w:r>
    </w:p>
    <w:p w:rsidR="00A04B0D" w:rsidRPr="004F5889" w:rsidRDefault="00A04B0D" w:rsidP="00A04B0D">
      <w:pPr>
        <w:pStyle w:val="NoSpacing"/>
        <w:spacing w:before="120"/>
        <w:rPr>
          <w:rFonts w:asciiTheme="majorHAnsi" w:hAnsiTheme="majorHAnsi" w:cstheme="minorHAnsi"/>
          <w:b/>
          <w:bCs/>
          <w:sz w:val="12"/>
          <w:szCs w:val="12"/>
        </w:rPr>
      </w:pPr>
    </w:p>
    <w:p w:rsidR="00A04B0D" w:rsidRDefault="00B97AA0" w:rsidP="00B97AA0">
      <w:pPr>
        <w:pStyle w:val="NoSpacing"/>
        <w:numPr>
          <w:ilvl w:val="0"/>
          <w:numId w:val="2"/>
        </w:numPr>
        <w:spacing w:line="276" w:lineRule="auto"/>
        <w:ind w:left="54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Information systems </w:t>
      </w:r>
    </w:p>
    <w:p w:rsidR="00A04B0D" w:rsidRDefault="00B97AA0" w:rsidP="00A04B0D">
      <w:pPr>
        <w:pStyle w:val="NoSpacing"/>
        <w:numPr>
          <w:ilvl w:val="0"/>
          <w:numId w:val="2"/>
        </w:numPr>
        <w:spacing w:line="276" w:lineRule="auto"/>
        <w:ind w:left="540"/>
        <w:rPr>
          <w:rFonts w:asciiTheme="majorHAnsi" w:hAnsiTheme="majorHAnsi"/>
        </w:rPr>
      </w:pPr>
      <w:r>
        <w:rPr>
          <w:rFonts w:asciiTheme="majorHAnsi" w:hAnsiTheme="majorHAnsi"/>
        </w:rPr>
        <w:t>Microsoft Excel: advanced level (HTML…)</w:t>
      </w:r>
    </w:p>
    <w:p w:rsidR="00A04B0D" w:rsidRPr="00CC3EBE" w:rsidRDefault="00A04B0D" w:rsidP="00A04B0D">
      <w:pPr>
        <w:pStyle w:val="NoSpacing"/>
        <w:numPr>
          <w:ilvl w:val="0"/>
          <w:numId w:val="2"/>
        </w:numPr>
        <w:spacing w:line="276" w:lineRule="auto"/>
        <w:ind w:left="540"/>
        <w:contextualSpacing/>
        <w:rPr>
          <w:rFonts w:asciiTheme="majorHAnsi" w:hAnsiTheme="majorHAnsi" w:cstheme="minorHAnsi"/>
          <w:color w:val="000000"/>
        </w:rPr>
      </w:pPr>
      <w:r w:rsidRPr="0023581B">
        <w:rPr>
          <w:rFonts w:asciiTheme="majorHAnsi" w:hAnsiTheme="majorHAnsi" w:cstheme="minorHAnsi"/>
          <w:color w:val="000000"/>
        </w:rPr>
        <w:t>Proficien</w:t>
      </w:r>
      <w:r>
        <w:rPr>
          <w:rFonts w:asciiTheme="majorHAnsi" w:hAnsiTheme="majorHAnsi" w:cstheme="minorHAnsi"/>
          <w:color w:val="000000"/>
        </w:rPr>
        <w:t>t in Arabic &amp; English (</w:t>
      </w:r>
      <w:r w:rsidRPr="00CC3EBE">
        <w:rPr>
          <w:rFonts w:asciiTheme="majorHAnsi" w:hAnsiTheme="majorHAnsi" w:cstheme="minorHAnsi"/>
          <w:color w:val="000000"/>
        </w:rPr>
        <w:t xml:space="preserve">English proficiency assessment </w:t>
      </w:r>
      <w:r>
        <w:rPr>
          <w:rFonts w:asciiTheme="majorHAnsi" w:hAnsiTheme="majorHAnsi" w:cstheme="minorHAnsi"/>
          <w:color w:val="000000"/>
        </w:rPr>
        <w:t xml:space="preserve">certificate </w:t>
      </w:r>
      <w:r w:rsidRPr="00CC3EBE">
        <w:rPr>
          <w:rFonts w:asciiTheme="majorHAnsi" w:hAnsiTheme="majorHAnsi" w:cstheme="minorHAnsi"/>
          <w:color w:val="000000"/>
        </w:rPr>
        <w:t>from Saint Louis University</w:t>
      </w:r>
      <w:r>
        <w:rPr>
          <w:rFonts w:asciiTheme="majorHAnsi" w:hAnsiTheme="majorHAnsi" w:cstheme="minorHAnsi"/>
          <w:color w:val="000000"/>
        </w:rPr>
        <w:t>)</w:t>
      </w:r>
    </w:p>
    <w:p w:rsidR="00A04B0D" w:rsidRPr="004F5889" w:rsidRDefault="00A04B0D" w:rsidP="00A04B0D">
      <w:pPr>
        <w:pStyle w:val="NoSpacing"/>
        <w:numPr>
          <w:ilvl w:val="0"/>
          <w:numId w:val="2"/>
        </w:numPr>
        <w:spacing w:line="276" w:lineRule="auto"/>
        <w:ind w:left="540"/>
        <w:contextualSpacing/>
        <w:rPr>
          <w:rFonts w:asciiTheme="majorHAnsi" w:hAnsiTheme="majorHAnsi" w:cstheme="majorBidi"/>
          <w:bCs/>
        </w:rPr>
      </w:pPr>
      <w:r>
        <w:rPr>
          <w:rFonts w:asciiTheme="majorHAnsi" w:hAnsiTheme="majorHAnsi" w:cstheme="minorHAnsi"/>
          <w:b/>
          <w:bCs/>
          <w:color w:val="000000"/>
        </w:rPr>
        <w:t xml:space="preserve">Full proficiency </w:t>
      </w:r>
      <w:r w:rsidRPr="00792ACC">
        <w:rPr>
          <w:rFonts w:asciiTheme="majorHAnsi" w:hAnsiTheme="majorHAnsi" w:cstheme="minorHAnsi"/>
          <w:color w:val="000000"/>
        </w:rPr>
        <w:t>in French</w:t>
      </w:r>
      <w:r>
        <w:rPr>
          <w:rFonts w:asciiTheme="majorHAnsi" w:hAnsiTheme="majorHAnsi" w:cstheme="minorHAnsi"/>
          <w:color w:val="000000"/>
        </w:rPr>
        <w:t xml:space="preserve"> Language</w:t>
      </w:r>
    </w:p>
    <w:p w:rsidR="00A04B0D" w:rsidRPr="00A23E63" w:rsidRDefault="00A04B0D" w:rsidP="00A04B0D">
      <w:pPr>
        <w:pStyle w:val="NoSpacing"/>
        <w:numPr>
          <w:ilvl w:val="0"/>
          <w:numId w:val="2"/>
        </w:numPr>
        <w:spacing w:line="276" w:lineRule="auto"/>
        <w:ind w:left="540"/>
        <w:contextualSpacing/>
        <w:rPr>
          <w:rFonts w:asciiTheme="majorHAnsi" w:hAnsiTheme="majorHAnsi" w:cstheme="majorBidi"/>
          <w:bCs/>
        </w:rPr>
      </w:pPr>
      <w:r w:rsidRPr="00275188">
        <w:rPr>
          <w:rFonts w:asciiTheme="majorHAnsi" w:hAnsiTheme="majorHAnsi" w:cstheme="minorHAnsi"/>
          <w:color w:val="000000"/>
        </w:rPr>
        <w:t>Activities and Interests:</w:t>
      </w:r>
      <w:r>
        <w:rPr>
          <w:rFonts w:asciiTheme="majorHAnsi" w:hAnsiTheme="majorHAnsi" w:cstheme="minorHAnsi"/>
          <w:color w:val="000000"/>
        </w:rPr>
        <w:t xml:space="preserve"> Swimming, &amp;Tennis</w:t>
      </w:r>
    </w:p>
    <w:p w:rsidR="00A04B0D" w:rsidRDefault="000806D6" w:rsidP="00A04B0D">
      <w:pPr>
        <w:pStyle w:val="NoSpacing"/>
        <w:spacing w:line="276" w:lineRule="auto"/>
        <w:contextualSpacing/>
        <w:rPr>
          <w:rFonts w:asciiTheme="majorHAnsi" w:hAnsiTheme="majorHAnsi" w:cstheme="minorHAnsi"/>
          <w:color w:val="000000"/>
        </w:rPr>
      </w:pPr>
      <w:r w:rsidRPr="000806D6">
        <w:rPr>
          <w:rFonts w:asciiTheme="majorHAnsi" w:hAnsiTheme="majorHAnsi" w:cstheme="minorHAnsi"/>
          <w:b/>
          <w:bCs/>
          <w:noProof/>
          <w:color w:val="000000"/>
        </w:rPr>
        <w:pict>
          <v:shape id="_x0000_s1028" type="#_x0000_t32" style="position:absolute;margin-left:-.55pt;margin-top:6.65pt;width:535.5pt;height:.5pt;flip:y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"/>
        </w:pict>
      </w:r>
    </w:p>
    <w:p w:rsidR="00A04B0D" w:rsidRPr="00A23E63" w:rsidRDefault="00A04B0D" w:rsidP="00A04B0D">
      <w:pPr>
        <w:pStyle w:val="NoSpacing"/>
        <w:spacing w:line="276" w:lineRule="auto"/>
        <w:contextualSpacing/>
        <w:rPr>
          <w:rFonts w:asciiTheme="majorHAnsi" w:hAnsiTheme="majorHAnsi" w:cstheme="majorBidi"/>
          <w:bCs/>
        </w:rPr>
      </w:pPr>
      <w:r>
        <w:rPr>
          <w:rFonts w:asciiTheme="majorHAnsi" w:hAnsiTheme="majorHAnsi" w:cstheme="minorHAnsi"/>
          <w:b/>
          <w:bCs/>
          <w:sz w:val="26"/>
          <w:szCs w:val="26"/>
        </w:rPr>
        <w:t>INTERPERSONAL SKILLS</w:t>
      </w:r>
    </w:p>
    <w:p w:rsidR="00A04B0D" w:rsidRPr="002B5389" w:rsidRDefault="00A04B0D" w:rsidP="00A04B0D">
      <w:pPr>
        <w:pStyle w:val="NoSpacing"/>
        <w:spacing w:before="120"/>
        <w:rPr>
          <w:rFonts w:asciiTheme="majorHAnsi" w:hAnsiTheme="majorHAnsi" w:cstheme="minorHAnsi"/>
          <w:b/>
          <w:bCs/>
          <w:sz w:val="12"/>
          <w:szCs w:val="12"/>
        </w:rPr>
      </w:pPr>
    </w:p>
    <w:p w:rsidR="00A04B0D" w:rsidRPr="0097646F" w:rsidRDefault="00A04B0D" w:rsidP="00A04B0D">
      <w:pPr>
        <w:pStyle w:val="ListParagraph"/>
        <w:numPr>
          <w:ilvl w:val="0"/>
          <w:numId w:val="4"/>
        </w:numPr>
        <w:tabs>
          <w:tab w:val="left" w:pos="270"/>
        </w:tabs>
        <w:autoSpaceDE w:val="0"/>
        <w:autoSpaceDN w:val="0"/>
        <w:adjustRightInd w:val="0"/>
        <w:spacing w:after="0"/>
        <w:ind w:left="540"/>
        <w:rPr>
          <w:rFonts w:asciiTheme="majorHAnsi" w:hAnsiTheme="majorHAnsi" w:cstheme="minorHAnsi"/>
          <w:color w:val="000000"/>
          <w:lang w:val="en-US"/>
        </w:rPr>
      </w:pPr>
      <w:r w:rsidRPr="0097646F">
        <w:rPr>
          <w:rFonts w:asciiTheme="majorHAnsi" w:hAnsiTheme="majorHAnsi" w:cstheme="majorBidi"/>
          <w:bCs/>
          <w:lang w:val="en-US"/>
        </w:rPr>
        <w:t xml:space="preserve">A  persuasive  speaker  with  </w:t>
      </w:r>
      <w:r w:rsidRPr="0097646F">
        <w:rPr>
          <w:rFonts w:asciiTheme="majorHAnsi" w:hAnsiTheme="majorHAnsi" w:cstheme="majorBidi"/>
          <w:b/>
          <w:lang w:val="en-US"/>
        </w:rPr>
        <w:t>Leadership</w:t>
      </w:r>
      <w:r w:rsidRPr="0097646F">
        <w:rPr>
          <w:rFonts w:asciiTheme="majorHAnsi" w:hAnsiTheme="majorHAnsi" w:cstheme="majorBidi"/>
          <w:bCs/>
          <w:lang w:val="en-US"/>
        </w:rPr>
        <w:t xml:space="preserve"> qualifications</w:t>
      </w:r>
    </w:p>
    <w:p w:rsidR="00A04B0D" w:rsidRPr="0097646F" w:rsidRDefault="00A04B0D" w:rsidP="00A04B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540"/>
        <w:rPr>
          <w:rFonts w:asciiTheme="majorHAnsi" w:hAnsiTheme="majorHAnsi" w:cstheme="minorHAnsi"/>
          <w:color w:val="000000"/>
        </w:rPr>
      </w:pPr>
      <w:r w:rsidRPr="0097646F">
        <w:rPr>
          <w:rFonts w:asciiTheme="majorHAnsi" w:hAnsiTheme="majorHAnsi" w:cstheme="majorBidi"/>
          <w:b/>
        </w:rPr>
        <w:t>Entrepreneurship</w:t>
      </w:r>
      <w:r w:rsidR="00B97AA0">
        <w:rPr>
          <w:rFonts w:asciiTheme="majorHAnsi" w:hAnsiTheme="majorHAnsi" w:cstheme="majorBidi"/>
          <w:b/>
        </w:rPr>
        <w:t xml:space="preserve"> </w:t>
      </w:r>
      <w:r w:rsidRPr="0097646F">
        <w:rPr>
          <w:rFonts w:asciiTheme="majorHAnsi" w:hAnsiTheme="majorHAnsi" w:cstheme="majorBidi"/>
          <w:bCs/>
        </w:rPr>
        <w:t>&amp; Project Management</w:t>
      </w:r>
    </w:p>
    <w:p w:rsidR="00A04B0D" w:rsidRPr="0097646F" w:rsidRDefault="00A04B0D" w:rsidP="00A04B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540"/>
        <w:rPr>
          <w:rFonts w:asciiTheme="majorHAnsi" w:hAnsiTheme="majorHAnsi" w:cstheme="minorHAnsi"/>
          <w:color w:val="000000"/>
          <w:lang w:val="en-US"/>
        </w:rPr>
      </w:pPr>
      <w:r w:rsidRPr="0097646F">
        <w:rPr>
          <w:rFonts w:asciiTheme="majorHAnsi" w:hAnsiTheme="majorHAnsi" w:cstheme="minorHAnsi"/>
          <w:color w:val="000000"/>
          <w:lang w:val="en-US"/>
        </w:rPr>
        <w:t xml:space="preserve">Collaborative  Problem  Solving |  </w:t>
      </w:r>
      <w:r w:rsidRPr="0097646F">
        <w:rPr>
          <w:rFonts w:asciiTheme="majorHAnsi" w:hAnsiTheme="majorHAnsi" w:cstheme="minorHAnsi"/>
          <w:b/>
          <w:bCs/>
          <w:color w:val="000000"/>
          <w:lang w:val="en-US"/>
        </w:rPr>
        <w:t>Emotional Intelligence</w:t>
      </w:r>
      <w:r w:rsidRPr="0097646F">
        <w:rPr>
          <w:rFonts w:asciiTheme="majorHAnsi" w:hAnsiTheme="majorHAnsi" w:cstheme="minorHAnsi"/>
          <w:color w:val="000000"/>
          <w:lang w:val="en-US"/>
        </w:rPr>
        <w:t xml:space="preserve"> |  People  Management</w:t>
      </w:r>
    </w:p>
    <w:p w:rsidR="00A04B0D" w:rsidRPr="0097646F" w:rsidRDefault="00A04B0D" w:rsidP="00A04B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540"/>
        <w:rPr>
          <w:rFonts w:asciiTheme="majorHAnsi" w:hAnsiTheme="majorHAnsi" w:cstheme="minorHAnsi"/>
          <w:color w:val="000000"/>
        </w:rPr>
      </w:pPr>
      <w:r w:rsidRPr="0097646F">
        <w:rPr>
          <w:rFonts w:asciiTheme="majorHAnsi" w:hAnsiTheme="majorHAnsi" w:cstheme="minorHAnsi"/>
          <w:b/>
          <w:bCs/>
          <w:color w:val="000000"/>
        </w:rPr>
        <w:t>Cognitive  Flexibility</w:t>
      </w:r>
      <w:r w:rsidRPr="0097646F">
        <w:rPr>
          <w:rFonts w:asciiTheme="majorHAnsi" w:hAnsiTheme="majorHAnsi" w:cstheme="minorHAnsi"/>
          <w:color w:val="000000"/>
        </w:rPr>
        <w:t xml:space="preserve"> |  Active  Team  Player</w:t>
      </w:r>
    </w:p>
    <w:p w:rsidR="00A04B0D" w:rsidRPr="005B6877" w:rsidRDefault="00A04B0D" w:rsidP="00A04B0D">
      <w:pPr>
        <w:pStyle w:val="NoSpacing"/>
        <w:numPr>
          <w:ilvl w:val="0"/>
          <w:numId w:val="4"/>
        </w:numPr>
        <w:spacing w:line="276" w:lineRule="auto"/>
        <w:ind w:left="540"/>
        <w:contextualSpacing/>
        <w:rPr>
          <w:rFonts w:asciiTheme="majorHAnsi" w:hAnsiTheme="majorHAnsi" w:cstheme="majorBidi"/>
          <w:bCs/>
        </w:rPr>
      </w:pPr>
      <w:r w:rsidRPr="00AF6665">
        <w:rPr>
          <w:rFonts w:asciiTheme="majorHAnsi" w:hAnsiTheme="majorHAnsi" w:cstheme="majorBidi"/>
          <w:bCs/>
        </w:rPr>
        <w:t>Building rapport relations with supervisors</w:t>
      </w:r>
      <w:r>
        <w:rPr>
          <w:rFonts w:asciiTheme="majorHAnsi" w:hAnsiTheme="majorHAnsi" w:cstheme="majorBidi"/>
          <w:bCs/>
        </w:rPr>
        <w:t xml:space="preserve"> and subordinates</w:t>
      </w:r>
    </w:p>
    <w:p w:rsidR="00A04B0D" w:rsidRDefault="000806D6" w:rsidP="00A04B0D">
      <w:pPr>
        <w:pStyle w:val="NoSpacing"/>
        <w:spacing w:line="276" w:lineRule="auto"/>
        <w:contextualSpacing/>
        <w:rPr>
          <w:rFonts w:asciiTheme="majorHAnsi" w:hAnsiTheme="majorHAnsi" w:cstheme="majorBidi"/>
          <w:bCs/>
        </w:rPr>
      </w:pPr>
      <w:r w:rsidRPr="000806D6">
        <w:rPr>
          <w:rFonts w:asciiTheme="majorHAnsi" w:hAnsiTheme="majorHAnsi"/>
          <w:bCs/>
          <w:noProof/>
        </w:rPr>
        <w:pict>
          <v:shape id="_x0000_s1029" type="#_x0000_t32" style="position:absolute;margin-left:-5.05pt;margin-top:6.55pt;width:535.5pt;height:.5pt;flip:y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"/>
        </w:pict>
      </w:r>
    </w:p>
    <w:p w:rsidR="00A04B0D" w:rsidRPr="008F1D5E" w:rsidRDefault="00A04B0D" w:rsidP="00A04B0D">
      <w:pPr>
        <w:pStyle w:val="Default"/>
        <w:rPr>
          <w:rFonts w:asciiTheme="majorHAnsi" w:hAnsiTheme="majorHAnsi" w:cstheme="minorHAnsi"/>
          <w:b/>
          <w:bCs/>
          <w:sz w:val="26"/>
          <w:szCs w:val="26"/>
        </w:rPr>
      </w:pPr>
      <w:r w:rsidRPr="008F1D5E">
        <w:rPr>
          <w:rFonts w:asciiTheme="majorHAnsi" w:hAnsiTheme="majorHAnsi" w:cstheme="minorHAnsi"/>
          <w:b/>
          <w:bCs/>
          <w:sz w:val="26"/>
          <w:szCs w:val="26"/>
        </w:rPr>
        <w:t>TRAINING EXPERIENCE</w:t>
      </w:r>
    </w:p>
    <w:p w:rsidR="00A04B0D" w:rsidRPr="004F5889" w:rsidRDefault="00A04B0D" w:rsidP="00A04B0D">
      <w:pPr>
        <w:autoSpaceDE w:val="0"/>
        <w:autoSpaceDN w:val="0"/>
        <w:adjustRightInd w:val="0"/>
        <w:spacing w:after="0"/>
        <w:rPr>
          <w:rFonts w:asciiTheme="majorHAnsi" w:hAnsiTheme="majorHAnsi" w:cstheme="minorHAnsi"/>
          <w:color w:val="000000"/>
          <w:sz w:val="12"/>
          <w:szCs w:val="12"/>
          <w:lang w:val="en-US"/>
        </w:rPr>
      </w:pPr>
    </w:p>
    <w:p w:rsidR="00A04B0D" w:rsidRPr="00F612F5" w:rsidRDefault="00A04B0D" w:rsidP="00A04B0D">
      <w:pPr>
        <w:rPr>
          <w:rFonts w:asciiTheme="majorHAnsi" w:hAnsiTheme="majorHAnsi" w:cstheme="majorBidi"/>
          <w:b/>
          <w:sz w:val="24"/>
          <w:szCs w:val="24"/>
          <w:lang w:val="en-US"/>
        </w:rPr>
      </w:pPr>
      <w:r w:rsidRPr="00F612F5">
        <w:rPr>
          <w:rFonts w:asciiTheme="majorHAnsi" w:hAnsiTheme="majorHAnsi" w:cstheme="majorBidi"/>
          <w:b/>
          <w:sz w:val="24"/>
          <w:szCs w:val="24"/>
          <w:lang w:val="en-US"/>
        </w:rPr>
        <w:t xml:space="preserve">Business Managment Intern | </w:t>
      </w:r>
      <w:r>
        <w:rPr>
          <w:rFonts w:asciiTheme="majorHAnsi" w:hAnsiTheme="majorHAnsi" w:cstheme="majorBidi"/>
          <w:bCs/>
          <w:i/>
          <w:iCs/>
          <w:lang w:val="en-US"/>
        </w:rPr>
        <w:t xml:space="preserve">BANKMED (TELLER-CUSTOMER SERVICE AND OPERATION  </w:t>
      </w:r>
      <w:r w:rsidRPr="00F612F5">
        <w:rPr>
          <w:rFonts w:asciiTheme="majorHAnsi" w:hAnsiTheme="majorHAnsi"/>
          <w:b/>
          <w:lang w:val="en-US"/>
        </w:rPr>
        <w:t>July - August 201</w:t>
      </w:r>
      <w:r>
        <w:rPr>
          <w:rFonts w:asciiTheme="majorHAnsi" w:hAnsiTheme="majorHAnsi"/>
          <w:b/>
          <w:lang w:val="en-US"/>
        </w:rPr>
        <w:t>8</w:t>
      </w:r>
    </w:p>
    <w:p w:rsidR="00A04B0D" w:rsidRDefault="00A04B0D" w:rsidP="00A04B0D">
      <w:pPr>
        <w:pStyle w:val="NoSpacing"/>
        <w:numPr>
          <w:ilvl w:val="0"/>
          <w:numId w:val="3"/>
        </w:numPr>
        <w:spacing w:line="276" w:lineRule="auto"/>
        <w:ind w:left="540"/>
        <w:contextualSpacing/>
        <w:rPr>
          <w:rFonts w:asciiTheme="majorHAnsi" w:hAnsiTheme="majorHAnsi"/>
          <w:bCs/>
        </w:rPr>
      </w:pPr>
      <w:r w:rsidRPr="005B6877">
        <w:rPr>
          <w:rFonts w:asciiTheme="majorHAnsi" w:hAnsiTheme="majorHAnsi"/>
          <w:bCs/>
        </w:rPr>
        <w:t xml:space="preserve">I </w:t>
      </w:r>
      <w:r>
        <w:rPr>
          <w:rFonts w:asciiTheme="majorHAnsi" w:hAnsiTheme="majorHAnsi"/>
          <w:bCs/>
        </w:rPr>
        <w:t>handled all</w:t>
      </w:r>
      <w:r w:rsidRPr="005B6877">
        <w:rPr>
          <w:rFonts w:asciiTheme="majorHAnsi" w:hAnsiTheme="majorHAnsi"/>
          <w:bCs/>
        </w:rPr>
        <w:t xml:space="preserve"> statistics of the previous years and this year, </w:t>
      </w:r>
      <w:r>
        <w:rPr>
          <w:rFonts w:asciiTheme="majorHAnsi" w:hAnsiTheme="majorHAnsi"/>
          <w:bCs/>
        </w:rPr>
        <w:t xml:space="preserve">while working with highly decorated team members </w:t>
      </w:r>
      <w:r w:rsidRPr="005B6877">
        <w:rPr>
          <w:rFonts w:asciiTheme="majorHAnsi" w:hAnsiTheme="majorHAnsi"/>
          <w:bCs/>
        </w:rPr>
        <w:t>which allow</w:t>
      </w:r>
      <w:r>
        <w:rPr>
          <w:rFonts w:asciiTheme="majorHAnsi" w:hAnsiTheme="majorHAnsi"/>
          <w:bCs/>
        </w:rPr>
        <w:t xml:space="preserve">ed me to know what we spent this </w:t>
      </w:r>
      <w:r w:rsidR="00B97AA0">
        <w:rPr>
          <w:rFonts w:asciiTheme="majorHAnsi" w:hAnsiTheme="majorHAnsi"/>
          <w:bCs/>
        </w:rPr>
        <w:t>year</w:t>
      </w:r>
      <w:r w:rsidR="00B97AA0" w:rsidRPr="005B6877">
        <w:rPr>
          <w:rFonts w:asciiTheme="majorHAnsi" w:hAnsiTheme="majorHAnsi"/>
          <w:bCs/>
        </w:rPr>
        <w:t>.</w:t>
      </w:r>
      <w:r w:rsidR="00B97AA0">
        <w:rPr>
          <w:rFonts w:asciiTheme="majorHAnsi" w:hAnsiTheme="majorHAnsi"/>
          <w:bCs/>
        </w:rPr>
        <w:t xml:space="preserve"> Thus</w:t>
      </w:r>
      <w:r>
        <w:rPr>
          <w:rFonts w:asciiTheme="majorHAnsi" w:hAnsiTheme="majorHAnsi"/>
          <w:bCs/>
        </w:rPr>
        <w:t xml:space="preserve"> being able to perform annual business strategies and manage budgets</w:t>
      </w:r>
    </w:p>
    <w:p w:rsidR="00A04B0D" w:rsidRPr="0053228E" w:rsidRDefault="00A04B0D" w:rsidP="00A04B0D">
      <w:pPr>
        <w:pStyle w:val="NoSpacing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40"/>
        <w:contextualSpacing/>
        <w:rPr>
          <w:rFonts w:asciiTheme="majorHAnsi" w:hAnsiTheme="majorHAnsi" w:cstheme="minorHAnsi"/>
          <w:color w:val="000000"/>
        </w:rPr>
      </w:pPr>
      <w:r w:rsidRPr="0097646F">
        <w:rPr>
          <w:rFonts w:asciiTheme="majorHAnsi" w:hAnsiTheme="majorHAnsi"/>
          <w:bCs/>
        </w:rPr>
        <w:t xml:space="preserve">The general budget is a concept that we do at the end of each year, I had to take all the expected expenses in the next year, these expenses are the expenses of all the board and in all the sections and departments in Lebanon </w:t>
      </w:r>
    </w:p>
    <w:p w:rsidR="00A04B0D" w:rsidRPr="0097646F" w:rsidRDefault="000806D6" w:rsidP="00A04B0D">
      <w:pPr>
        <w:pStyle w:val="NoSpacing"/>
        <w:autoSpaceDE w:val="0"/>
        <w:autoSpaceDN w:val="0"/>
        <w:adjustRightInd w:val="0"/>
        <w:spacing w:line="276" w:lineRule="auto"/>
        <w:ind w:left="180"/>
        <w:contextualSpacing/>
        <w:rPr>
          <w:rFonts w:asciiTheme="majorHAnsi" w:hAnsiTheme="majorHAnsi" w:cstheme="minorHAnsi"/>
          <w:color w:val="000000"/>
        </w:rPr>
      </w:pPr>
      <w:r w:rsidRPr="000806D6"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w:pict>
          <v:shape id="_x0000_s1030" type="#_x0000_t32" style="position:absolute;left:0;text-align:left;margin-left:-5.05pt;margin-top:7.25pt;width:535.5pt;height:.5pt;flip:y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"/>
        </w:pict>
      </w:r>
    </w:p>
    <w:p w:rsidR="00A04B0D" w:rsidRDefault="00A04B0D" w:rsidP="00A04B0D">
      <w:pPr>
        <w:pStyle w:val="Default"/>
        <w:rPr>
          <w:rFonts w:asciiTheme="majorHAnsi" w:hAnsiTheme="majorHAnsi" w:cstheme="minorHAnsi"/>
          <w:b/>
          <w:bCs/>
          <w:sz w:val="26"/>
          <w:szCs w:val="26"/>
        </w:rPr>
      </w:pPr>
      <w:r>
        <w:rPr>
          <w:rFonts w:asciiTheme="majorHAnsi" w:hAnsiTheme="majorHAnsi" w:cstheme="minorHAnsi"/>
          <w:b/>
          <w:bCs/>
          <w:sz w:val="26"/>
          <w:szCs w:val="26"/>
        </w:rPr>
        <w:t>EDUCATION</w:t>
      </w:r>
    </w:p>
    <w:p w:rsidR="00A04B0D" w:rsidRPr="0097646F" w:rsidRDefault="00A04B0D" w:rsidP="00A04B0D">
      <w:pPr>
        <w:pStyle w:val="Default"/>
        <w:rPr>
          <w:rFonts w:asciiTheme="majorHAnsi" w:hAnsiTheme="majorHAnsi" w:cstheme="minorHAnsi"/>
          <w:b/>
          <w:bCs/>
          <w:sz w:val="12"/>
          <w:szCs w:val="12"/>
        </w:rPr>
      </w:pPr>
    </w:p>
    <w:p w:rsidR="00A04B0D" w:rsidRPr="00A04B0D" w:rsidRDefault="00A04B0D" w:rsidP="00A04B0D">
      <w:pPr>
        <w:pStyle w:val="ListParagraph"/>
        <w:numPr>
          <w:ilvl w:val="0"/>
          <w:numId w:val="1"/>
        </w:numPr>
        <w:ind w:left="540"/>
        <w:rPr>
          <w:rFonts w:asciiTheme="majorHAnsi" w:hAnsiTheme="majorHAnsi" w:cstheme="majorBidi"/>
          <w:b/>
          <w:lang w:val="en-US"/>
        </w:rPr>
      </w:pPr>
      <w:r>
        <w:rPr>
          <w:rFonts w:asciiTheme="majorHAnsi" w:hAnsiTheme="majorHAnsi" w:cstheme="majorBidi"/>
          <w:b/>
          <w:lang w:val="en-US"/>
        </w:rPr>
        <w:t>[2016-2019</w:t>
      </w:r>
      <w:r w:rsidRPr="00972BB9">
        <w:rPr>
          <w:rFonts w:asciiTheme="majorHAnsi" w:hAnsiTheme="majorHAnsi" w:cstheme="majorBidi"/>
          <w:b/>
          <w:lang w:val="en-US"/>
        </w:rPr>
        <w:t xml:space="preserve">]  </w:t>
      </w:r>
      <w:r w:rsidRPr="00972BB9">
        <w:rPr>
          <w:rFonts w:asciiTheme="majorHAnsi" w:hAnsiTheme="majorHAnsi" w:cstheme="majorBidi"/>
          <w:bCs/>
          <w:lang w:val="en-US"/>
        </w:rPr>
        <w:t>General Business</w:t>
      </w:r>
      <w:r>
        <w:rPr>
          <w:rFonts w:asciiTheme="majorHAnsi" w:hAnsiTheme="majorHAnsi" w:cstheme="majorBidi"/>
          <w:bCs/>
          <w:lang w:val="en-US"/>
        </w:rPr>
        <w:t xml:space="preserve"> </w:t>
      </w:r>
      <w:r w:rsidRPr="00972BB9">
        <w:rPr>
          <w:rFonts w:asciiTheme="majorHAnsi" w:hAnsiTheme="majorHAnsi" w:cstheme="majorBidi"/>
          <w:bCs/>
          <w:i/>
          <w:iCs/>
          <w:lang w:val="en-US"/>
        </w:rPr>
        <w:t>Universite Saint Joseph de Beyrouth</w:t>
      </w:r>
    </w:p>
    <w:p w:rsidR="00A04B0D" w:rsidRPr="00887608" w:rsidRDefault="00A04B0D" w:rsidP="00A04B0D">
      <w:pPr>
        <w:pStyle w:val="Default"/>
        <w:jc w:val="center"/>
        <w:rPr>
          <w:rFonts w:asciiTheme="majorHAnsi" w:hAnsiTheme="majorHAnsi" w:cstheme="minorHAnsi"/>
          <w:b/>
          <w:bCs/>
          <w:sz w:val="26"/>
          <w:szCs w:val="26"/>
        </w:rPr>
      </w:pPr>
      <w:r w:rsidRPr="00887608">
        <w:rPr>
          <w:rFonts w:asciiTheme="majorHAnsi" w:hAnsiTheme="majorHAnsi" w:cstheme="minorHAnsi"/>
          <w:b/>
          <w:bCs/>
          <w:sz w:val="26"/>
          <w:szCs w:val="26"/>
        </w:rPr>
        <w:t>REFERENCES</w:t>
      </w:r>
      <w:r>
        <w:rPr>
          <w:rFonts w:asciiTheme="majorHAnsi" w:hAnsiTheme="majorHAnsi" w:cstheme="majorBidi"/>
        </w:rPr>
        <w:t>AVAILABLE UPON REQUEST</w:t>
      </w:r>
    </w:p>
    <w:p w:rsidR="00164B63" w:rsidRPr="00A04B0D" w:rsidRDefault="00164B63"/>
    <w:sectPr w:rsidR="00164B63" w:rsidRPr="00A04B0D" w:rsidSect="00EE26E7">
      <w:pgSz w:w="12240" w:h="15840"/>
      <w:pgMar w:top="270" w:right="450" w:bottom="810" w:left="4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6996"/>
    <w:multiLevelType w:val="hybridMultilevel"/>
    <w:tmpl w:val="F1A4C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81627"/>
    <w:multiLevelType w:val="hybridMultilevel"/>
    <w:tmpl w:val="0B761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34D18"/>
    <w:multiLevelType w:val="hybridMultilevel"/>
    <w:tmpl w:val="37FAF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1F1809"/>
    <w:multiLevelType w:val="hybridMultilevel"/>
    <w:tmpl w:val="A0068480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3CF12A9B"/>
    <w:multiLevelType w:val="hybridMultilevel"/>
    <w:tmpl w:val="0B8C4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4B0D"/>
    <w:rsid w:val="000806D6"/>
    <w:rsid w:val="00164B63"/>
    <w:rsid w:val="004302A4"/>
    <w:rsid w:val="005950AF"/>
    <w:rsid w:val="008734B0"/>
    <w:rsid w:val="00A04B0D"/>
    <w:rsid w:val="00AD7555"/>
    <w:rsid w:val="00B97AA0"/>
    <w:rsid w:val="00CF7E9F"/>
    <w:rsid w:val="00F23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AutoShape 20"/>
        <o:r id="V:Rule6" type="connector" idref="#_x0000_s1029"/>
        <o:r id="V:Rule7" type="connector" idref="#_x0000_s1028"/>
        <o:r id="V:Rule8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B0D"/>
    <w:rPr>
      <w:noProof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B0D"/>
    <w:pPr>
      <w:ind w:left="720"/>
      <w:contextualSpacing/>
    </w:pPr>
  </w:style>
  <w:style w:type="paragraph" w:styleId="NoSpacing">
    <w:name w:val="No Spacing"/>
    <w:uiPriority w:val="1"/>
    <w:qFormat/>
    <w:rsid w:val="00A04B0D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04B0D"/>
    <w:rPr>
      <w:color w:val="0000FF" w:themeColor="hyperlink"/>
      <w:u w:val="single"/>
    </w:rPr>
  </w:style>
  <w:style w:type="paragraph" w:customStyle="1" w:styleId="Default">
    <w:name w:val="Default"/>
    <w:rsid w:val="00A04B0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B0D"/>
    <w:rPr>
      <w:rFonts w:ascii="Tahoma" w:hAnsi="Tahoma" w:cs="Tahoma"/>
      <w:noProof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ya98.mourad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bassima.mourad@hotmail.com</dc:creator>
  <cp:lastModifiedBy>bassima.mourad@hotmail.com</cp:lastModifiedBy>
  <cp:revision>4</cp:revision>
  <dcterms:created xsi:type="dcterms:W3CDTF">2019-02-28T20:29:00Z</dcterms:created>
  <dcterms:modified xsi:type="dcterms:W3CDTF">2019-03-04T17:29:00Z</dcterms:modified>
</cp:coreProperties>
</file>