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Personal Information: 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Khoder Ramsh </w:t>
      </w:r>
    </w:p>
    <w:p w:rsidR="00000000" w:rsidDel="00000000" w:rsidP="00000000" w:rsidRDefault="00000000" w:rsidRPr="00000000" w14:paraId="00000003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Mobile Number: 961 70 93 73 94</w:t>
      </w:r>
    </w:p>
    <w:p w:rsidR="00000000" w:rsidDel="00000000" w:rsidP="00000000" w:rsidRDefault="00000000" w:rsidRPr="00000000" w14:paraId="00000004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Address: Beirut, Corniche Al Mazra’a, Barbir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4"/>
            <w:szCs w:val="24"/>
            <w:u w:val="single"/>
            <w:rtl w:val="0"/>
          </w:rPr>
          <w:t xml:space="preserve">Khoderr@yahoo.ca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Nationality: Lebanon</w:t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Birth Date: 6/4/1995</w:t>
      </w:r>
    </w:p>
    <w:p w:rsidR="00000000" w:rsidDel="00000000" w:rsidP="00000000" w:rsidRDefault="00000000" w:rsidRPr="00000000" w14:paraId="00000008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Objective </w:t>
      </w:r>
    </w:p>
    <w:p w:rsidR="00000000" w:rsidDel="00000000" w:rsidP="00000000" w:rsidRDefault="00000000" w:rsidRPr="00000000" w14:paraId="00000009">
      <w:pPr>
        <w:contextualSpacing w:val="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I am seeking a full time job to apply my skills and expertise in the field of graphic design.     I am always enthusiastic to learn                  and undertake new challenges.</w:t>
      </w:r>
    </w:p>
    <w:p w:rsidR="00000000" w:rsidDel="00000000" w:rsidP="00000000" w:rsidRDefault="00000000" w:rsidRPr="00000000" w14:paraId="0000000A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Education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36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Lebanese International University         Saleem Slem           2014 – 2017</w:t>
      </w:r>
    </w:p>
    <w:p w:rsidR="00000000" w:rsidDel="00000000" w:rsidP="00000000" w:rsidRDefault="00000000" w:rsidRPr="00000000" w14:paraId="0000000C">
      <w:pPr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Major: Graphic Design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36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Lebanese University                               Unesco                   2014-2015</w:t>
      </w:r>
    </w:p>
    <w:p w:rsidR="00000000" w:rsidDel="00000000" w:rsidP="00000000" w:rsidRDefault="00000000" w:rsidRPr="00000000" w14:paraId="0000000E">
      <w:pPr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Major: Philosophy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360" w:hanging="360"/>
        <w:contextualSpacing w:val="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Global International School</w:t>
      </w:r>
      <w:r w:rsidDel="00000000" w:rsidR="00000000" w:rsidRPr="00000000">
        <w:rPr>
          <w:rFonts w:ascii="Arial" w:cs="Arial" w:eastAsia="Arial" w:hAnsi="Arial"/>
          <w:sz w:val="30"/>
          <w:szCs w:val="30"/>
          <w:highlight w:val="white"/>
          <w:rtl w:val="0"/>
        </w:rPr>
        <w:t xml:space="preserve">                 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KSA Jeddah 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     2000-2013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Work Experience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News director  SatLink  hazmieh (present)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Marketing coordinator and graphic designer IDdesign Sin El Fil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Graphic designer Malik’s bookshop  Corniche Mazra’a 2/2017 – 5/2017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Graphic designer Doculand             Bliss Street 2/2017 – 5/2017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Graphic design private teacher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Graphic design assistant at Blom Bank Hamra 4/2016 – 11/2016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Lab production Korayteem </w:t>
      </w:r>
    </w:p>
    <w:p w:rsidR="00000000" w:rsidDel="00000000" w:rsidP="00000000" w:rsidRDefault="00000000" w:rsidRPr="00000000" w14:paraId="00000019">
      <w:pPr>
        <w:tabs>
          <w:tab w:val="left" w:pos="7560"/>
        </w:tabs>
        <w:spacing w:after="0" w:line="264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     12/2014 – 3/2016</w:t>
      </w:r>
    </w:p>
    <w:p w:rsidR="00000000" w:rsidDel="00000000" w:rsidP="00000000" w:rsidRDefault="00000000" w:rsidRPr="00000000" w14:paraId="0000001A">
      <w:pPr>
        <w:tabs>
          <w:tab w:val="left" w:pos="7560"/>
        </w:tabs>
        <w:spacing w:after="0" w:line="264" w:lineRule="auto"/>
        <w:ind w:left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560"/>
        </w:tabs>
        <w:spacing w:after="0" w:line="264" w:lineRule="auto"/>
        <w:ind w:left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560"/>
        </w:tabs>
        <w:spacing w:after="0" w:line="264" w:lineRule="auto"/>
        <w:ind w:left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Professional skills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Photoshop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Premier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Edge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Dreamweaver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Illustrator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Indesign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Adobe after effects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Autocad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Coral Draw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Microsoft Office </w:t>
      </w:r>
    </w:p>
    <w:p w:rsidR="00000000" w:rsidDel="00000000" w:rsidP="00000000" w:rsidRDefault="00000000" w:rsidRPr="00000000" w14:paraId="00000028">
      <w:pPr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Personal Skills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Advanced research abilities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Interactive and fast enough to learn new technologies and sciences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Ability to work in a group or individually according to job requirements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Oriented in problem solving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Able to multi-task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Able to work under severe pressure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Able to learn visually and verbally fast enough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Critical thinking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Photography</w:t>
      </w:r>
    </w:p>
    <w:p w:rsidR="00000000" w:rsidDel="00000000" w:rsidP="00000000" w:rsidRDefault="00000000" w:rsidRPr="00000000" w14:paraId="00000033">
      <w:pPr>
        <w:ind w:left="72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Certificates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tabs>
          <w:tab w:val="left" w:pos="7560"/>
        </w:tabs>
        <w:spacing w:after="0" w:line="264" w:lineRule="auto"/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3X ENGLISH CERTIFICATE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Language translation certificate</w:t>
      </w:r>
    </w:p>
    <w:p w:rsidR="00000000" w:rsidDel="00000000" w:rsidP="00000000" w:rsidRDefault="00000000" w:rsidRPr="00000000" w14:paraId="00000037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Arabic: Native language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English: speak fluently and read/write with high proficiency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German: Fair</w:t>
      </w:r>
    </w:p>
    <w:p w:rsidR="00000000" w:rsidDel="00000000" w:rsidP="00000000" w:rsidRDefault="00000000" w:rsidRPr="00000000" w14:paraId="0000003B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Training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Motahed packging company          6/6/2017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10/7/2017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Reference</w:t>
      </w:r>
    </w:p>
    <w:p w:rsidR="00000000" w:rsidDel="00000000" w:rsidP="00000000" w:rsidRDefault="00000000" w:rsidRPr="00000000" w14:paraId="0000003F">
      <w:pPr>
        <w:ind w:left="72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Academic Dr Roger Harb 961 3 205 795</w:t>
      </w:r>
    </w:p>
    <w:p w:rsidR="00000000" w:rsidDel="00000000" w:rsidP="00000000" w:rsidRDefault="00000000" w:rsidRPr="00000000" w14:paraId="00000040">
      <w:pPr>
        <w:ind w:left="72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Professional Senior Graphic Designer</w:t>
      </w:r>
    </w:p>
    <w:p w:rsidR="00000000" w:rsidDel="00000000" w:rsidP="00000000" w:rsidRDefault="00000000" w:rsidRPr="00000000" w14:paraId="00000041">
      <w:pPr>
        <w:ind w:left="72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Joelle Khalil 961 70 041 964</w:t>
      </w:r>
    </w:p>
    <w:p w:rsidR="00000000" w:rsidDel="00000000" w:rsidP="00000000" w:rsidRDefault="00000000" w:rsidRPr="00000000" w14:paraId="00000042">
      <w:pPr>
        <w:ind w:left="720"/>
        <w:contextualSpacing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34BC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hoderr@yah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