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4C" w:rsidRPr="00B51C97" w:rsidRDefault="00A41F4C" w:rsidP="00A41F4C">
      <w:pPr>
        <w:spacing w:before="91"/>
        <w:ind w:left="100"/>
        <w:rPr>
          <w:rFonts w:asciiTheme="majorHAnsi" w:hAnsiTheme="majorHAnsi"/>
          <w:b/>
          <w:sz w:val="29"/>
          <w:lang w:val="en-US"/>
        </w:rPr>
      </w:pPr>
      <w:r w:rsidRPr="00B51C97">
        <w:rPr>
          <w:rFonts w:asciiTheme="majorHAnsi" w:hAnsiTheme="majorHAnsi"/>
          <w:b/>
          <w:color w:val="1F487C"/>
          <w:sz w:val="36"/>
          <w:lang w:val="en-US"/>
        </w:rPr>
        <w:t>Z</w:t>
      </w:r>
      <w:r w:rsidRPr="00B51C97">
        <w:rPr>
          <w:rFonts w:asciiTheme="majorHAnsi" w:hAnsiTheme="majorHAnsi"/>
          <w:b/>
          <w:color w:val="1F487C"/>
          <w:sz w:val="29"/>
          <w:lang w:val="en-US"/>
        </w:rPr>
        <w:t xml:space="preserve">EINA </w:t>
      </w:r>
      <w:r w:rsidRPr="00B51C97">
        <w:rPr>
          <w:rFonts w:asciiTheme="majorHAnsi" w:hAnsiTheme="majorHAnsi"/>
          <w:b/>
          <w:color w:val="1F487C"/>
          <w:sz w:val="36"/>
          <w:lang w:val="en-US"/>
        </w:rPr>
        <w:t>E</w:t>
      </w:r>
      <w:r w:rsidRPr="00B51C97">
        <w:rPr>
          <w:rFonts w:asciiTheme="majorHAnsi" w:hAnsiTheme="majorHAnsi"/>
          <w:b/>
          <w:color w:val="1F487C"/>
          <w:sz w:val="29"/>
          <w:lang w:val="en-US"/>
        </w:rPr>
        <w:t>SPER</w:t>
      </w:r>
    </w:p>
    <w:p w:rsidR="00A41F4C" w:rsidRPr="00B51C97" w:rsidRDefault="00A41F4C" w:rsidP="00A41F4C">
      <w:pPr>
        <w:spacing w:before="8" w:line="254" w:lineRule="auto"/>
        <w:ind w:left="100" w:right="6129"/>
        <w:rPr>
          <w:rFonts w:asciiTheme="majorHAnsi" w:hAnsiTheme="majorHAnsi"/>
          <w:sz w:val="24"/>
          <w:lang w:val="en-US"/>
        </w:rPr>
      </w:pP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N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>ATIONALITY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: F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 xml:space="preserve">RENCH 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&amp; L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 xml:space="preserve">EBANESE 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D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 xml:space="preserve">ATE OF 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B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>IRTH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: A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 xml:space="preserve">UGUST 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23</w:t>
      </w:r>
      <w:r w:rsidRPr="00B51C97">
        <w:rPr>
          <w:rFonts w:asciiTheme="majorHAnsi" w:hAnsiTheme="majorHAnsi"/>
          <w:color w:val="1F487C"/>
          <w:w w:val="90"/>
          <w:sz w:val="19"/>
          <w:lang w:val="en-US"/>
        </w:rPr>
        <w:t xml:space="preserve">TH </w:t>
      </w:r>
      <w:r w:rsidRPr="00B51C97">
        <w:rPr>
          <w:rFonts w:asciiTheme="majorHAnsi" w:hAnsiTheme="majorHAnsi"/>
          <w:color w:val="1F487C"/>
          <w:w w:val="90"/>
          <w:sz w:val="24"/>
          <w:lang w:val="en-US"/>
        </w:rPr>
        <w:t>1985,</w:t>
      </w:r>
    </w:p>
    <w:p w:rsidR="00A41F4C" w:rsidRPr="00CB67F5" w:rsidRDefault="00A41F4C" w:rsidP="00A41F4C">
      <w:pPr>
        <w:tabs>
          <w:tab w:val="left" w:pos="466"/>
        </w:tabs>
        <w:spacing w:before="1"/>
        <w:rPr>
          <w:rFonts w:asciiTheme="majorHAnsi" w:hAnsiTheme="majorHAnsi"/>
          <w:sz w:val="24"/>
        </w:rPr>
      </w:pPr>
      <w:r w:rsidRPr="00A41F4C">
        <w:rPr>
          <w:rFonts w:asciiTheme="majorHAnsi" w:hAnsiTheme="majorHAnsi"/>
          <w:color w:val="1F487C"/>
          <w:spacing w:val="3"/>
          <w:w w:val="95"/>
          <w:sz w:val="19"/>
          <w:lang w:val="en-US"/>
        </w:rPr>
        <w:t xml:space="preserve">   </w:t>
      </w:r>
      <w:r>
        <w:rPr>
          <w:rFonts w:asciiTheme="majorHAnsi" w:hAnsiTheme="majorHAnsi"/>
          <w:color w:val="1F487C"/>
          <w:spacing w:val="3"/>
          <w:w w:val="95"/>
          <w:sz w:val="19"/>
        </w:rPr>
        <w:t>E</w:t>
      </w:r>
      <w:r w:rsidRPr="00CB67F5">
        <w:rPr>
          <w:rFonts w:asciiTheme="majorHAnsi" w:hAnsiTheme="majorHAnsi"/>
          <w:color w:val="1F487C"/>
          <w:spacing w:val="3"/>
          <w:w w:val="95"/>
          <w:sz w:val="19"/>
        </w:rPr>
        <w:t>MAIL</w:t>
      </w:r>
      <w:r w:rsidRPr="00CB67F5">
        <w:rPr>
          <w:rFonts w:asciiTheme="majorHAnsi" w:hAnsiTheme="majorHAnsi"/>
          <w:color w:val="1F487C"/>
          <w:spacing w:val="3"/>
          <w:w w:val="95"/>
          <w:sz w:val="24"/>
        </w:rPr>
        <w:t>:</w:t>
      </w:r>
      <w:r w:rsidRPr="00CB67F5">
        <w:rPr>
          <w:rFonts w:asciiTheme="majorHAnsi" w:hAnsiTheme="majorHAnsi"/>
          <w:color w:val="1F487C"/>
          <w:spacing w:val="-19"/>
          <w:w w:val="95"/>
          <w:sz w:val="24"/>
        </w:rPr>
        <w:t xml:space="preserve"> </w:t>
      </w:r>
      <w:hyperlink r:id="rId6">
        <w:r w:rsidRPr="00CB67F5">
          <w:rPr>
            <w:rFonts w:asciiTheme="majorHAnsi" w:hAnsiTheme="majorHAnsi"/>
            <w:color w:val="1F487C"/>
            <w:spacing w:val="3"/>
            <w:w w:val="95"/>
            <w:sz w:val="19"/>
          </w:rPr>
          <w:t>ZEINA</w:t>
        </w:r>
        <w:r w:rsidRPr="00CB67F5">
          <w:rPr>
            <w:rFonts w:asciiTheme="majorHAnsi" w:hAnsiTheme="majorHAnsi"/>
            <w:color w:val="1F487C"/>
            <w:spacing w:val="3"/>
            <w:w w:val="95"/>
            <w:sz w:val="24"/>
          </w:rPr>
          <w:t>.</w:t>
        </w:r>
        <w:r w:rsidRPr="00CB67F5">
          <w:rPr>
            <w:rFonts w:asciiTheme="majorHAnsi" w:hAnsiTheme="majorHAnsi"/>
            <w:color w:val="1F487C"/>
            <w:spacing w:val="3"/>
            <w:w w:val="95"/>
            <w:sz w:val="19"/>
          </w:rPr>
          <w:t>ESPER</w:t>
        </w:r>
        <w:r w:rsidRPr="00CB67F5">
          <w:rPr>
            <w:rFonts w:asciiTheme="majorHAnsi" w:hAnsiTheme="majorHAnsi"/>
            <w:color w:val="1F487C"/>
            <w:spacing w:val="3"/>
            <w:w w:val="95"/>
            <w:sz w:val="24"/>
          </w:rPr>
          <w:t>@</w:t>
        </w:r>
        <w:r w:rsidRPr="00CB67F5">
          <w:rPr>
            <w:rFonts w:asciiTheme="majorHAnsi" w:hAnsiTheme="majorHAnsi"/>
            <w:color w:val="1F487C"/>
            <w:spacing w:val="3"/>
            <w:w w:val="95"/>
            <w:sz w:val="19"/>
          </w:rPr>
          <w:t>BEM</w:t>
        </w:r>
        <w:r w:rsidRPr="00CB67F5">
          <w:rPr>
            <w:rFonts w:asciiTheme="majorHAnsi" w:hAnsiTheme="majorHAnsi"/>
            <w:color w:val="1F487C"/>
            <w:spacing w:val="3"/>
            <w:w w:val="95"/>
            <w:sz w:val="24"/>
          </w:rPr>
          <w:t>.</w:t>
        </w:r>
        <w:r w:rsidRPr="00CB67F5">
          <w:rPr>
            <w:rFonts w:asciiTheme="majorHAnsi" w:hAnsiTheme="majorHAnsi"/>
            <w:color w:val="1F487C"/>
            <w:spacing w:val="3"/>
            <w:w w:val="95"/>
            <w:sz w:val="19"/>
          </w:rPr>
          <w:t>EDU</w:t>
        </w:r>
        <w:r w:rsidRPr="00CB67F5">
          <w:rPr>
            <w:rFonts w:asciiTheme="majorHAnsi" w:hAnsiTheme="majorHAnsi"/>
            <w:color w:val="1F487C"/>
            <w:spacing w:val="3"/>
            <w:w w:val="95"/>
            <w:sz w:val="24"/>
          </w:rPr>
          <w:t>,</w:t>
        </w:r>
        <w:r w:rsidRPr="00CB67F5">
          <w:rPr>
            <w:rFonts w:asciiTheme="majorHAnsi" w:hAnsiTheme="majorHAnsi"/>
            <w:color w:val="1F487C"/>
            <w:spacing w:val="-19"/>
            <w:w w:val="95"/>
            <w:sz w:val="24"/>
          </w:rPr>
          <w:t xml:space="preserve"> </w:t>
        </w:r>
      </w:hyperlink>
      <w:r w:rsidRPr="00CB67F5">
        <w:rPr>
          <w:rFonts w:asciiTheme="majorHAnsi" w:hAnsiTheme="majorHAnsi"/>
          <w:color w:val="1F487C"/>
          <w:spacing w:val="3"/>
          <w:w w:val="95"/>
          <w:sz w:val="24"/>
        </w:rPr>
        <w:t>M</w:t>
      </w:r>
      <w:r w:rsidRPr="00CB67F5">
        <w:rPr>
          <w:rFonts w:asciiTheme="majorHAnsi" w:hAnsiTheme="majorHAnsi"/>
          <w:color w:val="1F487C"/>
          <w:spacing w:val="3"/>
          <w:w w:val="95"/>
          <w:sz w:val="19"/>
        </w:rPr>
        <w:t>OBILE</w:t>
      </w:r>
      <w:r w:rsidRPr="00CB67F5">
        <w:rPr>
          <w:rFonts w:asciiTheme="majorHAnsi" w:hAnsiTheme="majorHAnsi"/>
          <w:color w:val="1F487C"/>
          <w:spacing w:val="3"/>
          <w:w w:val="95"/>
          <w:sz w:val="24"/>
        </w:rPr>
        <w:t>:</w:t>
      </w:r>
      <w:r w:rsidRPr="00CB67F5">
        <w:rPr>
          <w:rFonts w:asciiTheme="majorHAnsi" w:hAnsiTheme="majorHAnsi"/>
          <w:color w:val="1F487C"/>
          <w:spacing w:val="-18"/>
          <w:w w:val="95"/>
          <w:sz w:val="24"/>
        </w:rPr>
        <w:t xml:space="preserve"> </w:t>
      </w:r>
      <w:r w:rsidRPr="00CB67F5">
        <w:rPr>
          <w:rFonts w:asciiTheme="majorHAnsi" w:hAnsiTheme="majorHAnsi"/>
          <w:color w:val="1F487C"/>
          <w:spacing w:val="3"/>
          <w:w w:val="95"/>
          <w:sz w:val="24"/>
        </w:rPr>
        <w:t>+(961)</w:t>
      </w:r>
      <w:r w:rsidRPr="00CB67F5">
        <w:rPr>
          <w:rFonts w:asciiTheme="majorHAnsi" w:hAnsiTheme="majorHAnsi"/>
          <w:color w:val="1F487C"/>
          <w:spacing w:val="-13"/>
          <w:w w:val="95"/>
          <w:sz w:val="24"/>
        </w:rPr>
        <w:t xml:space="preserve"> </w:t>
      </w:r>
      <w:r w:rsidRPr="00CB67F5">
        <w:rPr>
          <w:rFonts w:asciiTheme="majorHAnsi" w:hAnsiTheme="majorHAnsi"/>
          <w:color w:val="1F487C"/>
          <w:spacing w:val="3"/>
          <w:w w:val="95"/>
          <w:sz w:val="24"/>
        </w:rPr>
        <w:t>81272158</w:t>
      </w:r>
    </w:p>
    <w:p w:rsidR="00A41F4C" w:rsidRPr="00B51C97" w:rsidRDefault="00A41F4C" w:rsidP="00A41F4C">
      <w:pPr>
        <w:pStyle w:val="Corpsdetexte"/>
        <w:spacing w:before="3"/>
        <w:ind w:left="0" w:firstLine="0"/>
        <w:rPr>
          <w:rFonts w:asciiTheme="majorHAnsi" w:hAnsiTheme="majorHAnsi"/>
          <w:sz w:val="30"/>
        </w:rPr>
      </w:pPr>
    </w:p>
    <w:p w:rsidR="00A41F4C" w:rsidRPr="00B51C97" w:rsidRDefault="00A41F4C" w:rsidP="00A41F4C">
      <w:pPr>
        <w:pStyle w:val="Heading1"/>
        <w:rPr>
          <w:rFonts w:asciiTheme="majorHAnsi" w:hAnsiTheme="majorHAnsi"/>
          <w:u w:val="none"/>
          <w:lang w:val="en-US"/>
        </w:rPr>
      </w:pPr>
      <w:r w:rsidRPr="00B51C97">
        <w:rPr>
          <w:rFonts w:asciiTheme="majorHAnsi" w:hAnsiTheme="majorHAnsi"/>
          <w:color w:val="006FC0"/>
          <w:u w:val="thick" w:color="006FC0"/>
          <w:lang w:val="en-US"/>
        </w:rPr>
        <w:t>Objective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b/>
          <w:sz w:val="23"/>
          <w:lang w:val="en-US"/>
        </w:rPr>
      </w:pPr>
    </w:p>
    <w:p w:rsidR="00A41F4C" w:rsidRPr="00B51C97" w:rsidRDefault="00A41F4C" w:rsidP="00A41F4C">
      <w:pPr>
        <w:pStyle w:val="Corpsdetexte"/>
        <w:ind w:left="720" w:right="177" w:firstLine="0"/>
        <w:rPr>
          <w:rFonts w:asciiTheme="majorHAnsi" w:hAnsiTheme="majorHAnsi"/>
          <w:lang w:val="en-US"/>
        </w:rPr>
      </w:pPr>
      <w:proofErr w:type="gramStart"/>
      <w:r w:rsidRPr="00B51C97">
        <w:rPr>
          <w:rFonts w:asciiTheme="majorHAnsi" w:hAnsiTheme="majorHAnsi"/>
          <w:lang w:val="en-US"/>
        </w:rPr>
        <w:t>Ambitious, creative and capable to work productively within a team and on my own.</w:t>
      </w:r>
      <w:proofErr w:type="gramEnd"/>
      <w:r w:rsidRPr="00B51C97">
        <w:rPr>
          <w:rFonts w:asciiTheme="majorHAnsi" w:hAnsiTheme="majorHAnsi"/>
          <w:lang w:val="en-US"/>
        </w:rPr>
        <w:t xml:space="preserve"> I bring with me a Master Degree in International Business Management and I am looking for an organization in which I can apply my skills, my value and my qualifications in order to collaborate with likeminded individuals to develop and expand the business of your organization. I am confident that my competencies and my experience make me an excellent candidate and will help me to contribute to the continued success of your organization.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1"/>
        <w:rPr>
          <w:rFonts w:asciiTheme="majorHAnsi" w:hAnsiTheme="majorHAnsi"/>
          <w:u w:val="none"/>
          <w:lang w:val="en-US"/>
        </w:rPr>
      </w:pPr>
      <w:r w:rsidRPr="007A6824">
        <w:rPr>
          <w:rFonts w:asciiTheme="majorHAnsi" w:hAnsiTheme="majorHAnsi"/>
          <w:color w:val="006FC0"/>
          <w:u w:val="thick" w:color="006FC0"/>
          <w:lang w:val="en-US"/>
        </w:rPr>
        <w:t>Education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sz w:val="15"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0"/>
          <w:tab w:val="left" w:pos="821"/>
        </w:tabs>
        <w:ind w:right="968" w:firstLine="0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b/>
          <w:sz w:val="20"/>
          <w:lang w:val="en-US"/>
        </w:rPr>
        <w:t>October 2008 - December 2010</w:t>
      </w:r>
      <w:r w:rsidRPr="00B51C97">
        <w:rPr>
          <w:rFonts w:asciiTheme="majorHAnsi" w:hAnsiTheme="majorHAnsi"/>
          <w:sz w:val="20"/>
          <w:lang w:val="en-US"/>
        </w:rPr>
        <w:t>: Master’s Degree in Trade International Management - Bordeaux Management School BEM - France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(Bordeaux).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19"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0"/>
          <w:tab w:val="left" w:pos="821"/>
        </w:tabs>
        <w:ind w:firstLine="0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b/>
          <w:sz w:val="20"/>
          <w:lang w:val="en-US"/>
        </w:rPr>
        <w:t>October 2004 - June 2007</w:t>
      </w:r>
      <w:r w:rsidRPr="00B51C97">
        <w:rPr>
          <w:rFonts w:asciiTheme="majorHAnsi" w:hAnsiTheme="majorHAnsi"/>
          <w:sz w:val="20"/>
          <w:lang w:val="en-US"/>
        </w:rPr>
        <w:t>: License Degree in Applied Foreign Languages – Toulouse</w:t>
      </w:r>
      <w:r w:rsidRPr="00B51C97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University</w:t>
      </w:r>
    </w:p>
    <w:p w:rsidR="00A41F4C" w:rsidRPr="00B51C97" w:rsidRDefault="00A41F4C" w:rsidP="00A41F4C">
      <w:pPr>
        <w:pStyle w:val="Corpsdetexte"/>
        <w:ind w:firstLine="0"/>
        <w:rPr>
          <w:rFonts w:asciiTheme="majorHAnsi" w:hAnsiTheme="majorHAnsi"/>
          <w:lang w:val="en-US"/>
        </w:rPr>
      </w:pPr>
      <w:r w:rsidRPr="00B51C97">
        <w:rPr>
          <w:rFonts w:asciiTheme="majorHAnsi" w:hAnsiTheme="majorHAnsi"/>
          <w:lang w:val="en-US"/>
        </w:rPr>
        <w:t>II. Majoring in international business Academic year in Madrid (Spain).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19"/>
          <w:lang w:val="en-US"/>
        </w:rPr>
      </w:pPr>
    </w:p>
    <w:p w:rsidR="00A41F4C" w:rsidRPr="00A41F4C" w:rsidRDefault="00A41F4C" w:rsidP="00A41F4C">
      <w:pPr>
        <w:pStyle w:val="Paragraphedeliste"/>
        <w:tabs>
          <w:tab w:val="left" w:pos="820"/>
          <w:tab w:val="left" w:pos="821"/>
        </w:tabs>
        <w:ind w:firstLine="0"/>
        <w:rPr>
          <w:rFonts w:asciiTheme="majorHAnsi" w:hAnsiTheme="majorHAnsi"/>
          <w:sz w:val="20"/>
          <w:lang w:val="en-US"/>
        </w:rPr>
      </w:pPr>
      <w:r w:rsidRPr="00A41F4C">
        <w:rPr>
          <w:rFonts w:asciiTheme="majorHAnsi" w:hAnsiTheme="majorHAnsi"/>
          <w:b/>
          <w:sz w:val="20"/>
          <w:lang w:val="en-US"/>
        </w:rPr>
        <w:t>June 2004:</w:t>
      </w:r>
      <w:r w:rsidRPr="00A41F4C">
        <w:rPr>
          <w:rFonts w:asciiTheme="majorHAnsi" w:hAnsiTheme="majorHAnsi"/>
          <w:sz w:val="20"/>
          <w:lang w:val="en-US"/>
        </w:rPr>
        <w:t xml:space="preserve"> Baccalaureate Economic</w:t>
      </w:r>
      <w:r w:rsidRPr="00A41F4C">
        <w:rPr>
          <w:rFonts w:asciiTheme="majorHAnsi" w:hAnsiTheme="majorHAnsi"/>
          <w:spacing w:val="-6"/>
          <w:sz w:val="20"/>
          <w:lang w:val="en-US"/>
        </w:rPr>
        <w:t xml:space="preserve"> </w:t>
      </w:r>
      <w:r w:rsidRPr="00A41F4C">
        <w:rPr>
          <w:rFonts w:asciiTheme="majorHAnsi" w:hAnsiTheme="majorHAnsi"/>
          <w:sz w:val="20"/>
          <w:lang w:val="en-US"/>
        </w:rPr>
        <w:t>Science</w:t>
      </w:r>
    </w:p>
    <w:p w:rsidR="00A41F4C" w:rsidRPr="00A41F4C" w:rsidRDefault="00A41F4C" w:rsidP="00A41F4C">
      <w:pPr>
        <w:pStyle w:val="Corpsdetexte"/>
        <w:ind w:left="0" w:firstLine="0"/>
        <w:rPr>
          <w:rFonts w:asciiTheme="majorHAnsi" w:hAnsiTheme="majorHAnsi"/>
          <w:sz w:val="29"/>
          <w:lang w:val="en-US"/>
        </w:rPr>
      </w:pPr>
    </w:p>
    <w:p w:rsidR="00A41F4C" w:rsidRPr="003079A3" w:rsidRDefault="00A41F4C" w:rsidP="00A41F4C">
      <w:pPr>
        <w:pStyle w:val="Heading1"/>
        <w:rPr>
          <w:rFonts w:asciiTheme="majorHAnsi" w:hAnsiTheme="majorHAnsi"/>
          <w:u w:val="none"/>
          <w:lang w:val="en-US"/>
        </w:rPr>
      </w:pPr>
      <w:r w:rsidRPr="003079A3">
        <w:rPr>
          <w:rFonts w:asciiTheme="majorHAnsi" w:hAnsiTheme="majorHAnsi"/>
          <w:color w:val="006FC0"/>
          <w:u w:val="thick" w:color="006FC0"/>
          <w:lang w:val="en-US"/>
        </w:rPr>
        <w:t>Key Skills</w:t>
      </w:r>
    </w:p>
    <w:p w:rsidR="00A41F4C" w:rsidRPr="003079A3" w:rsidRDefault="00A41F4C" w:rsidP="00A41F4C">
      <w:pPr>
        <w:pStyle w:val="Corpsdetexte"/>
        <w:ind w:left="0" w:firstLine="0"/>
        <w:rPr>
          <w:rFonts w:asciiTheme="majorHAnsi" w:hAnsiTheme="majorHAnsi"/>
          <w:b/>
          <w:sz w:val="16"/>
          <w:lang w:val="en-US"/>
        </w:rPr>
      </w:pP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right="346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Strong organizational skills that reflect ability to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perform </w:t>
      </w:r>
      <w:r w:rsidRPr="00B51C97">
        <w:rPr>
          <w:rFonts w:asciiTheme="majorHAnsi" w:hAnsiTheme="majorHAnsi"/>
          <w:sz w:val="20"/>
          <w:lang w:val="en-US"/>
        </w:rPr>
        <w:t>and prioritize multiple tasks seamlessly with excellent attention to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detail.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Very strong interpersonal skills and the ability to build relationships with stakeholders,</w:t>
      </w:r>
      <w:r w:rsidRPr="00B51C97">
        <w:rPr>
          <w:rFonts w:asciiTheme="majorHAnsi" w:hAnsiTheme="majorHAnsi"/>
          <w:spacing w:val="-1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including</w:t>
      </w:r>
    </w:p>
    <w:p w:rsidR="00A41F4C" w:rsidRPr="00B51C97" w:rsidRDefault="00A41F4C" w:rsidP="00A41F4C">
      <w:pPr>
        <w:pStyle w:val="Corpsdetexte"/>
        <w:numPr>
          <w:ilvl w:val="0"/>
          <w:numId w:val="2"/>
        </w:numPr>
        <w:rPr>
          <w:rFonts w:asciiTheme="majorHAnsi" w:hAnsiTheme="majorHAnsi"/>
          <w:lang w:val="en-US"/>
        </w:rPr>
      </w:pPr>
      <w:r w:rsidRPr="00B51C97">
        <w:rPr>
          <w:rFonts w:asciiTheme="majorHAnsi" w:hAnsiTheme="majorHAnsi"/>
          <w:lang w:val="en-US"/>
        </w:rPr>
        <w:t>Staff, board members, external partners and donors.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Expert level written and verbal communication skills in French and</w:t>
      </w:r>
      <w:r w:rsidRPr="00B51C97">
        <w:rPr>
          <w:rFonts w:asciiTheme="majorHAnsi" w:hAnsiTheme="majorHAnsi"/>
          <w:spacing w:val="-2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English.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Demonstrated proactive approaches to problem-solving with strong decision-making</w:t>
      </w:r>
      <w:r w:rsidRPr="00B51C97">
        <w:rPr>
          <w:rFonts w:asciiTheme="majorHAnsi" w:hAnsiTheme="majorHAnsi"/>
          <w:spacing w:val="-1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capability.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Highly resourceful team-player, with the ability to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also </w:t>
      </w:r>
      <w:r w:rsidRPr="00B51C97">
        <w:rPr>
          <w:rFonts w:asciiTheme="majorHAnsi" w:hAnsiTheme="majorHAnsi"/>
          <w:sz w:val="20"/>
          <w:lang w:val="en-US"/>
        </w:rPr>
        <w:t>be extremely effective</w:t>
      </w:r>
      <w:r w:rsidRPr="00B51C97">
        <w:rPr>
          <w:rFonts w:asciiTheme="majorHAnsi" w:hAnsiTheme="majorHAnsi"/>
          <w:spacing w:val="-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independently.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Proven ability to handle confidential information with discretion </w:t>
      </w:r>
      <w:proofErr w:type="gramStart"/>
      <w:r w:rsidRPr="00B51C97">
        <w:rPr>
          <w:rFonts w:asciiTheme="majorHAnsi" w:hAnsiTheme="majorHAnsi"/>
          <w:sz w:val="20"/>
          <w:lang w:val="en-US"/>
        </w:rPr>
        <w:t>be</w:t>
      </w:r>
      <w:proofErr w:type="gramEnd"/>
      <w:r w:rsidRPr="00B51C97">
        <w:rPr>
          <w:rFonts w:asciiTheme="majorHAnsi" w:hAnsiTheme="majorHAnsi"/>
          <w:sz w:val="20"/>
          <w:lang w:val="en-US"/>
        </w:rPr>
        <w:t xml:space="preserve"> adaptable to</w:t>
      </w:r>
      <w:r w:rsidRPr="00B51C97">
        <w:rPr>
          <w:rFonts w:asciiTheme="majorHAnsi" w:hAnsiTheme="majorHAnsi"/>
          <w:spacing w:val="-2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various.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Competing demands, and demonstrates the highest level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customer/client service and</w:t>
      </w:r>
      <w:r w:rsidRPr="00B51C97">
        <w:rPr>
          <w:rFonts w:asciiTheme="majorHAnsi" w:hAnsiTheme="majorHAnsi"/>
          <w:spacing w:val="7"/>
          <w:sz w:val="20"/>
          <w:lang w:val="en-US"/>
        </w:rPr>
        <w:t xml:space="preserve"> </w:t>
      </w:r>
      <w:r w:rsidRPr="00B51C97">
        <w:rPr>
          <w:rFonts w:asciiTheme="majorHAnsi" w:hAnsiTheme="majorHAnsi"/>
          <w:spacing w:val="-3"/>
          <w:sz w:val="20"/>
          <w:lang w:val="en-US"/>
        </w:rPr>
        <w:t>response.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ind w:right="1267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Demonstrated ability to achieve high performance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goals </w:t>
      </w:r>
      <w:r w:rsidRPr="00B51C97">
        <w:rPr>
          <w:rFonts w:asciiTheme="majorHAnsi" w:hAnsiTheme="majorHAnsi"/>
          <w:sz w:val="20"/>
          <w:lang w:val="en-US"/>
        </w:rPr>
        <w:t>and meet deadlines in a fast paced</w:t>
      </w:r>
      <w:r w:rsidRPr="00B51C97">
        <w:rPr>
          <w:rFonts w:asciiTheme="majorHAnsi" w:hAnsiTheme="majorHAnsi"/>
          <w:spacing w:val="-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environment.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Forward looking thinker,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who </w:t>
      </w:r>
      <w:r w:rsidRPr="00B51C97">
        <w:rPr>
          <w:rFonts w:asciiTheme="majorHAnsi" w:hAnsiTheme="majorHAnsi"/>
          <w:sz w:val="20"/>
          <w:lang w:val="en-US"/>
        </w:rPr>
        <w:t>actively seeks opportunities and proposes</w:t>
      </w:r>
      <w:r w:rsidRPr="00B51C97">
        <w:rPr>
          <w:rFonts w:asciiTheme="majorHAnsi" w:hAnsiTheme="majorHAnsi"/>
          <w:spacing w:val="-7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solutions.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Excellent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problem </w:t>
      </w:r>
      <w:r w:rsidRPr="00B51C97">
        <w:rPr>
          <w:rFonts w:asciiTheme="majorHAnsi" w:hAnsiTheme="majorHAnsi"/>
          <w:sz w:val="20"/>
          <w:lang w:val="en-US"/>
        </w:rPr>
        <w:t>solving skills (solution oriented</w:t>
      </w:r>
      <w:r w:rsidRPr="00B51C97">
        <w:rPr>
          <w:rFonts w:asciiTheme="majorHAnsi" w:hAnsiTheme="majorHAnsi"/>
          <w:spacing w:val="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mind)</w:t>
      </w:r>
    </w:p>
    <w:p w:rsidR="00A41F4C" w:rsidRPr="003079A3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3079A3">
        <w:rPr>
          <w:rFonts w:asciiTheme="majorHAnsi" w:hAnsiTheme="majorHAnsi"/>
          <w:sz w:val="20"/>
          <w:lang w:val="en-US"/>
        </w:rPr>
        <w:t>Performance and</w:t>
      </w:r>
      <w:r w:rsidRPr="003079A3">
        <w:rPr>
          <w:rFonts w:asciiTheme="majorHAnsi" w:hAnsiTheme="majorHAnsi"/>
          <w:spacing w:val="-1"/>
          <w:sz w:val="20"/>
          <w:lang w:val="en-US"/>
        </w:rPr>
        <w:t xml:space="preserve"> </w:t>
      </w:r>
      <w:r w:rsidRPr="003079A3">
        <w:rPr>
          <w:rFonts w:asciiTheme="majorHAnsi" w:hAnsiTheme="majorHAnsi"/>
          <w:sz w:val="20"/>
          <w:lang w:val="en-US"/>
        </w:rPr>
        <w:t>Goal-oriented.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Take initiatives. Proactive, Creative and</w:t>
      </w:r>
      <w:r w:rsidRPr="00B51C97">
        <w:rPr>
          <w:rFonts w:asciiTheme="majorHAnsi" w:hAnsiTheme="majorHAnsi"/>
          <w:spacing w:val="-15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Flexible.</w:t>
      </w:r>
    </w:p>
    <w:p w:rsidR="00A41F4C" w:rsidRPr="00A41F4C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A41F4C">
        <w:rPr>
          <w:rFonts w:asciiTheme="majorHAnsi" w:hAnsiTheme="majorHAnsi"/>
          <w:sz w:val="20"/>
          <w:lang w:val="en-US"/>
        </w:rPr>
        <w:t>Ability to maintain</w:t>
      </w:r>
      <w:r w:rsidRPr="00A41F4C">
        <w:rPr>
          <w:rFonts w:asciiTheme="majorHAnsi" w:hAnsiTheme="majorHAnsi"/>
          <w:spacing w:val="-8"/>
          <w:sz w:val="20"/>
          <w:lang w:val="en-US"/>
        </w:rPr>
        <w:t xml:space="preserve"> </w:t>
      </w:r>
      <w:r w:rsidRPr="00A41F4C">
        <w:rPr>
          <w:rFonts w:asciiTheme="majorHAnsi" w:hAnsiTheme="majorHAnsi"/>
          <w:sz w:val="20"/>
          <w:lang w:val="en-US"/>
        </w:rPr>
        <w:t>confidentiality.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Can-do and will</w:t>
      </w:r>
      <w:r w:rsidRPr="00B51C97">
        <w:rPr>
          <w:rFonts w:asciiTheme="majorHAnsi" w:hAnsiTheme="majorHAnsi"/>
          <w:spacing w:val="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do-attitudes.</w:t>
      </w:r>
    </w:p>
    <w:p w:rsidR="00A41F4C" w:rsidRPr="00A41F4C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A41F4C">
        <w:rPr>
          <w:rFonts w:asciiTheme="majorHAnsi" w:hAnsiTheme="majorHAnsi"/>
          <w:sz w:val="20"/>
          <w:lang w:val="en-US"/>
        </w:rPr>
        <w:t>Strong analytical</w:t>
      </w:r>
      <w:r w:rsidRPr="00A41F4C">
        <w:rPr>
          <w:rFonts w:asciiTheme="majorHAnsi" w:hAnsiTheme="majorHAnsi"/>
          <w:spacing w:val="3"/>
          <w:sz w:val="20"/>
          <w:lang w:val="en-US"/>
        </w:rPr>
        <w:t xml:space="preserve"> </w:t>
      </w:r>
      <w:r w:rsidRPr="00A41F4C">
        <w:rPr>
          <w:rFonts w:asciiTheme="majorHAnsi" w:hAnsiTheme="majorHAnsi"/>
          <w:sz w:val="20"/>
          <w:lang w:val="en-US"/>
        </w:rPr>
        <w:t>skills.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Energetic and able to handle multiple tasks under</w:t>
      </w:r>
      <w:r w:rsidRPr="00B51C97">
        <w:rPr>
          <w:rFonts w:asciiTheme="majorHAnsi" w:hAnsiTheme="majorHAnsi"/>
          <w:spacing w:val="-1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pressure.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Excellent planning &amp; follow-up</w:t>
      </w:r>
      <w:r w:rsidRPr="00B51C97">
        <w:rPr>
          <w:rFonts w:asciiTheme="majorHAnsi" w:hAnsiTheme="majorHAnsi"/>
          <w:spacing w:val="-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skills.</w:t>
      </w:r>
    </w:p>
    <w:p w:rsidR="00A41F4C" w:rsidRPr="00B51C97" w:rsidRDefault="00A41F4C" w:rsidP="00A41F4C">
      <w:pPr>
        <w:pStyle w:val="Paragraphedeliste"/>
        <w:numPr>
          <w:ilvl w:val="0"/>
          <w:numId w:val="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Extremely adaptable to new</w:t>
      </w:r>
      <w:r w:rsidRPr="00B51C97">
        <w:rPr>
          <w:rFonts w:asciiTheme="majorHAnsi" w:hAnsiTheme="majorHAnsi"/>
          <w:spacing w:val="-1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environments.</w:t>
      </w:r>
    </w:p>
    <w:p w:rsidR="00A41F4C" w:rsidRPr="00B51C97" w:rsidRDefault="00A41F4C" w:rsidP="00A41F4C">
      <w:pPr>
        <w:rPr>
          <w:rFonts w:asciiTheme="majorHAnsi" w:hAnsiTheme="majorHAnsi"/>
          <w:sz w:val="20"/>
          <w:lang w:val="en-US"/>
        </w:rPr>
        <w:sectPr w:rsidR="00A41F4C" w:rsidRPr="00B51C97" w:rsidSect="00A41F4C">
          <w:pgSz w:w="12240" w:h="15840"/>
          <w:pgMar w:top="1360" w:right="1320" w:bottom="280" w:left="1340" w:header="720" w:footer="720" w:gutter="0"/>
          <w:cols w:space="720"/>
        </w:sectPr>
      </w:pPr>
    </w:p>
    <w:p w:rsidR="00A41F4C" w:rsidRPr="003079A3" w:rsidRDefault="00A41F4C" w:rsidP="00A41F4C">
      <w:pPr>
        <w:pStyle w:val="Heading1"/>
        <w:rPr>
          <w:rFonts w:asciiTheme="majorHAnsi" w:hAnsiTheme="majorHAnsi"/>
          <w:u w:val="none"/>
          <w:lang w:val="en-US"/>
        </w:rPr>
      </w:pPr>
      <w:r w:rsidRPr="003079A3">
        <w:rPr>
          <w:rFonts w:asciiTheme="majorHAnsi" w:hAnsiTheme="majorHAnsi"/>
          <w:color w:val="006FC0"/>
          <w:u w:val="thick" w:color="006FC0"/>
          <w:lang w:val="en-US"/>
        </w:rPr>
        <w:lastRenderedPageBreak/>
        <w:t>Additional Skills</w:t>
      </w:r>
    </w:p>
    <w:p w:rsidR="00A41F4C" w:rsidRPr="003079A3" w:rsidRDefault="00A41F4C" w:rsidP="00A41F4C">
      <w:pPr>
        <w:pStyle w:val="Corpsdetexte"/>
        <w:ind w:left="0" w:firstLine="0"/>
        <w:rPr>
          <w:rFonts w:asciiTheme="majorHAnsi" w:hAnsiTheme="majorHAnsi"/>
          <w:b/>
          <w:sz w:val="15"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0"/>
          <w:tab w:val="left" w:pos="821"/>
        </w:tabs>
        <w:ind w:firstLine="0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b/>
          <w:sz w:val="20"/>
          <w:lang w:val="en-US"/>
        </w:rPr>
        <w:t xml:space="preserve">Languages: French </w:t>
      </w:r>
      <w:r w:rsidRPr="00B51C97">
        <w:rPr>
          <w:rFonts w:asciiTheme="majorHAnsi" w:hAnsiTheme="majorHAnsi"/>
          <w:sz w:val="20"/>
          <w:lang w:val="en-US"/>
        </w:rPr>
        <w:t xml:space="preserve">(Native), </w:t>
      </w:r>
      <w:r w:rsidRPr="00B51C97">
        <w:rPr>
          <w:rFonts w:asciiTheme="majorHAnsi" w:hAnsiTheme="majorHAnsi"/>
          <w:b/>
          <w:sz w:val="20"/>
          <w:lang w:val="en-US"/>
        </w:rPr>
        <w:t xml:space="preserve">English </w:t>
      </w:r>
      <w:r w:rsidRPr="00B51C97">
        <w:rPr>
          <w:rFonts w:asciiTheme="majorHAnsi" w:hAnsiTheme="majorHAnsi"/>
          <w:sz w:val="20"/>
          <w:lang w:val="en-US"/>
        </w:rPr>
        <w:t xml:space="preserve">(Fluent), </w:t>
      </w:r>
      <w:r w:rsidRPr="00B51C97">
        <w:rPr>
          <w:rFonts w:asciiTheme="majorHAnsi" w:hAnsiTheme="majorHAnsi"/>
          <w:b/>
          <w:sz w:val="20"/>
          <w:lang w:val="en-US"/>
        </w:rPr>
        <w:t>Arabic</w:t>
      </w:r>
      <w:r w:rsidRPr="00B51C97">
        <w:rPr>
          <w:rFonts w:asciiTheme="majorHAnsi" w:hAnsiTheme="majorHAnsi"/>
          <w:b/>
          <w:spacing w:val="2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(Basic)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0"/>
          <w:tab w:val="left" w:pos="821"/>
        </w:tabs>
        <w:ind w:right="109" w:firstLine="0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b/>
          <w:sz w:val="20"/>
          <w:lang w:val="en-US"/>
        </w:rPr>
        <w:t xml:space="preserve">Computer skills: </w:t>
      </w:r>
      <w:r w:rsidRPr="00B51C97">
        <w:rPr>
          <w:rFonts w:asciiTheme="majorHAnsi" w:hAnsiTheme="majorHAnsi"/>
          <w:sz w:val="20"/>
          <w:lang w:val="en-US"/>
        </w:rPr>
        <w:t xml:space="preserve">Proficient in the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use </w:t>
      </w:r>
      <w:r w:rsidRPr="00B51C97">
        <w:rPr>
          <w:rFonts w:asciiTheme="majorHAnsi" w:hAnsiTheme="majorHAnsi"/>
          <w:sz w:val="20"/>
          <w:lang w:val="en-US"/>
        </w:rPr>
        <w:t xml:space="preserve">of Microsoft </w:t>
      </w:r>
      <w:r w:rsidRPr="00B51C97">
        <w:rPr>
          <w:rFonts w:asciiTheme="majorHAnsi" w:hAnsiTheme="majorHAnsi"/>
          <w:spacing w:val="2"/>
          <w:sz w:val="20"/>
          <w:lang w:val="en-US"/>
        </w:rPr>
        <w:t xml:space="preserve">Office </w:t>
      </w:r>
      <w:r w:rsidRPr="00B51C97">
        <w:rPr>
          <w:rFonts w:asciiTheme="majorHAnsi" w:hAnsiTheme="majorHAnsi"/>
          <w:sz w:val="20"/>
          <w:lang w:val="en-US"/>
        </w:rPr>
        <w:t>(Word, Excel, PowerPoint…), Windows Operating Systems, Oracle, AutoCAD, Networking and</w:t>
      </w:r>
      <w:r w:rsidRPr="00B51C97">
        <w:rPr>
          <w:rFonts w:asciiTheme="majorHAnsi" w:hAnsiTheme="majorHAnsi"/>
          <w:spacing w:val="9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Internet.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22"/>
          <w:lang w:val="en-US"/>
        </w:rPr>
      </w:pPr>
    </w:p>
    <w:p w:rsidR="00A41F4C" w:rsidRPr="003079A3" w:rsidRDefault="00A41F4C" w:rsidP="00A41F4C">
      <w:pPr>
        <w:pStyle w:val="Heading1"/>
        <w:rPr>
          <w:rFonts w:asciiTheme="majorHAnsi" w:hAnsiTheme="majorHAnsi"/>
          <w:u w:val="none"/>
          <w:lang w:val="en-US"/>
        </w:rPr>
      </w:pPr>
      <w:r w:rsidRPr="003079A3">
        <w:rPr>
          <w:rFonts w:asciiTheme="majorHAnsi" w:hAnsiTheme="majorHAnsi"/>
          <w:color w:val="006FC0"/>
          <w:u w:val="thick" w:color="006FC0"/>
          <w:lang w:val="en-US"/>
        </w:rPr>
        <w:t>Interests &amp; Activities:</w:t>
      </w:r>
    </w:p>
    <w:p w:rsidR="00A41F4C" w:rsidRPr="003079A3" w:rsidRDefault="00A41F4C" w:rsidP="00A41F4C">
      <w:pPr>
        <w:pStyle w:val="Corpsdetexte"/>
        <w:ind w:left="0" w:firstLine="0"/>
        <w:rPr>
          <w:rFonts w:asciiTheme="majorHAnsi" w:hAnsiTheme="majorHAnsi"/>
          <w:b/>
          <w:sz w:val="15"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0"/>
          <w:tab w:val="left" w:pos="821"/>
        </w:tabs>
        <w:ind w:right="346" w:firstLine="0"/>
        <w:rPr>
          <w:rFonts w:asciiTheme="majorHAnsi" w:hAnsiTheme="majorHAnsi"/>
          <w:sz w:val="20"/>
          <w:lang w:val="en-US"/>
        </w:rPr>
      </w:pPr>
      <w:proofErr w:type="gramStart"/>
      <w:r w:rsidRPr="00B51C97">
        <w:rPr>
          <w:rFonts w:asciiTheme="majorHAnsi" w:hAnsiTheme="majorHAnsi"/>
          <w:sz w:val="20"/>
          <w:lang w:val="en-US"/>
        </w:rPr>
        <w:t>Scuba Diving, Yachting, Fishing, Rafting, Surfing, swimming, Hiking, Tennis, Rugby and Winter Sports.</w:t>
      </w:r>
      <w:proofErr w:type="gramEnd"/>
      <w:r w:rsidRPr="00B51C97">
        <w:rPr>
          <w:rFonts w:asciiTheme="majorHAnsi" w:hAnsiTheme="majorHAnsi"/>
          <w:sz w:val="20"/>
          <w:lang w:val="en-US"/>
        </w:rPr>
        <w:t xml:space="preserve"> </w:t>
      </w:r>
      <w:proofErr w:type="gramStart"/>
      <w:r w:rsidRPr="00B51C97">
        <w:rPr>
          <w:rFonts w:asciiTheme="majorHAnsi" w:hAnsiTheme="majorHAnsi"/>
          <w:sz w:val="20"/>
          <w:lang w:val="en-US"/>
        </w:rPr>
        <w:t>Traveling and meeting new people from different cultures.</w:t>
      </w:r>
      <w:proofErr w:type="gramEnd"/>
      <w:r w:rsidRPr="00B51C97">
        <w:rPr>
          <w:rFonts w:asciiTheme="majorHAnsi" w:hAnsiTheme="majorHAnsi"/>
          <w:sz w:val="20"/>
          <w:lang w:val="en-US"/>
        </w:rPr>
        <w:t xml:space="preserve"> Enjoy reading and</w:t>
      </w:r>
      <w:r w:rsidRPr="00B51C97">
        <w:rPr>
          <w:rFonts w:asciiTheme="majorHAnsi" w:hAnsiTheme="majorHAnsi"/>
          <w:spacing w:val="-15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music.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17"/>
          <w:lang w:val="en-US"/>
        </w:rPr>
      </w:pPr>
    </w:p>
    <w:p w:rsidR="00A41F4C" w:rsidRPr="00A41F4C" w:rsidRDefault="00A41F4C" w:rsidP="00A41F4C">
      <w:pPr>
        <w:pStyle w:val="Heading1"/>
        <w:rPr>
          <w:rFonts w:asciiTheme="majorHAnsi" w:hAnsiTheme="majorHAnsi"/>
          <w:color w:val="006FC0"/>
          <w:u w:val="thick" w:color="006FC0"/>
          <w:lang w:val="en-US"/>
        </w:rPr>
      </w:pPr>
      <w:r w:rsidRPr="00A41F4C">
        <w:rPr>
          <w:rFonts w:asciiTheme="majorHAnsi" w:hAnsiTheme="majorHAnsi"/>
          <w:color w:val="006FC0"/>
          <w:u w:val="thick" w:color="006FC0"/>
          <w:lang w:val="en-US"/>
        </w:rPr>
        <w:t xml:space="preserve">Professional </w:t>
      </w:r>
      <w:proofErr w:type="gramStart"/>
      <w:r w:rsidRPr="00A41F4C">
        <w:rPr>
          <w:rFonts w:asciiTheme="majorHAnsi" w:hAnsiTheme="majorHAnsi"/>
          <w:color w:val="006FC0"/>
          <w:u w:val="thick" w:color="006FC0"/>
          <w:lang w:val="en-US"/>
        </w:rPr>
        <w:t>experience :</w:t>
      </w:r>
      <w:proofErr w:type="gramEnd"/>
    </w:p>
    <w:p w:rsidR="00A41F4C" w:rsidRPr="00A41F4C" w:rsidRDefault="00A41F4C" w:rsidP="00A41F4C">
      <w:pPr>
        <w:pStyle w:val="Heading1"/>
        <w:rPr>
          <w:rFonts w:asciiTheme="majorHAnsi" w:hAnsiTheme="majorHAnsi"/>
          <w:color w:val="006FC0"/>
          <w:u w:val="thick" w:color="006FC0"/>
          <w:lang w:val="en-US"/>
        </w:rPr>
      </w:pPr>
    </w:p>
    <w:p w:rsidR="00A41F4C" w:rsidRPr="00B51C97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b w:val="0"/>
          <w:lang w:val="en-US"/>
        </w:rPr>
      </w:pPr>
      <w:r w:rsidRPr="00B51C97">
        <w:rPr>
          <w:rFonts w:asciiTheme="majorHAnsi" w:hAnsiTheme="majorHAnsi"/>
          <w:lang w:val="en-US"/>
        </w:rPr>
        <w:t>September 2017- July 2018: Pi Robotics</w:t>
      </w:r>
      <w:r w:rsidRPr="00B51C97">
        <w:rPr>
          <w:rFonts w:asciiTheme="majorHAnsi" w:hAnsiTheme="majorHAnsi"/>
          <w:spacing w:val="-3"/>
          <w:lang w:val="en-US"/>
        </w:rPr>
        <w:t xml:space="preserve"> </w:t>
      </w:r>
      <w:r w:rsidRPr="00B51C97">
        <w:rPr>
          <w:rFonts w:asciiTheme="majorHAnsi" w:hAnsiTheme="majorHAnsi"/>
          <w:lang w:val="en-US"/>
        </w:rPr>
        <w:t>(</w:t>
      </w:r>
      <w:proofErr w:type="spellStart"/>
      <w:r w:rsidRPr="00B51C97">
        <w:rPr>
          <w:rFonts w:asciiTheme="majorHAnsi" w:hAnsiTheme="majorHAnsi"/>
          <w:lang w:val="en-US"/>
        </w:rPr>
        <w:t>Dbayeh</w:t>
      </w:r>
      <w:proofErr w:type="spellEnd"/>
      <w:r w:rsidRPr="00B51C97">
        <w:rPr>
          <w:rFonts w:asciiTheme="majorHAnsi" w:hAnsiTheme="majorHAnsi"/>
          <w:lang w:val="en-US"/>
        </w:rPr>
        <w:t>) –</w:t>
      </w:r>
      <w:r w:rsidRPr="00B51C97">
        <w:rPr>
          <w:rFonts w:asciiTheme="majorHAnsi" w:hAnsiTheme="majorHAnsi"/>
          <w:spacing w:val="3"/>
          <w:lang w:val="en-US"/>
        </w:rPr>
        <w:t xml:space="preserve"> </w:t>
      </w:r>
      <w:r w:rsidRPr="00B51C97">
        <w:rPr>
          <w:rFonts w:asciiTheme="majorHAnsi" w:hAnsiTheme="majorHAnsi"/>
          <w:b w:val="0"/>
          <w:lang w:val="en-US"/>
        </w:rPr>
        <w:t>Lebanon.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lang w:val="en-US"/>
        </w:rPr>
      </w:pPr>
    </w:p>
    <w:p w:rsidR="00A41F4C" w:rsidRPr="00B51C97" w:rsidRDefault="008810AF" w:rsidP="008810AF">
      <w:pPr>
        <w:pStyle w:val="Heading3"/>
        <w:tabs>
          <w:tab w:val="left" w:pos="2064"/>
          <w:tab w:val="left" w:pos="2065"/>
        </w:tabs>
        <w:rPr>
          <w:rFonts w:asciiTheme="majorHAnsi" w:hAnsiTheme="majorHAnsi"/>
        </w:rPr>
      </w:pPr>
      <w:r>
        <w:rPr>
          <w:rFonts w:asciiTheme="majorHAnsi" w:hAnsiTheme="majorHAnsi"/>
          <w:color w:val="006FC0"/>
        </w:rPr>
        <w:t xml:space="preserve">     Executive</w:t>
      </w:r>
      <w:proofErr w:type="spellStart"/>
      <w:proofErr w:type="spellEnd"/>
      <w:r w:rsidR="00A41F4C" w:rsidRPr="00B51C97">
        <w:rPr>
          <w:rFonts w:asciiTheme="majorHAnsi" w:hAnsiTheme="majorHAnsi"/>
          <w:color w:val="006FC0"/>
          <w:spacing w:val="-1"/>
        </w:rPr>
        <w:t xml:space="preserve"> </w:t>
      </w:r>
      <w:r w:rsidR="00A41F4C" w:rsidRPr="00B51C97">
        <w:rPr>
          <w:rFonts w:asciiTheme="majorHAnsi" w:hAnsiTheme="majorHAnsi"/>
          <w:color w:val="006FC0"/>
        </w:rPr>
        <w:t>Assistant</w:t>
      </w:r>
    </w:p>
    <w:p w:rsidR="00A41F4C" w:rsidRPr="004B45F0" w:rsidRDefault="00A41F4C" w:rsidP="008810AF">
      <w:pPr>
        <w:widowControl/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bidi="ar-SA"/>
        </w:rPr>
        <w:ind w:left="0"/>
      </w:pPr>
      <w:proofErr w:type="spellStart"/>
      <w:proofErr w:type="spellEnd"/>
      <w:proofErr w:type="spellStart"/>
      <w:proofErr w:type="spellEnd"/>
      <w:proofErr w:type="spellStart"/>
      <w:proofErr w:type="spellEnd"/>
    </w:p>
    <w:p w:rsidR="00A41F4C" w:rsidRPr="004B45F0" w:rsidRDefault="00A41F4C" w:rsidP="008810AF">
      <w:pPr>
        <w:rPr>
          <w:rFonts w:asciiTheme="majorHAnsi" w:eastAsia="Times New Roman" w:hAnsiTheme="majorHAnsi"/>
          <w:sz w:val="20"/>
          <w:szCs w:val="20"/>
          <w:lang w:val="en-US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Handling administrative functions within the department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Coordinate executive communications, including taking calls, responding to emails and interfacing with clients 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Prepare internal and external corporate documents for team members and industry partners 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Schedule meetings and appointments and manage travel itineraries 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Arrange corporate events to take place outside of the work place, such as golf tournaments, fund-raising events and staff appreciation events 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Maintain an organized filing system of paper and electronic documents </w:t>
      </w:r>
    </w:p>
    <w:p>
      <w:pPr>
        <w:rPr>
          <w:rFonts w:asciiTheme="majorHAnsi" w:eastAsia="Times New Roman" w:hAnsiTheme="majorHAnsi"/>
          <w:sz w:val="20"/>
          <w:szCs w:val="20"/>
          <w:lang w:val="fr-FR" w:bidi="ar-SA"/>
        </w:rPr>
        <w:widowControl/>
        <w:numPr>
          <w:ilvl w:val="0"/>
          <w:numId w:val="14"/>
        </w:numPr>
        <w:shd w:val="clear" w:color="auto" w:fill="FFFFFF"/>
        <w:autoSpaceDE/>
        <w:autoSpaceDN/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Uphold a strict level of confidentiality </w:t>
      </w:r>
    </w:p>
    <w:p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>
        <w:rPr>
          <w:rFonts w:asciiTheme="majorHAnsi" w:eastAsia="Times New Roman" w:hAnsiTheme="majorHAnsi"/>
          <w:sz w:val="20"/>
          <w:szCs w:val="20"/>
          <w:lang w:val="fr-FR" w:bidi="ar-SA"/>
        </w:rPr>
        <w:t xml:space="preserve">Develop and sustain a level of professionalism among staff and clientele</w:t>
      </w:r>
    </w:p>
    <w:p w:rsidR="00A41F4C" w:rsidRPr="004B45F0" w:rsidRDefault="00A41F4C" w:rsidP="008810A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Attending or leading department meetings to assess progress with projects</w:t>
      </w:r>
    </w:p>
    <w:p w:rsidR="00A41F4C" w:rsidRPr="004B45F0" w:rsidRDefault="00A41F4C" w:rsidP="008810A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Tracking department expenditures and identifying problem areas or opportunities for improvement</w:t>
      </w:r>
    </w:p>
    <w:p w:rsidR="00A41F4C" w:rsidRPr="004B45F0" w:rsidRDefault="00A41F4C" w:rsidP="008810A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Giving presentations to employees to educate them on new initiatives, procedures, or projects</w:t>
      </w:r>
    </w:p>
    <w:p w:rsidR="00A41F4C" w:rsidRPr="004B45F0" w:rsidRDefault="00A41F4C" w:rsidP="008810A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Assisting the department director as needed with all projects and duties</w:t>
      </w:r>
    </w:p>
    <w:p w:rsidR="00A41F4C" w:rsidRPr="004B45F0" w:rsidRDefault="00A41F4C" w:rsidP="008810AF">
      <w:pPr>
        <w:widowControl/>
        <w:numPr>
          <w:ilvl w:val="0"/>
          <w:numId w:val="14"/>
        </w:numPr>
        <w:shd w:val="clear" w:color="auto" w:fill="FFFFFF"/>
        <w:autoSpaceDE/>
        <w:autoSpaceDN/>
        <w:rPr>
          <w:rFonts w:asciiTheme="majorHAnsi" w:eastAsia="Times New Roman" w:hAnsiTheme="majorHAnsi"/>
          <w:sz w:val="20"/>
          <w:szCs w:val="20"/>
          <w:lang w:val="en-US" w:bidi="ar-SA"/>
        </w:rPr>
      </w:pPr>
      <w:r w:rsidRPr="004B45F0">
        <w:rPr>
          <w:rFonts w:asciiTheme="majorHAnsi" w:eastAsia="Times New Roman" w:hAnsiTheme="majorHAnsi"/>
          <w:sz w:val="20"/>
          <w:szCs w:val="20"/>
          <w:lang w:val="en-US" w:bidi="ar-SA"/>
        </w:rPr>
        <w:t>Offering assistance to other managerial staff within the company</w:t>
      </w:r>
    </w:p>
    <w:p w:rsidR="00A41F4C" w:rsidRPr="00B51C97" w:rsidRDefault="00A41F4C" w:rsidP="00A41F4C">
      <w:pPr>
        <w:pStyle w:val="Heading1"/>
        <w:rPr>
          <w:rFonts w:asciiTheme="majorHAnsi" w:hAnsiTheme="majorHAnsi"/>
          <w:color w:val="006FC0"/>
          <w:u w:val="thick" w:color="006FC0"/>
          <w:lang w:val="en-US"/>
        </w:rPr>
      </w:pP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b/>
          <w:sz w:val="15"/>
          <w:lang w:val="en-US"/>
        </w:rPr>
      </w:pPr>
    </w:p>
    <w:p w:rsidR="00A41F4C" w:rsidRPr="00B51C97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b w:val="0"/>
          <w:lang w:val="en-US"/>
        </w:rPr>
      </w:pPr>
      <w:r w:rsidRPr="00B51C97">
        <w:rPr>
          <w:rFonts w:asciiTheme="majorHAnsi" w:hAnsiTheme="majorHAnsi"/>
          <w:lang w:val="en-US"/>
        </w:rPr>
        <w:t xml:space="preserve">October 2015 – June 2017: Doctor Paul Eugene </w:t>
      </w:r>
      <w:r w:rsidRPr="00B51C97">
        <w:rPr>
          <w:rFonts w:asciiTheme="majorHAnsi" w:hAnsiTheme="majorHAnsi"/>
          <w:spacing w:val="-4"/>
          <w:lang w:val="en-US"/>
        </w:rPr>
        <w:t xml:space="preserve">Audi </w:t>
      </w:r>
      <w:r w:rsidRPr="00B51C97">
        <w:rPr>
          <w:rFonts w:asciiTheme="majorHAnsi" w:hAnsiTheme="majorHAnsi"/>
          <w:spacing w:val="-3"/>
          <w:lang w:val="en-US"/>
        </w:rPr>
        <w:t xml:space="preserve">Clinic </w:t>
      </w:r>
      <w:r w:rsidRPr="00B51C97">
        <w:rPr>
          <w:rFonts w:asciiTheme="majorHAnsi" w:hAnsiTheme="majorHAnsi"/>
          <w:lang w:val="en-US"/>
        </w:rPr>
        <w:t>(</w:t>
      </w:r>
      <w:proofErr w:type="spellStart"/>
      <w:r w:rsidRPr="00B51C97">
        <w:rPr>
          <w:rFonts w:asciiTheme="majorHAnsi" w:hAnsiTheme="majorHAnsi"/>
          <w:lang w:val="en-US"/>
        </w:rPr>
        <w:t>Badaro</w:t>
      </w:r>
      <w:proofErr w:type="spellEnd"/>
      <w:r w:rsidRPr="00B51C97">
        <w:rPr>
          <w:rFonts w:asciiTheme="majorHAnsi" w:hAnsiTheme="majorHAnsi"/>
          <w:lang w:val="en-US"/>
        </w:rPr>
        <w:t>) –</w:t>
      </w:r>
      <w:r w:rsidRPr="00B51C97">
        <w:rPr>
          <w:rFonts w:asciiTheme="majorHAnsi" w:hAnsiTheme="majorHAnsi"/>
          <w:spacing w:val="3"/>
          <w:lang w:val="en-US"/>
        </w:rPr>
        <w:t xml:space="preserve"> </w:t>
      </w:r>
      <w:r w:rsidRPr="00B51C97">
        <w:rPr>
          <w:rFonts w:asciiTheme="majorHAnsi" w:hAnsiTheme="majorHAnsi"/>
          <w:b w:val="0"/>
          <w:lang w:val="en-US"/>
        </w:rPr>
        <w:t>Lebanon.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3"/>
        <w:tabs>
          <w:tab w:val="left" w:pos="2064"/>
          <w:tab w:val="left" w:pos="2065"/>
        </w:tabs>
        <w:ind w:firstLine="0"/>
        <w:rPr>
          <w:rFonts w:asciiTheme="majorHAnsi" w:hAnsiTheme="majorHAnsi"/>
          <w:lang w:val="en-US"/>
        </w:rPr>
      </w:pPr>
      <w:r w:rsidRPr="007A6824">
        <w:rPr>
          <w:rFonts w:asciiTheme="majorHAnsi" w:hAnsiTheme="majorHAnsi"/>
          <w:color w:val="006FC0"/>
          <w:lang w:val="en-US"/>
        </w:rPr>
        <w:t>Executive Administrative</w:t>
      </w:r>
      <w:r w:rsidRPr="007A6824">
        <w:rPr>
          <w:rFonts w:asciiTheme="majorHAnsi" w:hAnsiTheme="majorHAnsi"/>
          <w:color w:val="006FC0"/>
          <w:spacing w:val="-1"/>
          <w:lang w:val="en-US"/>
        </w:rPr>
        <w:t xml:space="preserve"> </w:t>
      </w:r>
      <w:r w:rsidRPr="007A6824">
        <w:rPr>
          <w:rFonts w:asciiTheme="majorHAnsi" w:hAnsiTheme="majorHAnsi"/>
          <w:color w:val="006FC0"/>
          <w:lang w:val="en-US"/>
        </w:rPr>
        <w:t>Assistant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sz w:val="21"/>
          <w:lang w:val="en-US"/>
        </w:rPr>
      </w:pP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Handling the correspondence of the Doctor. Answer and direct phone</w:t>
      </w:r>
      <w:r w:rsidRPr="00B51C97">
        <w:rPr>
          <w:rFonts w:asciiTheme="majorHAnsi" w:hAnsiTheme="majorHAnsi"/>
          <w:spacing w:val="-2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calls.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Perform Standard duties associated with general administrative</w:t>
      </w:r>
      <w:r w:rsidRPr="00B51C97">
        <w:rPr>
          <w:rFonts w:asciiTheme="majorHAnsi" w:hAnsiTheme="majorHAnsi"/>
          <w:spacing w:val="-3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assistance.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ind w:right="649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Create and revise systems and procedures by analyzing operating practices, recordkeeping systems, forms control, office layout and maintain</w:t>
      </w:r>
      <w:r w:rsidRPr="00B51C97">
        <w:rPr>
          <w:rFonts w:asciiTheme="majorHAnsi" w:hAnsiTheme="majorHAnsi"/>
          <w:spacing w:val="-1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supplies.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Organize and schedule meetings / appointments and maintain a filing</w:t>
      </w:r>
      <w:r w:rsidRPr="00B51C97">
        <w:rPr>
          <w:rFonts w:asciiTheme="majorHAnsi" w:hAnsiTheme="majorHAnsi"/>
          <w:spacing w:val="-2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system.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ind w:right="414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Receive outgoing mail, keep an updated outgoing mail log, and ensure its dispatch in due time either with the company drivers or via shipping and courier services</w:t>
      </w:r>
      <w:r w:rsidRPr="00B51C97">
        <w:rPr>
          <w:rFonts w:asciiTheme="majorHAnsi" w:hAnsiTheme="majorHAnsi"/>
          <w:spacing w:val="-1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suppliers.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ind w:right="742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Perform general office duties, such as ordering supplies, maintaining records</w:t>
      </w:r>
      <w:r w:rsidRPr="00B51C97">
        <w:rPr>
          <w:rFonts w:asciiTheme="majorHAnsi" w:hAnsiTheme="majorHAnsi"/>
          <w:spacing w:val="-2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management database systems, and performing basic bookkeeping</w:t>
      </w:r>
      <w:r w:rsidRPr="00B51C97">
        <w:rPr>
          <w:rFonts w:asciiTheme="majorHAnsi" w:hAnsiTheme="majorHAnsi"/>
          <w:spacing w:val="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work.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ind w:right="1328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color w:val="333333"/>
          <w:sz w:val="20"/>
          <w:lang w:val="en-US"/>
        </w:rPr>
        <w:t xml:space="preserve">Works closely and effectively with the Doctor to keep </w:t>
      </w:r>
      <w:r w:rsidRPr="00B51C97">
        <w:rPr>
          <w:rFonts w:asciiTheme="majorHAnsi" w:hAnsiTheme="majorHAnsi"/>
          <w:color w:val="333333"/>
          <w:spacing w:val="-3"/>
          <w:sz w:val="20"/>
          <w:lang w:val="en-US"/>
        </w:rPr>
        <w:t xml:space="preserve">him </w:t>
      </w:r>
      <w:r w:rsidRPr="00B51C97">
        <w:rPr>
          <w:rFonts w:asciiTheme="majorHAnsi" w:hAnsiTheme="majorHAnsi"/>
          <w:color w:val="333333"/>
          <w:sz w:val="20"/>
          <w:lang w:val="en-US"/>
        </w:rPr>
        <w:t xml:space="preserve">well informed </w:t>
      </w:r>
      <w:r w:rsidRPr="00B51C97">
        <w:rPr>
          <w:rFonts w:asciiTheme="majorHAnsi" w:hAnsiTheme="majorHAnsi"/>
          <w:color w:val="333333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color w:val="333333"/>
          <w:sz w:val="20"/>
          <w:lang w:val="en-US"/>
        </w:rPr>
        <w:t>upcoming commitments and responsibilities, following up</w:t>
      </w:r>
      <w:r w:rsidRPr="00B51C97">
        <w:rPr>
          <w:rFonts w:asciiTheme="majorHAnsi" w:hAnsiTheme="majorHAnsi"/>
          <w:color w:val="333333"/>
          <w:spacing w:val="-7"/>
          <w:sz w:val="20"/>
          <w:lang w:val="en-US"/>
        </w:rPr>
        <w:t xml:space="preserve"> </w:t>
      </w:r>
      <w:r w:rsidRPr="00B51C97">
        <w:rPr>
          <w:rFonts w:asciiTheme="majorHAnsi" w:hAnsiTheme="majorHAnsi"/>
          <w:color w:val="333333"/>
          <w:sz w:val="20"/>
          <w:lang w:val="en-US"/>
        </w:rPr>
        <w:t>appropriately.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Dispatch bills, invoices, or checks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when </w:t>
      </w:r>
      <w:r w:rsidRPr="00B51C97">
        <w:rPr>
          <w:rFonts w:asciiTheme="majorHAnsi" w:hAnsiTheme="majorHAnsi"/>
          <w:sz w:val="20"/>
          <w:lang w:val="en-US"/>
        </w:rPr>
        <w:t xml:space="preserve">requested by </w:t>
      </w:r>
      <w:r w:rsidRPr="00B51C97">
        <w:rPr>
          <w:rFonts w:asciiTheme="majorHAnsi" w:hAnsiTheme="majorHAnsi"/>
          <w:spacing w:val="-2"/>
          <w:sz w:val="20"/>
          <w:lang w:val="en-US"/>
        </w:rPr>
        <w:t xml:space="preserve">the </w:t>
      </w:r>
      <w:r w:rsidRPr="00B51C97">
        <w:rPr>
          <w:rFonts w:asciiTheme="majorHAnsi" w:hAnsiTheme="majorHAnsi"/>
          <w:sz w:val="20"/>
          <w:lang w:val="en-US"/>
        </w:rPr>
        <w:t>Accounting</w:t>
      </w:r>
      <w:r w:rsidRPr="00B51C97">
        <w:rPr>
          <w:rFonts w:asciiTheme="majorHAnsi" w:hAnsiTheme="majorHAnsi"/>
          <w:spacing w:val="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Department.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Establish and update a proper filing system. Process and prepare various types of</w:t>
      </w:r>
      <w:r w:rsidRPr="00B51C97">
        <w:rPr>
          <w:rFonts w:asciiTheme="majorHAnsi" w:hAnsiTheme="majorHAnsi"/>
          <w:spacing w:val="-1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documents.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Supervise the maintenance and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use </w:t>
      </w:r>
      <w:r w:rsidRPr="00B51C97">
        <w:rPr>
          <w:rFonts w:asciiTheme="majorHAnsi" w:hAnsiTheme="majorHAnsi"/>
          <w:sz w:val="20"/>
          <w:lang w:val="en-US"/>
        </w:rPr>
        <w:t>of office areas and</w:t>
      </w:r>
      <w:r w:rsidRPr="00B51C97">
        <w:rPr>
          <w:rFonts w:asciiTheme="majorHAnsi" w:hAnsiTheme="majorHAnsi"/>
          <w:spacing w:val="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equipment.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Handle Doctors' business travel arrangements and hotel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accommodation.</w:t>
      </w:r>
    </w:p>
    <w:p w:rsidR="00A41F4C" w:rsidRPr="00B51C97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Welcome clients and visitors and direct them to the relevant</w:t>
      </w:r>
      <w:r w:rsidRPr="00B51C97">
        <w:rPr>
          <w:rFonts w:asciiTheme="majorHAnsi" w:hAnsiTheme="majorHAnsi"/>
          <w:spacing w:val="-1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area.</w:t>
      </w:r>
    </w:p>
    <w:p w:rsidR="00A41F4C" w:rsidRPr="00CB67F5" w:rsidRDefault="00A41F4C" w:rsidP="008810AF">
      <w:pPr>
        <w:pStyle w:val="Paragraphedeliste"/>
        <w:numPr>
          <w:ilvl w:val="1"/>
          <w:numId w:val="13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Handling the advertisements/donations and memberships</w:t>
      </w:r>
      <w:r w:rsidRPr="00B51C97">
        <w:rPr>
          <w:rFonts w:asciiTheme="majorHAnsi" w:hAnsiTheme="majorHAnsi"/>
          <w:spacing w:val="-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requests.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31"/>
          <w:lang w:val="en-US"/>
        </w:rPr>
      </w:pPr>
    </w:p>
    <w:p w:rsidR="00A41F4C" w:rsidRDefault="00A41F4C" w:rsidP="00A41F4C">
      <w:pPr>
        <w:pStyle w:val="Paragraphedeliste"/>
        <w:tabs>
          <w:tab w:val="left" w:pos="821"/>
        </w:tabs>
        <w:ind w:right="115" w:firstLine="0"/>
        <w:rPr>
          <w:rFonts w:asciiTheme="majorHAnsi" w:hAnsiTheme="majorHAnsi"/>
          <w:b/>
          <w:lang w:val="en-US"/>
        </w:rPr>
      </w:pPr>
    </w:p>
    <w:p w:rsidR="00A41F4C" w:rsidRDefault="00A41F4C" w:rsidP="00A41F4C">
      <w:pPr>
        <w:pStyle w:val="Paragraphedeliste"/>
        <w:tabs>
          <w:tab w:val="left" w:pos="821"/>
        </w:tabs>
        <w:ind w:right="115" w:left="821" w:hanging="361"/>
        <w:rPr>
          <w:rFonts w:asciiTheme="majorHAnsi" w:hAnsiTheme="majorHAnsi"/>
          <w:b/>
          <w:lang w:val="en-US"/>
        </w:rPr>
      </w:pPr>
    </w:p>
    <w:p w:rsidR="00A41F4C" w:rsidRDefault="00A41F4C" w:rsidP="00A41F4C">
      <w:pPr>
        <w:pStyle w:val="Paragraphedeliste"/>
        <w:tabs>
          <w:tab w:val="left" w:pos="821"/>
        </w:tabs>
        <w:ind w:right="115" w:left="821" w:hanging="361"/>
        <w:rPr>
          <w:rFonts w:asciiTheme="majorHAnsi" w:hAnsiTheme="majorHAnsi"/>
          <w:b/>
          <w:lang w:val="en-US"/>
        </w:rPr>
      </w:pPr>
    </w:p>
    <w:p w:rsidR="00A41F4C" w:rsidRDefault="00A41F4C" w:rsidP="00A41F4C">
      <w:pPr>
        <w:pStyle w:val="Paragraphedeliste"/>
        <w:tabs>
          <w:tab w:val="left" w:pos="821"/>
        </w:tabs>
        <w:ind w:right="115" w:firstLine="0"/>
        <w:rPr>
          <w:rFonts w:asciiTheme="majorHAnsi" w:hAnsiTheme="majorHAnsi"/>
          <w:b/>
          <w:lang w:val="en-US"/>
        </w:rPr>
      </w:pPr>
    </w:p>
    <w:p w:rsidR="00A41F4C" w:rsidRDefault="00A41F4C" w:rsidP="00A41F4C">
      <w:pPr>
        <w:pStyle w:val="Paragraphedeliste"/>
        <w:tabs>
          <w:tab w:val="left" w:pos="821"/>
        </w:tabs>
        <w:ind w:right="115" w:firstLine="0"/>
        <w:rPr>
          <w:rFonts w:asciiTheme="majorHAnsi" w:hAnsiTheme="majorHAnsi"/>
          <w:b/>
          <w:lang w:val="en-US"/>
        </w:rPr>
      </w:pPr>
    </w:p>
    <w:p w:rsidR="00A41F4C" w:rsidRPr="00B51C97" w:rsidRDefault="00A41F4C" w:rsidP="00A41F4C">
      <w:pPr>
        <w:pStyle w:val="Paragraphedeliste"/>
        <w:tabs>
          <w:tab w:val="left" w:pos="821"/>
        </w:tabs>
        <w:ind w:right="115" w:left="821" w:hanging="361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fr-FR"/>
        </w:rPr>
        <w:t xml:space="preserve">    </w:t>
      </w:r>
      <w:r w:rsidRPr="00B51C97">
        <w:rPr>
          <w:rFonts w:asciiTheme="majorHAnsi" w:hAnsiTheme="majorHAnsi"/>
          <w:b/>
          <w:lang w:val="en-US"/>
        </w:rPr>
        <w:t xml:space="preserve">October 2014 – </w:t>
      </w:r>
      <w:r w:rsidRPr="00B51C97">
        <w:rPr>
          <w:rFonts w:asciiTheme="majorHAnsi" w:hAnsiTheme="majorHAnsi"/>
          <w:b/>
          <w:spacing w:val="-3"/>
          <w:lang w:val="en-US"/>
        </w:rPr>
        <w:t xml:space="preserve">August </w:t>
      </w:r>
      <w:r w:rsidRPr="00B51C97">
        <w:rPr>
          <w:rFonts w:asciiTheme="majorHAnsi" w:hAnsiTheme="majorHAnsi"/>
          <w:b/>
          <w:lang w:val="en-US"/>
        </w:rPr>
        <w:t xml:space="preserve">2015: </w:t>
      </w:r>
      <w:proofErr w:type="spellStart"/>
      <w:r w:rsidRPr="00B51C97">
        <w:rPr>
          <w:rFonts w:asciiTheme="majorHAnsi" w:hAnsiTheme="majorHAnsi"/>
          <w:b/>
          <w:lang w:val="en-US"/>
        </w:rPr>
        <w:t>Bazerji</w:t>
      </w:r>
      <w:proofErr w:type="spellEnd"/>
      <w:r w:rsidRPr="00B51C97">
        <w:rPr>
          <w:rFonts w:asciiTheme="majorHAnsi" w:hAnsiTheme="majorHAnsi"/>
          <w:b/>
          <w:lang w:val="en-US"/>
        </w:rPr>
        <w:t xml:space="preserve"> Motor – </w:t>
      </w:r>
      <w:r w:rsidRPr="00B51C97">
        <w:rPr>
          <w:rFonts w:asciiTheme="majorHAnsi" w:hAnsiTheme="majorHAnsi"/>
          <w:lang w:val="en-US"/>
        </w:rPr>
        <w:t>Subaru and Daihatsu Vehicles Distributor in</w:t>
      </w:r>
      <w:r w:rsidRPr="00B51C97">
        <w:rPr>
          <w:rFonts w:asciiTheme="majorHAnsi" w:hAnsiTheme="majorHAnsi"/>
          <w:spacing w:val="3"/>
          <w:lang w:val="en-US"/>
        </w:rPr>
        <w:t xml:space="preserve"> </w:t>
      </w:r>
      <w:r w:rsidRPr="00B51C97">
        <w:rPr>
          <w:rFonts w:asciiTheme="majorHAnsi" w:hAnsiTheme="majorHAnsi"/>
          <w:lang w:val="en-US"/>
        </w:rPr>
        <w:t>Lebanon.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19"/>
          <w:lang w:val="en-US"/>
        </w:rPr>
      </w:pPr>
    </w:p>
    <w:p w:rsidR="00A41F4C" w:rsidRPr="007A6824" w:rsidRDefault="00A41F4C" w:rsidP="00A41F4C">
      <w:pPr>
        <w:pStyle w:val="Heading3"/>
        <w:tabs>
          <w:tab w:val="left" w:pos="2064"/>
          <w:tab w:val="left" w:pos="2065"/>
        </w:tabs>
        <w:ind w:firstLine="0"/>
        <w:rPr>
          <w:rFonts w:asciiTheme="majorHAnsi" w:hAnsiTheme="majorHAnsi"/>
          <w:lang w:val="en-US"/>
        </w:rPr>
      </w:pPr>
      <w:r w:rsidRPr="007A6824">
        <w:rPr>
          <w:rFonts w:asciiTheme="majorHAnsi" w:hAnsiTheme="majorHAnsi"/>
          <w:color w:val="006FC0"/>
          <w:lang w:val="en-US"/>
        </w:rPr>
        <w:t>Executive Administrative</w:t>
      </w:r>
      <w:r w:rsidRPr="007A6824">
        <w:rPr>
          <w:rFonts w:asciiTheme="majorHAnsi" w:hAnsiTheme="majorHAnsi"/>
          <w:color w:val="006FC0"/>
          <w:spacing w:val="-1"/>
          <w:lang w:val="en-US"/>
        </w:rPr>
        <w:t xml:space="preserve"> </w:t>
      </w:r>
      <w:r w:rsidRPr="007A6824">
        <w:rPr>
          <w:rFonts w:asciiTheme="majorHAnsi" w:hAnsiTheme="majorHAnsi"/>
          <w:color w:val="006FC0"/>
          <w:lang w:val="en-US"/>
        </w:rPr>
        <w:t>Assistant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sz w:val="21"/>
          <w:lang w:val="en-US"/>
        </w:rPr>
      </w:pP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231"/>
        <w:rPr>
          <w:rFonts w:asciiTheme="majorHAnsi" w:hAnsiTheme="majorHAnsi"/>
          <w:color w:val="333333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Organize and manage the day-to-day running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 xml:space="preserve">the manager's professional and personal affairs </w:t>
      </w:r>
      <w:r w:rsidRPr="00B51C97">
        <w:rPr>
          <w:rFonts w:asciiTheme="majorHAnsi" w:hAnsiTheme="majorHAnsi"/>
          <w:spacing w:val="3"/>
          <w:sz w:val="20"/>
          <w:lang w:val="en-US"/>
        </w:rPr>
        <w:t>in</w:t>
      </w:r>
    </w:p>
    <w:p w:rsidR="00A41F4C" w:rsidRPr="007A6824" w:rsidRDefault="00A41F4C" w:rsidP="00A41F4C">
      <w:pPr>
        <w:pStyle w:val="Corpsdetexte"/>
        <w:numPr>
          <w:ilvl w:val="1"/>
          <w:numId w:val="7"/>
        </w:numPr>
        <w:rPr>
          <w:rFonts w:asciiTheme="majorHAnsi" w:hAnsiTheme="majorHAnsi"/>
          <w:lang w:val="en-US"/>
        </w:rPr>
      </w:pPr>
      <w:proofErr w:type="gramStart"/>
      <w:r w:rsidRPr="00B51C97">
        <w:rPr>
          <w:rFonts w:asciiTheme="majorHAnsi" w:hAnsiTheme="majorHAnsi"/>
          <w:lang w:val="en-US"/>
        </w:rPr>
        <w:t>order</w:t>
      </w:r>
      <w:proofErr w:type="gramEnd"/>
      <w:r w:rsidRPr="00B51C97">
        <w:rPr>
          <w:rFonts w:asciiTheme="majorHAnsi" w:hAnsiTheme="majorHAnsi"/>
          <w:lang w:val="en-US"/>
        </w:rPr>
        <w:t xml:space="preserve"> to ensure the provision of high-quality support. </w:t>
      </w:r>
      <w:r w:rsidRPr="007A6824">
        <w:rPr>
          <w:rFonts w:asciiTheme="majorHAnsi" w:hAnsiTheme="majorHAnsi"/>
          <w:color w:val="333333"/>
          <w:lang w:val="en-US"/>
        </w:rPr>
        <w:t>Organizing Executive Committee meetings.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color w:val="333333"/>
          <w:sz w:val="20"/>
          <w:lang w:val="en-US"/>
        </w:rPr>
      </w:pPr>
      <w:r w:rsidRPr="00B51C97">
        <w:rPr>
          <w:rFonts w:asciiTheme="majorHAnsi" w:hAnsiTheme="majorHAnsi"/>
          <w:color w:val="333333"/>
          <w:sz w:val="20"/>
          <w:lang w:val="en-US"/>
        </w:rPr>
        <w:t>Handling and managing CEO’s agenda and internal appointments during his presence to</w:t>
      </w:r>
      <w:r w:rsidRPr="00B51C97">
        <w:rPr>
          <w:rFonts w:asciiTheme="majorHAnsi" w:hAnsiTheme="majorHAnsi"/>
          <w:color w:val="333333"/>
          <w:spacing w:val="-18"/>
          <w:sz w:val="20"/>
          <w:lang w:val="en-US"/>
        </w:rPr>
        <w:t xml:space="preserve"> </w:t>
      </w:r>
      <w:r w:rsidRPr="00B51C97">
        <w:rPr>
          <w:rFonts w:asciiTheme="majorHAnsi" w:hAnsiTheme="majorHAnsi"/>
          <w:color w:val="333333"/>
          <w:sz w:val="20"/>
          <w:lang w:val="en-US"/>
        </w:rPr>
        <w:t>Beirut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color w:val="333333"/>
          <w:sz w:val="20"/>
          <w:lang w:val="en-US"/>
        </w:rPr>
      </w:pPr>
      <w:r w:rsidRPr="00B51C97">
        <w:rPr>
          <w:rFonts w:asciiTheme="majorHAnsi" w:hAnsiTheme="majorHAnsi"/>
          <w:color w:val="333333"/>
          <w:sz w:val="20"/>
          <w:lang w:val="en-US"/>
        </w:rPr>
        <w:t xml:space="preserve">Managing external needs to contact the </w:t>
      </w:r>
      <w:r w:rsidRPr="00B51C97">
        <w:rPr>
          <w:rFonts w:asciiTheme="majorHAnsi" w:hAnsiTheme="majorHAnsi"/>
          <w:color w:val="333333"/>
          <w:spacing w:val="-3"/>
          <w:sz w:val="20"/>
          <w:lang w:val="en-US"/>
        </w:rPr>
        <w:t xml:space="preserve">CEO </w:t>
      </w:r>
      <w:r w:rsidRPr="00B51C97">
        <w:rPr>
          <w:rFonts w:asciiTheme="majorHAnsi" w:hAnsiTheme="majorHAnsi"/>
          <w:color w:val="333333"/>
          <w:sz w:val="20"/>
          <w:lang w:val="en-US"/>
        </w:rPr>
        <w:t>during his</w:t>
      </w:r>
      <w:r w:rsidRPr="00B51C97">
        <w:rPr>
          <w:rFonts w:asciiTheme="majorHAnsi" w:hAnsiTheme="majorHAnsi"/>
          <w:color w:val="333333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color w:val="333333"/>
          <w:sz w:val="20"/>
          <w:lang w:val="en-US"/>
        </w:rPr>
        <w:t>absence.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662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Manage the schedules to ensure effective time management, coordinate activities, prioritize appointments and reschedule where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necessary.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432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Manage, prioritize, screen and monitor the manager’s correspondence, including calls,</w:t>
      </w:r>
      <w:r w:rsidRPr="00B51C97">
        <w:rPr>
          <w:rFonts w:asciiTheme="majorHAnsi" w:hAnsiTheme="majorHAnsi"/>
          <w:spacing w:val="-25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 xml:space="preserve">emails,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post </w:t>
      </w:r>
      <w:r w:rsidRPr="00B51C97">
        <w:rPr>
          <w:rFonts w:asciiTheme="majorHAnsi" w:hAnsiTheme="majorHAnsi"/>
          <w:sz w:val="20"/>
          <w:lang w:val="en-US"/>
        </w:rPr>
        <w:t>and fax, in order to ensure they are dealt with in a timely</w:t>
      </w:r>
      <w:r w:rsidRPr="00B51C97">
        <w:rPr>
          <w:rFonts w:asciiTheme="majorHAnsi" w:hAnsiTheme="majorHAnsi"/>
          <w:spacing w:val="-1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manner.</w:t>
      </w:r>
    </w:p>
    <w:p w:rsidR="00A41F4C" w:rsidRPr="00B51C97" w:rsidRDefault="00A41F4C" w:rsidP="00A41F4C">
      <w:pPr>
        <w:rPr>
          <w:rFonts w:asciiTheme="majorHAnsi" w:hAnsiTheme="majorHAnsi"/>
          <w:sz w:val="20"/>
          <w:lang w:val="en-US"/>
        </w:rPr>
      </w:pP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Collect and research information on assigned matters, as well as produce reports as</w:t>
      </w:r>
      <w:r w:rsidRPr="00B51C97">
        <w:rPr>
          <w:rFonts w:asciiTheme="majorHAnsi" w:hAnsiTheme="majorHAnsi"/>
          <w:spacing w:val="-2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requested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506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Attend senior level meetings (i.e. executive committee, board meetings and other) and record minutes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meeting for future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reference.</w:t>
      </w:r>
    </w:p>
    <w:p w:rsidR="00A41F4C" w:rsidRPr="007A6824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574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Organize and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set </w:t>
      </w:r>
      <w:r w:rsidRPr="00B51C97">
        <w:rPr>
          <w:rFonts w:asciiTheme="majorHAnsi" w:hAnsiTheme="majorHAnsi"/>
          <w:sz w:val="20"/>
          <w:lang w:val="en-US"/>
        </w:rPr>
        <w:t xml:space="preserve">up meetings and working sessions in order to inform the concerned parties accordingly. </w:t>
      </w:r>
      <w:r w:rsidRPr="007A6824">
        <w:rPr>
          <w:rFonts w:asciiTheme="majorHAnsi" w:hAnsiTheme="majorHAnsi"/>
          <w:sz w:val="20"/>
          <w:lang w:val="en-US"/>
        </w:rPr>
        <w:t>Maintains good &amp; regular contacts with other</w:t>
      </w:r>
      <w:r w:rsidRPr="007A6824">
        <w:rPr>
          <w:rFonts w:asciiTheme="majorHAnsi" w:hAnsiTheme="majorHAnsi"/>
          <w:spacing w:val="-6"/>
          <w:sz w:val="20"/>
          <w:lang w:val="en-US"/>
        </w:rPr>
        <w:t xml:space="preserve"> </w:t>
      </w:r>
      <w:r w:rsidRPr="007A6824">
        <w:rPr>
          <w:rFonts w:asciiTheme="majorHAnsi" w:hAnsiTheme="majorHAnsi"/>
          <w:sz w:val="20"/>
          <w:lang w:val="en-US"/>
        </w:rPr>
        <w:t>departments.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879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Schedules and organizes activities such as meetings, travel bookings, hotel</w:t>
      </w:r>
      <w:r w:rsidRPr="00B51C97">
        <w:rPr>
          <w:rFonts w:asciiTheme="majorHAnsi" w:hAnsiTheme="majorHAnsi"/>
          <w:spacing w:val="-29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reservations, conferences and department</w:t>
      </w:r>
      <w:r w:rsidRPr="00B51C97">
        <w:rPr>
          <w:rFonts w:asciiTheme="majorHAnsi" w:hAnsiTheme="majorHAnsi"/>
          <w:spacing w:val="-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activities.</w:t>
      </w:r>
    </w:p>
    <w:p w:rsidR="00A41F4C" w:rsidRPr="007A6824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7A6824">
        <w:rPr>
          <w:rFonts w:asciiTheme="majorHAnsi" w:hAnsiTheme="majorHAnsi"/>
          <w:sz w:val="20"/>
          <w:lang w:val="en-US"/>
        </w:rPr>
        <w:t>Establishes, develops, maintains and updates</w:t>
      </w:r>
      <w:r w:rsidRPr="007A6824">
        <w:rPr>
          <w:rFonts w:asciiTheme="majorHAnsi" w:hAnsiTheme="majorHAnsi"/>
          <w:spacing w:val="-6"/>
          <w:sz w:val="20"/>
          <w:lang w:val="en-US"/>
        </w:rPr>
        <w:t xml:space="preserve"> </w:t>
      </w:r>
      <w:r w:rsidRPr="007A6824">
        <w:rPr>
          <w:rFonts w:asciiTheme="majorHAnsi" w:hAnsiTheme="majorHAnsi"/>
          <w:sz w:val="20"/>
          <w:lang w:val="en-US"/>
        </w:rPr>
        <w:t>files.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Organizes and prioritizes large volumes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information and</w:t>
      </w:r>
      <w:r w:rsidRPr="00B51C97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calls.</w:t>
      </w:r>
    </w:p>
    <w:p w:rsidR="00A41F4C" w:rsidRPr="00A41F4C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1121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Sorts and distributes mail. Drafts written responses or replies by phone or e-mail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when </w:t>
      </w:r>
      <w:r w:rsidRPr="00B51C97">
        <w:rPr>
          <w:rFonts w:asciiTheme="majorHAnsi" w:hAnsiTheme="majorHAnsi"/>
          <w:sz w:val="20"/>
          <w:lang w:val="en-US"/>
        </w:rPr>
        <w:t xml:space="preserve">necessary. </w:t>
      </w:r>
      <w:r w:rsidRPr="00A41F4C">
        <w:rPr>
          <w:rFonts w:asciiTheme="majorHAnsi" w:hAnsiTheme="majorHAnsi"/>
          <w:sz w:val="20"/>
          <w:lang w:val="en-US"/>
        </w:rPr>
        <w:t>Responds to regularly occurring requests for</w:t>
      </w:r>
      <w:r w:rsidRPr="00A41F4C">
        <w:rPr>
          <w:rFonts w:asciiTheme="majorHAnsi" w:hAnsiTheme="majorHAnsi"/>
          <w:spacing w:val="-5"/>
          <w:sz w:val="20"/>
          <w:lang w:val="en-US"/>
        </w:rPr>
        <w:t xml:space="preserve"> </w:t>
      </w:r>
      <w:r w:rsidRPr="00A41F4C">
        <w:rPr>
          <w:rFonts w:asciiTheme="majorHAnsi" w:hAnsiTheme="majorHAnsi"/>
          <w:sz w:val="20"/>
          <w:lang w:val="en-US"/>
        </w:rPr>
        <w:t>information.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Answers phones. Takes messages or fields/answers all routine and non-routine</w:t>
      </w:r>
      <w:r w:rsidRPr="00B51C97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questions.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627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Acts as a liaison with other departments and outside stations. Handles confidential and non- routine information and explains policies </w:t>
      </w:r>
      <w:r w:rsidRPr="00B51C97">
        <w:rPr>
          <w:rFonts w:asciiTheme="majorHAnsi" w:hAnsiTheme="majorHAnsi"/>
          <w:spacing w:val="-3"/>
          <w:sz w:val="20"/>
          <w:lang w:val="en-US"/>
        </w:rPr>
        <w:t>when</w:t>
      </w:r>
      <w:r w:rsidRPr="00B51C97">
        <w:rPr>
          <w:rFonts w:asciiTheme="majorHAnsi" w:hAnsiTheme="majorHAnsi"/>
          <w:spacing w:val="-9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necessary.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ind w:right="256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color w:val="333333"/>
          <w:sz w:val="20"/>
          <w:lang w:val="en-US"/>
        </w:rPr>
        <w:t xml:space="preserve">Provides a bridge for smooth communication between the Director and internal departments; demonstrating leadership to maintain credibility, trust </w:t>
      </w:r>
      <w:r w:rsidRPr="00B51C97">
        <w:rPr>
          <w:rFonts w:asciiTheme="majorHAnsi" w:hAnsiTheme="majorHAnsi"/>
          <w:color w:val="333333"/>
          <w:spacing w:val="-3"/>
          <w:sz w:val="20"/>
          <w:lang w:val="en-US"/>
        </w:rPr>
        <w:t xml:space="preserve">and </w:t>
      </w:r>
      <w:r w:rsidRPr="00B51C97">
        <w:rPr>
          <w:rFonts w:asciiTheme="majorHAnsi" w:hAnsiTheme="majorHAnsi"/>
          <w:color w:val="333333"/>
          <w:sz w:val="20"/>
          <w:lang w:val="en-US"/>
        </w:rPr>
        <w:t>support with senior management</w:t>
      </w:r>
      <w:r w:rsidRPr="00B51C97">
        <w:rPr>
          <w:rFonts w:asciiTheme="majorHAnsi" w:hAnsiTheme="majorHAnsi"/>
          <w:color w:val="333333"/>
          <w:spacing w:val="-19"/>
          <w:sz w:val="20"/>
          <w:lang w:val="en-US"/>
        </w:rPr>
        <w:t xml:space="preserve"> </w:t>
      </w:r>
      <w:r w:rsidRPr="00B51C97">
        <w:rPr>
          <w:rFonts w:asciiTheme="majorHAnsi" w:hAnsiTheme="majorHAnsi"/>
          <w:color w:val="333333"/>
          <w:sz w:val="20"/>
          <w:lang w:val="en-US"/>
        </w:rPr>
        <w:t>staff.</w:t>
      </w:r>
    </w:p>
    <w:p w:rsidR="00A41F4C" w:rsidRPr="00B51C97" w:rsidRDefault="00A41F4C" w:rsidP="00A41F4C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Works independently and within a team on special nonrecurring and ongoing</w:t>
      </w:r>
      <w:r w:rsidRPr="00B51C97">
        <w:rPr>
          <w:rFonts w:asciiTheme="majorHAnsi" w:hAnsiTheme="majorHAnsi"/>
          <w:spacing w:val="-5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projects.</w:t>
      </w:r>
    </w:p>
    <w:p w:rsidR="00A41F4C" w:rsidRPr="00B51C97" w:rsidRDefault="00A41F4C" w:rsidP="00A41F4C">
      <w:pPr>
        <w:pStyle w:val="Heading3"/>
        <w:tabs>
          <w:tab w:val="left" w:pos="821"/>
        </w:tabs>
        <w:rPr>
          <w:rFonts w:asciiTheme="majorHAnsi" w:hAnsiTheme="majorHAnsi"/>
          <w:lang w:val="en-US"/>
        </w:rPr>
      </w:pPr>
    </w:p>
    <w:p w:rsidR="00A41F4C" w:rsidRPr="00B51C97" w:rsidRDefault="00A41F4C" w:rsidP="00A41F4C">
      <w:pPr>
        <w:pStyle w:val="Heading3"/>
        <w:tabs>
          <w:tab w:val="left" w:pos="821"/>
        </w:tabs>
        <w:rPr>
          <w:rFonts w:asciiTheme="majorHAnsi" w:hAnsiTheme="majorHAnsi"/>
          <w:lang w:val="en-US"/>
        </w:rPr>
      </w:pPr>
    </w:p>
    <w:p w:rsidR="00A41F4C" w:rsidRPr="00B51C97" w:rsidRDefault="00A41F4C" w:rsidP="00A41F4C">
      <w:pPr>
        <w:pStyle w:val="Heading3"/>
        <w:tabs>
          <w:tab w:val="left" w:pos="821"/>
        </w:tabs>
        <w:ind w:left="0"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Pr="00B51C97">
        <w:rPr>
          <w:rFonts w:asciiTheme="majorHAnsi" w:hAnsiTheme="majorHAnsi"/>
          <w:lang w:val="en-US"/>
        </w:rPr>
        <w:t>July 2013 – July 2014: BREITLING (Tamer Group) –</w:t>
      </w:r>
      <w:r w:rsidRPr="00B51C97">
        <w:rPr>
          <w:rFonts w:asciiTheme="majorHAnsi" w:hAnsiTheme="majorHAnsi"/>
          <w:spacing w:val="13"/>
          <w:lang w:val="en-US"/>
        </w:rPr>
        <w:t xml:space="preserve"> </w:t>
      </w:r>
      <w:r w:rsidRPr="00B51C97">
        <w:rPr>
          <w:rFonts w:asciiTheme="majorHAnsi" w:hAnsiTheme="majorHAnsi"/>
          <w:lang w:val="en-US"/>
        </w:rPr>
        <w:t>Lebanon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b/>
          <w:lang w:val="en-US"/>
        </w:rPr>
      </w:pPr>
    </w:p>
    <w:p w:rsidR="00A41F4C" w:rsidRPr="007A6824" w:rsidRDefault="00A41F4C" w:rsidP="00A41F4C">
      <w:pPr>
        <w:tabs>
          <w:tab w:val="left" w:pos="2064"/>
          <w:tab w:val="left" w:pos="2065"/>
        </w:tabs>
        <w:ind w:left="1704"/>
        <w:rPr>
          <w:rFonts w:asciiTheme="majorHAnsi" w:hAnsiTheme="majorHAnsi"/>
          <w:b/>
          <w:color w:val="006FC0"/>
          <w:sz w:val="20"/>
          <w:lang w:val="en-US"/>
        </w:rPr>
      </w:pPr>
      <w:r w:rsidRPr="00A41F4C">
        <w:rPr>
          <w:rFonts w:asciiTheme="majorHAnsi" w:hAnsiTheme="majorHAnsi"/>
          <w:b/>
          <w:color w:val="006FC0"/>
          <w:sz w:val="20"/>
          <w:lang w:val="en-US"/>
        </w:rPr>
        <w:tab/>
      </w:r>
      <w:r w:rsidRPr="007A6824">
        <w:rPr>
          <w:rFonts w:asciiTheme="majorHAnsi" w:hAnsiTheme="majorHAnsi"/>
          <w:b/>
          <w:color w:val="006FC0"/>
          <w:sz w:val="20"/>
          <w:lang w:val="en-US"/>
        </w:rPr>
        <w:t>Store Manager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lang w:val="en-US"/>
        </w:rPr>
      </w:pP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349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Efficiently run the store ensuring maximum profitability by meeting sales targets and minimizing stock loss.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Ensure that customers receive the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highest </w:t>
      </w:r>
      <w:r w:rsidRPr="00B51C97">
        <w:rPr>
          <w:rFonts w:asciiTheme="majorHAnsi" w:hAnsiTheme="majorHAnsi"/>
          <w:sz w:val="20"/>
          <w:lang w:val="en-US"/>
        </w:rPr>
        <w:t>standards of customer service.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Ensure that the staff is managed to the standards required by the</w:t>
      </w:r>
      <w:r w:rsidRPr="00B51C97">
        <w:rPr>
          <w:rFonts w:asciiTheme="majorHAnsi" w:hAnsiTheme="majorHAnsi"/>
          <w:spacing w:val="-1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Company.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Lead the team and organize their day to day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work </w:t>
      </w:r>
      <w:r w:rsidRPr="00B51C97">
        <w:rPr>
          <w:rFonts w:asciiTheme="majorHAnsi" w:hAnsiTheme="majorHAnsi"/>
          <w:sz w:val="20"/>
          <w:lang w:val="en-US"/>
        </w:rPr>
        <w:t>in the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store.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Take part in the observation, motivation and evaluation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the</w:t>
      </w:r>
      <w:r w:rsidRPr="00B51C97">
        <w:rPr>
          <w:rFonts w:asciiTheme="majorHAnsi" w:hAnsiTheme="majorHAnsi"/>
          <w:spacing w:val="-7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staff.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Provide regular product knowledge training on the new collections received in the</w:t>
      </w:r>
      <w:r w:rsidRPr="00B51C97">
        <w:rPr>
          <w:rFonts w:asciiTheme="majorHAnsi" w:hAnsiTheme="majorHAnsi"/>
          <w:spacing w:val="-2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store.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Coach the team on a daily basis on their selling</w:t>
      </w:r>
      <w:r w:rsidRPr="00B51C97">
        <w:rPr>
          <w:rFonts w:asciiTheme="majorHAnsi" w:hAnsiTheme="majorHAnsi"/>
          <w:spacing w:val="-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skills.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208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Provide new comers with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all </w:t>
      </w:r>
      <w:r w:rsidRPr="00B51C97">
        <w:rPr>
          <w:rFonts w:asciiTheme="majorHAnsi" w:hAnsiTheme="majorHAnsi"/>
          <w:sz w:val="20"/>
          <w:lang w:val="en-US"/>
        </w:rPr>
        <w:t>the information about the company and the Brands they are working for.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Responsible for the achievement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the store productivity and goals.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207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Follow up &amp; order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best </w:t>
      </w:r>
      <w:r w:rsidRPr="00B51C97">
        <w:rPr>
          <w:rFonts w:asciiTheme="majorHAnsi" w:hAnsiTheme="majorHAnsi"/>
          <w:sz w:val="20"/>
          <w:lang w:val="en-US"/>
        </w:rPr>
        <w:t>seller items &amp; coordinate with the product manager to execute the display calendar.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636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Ensure the neatness, tidiness, the proper display and visual merchandising standards in the branch.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324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Coordinate with the visual merchandiser and ensure that the display made is up to the</w:t>
      </w:r>
      <w:r w:rsidRPr="00B51C97">
        <w:rPr>
          <w:rFonts w:asciiTheme="majorHAnsi" w:hAnsiTheme="majorHAnsi"/>
          <w:spacing w:val="-3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 xml:space="preserve">standard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set </w:t>
      </w:r>
      <w:r w:rsidRPr="00B51C97">
        <w:rPr>
          <w:rFonts w:asciiTheme="majorHAnsi" w:hAnsiTheme="majorHAnsi"/>
          <w:sz w:val="20"/>
          <w:lang w:val="en-US"/>
        </w:rPr>
        <w:t>by the</w:t>
      </w:r>
      <w:r w:rsidRPr="00B51C97">
        <w:rPr>
          <w:rFonts w:asciiTheme="majorHAnsi" w:hAnsiTheme="majorHAnsi"/>
          <w:spacing w:val="7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company.</w:t>
      </w:r>
    </w:p>
    <w:p w:rsidR="00A41F4C" w:rsidRPr="00B51C97" w:rsidRDefault="00A41F4C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Provide regular feedback on the workflow in the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shop </w:t>
      </w:r>
      <w:r w:rsidRPr="00B51C97">
        <w:rPr>
          <w:rFonts w:asciiTheme="majorHAnsi" w:hAnsiTheme="majorHAnsi"/>
          <w:sz w:val="20"/>
          <w:lang w:val="en-US"/>
        </w:rPr>
        <w:t>to the</w:t>
      </w:r>
      <w:r w:rsidRPr="00B51C97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management.</w:t>
      </w:r>
    </w:p>
    <w:p w:rsidR="00A41F4C" w:rsidRPr="00CB67F5" w:rsidRDefault="00F228E1" w:rsidP="008810AF">
      <w:pPr>
        <w:pStyle w:val="Paragraphedeliste"/>
        <w:numPr>
          <w:ilvl w:val="1"/>
          <w:numId w:val="12"/>
        </w:numPr>
        <w:tabs>
          <w:tab w:val="left" w:pos="820"/>
          <w:tab w:val="left" w:pos="821"/>
        </w:tabs>
        <w:ind w:right="972"/>
        <w:rPr>
          <w:rFonts w:asciiTheme="majorHAnsi" w:hAnsiTheme="majorHAnsi"/>
          <w:sz w:val="20"/>
          <w:lang w:val="en-US"/>
        </w:rPr>
      </w:pPr>
      <w:r w:rsidRPr="00F228E1">
        <w:rPr>
          <w:rFonts w:asciiTheme="majorHAnsi" w:hAnsiTheme="majorHAnsi"/>
        </w:rPr>
        <w:pict>
          <v:line id="_x0000_s1027" style="position:absolute;left:0;text-align:left;z-index:-251658752;mso-position-horizontal-relative:page" from="351pt,12.2pt" to="351pt,23.75pt" strokecolor="#f9f9f9" strokeweight="2.4pt">
            <w10:wrap anchorx="page"/>
          </v:line>
        </w:pict>
      </w:r>
      <w:r w:rsidR="00A41F4C" w:rsidRPr="00B51C97">
        <w:rPr>
          <w:rFonts w:asciiTheme="majorHAnsi" w:hAnsiTheme="majorHAnsi"/>
          <w:sz w:val="20"/>
          <w:lang w:val="en-US"/>
        </w:rPr>
        <w:t xml:space="preserve">Report complaints, debates and conflicts that may occur in the </w:t>
      </w:r>
      <w:r w:rsidR="00A41F4C" w:rsidRPr="00B51C97">
        <w:rPr>
          <w:rFonts w:asciiTheme="majorHAnsi" w:hAnsiTheme="majorHAnsi"/>
          <w:spacing w:val="-3"/>
          <w:sz w:val="20"/>
          <w:lang w:val="en-US"/>
        </w:rPr>
        <w:t xml:space="preserve">shop </w:t>
      </w:r>
      <w:r w:rsidR="00A41F4C" w:rsidRPr="00B51C97">
        <w:rPr>
          <w:rFonts w:asciiTheme="majorHAnsi" w:hAnsiTheme="majorHAnsi"/>
          <w:sz w:val="20"/>
          <w:lang w:val="en-US"/>
        </w:rPr>
        <w:t>to the management</w:t>
      </w:r>
      <w:r w:rsidR="00A41F4C">
        <w:rPr>
          <w:rFonts w:asciiTheme="majorHAnsi" w:hAnsiTheme="majorHAnsi"/>
          <w:sz w:val="20"/>
          <w:lang w:val="en-US"/>
        </w:rPr>
        <w:t>.</w:t>
      </w:r>
    </w:p>
    <w:p w:rsidR="00A41F4C" w:rsidRPr="00CB67F5" w:rsidRDefault="00A41F4C" w:rsidP="00A41F4C">
      <w:pPr>
        <w:pStyle w:val="Corpsdetexte"/>
        <w:ind w:left="0" w:firstLine="0"/>
        <w:rPr>
          <w:rFonts w:asciiTheme="majorHAnsi" w:hAnsiTheme="majorHAnsi"/>
          <w:sz w:val="22"/>
          <w:lang w:val="en-US"/>
        </w:rPr>
      </w:pPr>
    </w:p>
    <w:p w:rsidR="00A41F4C" w:rsidRPr="00CB67F5" w:rsidRDefault="00A41F4C" w:rsidP="00A41F4C">
      <w:pPr>
        <w:pStyle w:val="Corpsdetexte"/>
        <w:ind w:left="0" w:firstLine="0"/>
        <w:rPr>
          <w:rFonts w:asciiTheme="majorHAnsi" w:hAnsiTheme="majorHAnsi"/>
          <w:sz w:val="18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8810AF" w:rsidRDefault="008810AF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  <w:r w:rsidRPr="007A6824">
        <w:rPr>
          <w:rFonts w:asciiTheme="majorHAnsi" w:hAnsiTheme="majorHAnsi"/>
          <w:lang w:val="en-US"/>
        </w:rPr>
        <w:lastRenderedPageBreak/>
        <w:t xml:space="preserve">May 2012 – May 2013: </w:t>
      </w:r>
      <w:r w:rsidRPr="007A6824">
        <w:rPr>
          <w:rFonts w:asciiTheme="majorHAnsi" w:hAnsiTheme="majorHAnsi"/>
          <w:spacing w:val="-4"/>
          <w:lang w:val="en-US"/>
        </w:rPr>
        <w:t xml:space="preserve">LANVIN </w:t>
      </w:r>
      <w:r w:rsidRPr="007A6824">
        <w:rPr>
          <w:rFonts w:asciiTheme="majorHAnsi" w:hAnsiTheme="majorHAnsi"/>
          <w:lang w:val="en-US"/>
        </w:rPr>
        <w:t>–</w:t>
      </w:r>
      <w:r w:rsidRPr="007A6824">
        <w:rPr>
          <w:rFonts w:asciiTheme="majorHAnsi" w:hAnsiTheme="majorHAnsi"/>
          <w:spacing w:val="15"/>
          <w:lang w:val="en-US"/>
        </w:rPr>
        <w:t xml:space="preserve"> </w:t>
      </w:r>
      <w:r w:rsidRPr="007A6824">
        <w:rPr>
          <w:rFonts w:asciiTheme="majorHAnsi" w:hAnsiTheme="majorHAnsi"/>
          <w:lang w:val="en-US"/>
        </w:rPr>
        <w:t>Lebanon</w:t>
      </w:r>
    </w:p>
    <w:p w:rsidR="00A41F4C" w:rsidRPr="007A6824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3"/>
        <w:tabs>
          <w:tab w:val="left" w:pos="2064"/>
          <w:tab w:val="left" w:pos="2065"/>
        </w:tabs>
        <w:ind w:firstLine="0"/>
        <w:rPr>
          <w:rFonts w:asciiTheme="majorHAnsi" w:hAnsiTheme="majorHAnsi"/>
          <w:color w:val="006FC0"/>
          <w:lang w:val="en-US"/>
        </w:rPr>
      </w:pPr>
      <w:r w:rsidRPr="007A6824">
        <w:rPr>
          <w:rFonts w:asciiTheme="majorHAnsi" w:hAnsiTheme="majorHAnsi"/>
          <w:color w:val="006FC0"/>
          <w:lang w:val="en-US"/>
        </w:rPr>
        <w:t>Shop</w:t>
      </w:r>
      <w:r w:rsidRPr="007A6824">
        <w:rPr>
          <w:rFonts w:asciiTheme="majorHAnsi" w:hAnsiTheme="majorHAnsi"/>
          <w:color w:val="006FC0"/>
          <w:spacing w:val="3"/>
          <w:lang w:val="en-US"/>
        </w:rPr>
        <w:t xml:space="preserve"> </w:t>
      </w:r>
      <w:r w:rsidRPr="007A6824">
        <w:rPr>
          <w:rFonts w:asciiTheme="majorHAnsi" w:hAnsiTheme="majorHAnsi"/>
          <w:color w:val="006FC0"/>
          <w:lang w:val="en-US"/>
        </w:rPr>
        <w:t>Manager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lang w:val="en-US"/>
        </w:rPr>
      </w:pP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Handling &amp; overseeing all the day - to - day processes in the</w:t>
      </w:r>
      <w:r w:rsidRPr="00B51C97">
        <w:rPr>
          <w:rFonts w:asciiTheme="majorHAnsi" w:hAnsiTheme="majorHAnsi"/>
          <w:spacing w:val="-11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Boutique.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Drive business growth &amp; develop a pro-active action</w:t>
      </w:r>
      <w:r w:rsidRPr="00B51C97">
        <w:rPr>
          <w:rFonts w:asciiTheme="majorHAnsi" w:hAnsiTheme="majorHAnsi"/>
          <w:spacing w:val="-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plan.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ind w:right="761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Responsible of all Staff: scheduling, attendance, orienting, training, coaching &amp; disciplining employees.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Training &amp; development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sales team to increase sales &amp; serve clients in a better</w:t>
      </w:r>
      <w:r w:rsidRPr="00B51C97">
        <w:rPr>
          <w:rFonts w:asciiTheme="majorHAnsi" w:hAnsiTheme="majorHAnsi"/>
          <w:spacing w:val="-1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manner.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ind w:right="918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Create a positive environment &amp; develop positive &amp; productive team that results in stable retention &amp; a reduction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employee’s</w:t>
      </w:r>
      <w:r w:rsidRPr="00B51C97">
        <w:rPr>
          <w:rFonts w:asciiTheme="majorHAnsi" w:hAnsiTheme="majorHAnsi"/>
          <w:spacing w:val="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turnover.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ind w:right="111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Direct short-term and long-range planning and budget development to support strategic business goals.</w:t>
      </w:r>
    </w:p>
    <w:p w:rsidR="00A41F4C" w:rsidRPr="007A6824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Provide a safe &amp; clean environment. </w:t>
      </w:r>
      <w:r w:rsidRPr="007A6824">
        <w:rPr>
          <w:rFonts w:asciiTheme="majorHAnsi" w:hAnsiTheme="majorHAnsi"/>
          <w:sz w:val="20"/>
          <w:lang w:val="en-US"/>
        </w:rPr>
        <w:t>Maintains company's image &amp;</w:t>
      </w:r>
      <w:r w:rsidRPr="007A6824">
        <w:rPr>
          <w:rFonts w:asciiTheme="majorHAnsi" w:hAnsiTheme="majorHAnsi"/>
          <w:spacing w:val="-5"/>
          <w:sz w:val="20"/>
          <w:lang w:val="en-US"/>
        </w:rPr>
        <w:t xml:space="preserve"> </w:t>
      </w:r>
      <w:r w:rsidRPr="007A6824">
        <w:rPr>
          <w:rFonts w:asciiTheme="majorHAnsi" w:hAnsiTheme="majorHAnsi"/>
          <w:sz w:val="20"/>
          <w:lang w:val="en-US"/>
        </w:rPr>
        <w:t>standards.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Attracting clients: Coordination with VM / Marketing to catch the attention </w:t>
      </w:r>
      <w:r w:rsidRPr="00B51C97">
        <w:rPr>
          <w:rFonts w:asciiTheme="majorHAnsi" w:hAnsiTheme="majorHAnsi"/>
          <w:spacing w:val="-4"/>
          <w:sz w:val="20"/>
          <w:lang w:val="en-US"/>
        </w:rPr>
        <w:t>of</w:t>
      </w:r>
      <w:r w:rsidRPr="00B51C97">
        <w:rPr>
          <w:rFonts w:asciiTheme="majorHAnsi" w:hAnsiTheme="majorHAnsi"/>
          <w:spacing w:val="-1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clients.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Create clients report with all data &amp; always update records (including corporate</w:t>
      </w:r>
      <w:r w:rsidRPr="00B51C97">
        <w:rPr>
          <w:rFonts w:asciiTheme="majorHAnsi" w:hAnsiTheme="majorHAnsi"/>
          <w:spacing w:val="-17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clients)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Achieve sales targets as directed by the</w:t>
      </w:r>
      <w:r w:rsidRPr="00B51C97">
        <w:rPr>
          <w:rFonts w:asciiTheme="majorHAnsi" w:hAnsiTheme="majorHAnsi"/>
          <w:spacing w:val="-14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management.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Responsible for all sales / inventory transactions &amp; stock</w:t>
      </w:r>
      <w:r w:rsidRPr="00B51C97">
        <w:rPr>
          <w:rFonts w:asciiTheme="majorHAnsi" w:hAnsiTheme="majorHAnsi"/>
          <w:spacing w:val="-10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accuracy.</w:t>
      </w:r>
    </w:p>
    <w:p w:rsidR="00A41F4C" w:rsidRPr="00B51C97" w:rsidRDefault="00A41F4C" w:rsidP="008810AF">
      <w:pPr>
        <w:pStyle w:val="Paragraphedeliste"/>
        <w:numPr>
          <w:ilvl w:val="0"/>
          <w:numId w:val="11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Reports regularly the performance </w:t>
      </w:r>
      <w:r w:rsidRPr="00B51C97">
        <w:rPr>
          <w:rFonts w:asciiTheme="majorHAnsi" w:hAnsiTheme="majorHAnsi"/>
          <w:spacing w:val="-4"/>
          <w:sz w:val="20"/>
          <w:lang w:val="en-US"/>
        </w:rPr>
        <w:t xml:space="preserve">of </w:t>
      </w:r>
      <w:r w:rsidRPr="00B51C97">
        <w:rPr>
          <w:rFonts w:asciiTheme="majorHAnsi" w:hAnsiTheme="majorHAnsi"/>
          <w:sz w:val="20"/>
          <w:lang w:val="en-US"/>
        </w:rPr>
        <w:t>the branch to the</w:t>
      </w:r>
      <w:r w:rsidRPr="00B51C97">
        <w:rPr>
          <w:rFonts w:asciiTheme="majorHAnsi" w:hAnsiTheme="majorHAnsi"/>
          <w:spacing w:val="-1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Management.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24"/>
          <w:lang w:val="en-US"/>
        </w:rPr>
      </w:pPr>
    </w:p>
    <w:p w:rsidR="00A41F4C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  <w:r w:rsidRPr="00B51C97">
        <w:rPr>
          <w:rFonts w:asciiTheme="majorHAnsi" w:hAnsiTheme="majorHAnsi"/>
          <w:lang w:val="en-US"/>
        </w:rPr>
        <w:t xml:space="preserve">January 2011 - </w:t>
      </w:r>
      <w:r w:rsidRPr="00B51C97">
        <w:rPr>
          <w:rFonts w:asciiTheme="majorHAnsi" w:hAnsiTheme="majorHAnsi"/>
          <w:spacing w:val="-3"/>
          <w:lang w:val="en-US"/>
        </w:rPr>
        <w:t xml:space="preserve">April </w:t>
      </w:r>
      <w:r w:rsidRPr="00B51C97">
        <w:rPr>
          <w:rFonts w:asciiTheme="majorHAnsi" w:hAnsiTheme="majorHAnsi"/>
          <w:lang w:val="en-US"/>
        </w:rPr>
        <w:t xml:space="preserve">2012: Louis </w:t>
      </w:r>
      <w:proofErr w:type="spellStart"/>
      <w:r w:rsidRPr="00B51C97">
        <w:rPr>
          <w:rFonts w:asciiTheme="majorHAnsi" w:hAnsiTheme="majorHAnsi"/>
          <w:lang w:val="en-US"/>
        </w:rPr>
        <w:t>Vuitton</w:t>
      </w:r>
      <w:proofErr w:type="spellEnd"/>
      <w:r w:rsidRPr="00B51C97">
        <w:rPr>
          <w:rFonts w:asciiTheme="majorHAnsi" w:hAnsiTheme="majorHAnsi"/>
          <w:lang w:val="en-US"/>
        </w:rPr>
        <w:t xml:space="preserve"> </w:t>
      </w:r>
      <w:r w:rsidRPr="00B51C97">
        <w:rPr>
          <w:rFonts w:asciiTheme="majorHAnsi" w:hAnsiTheme="majorHAnsi"/>
          <w:spacing w:val="-3"/>
          <w:lang w:val="en-US"/>
        </w:rPr>
        <w:t xml:space="preserve">(LVMH) </w:t>
      </w:r>
      <w:r w:rsidRPr="00B51C97">
        <w:rPr>
          <w:rFonts w:asciiTheme="majorHAnsi" w:hAnsiTheme="majorHAnsi"/>
          <w:lang w:val="en-US"/>
        </w:rPr>
        <w:t>–</w:t>
      </w:r>
      <w:r w:rsidRPr="00B51C97">
        <w:rPr>
          <w:rFonts w:asciiTheme="majorHAnsi" w:hAnsiTheme="majorHAnsi"/>
          <w:spacing w:val="16"/>
          <w:lang w:val="en-US"/>
        </w:rPr>
        <w:t xml:space="preserve"> </w:t>
      </w:r>
      <w:r w:rsidRPr="00B51C97">
        <w:rPr>
          <w:rFonts w:asciiTheme="majorHAnsi" w:hAnsiTheme="majorHAnsi"/>
          <w:lang w:val="en-US"/>
        </w:rPr>
        <w:t>Lebanon</w:t>
      </w:r>
    </w:p>
    <w:p w:rsidR="00A41F4C" w:rsidRPr="00B51C97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3"/>
        <w:tabs>
          <w:tab w:val="left" w:pos="2064"/>
          <w:tab w:val="left" w:pos="2065"/>
        </w:tabs>
        <w:ind w:firstLine="0"/>
        <w:rPr>
          <w:rFonts w:asciiTheme="majorHAnsi" w:hAnsiTheme="majorHAnsi"/>
          <w:lang w:val="en-US"/>
        </w:rPr>
      </w:pPr>
      <w:r w:rsidRPr="007A6824">
        <w:rPr>
          <w:rFonts w:asciiTheme="majorHAnsi" w:hAnsiTheme="majorHAnsi"/>
          <w:color w:val="006FC0"/>
          <w:lang w:val="en-US"/>
        </w:rPr>
        <w:t>Marketing and Communication</w:t>
      </w:r>
      <w:r w:rsidRPr="007A6824">
        <w:rPr>
          <w:rFonts w:asciiTheme="majorHAnsi" w:hAnsiTheme="majorHAnsi"/>
          <w:color w:val="006FC0"/>
          <w:spacing w:val="12"/>
          <w:lang w:val="en-US"/>
        </w:rPr>
        <w:t xml:space="preserve"> </w:t>
      </w:r>
      <w:r w:rsidRPr="007A6824">
        <w:rPr>
          <w:rFonts w:asciiTheme="majorHAnsi" w:hAnsiTheme="majorHAnsi"/>
          <w:color w:val="006FC0"/>
          <w:lang w:val="en-US"/>
        </w:rPr>
        <w:t>Manager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sz w:val="17"/>
          <w:lang w:val="en-US"/>
        </w:rPr>
      </w:pP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559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Responsible for advertising, public relations, events, Sponsorships, internal</w:t>
      </w:r>
      <w:r w:rsidRPr="00B51C97">
        <w:rPr>
          <w:rFonts w:asciiTheme="majorHAnsi" w:hAnsiTheme="majorHAnsi"/>
          <w:spacing w:val="-3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 xml:space="preserve">communications, sales promotion and relationship marketing activities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and </w:t>
      </w:r>
      <w:r w:rsidRPr="00B51C97">
        <w:rPr>
          <w:rFonts w:asciiTheme="majorHAnsi" w:hAnsiTheme="majorHAnsi"/>
          <w:sz w:val="20"/>
          <w:lang w:val="en-US"/>
        </w:rPr>
        <w:t>yearly</w:t>
      </w:r>
      <w:r w:rsidRPr="00B51C97">
        <w:rPr>
          <w:rFonts w:asciiTheme="majorHAnsi" w:hAnsiTheme="majorHAnsi"/>
          <w:spacing w:val="-8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budget.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364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Accomplish consistency in premium and consumer communication to reach profitable growth &amp; sales.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864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Support importers to plan and execute effective/premium Marketing activities and product launches in line with LVMH communication strategy and corporate</w:t>
      </w:r>
      <w:r w:rsidRPr="00B51C97">
        <w:rPr>
          <w:rFonts w:asciiTheme="majorHAnsi" w:hAnsiTheme="majorHAnsi"/>
          <w:spacing w:val="-15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guidelines.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418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 xml:space="preserve">Participate and contribute actively in management meetings and activities in order to reach 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set </w:t>
      </w:r>
      <w:r w:rsidRPr="00B51C97">
        <w:rPr>
          <w:rFonts w:asciiTheme="majorHAnsi" w:hAnsiTheme="majorHAnsi"/>
          <w:sz w:val="20"/>
          <w:lang w:val="en-US"/>
        </w:rPr>
        <w:t>target.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Planning and coordinating PR strategies and activities in line with LVMH core</w:t>
      </w:r>
      <w:r w:rsidRPr="00B51C97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values.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Organize and participate in global and local events to contribute maximum press</w:t>
      </w:r>
      <w:r w:rsidRPr="00B51C97">
        <w:rPr>
          <w:rFonts w:asciiTheme="majorHAnsi" w:hAnsiTheme="majorHAnsi"/>
          <w:spacing w:val="-22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coverage.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116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Contribute to the development, communication and promotion of corporate core purpose, vision, mission and values. Undertakes any other assignment as per his direct superior’s</w:t>
      </w:r>
      <w:r w:rsidRPr="00B51C97">
        <w:rPr>
          <w:rFonts w:asciiTheme="majorHAnsi" w:hAnsiTheme="majorHAnsi"/>
          <w:spacing w:val="-3"/>
          <w:sz w:val="20"/>
          <w:lang w:val="en-US"/>
        </w:rPr>
        <w:t xml:space="preserve"> </w:t>
      </w:r>
      <w:r w:rsidRPr="00B51C97">
        <w:rPr>
          <w:rFonts w:asciiTheme="majorHAnsi" w:hAnsiTheme="majorHAnsi"/>
          <w:sz w:val="20"/>
          <w:lang w:val="en-US"/>
        </w:rPr>
        <w:t>instructions.</w:t>
      </w:r>
    </w:p>
    <w:p w:rsidR="00A41F4C" w:rsidRPr="00B51C97" w:rsidRDefault="00A41F4C" w:rsidP="008810AF">
      <w:pPr>
        <w:pStyle w:val="Paragraphedeliste"/>
        <w:numPr>
          <w:ilvl w:val="0"/>
          <w:numId w:val="10"/>
        </w:numPr>
        <w:tabs>
          <w:tab w:val="left" w:pos="820"/>
          <w:tab w:val="left" w:pos="821"/>
        </w:tabs>
        <w:ind w:right="117"/>
        <w:rPr>
          <w:rFonts w:asciiTheme="majorHAnsi" w:hAnsiTheme="majorHAnsi"/>
          <w:sz w:val="20"/>
          <w:lang w:val="en-US"/>
        </w:rPr>
      </w:pPr>
      <w:r w:rsidRPr="00B51C97">
        <w:rPr>
          <w:rFonts w:asciiTheme="majorHAnsi" w:hAnsiTheme="majorHAnsi"/>
          <w:sz w:val="20"/>
          <w:lang w:val="en-US"/>
        </w:rPr>
        <w:t>Assist in embedding a commercial, client service focused approach to all business processes and activities.</w:t>
      </w:r>
    </w:p>
    <w:p w:rsidR="00A41F4C" w:rsidRPr="00B51C97" w:rsidRDefault="00A41F4C" w:rsidP="00A41F4C">
      <w:pPr>
        <w:pStyle w:val="Corpsdetexte"/>
        <w:ind w:left="0" w:firstLine="0"/>
        <w:rPr>
          <w:rFonts w:asciiTheme="majorHAnsi" w:hAnsiTheme="majorHAnsi"/>
          <w:sz w:val="22"/>
          <w:lang w:val="en-US"/>
        </w:rPr>
      </w:pPr>
    </w:p>
    <w:p w:rsidR="00A41F4C" w:rsidRDefault="00A41F4C" w:rsidP="00A41F4C">
      <w:pPr>
        <w:pStyle w:val="Heading2"/>
        <w:tabs>
          <w:tab w:val="left" w:pos="821"/>
        </w:tabs>
        <w:ind w:left="0"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Pr="00B51C97">
        <w:rPr>
          <w:rFonts w:asciiTheme="majorHAnsi" w:hAnsiTheme="majorHAnsi"/>
          <w:lang w:val="en-US"/>
        </w:rPr>
        <w:t xml:space="preserve">May 2008 - February 2010: </w:t>
      </w:r>
      <w:r w:rsidRPr="00B51C97">
        <w:rPr>
          <w:rFonts w:asciiTheme="majorHAnsi" w:hAnsiTheme="majorHAnsi"/>
          <w:spacing w:val="-3"/>
          <w:lang w:val="en-US"/>
        </w:rPr>
        <w:t xml:space="preserve">BNP </w:t>
      </w:r>
      <w:r w:rsidRPr="00B51C97">
        <w:rPr>
          <w:rFonts w:asciiTheme="majorHAnsi" w:hAnsiTheme="majorHAnsi"/>
          <w:lang w:val="en-US"/>
        </w:rPr>
        <w:t>Paribas - France</w:t>
      </w:r>
      <w:r w:rsidRPr="00B51C97">
        <w:rPr>
          <w:rFonts w:asciiTheme="majorHAnsi" w:hAnsiTheme="majorHAnsi"/>
          <w:spacing w:val="17"/>
          <w:lang w:val="en-US"/>
        </w:rPr>
        <w:t xml:space="preserve"> </w:t>
      </w:r>
      <w:r w:rsidRPr="00B51C97">
        <w:rPr>
          <w:rFonts w:asciiTheme="majorHAnsi" w:hAnsiTheme="majorHAnsi"/>
          <w:lang w:val="en-US"/>
        </w:rPr>
        <w:t>(Bordeaux)</w:t>
      </w:r>
    </w:p>
    <w:p w:rsidR="00A41F4C" w:rsidRPr="00B51C97" w:rsidRDefault="00A41F4C" w:rsidP="00A41F4C">
      <w:pPr>
        <w:pStyle w:val="Heading2"/>
        <w:tabs>
          <w:tab w:val="left" w:pos="821"/>
        </w:tabs>
        <w:ind w:firstLine="0"/>
        <w:rPr>
          <w:rFonts w:asciiTheme="majorHAnsi" w:hAnsiTheme="majorHAnsi"/>
          <w:lang w:val="en-US"/>
        </w:rPr>
      </w:pPr>
    </w:p>
    <w:p w:rsidR="00A41F4C" w:rsidRPr="007A6824" w:rsidRDefault="00A41F4C" w:rsidP="00A41F4C">
      <w:pPr>
        <w:pStyle w:val="Heading3"/>
        <w:tabs>
          <w:tab w:val="left" w:pos="2064"/>
          <w:tab w:val="left" w:pos="2065"/>
        </w:tabs>
        <w:ind w:firstLine="0"/>
        <w:rPr>
          <w:rFonts w:asciiTheme="majorHAnsi" w:hAnsiTheme="majorHAnsi"/>
          <w:color w:val="006FC0"/>
          <w:lang w:val="en-US"/>
        </w:rPr>
      </w:pPr>
      <w:r w:rsidRPr="007A6824">
        <w:rPr>
          <w:rFonts w:asciiTheme="majorHAnsi" w:hAnsiTheme="majorHAnsi"/>
          <w:color w:val="006FC0"/>
          <w:lang w:val="en-US"/>
        </w:rPr>
        <w:t>Banking Relationship</w:t>
      </w:r>
      <w:r w:rsidRPr="007A6824">
        <w:rPr>
          <w:rFonts w:asciiTheme="majorHAnsi" w:hAnsiTheme="majorHAnsi"/>
          <w:color w:val="006FC0"/>
          <w:spacing w:val="6"/>
          <w:lang w:val="en-US"/>
        </w:rPr>
        <w:t xml:space="preserve"> </w:t>
      </w:r>
      <w:r w:rsidRPr="007A6824">
        <w:rPr>
          <w:rFonts w:asciiTheme="majorHAnsi" w:hAnsiTheme="majorHAnsi"/>
          <w:color w:val="006FC0"/>
          <w:lang w:val="en-US"/>
        </w:rPr>
        <w:t>Manager</w:t>
      </w:r>
      <w:r w:rsidR="008810AF">
        <w:rPr>
          <w:rFonts w:asciiTheme="majorHAnsi" w:hAnsiTheme="majorHAnsi"/>
          <w:color w:val="006FC0"/>
          <w:lang w:val="en-US"/>
        </w:rPr>
        <w:t xml:space="preserve"> (Internship for the master validation)</w:t>
      </w:r>
    </w:p>
    <w:p w:rsidR="00A41F4C" w:rsidRPr="007A6824" w:rsidRDefault="00A41F4C" w:rsidP="00A41F4C">
      <w:pPr>
        <w:pStyle w:val="Corpsdetexte"/>
        <w:ind w:left="0" w:firstLine="0"/>
        <w:rPr>
          <w:rFonts w:asciiTheme="majorHAnsi" w:hAnsiTheme="majorHAnsi"/>
          <w:b/>
          <w:sz w:val="17"/>
          <w:lang w:val="en-US"/>
        </w:rPr>
      </w:pP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Open up new sales channels local banks in</w:t>
      </w:r>
      <w:r w:rsidRPr="008810AF">
        <w:rPr>
          <w:rFonts w:asciiTheme="majorHAnsi" w:hAnsiTheme="majorHAnsi"/>
          <w:spacing w:val="-6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Bordeaux.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ind w:right="122"/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Present the corporate portfolio of products, services and solutions to potential banks and financial institutions in</w:t>
      </w:r>
      <w:r w:rsidRPr="008810AF">
        <w:rPr>
          <w:rFonts w:asciiTheme="majorHAnsi" w:hAnsiTheme="majorHAnsi"/>
          <w:spacing w:val="-2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Bordeaux.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Follow up on new sales channels with new</w:t>
      </w:r>
      <w:r w:rsidRPr="008810AF">
        <w:rPr>
          <w:rFonts w:asciiTheme="majorHAnsi" w:hAnsiTheme="majorHAnsi"/>
          <w:spacing w:val="-16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customers.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Analyze local banking market and identify new</w:t>
      </w:r>
      <w:r w:rsidRPr="008810AF">
        <w:rPr>
          <w:rFonts w:asciiTheme="majorHAnsi" w:hAnsiTheme="majorHAnsi"/>
          <w:spacing w:val="5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opportunities.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Select and categorize consumer banking products according to specific markets and</w:t>
      </w:r>
      <w:r w:rsidRPr="008810AF">
        <w:rPr>
          <w:rFonts w:asciiTheme="majorHAnsi" w:hAnsiTheme="majorHAnsi"/>
          <w:spacing w:val="8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regions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ind w:right="115"/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Duties included analyzing and putting together real-estate loan application folders for private borrowers,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Helping non-resident clients to define their</w:t>
      </w:r>
      <w:r w:rsidRPr="008810AF">
        <w:rPr>
          <w:rFonts w:asciiTheme="majorHAnsi" w:hAnsiTheme="majorHAnsi"/>
          <w:spacing w:val="2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projects.</w:t>
      </w:r>
    </w:p>
    <w:p w:rsidR="00A41F4C" w:rsidRPr="008810AF" w:rsidRDefault="00A41F4C" w:rsidP="008810AF">
      <w:pPr>
        <w:pStyle w:val="Paragraphedeliste"/>
        <w:numPr>
          <w:ilvl w:val="1"/>
          <w:numId w:val="9"/>
        </w:numPr>
        <w:tabs>
          <w:tab w:val="left" w:pos="820"/>
          <w:tab w:val="left" w:pos="821"/>
        </w:tabs>
        <w:rPr>
          <w:rFonts w:asciiTheme="majorHAnsi" w:hAnsiTheme="majorHAnsi"/>
          <w:sz w:val="20"/>
          <w:lang w:val="en-US"/>
        </w:rPr>
      </w:pPr>
      <w:r w:rsidRPr="008810AF">
        <w:rPr>
          <w:rFonts w:asciiTheme="majorHAnsi" w:hAnsiTheme="majorHAnsi"/>
          <w:sz w:val="20"/>
          <w:lang w:val="en-US"/>
        </w:rPr>
        <w:t>Management and follow-up with real-estate agencies, solicitors, brokers, property</w:t>
      </w:r>
      <w:r w:rsidRPr="008810AF">
        <w:rPr>
          <w:rFonts w:asciiTheme="majorHAnsi" w:hAnsiTheme="majorHAnsi"/>
          <w:spacing w:val="9"/>
          <w:sz w:val="20"/>
          <w:lang w:val="en-US"/>
        </w:rPr>
        <w:t xml:space="preserve"> </w:t>
      </w:r>
      <w:r w:rsidRPr="008810AF">
        <w:rPr>
          <w:rFonts w:asciiTheme="majorHAnsi" w:hAnsiTheme="majorHAnsi"/>
          <w:sz w:val="20"/>
          <w:lang w:val="en-US"/>
        </w:rPr>
        <w:t>managers.</w:t>
      </w:r>
    </w:p>
    <w:p w:rsidR="00044DA2" w:rsidRPr="00A41F4C" w:rsidRDefault="00044DA2" w:rsidP="008810AF">
      <w:pPr>
        <w:rPr>
          <w:lang w:val="en-US"/>
        </w:rPr>
      </w:pPr>
    </w:p>
    <w:sectPr w:rsidR="00044DA2" w:rsidRPr="00A41F4C" w:rsidSect="00A41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BEF"/>
    <w:multiLevelType w:val="hybridMultilevel"/>
    <w:tmpl w:val="76CE27C4"/>
    <w:lvl w:ilvl="0" w:tplc="040C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>
    <w:nsid w:val="0F02795D"/>
    <w:multiLevelType w:val="hybridMultilevel"/>
    <w:tmpl w:val="4ED470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F6441"/>
    <w:multiLevelType w:val="multilevel"/>
    <w:tmpl w:val="C62030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75AF3"/>
    <w:multiLevelType w:val="multilevel"/>
    <w:tmpl w:val="7E96CD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06467D"/>
    <w:multiLevelType w:val="hybridMultilevel"/>
    <w:tmpl w:val="CAA245D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19BE"/>
    <w:multiLevelType w:val="multilevel"/>
    <w:tmpl w:val="623C1894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>
    <w:nsid w:val="249B7758"/>
    <w:multiLevelType w:val="multilevel"/>
    <w:tmpl w:val="9D9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C4745"/>
    <w:multiLevelType w:val="hybridMultilevel"/>
    <w:tmpl w:val="E80A5E38"/>
    <w:lvl w:ilvl="0" w:tplc="3CF84B70">
      <w:start w:val="1"/>
      <w:numFmt w:val="bullet"/>
      <w:lvlText w:val="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E042C"/>
    <w:multiLevelType w:val="multilevel"/>
    <w:tmpl w:val="7E96CD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50D92"/>
    <w:multiLevelType w:val="hybridMultilevel"/>
    <w:tmpl w:val="937EE584"/>
    <w:lvl w:ilvl="0" w:tplc="040C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0">
    <w:nsid w:val="541F0278"/>
    <w:multiLevelType w:val="hybridMultilevel"/>
    <w:tmpl w:val="A7F878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A52593"/>
    <w:multiLevelType w:val="hybridMultilevel"/>
    <w:tmpl w:val="813C4B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25B70"/>
    <w:multiLevelType w:val="hybridMultilevel"/>
    <w:tmpl w:val="434C2A56"/>
    <w:lvl w:ilvl="0" w:tplc="040C000B">
      <w:start w:val="1"/>
      <w:numFmt w:val="bullet"/>
      <w:lvlText w:val=""/>
      <w:lvlJc w:val="left"/>
      <w:pPr>
        <w:ind w:left="15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75FF7EB3"/>
    <w:multiLevelType w:val="hybridMultilevel"/>
    <w:tmpl w:val="CFDEF9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20BD"/>
    <w:rsid w:val="00006B53"/>
    <w:rsid w:val="00012007"/>
    <w:rsid w:val="00016666"/>
    <w:rsid w:val="00021051"/>
    <w:rsid w:val="000244CA"/>
    <w:rsid w:val="00025397"/>
    <w:rsid w:val="00033527"/>
    <w:rsid w:val="00036018"/>
    <w:rsid w:val="00036A5F"/>
    <w:rsid w:val="00044DA2"/>
    <w:rsid w:val="00044FF1"/>
    <w:rsid w:val="00045641"/>
    <w:rsid w:val="000552F0"/>
    <w:rsid w:val="00064F4B"/>
    <w:rsid w:val="0008209A"/>
    <w:rsid w:val="00091E77"/>
    <w:rsid w:val="00094D4F"/>
    <w:rsid w:val="000A39B7"/>
    <w:rsid w:val="000A5F71"/>
    <w:rsid w:val="000A7E96"/>
    <w:rsid w:val="000B2D72"/>
    <w:rsid w:val="000C3018"/>
    <w:rsid w:val="000C63F8"/>
    <w:rsid w:val="000D096D"/>
    <w:rsid w:val="000D14BB"/>
    <w:rsid w:val="000D6A0A"/>
    <w:rsid w:val="000E39C2"/>
    <w:rsid w:val="000E695F"/>
    <w:rsid w:val="000F201C"/>
    <w:rsid w:val="000F27E2"/>
    <w:rsid w:val="00100DDB"/>
    <w:rsid w:val="00103CE3"/>
    <w:rsid w:val="00110744"/>
    <w:rsid w:val="00113992"/>
    <w:rsid w:val="00116ED7"/>
    <w:rsid w:val="001230FC"/>
    <w:rsid w:val="00123B2A"/>
    <w:rsid w:val="00123D46"/>
    <w:rsid w:val="00125376"/>
    <w:rsid w:val="001304D7"/>
    <w:rsid w:val="001369E8"/>
    <w:rsid w:val="001420F9"/>
    <w:rsid w:val="001436BA"/>
    <w:rsid w:val="00150FD7"/>
    <w:rsid w:val="00157837"/>
    <w:rsid w:val="001601C6"/>
    <w:rsid w:val="00160467"/>
    <w:rsid w:val="00170CF8"/>
    <w:rsid w:val="00174EFC"/>
    <w:rsid w:val="00187765"/>
    <w:rsid w:val="001910C5"/>
    <w:rsid w:val="001A755A"/>
    <w:rsid w:val="001B0B71"/>
    <w:rsid w:val="001B1735"/>
    <w:rsid w:val="001B3C09"/>
    <w:rsid w:val="001C0C85"/>
    <w:rsid w:val="001C3C5D"/>
    <w:rsid w:val="001E518F"/>
    <w:rsid w:val="001E5D64"/>
    <w:rsid w:val="001F1C89"/>
    <w:rsid w:val="00203DAA"/>
    <w:rsid w:val="00205DDD"/>
    <w:rsid w:val="00211F3F"/>
    <w:rsid w:val="0021409E"/>
    <w:rsid w:val="002157C0"/>
    <w:rsid w:val="00216E2A"/>
    <w:rsid w:val="002233F0"/>
    <w:rsid w:val="00227A3E"/>
    <w:rsid w:val="0024152D"/>
    <w:rsid w:val="002434F2"/>
    <w:rsid w:val="0024792D"/>
    <w:rsid w:val="00271005"/>
    <w:rsid w:val="002710CD"/>
    <w:rsid w:val="002815FB"/>
    <w:rsid w:val="002822A1"/>
    <w:rsid w:val="00282D61"/>
    <w:rsid w:val="00286EEA"/>
    <w:rsid w:val="00291E65"/>
    <w:rsid w:val="00292772"/>
    <w:rsid w:val="002928D4"/>
    <w:rsid w:val="002965A2"/>
    <w:rsid w:val="002A1A63"/>
    <w:rsid w:val="002A3F42"/>
    <w:rsid w:val="002A6002"/>
    <w:rsid w:val="002B0AAF"/>
    <w:rsid w:val="002B3C3A"/>
    <w:rsid w:val="002C0A10"/>
    <w:rsid w:val="002C1C8F"/>
    <w:rsid w:val="002C344D"/>
    <w:rsid w:val="002C7818"/>
    <w:rsid w:val="002D3783"/>
    <w:rsid w:val="002D456A"/>
    <w:rsid w:val="002D50B1"/>
    <w:rsid w:val="002F1352"/>
    <w:rsid w:val="002F257B"/>
    <w:rsid w:val="002F2629"/>
    <w:rsid w:val="002F27C6"/>
    <w:rsid w:val="00302BF4"/>
    <w:rsid w:val="00305D0F"/>
    <w:rsid w:val="00306FCD"/>
    <w:rsid w:val="003071C9"/>
    <w:rsid w:val="003148CC"/>
    <w:rsid w:val="00314D0C"/>
    <w:rsid w:val="00314D47"/>
    <w:rsid w:val="00325088"/>
    <w:rsid w:val="003272C8"/>
    <w:rsid w:val="00330D1C"/>
    <w:rsid w:val="0034430C"/>
    <w:rsid w:val="00345FE1"/>
    <w:rsid w:val="003510B9"/>
    <w:rsid w:val="0035148C"/>
    <w:rsid w:val="00352321"/>
    <w:rsid w:val="00360200"/>
    <w:rsid w:val="00360727"/>
    <w:rsid w:val="00362135"/>
    <w:rsid w:val="0036235A"/>
    <w:rsid w:val="00362837"/>
    <w:rsid w:val="00367B93"/>
    <w:rsid w:val="00370627"/>
    <w:rsid w:val="003725FB"/>
    <w:rsid w:val="0037388E"/>
    <w:rsid w:val="003778F1"/>
    <w:rsid w:val="00386136"/>
    <w:rsid w:val="00392994"/>
    <w:rsid w:val="003A0AA8"/>
    <w:rsid w:val="003A23C6"/>
    <w:rsid w:val="003A5A73"/>
    <w:rsid w:val="003B449F"/>
    <w:rsid w:val="003B454A"/>
    <w:rsid w:val="003B5051"/>
    <w:rsid w:val="003B6748"/>
    <w:rsid w:val="003C200C"/>
    <w:rsid w:val="003C52BB"/>
    <w:rsid w:val="003C5A65"/>
    <w:rsid w:val="003C7FD4"/>
    <w:rsid w:val="003D2258"/>
    <w:rsid w:val="004002AC"/>
    <w:rsid w:val="004037C8"/>
    <w:rsid w:val="0041006E"/>
    <w:rsid w:val="004109D8"/>
    <w:rsid w:val="004158D3"/>
    <w:rsid w:val="00415FC7"/>
    <w:rsid w:val="0042304E"/>
    <w:rsid w:val="004304AF"/>
    <w:rsid w:val="0043488D"/>
    <w:rsid w:val="00435CFA"/>
    <w:rsid w:val="00436137"/>
    <w:rsid w:val="004366D7"/>
    <w:rsid w:val="00436964"/>
    <w:rsid w:val="0044124F"/>
    <w:rsid w:val="00445242"/>
    <w:rsid w:val="004472D1"/>
    <w:rsid w:val="00450844"/>
    <w:rsid w:val="0045552A"/>
    <w:rsid w:val="004659B0"/>
    <w:rsid w:val="004662BC"/>
    <w:rsid w:val="0047625F"/>
    <w:rsid w:val="00491318"/>
    <w:rsid w:val="00491D7B"/>
    <w:rsid w:val="00497543"/>
    <w:rsid w:val="004A035C"/>
    <w:rsid w:val="004A443B"/>
    <w:rsid w:val="004A6284"/>
    <w:rsid w:val="004A67C0"/>
    <w:rsid w:val="004A7E9E"/>
    <w:rsid w:val="004B2F38"/>
    <w:rsid w:val="004B7595"/>
    <w:rsid w:val="004C44DB"/>
    <w:rsid w:val="004C4DF1"/>
    <w:rsid w:val="004C72D9"/>
    <w:rsid w:val="004E0AD5"/>
    <w:rsid w:val="004E69E7"/>
    <w:rsid w:val="004E6B43"/>
    <w:rsid w:val="004F16E3"/>
    <w:rsid w:val="004F3E2F"/>
    <w:rsid w:val="004F5DCD"/>
    <w:rsid w:val="00511110"/>
    <w:rsid w:val="00511947"/>
    <w:rsid w:val="00514344"/>
    <w:rsid w:val="00520977"/>
    <w:rsid w:val="00521392"/>
    <w:rsid w:val="005227D2"/>
    <w:rsid w:val="00523D4E"/>
    <w:rsid w:val="0052474E"/>
    <w:rsid w:val="0052499C"/>
    <w:rsid w:val="00524D4C"/>
    <w:rsid w:val="0052593E"/>
    <w:rsid w:val="005275A7"/>
    <w:rsid w:val="005319F3"/>
    <w:rsid w:val="00543D5E"/>
    <w:rsid w:val="00552165"/>
    <w:rsid w:val="00562685"/>
    <w:rsid w:val="00563115"/>
    <w:rsid w:val="00564EFE"/>
    <w:rsid w:val="0056570C"/>
    <w:rsid w:val="00573885"/>
    <w:rsid w:val="00577D35"/>
    <w:rsid w:val="00581E00"/>
    <w:rsid w:val="00586177"/>
    <w:rsid w:val="00587E6C"/>
    <w:rsid w:val="005A299E"/>
    <w:rsid w:val="005A502B"/>
    <w:rsid w:val="005A6FB9"/>
    <w:rsid w:val="005B5EBF"/>
    <w:rsid w:val="005C2F6D"/>
    <w:rsid w:val="005C3D53"/>
    <w:rsid w:val="005C4403"/>
    <w:rsid w:val="005C65A2"/>
    <w:rsid w:val="005D0930"/>
    <w:rsid w:val="005E01FD"/>
    <w:rsid w:val="005E241B"/>
    <w:rsid w:val="005E2D70"/>
    <w:rsid w:val="005E53FE"/>
    <w:rsid w:val="005F03D7"/>
    <w:rsid w:val="005F1804"/>
    <w:rsid w:val="00602441"/>
    <w:rsid w:val="00614E23"/>
    <w:rsid w:val="00617C05"/>
    <w:rsid w:val="00626998"/>
    <w:rsid w:val="00630928"/>
    <w:rsid w:val="0063243A"/>
    <w:rsid w:val="006324BA"/>
    <w:rsid w:val="00634009"/>
    <w:rsid w:val="00646DAB"/>
    <w:rsid w:val="00651C82"/>
    <w:rsid w:val="00652B43"/>
    <w:rsid w:val="0065496F"/>
    <w:rsid w:val="00663255"/>
    <w:rsid w:val="00675309"/>
    <w:rsid w:val="00683FEC"/>
    <w:rsid w:val="00685401"/>
    <w:rsid w:val="00686AF1"/>
    <w:rsid w:val="00692C63"/>
    <w:rsid w:val="006957EB"/>
    <w:rsid w:val="006B4BAD"/>
    <w:rsid w:val="006B566D"/>
    <w:rsid w:val="006B5D77"/>
    <w:rsid w:val="006D1B95"/>
    <w:rsid w:val="006D4D1E"/>
    <w:rsid w:val="006D6359"/>
    <w:rsid w:val="006E15B1"/>
    <w:rsid w:val="006E17DC"/>
    <w:rsid w:val="006E1DC6"/>
    <w:rsid w:val="006E2A2C"/>
    <w:rsid w:val="006E4A2E"/>
    <w:rsid w:val="006F31E5"/>
    <w:rsid w:val="00703703"/>
    <w:rsid w:val="00704148"/>
    <w:rsid w:val="007069E1"/>
    <w:rsid w:val="00707927"/>
    <w:rsid w:val="00712099"/>
    <w:rsid w:val="00714696"/>
    <w:rsid w:val="007229FD"/>
    <w:rsid w:val="00732E2D"/>
    <w:rsid w:val="00734AC6"/>
    <w:rsid w:val="00735447"/>
    <w:rsid w:val="00736127"/>
    <w:rsid w:val="00740C2E"/>
    <w:rsid w:val="00741540"/>
    <w:rsid w:val="00756A2C"/>
    <w:rsid w:val="00756EF1"/>
    <w:rsid w:val="00760D94"/>
    <w:rsid w:val="00767862"/>
    <w:rsid w:val="0077150C"/>
    <w:rsid w:val="00771BF5"/>
    <w:rsid w:val="00776E95"/>
    <w:rsid w:val="0078060F"/>
    <w:rsid w:val="007829C6"/>
    <w:rsid w:val="00784795"/>
    <w:rsid w:val="00784ABF"/>
    <w:rsid w:val="007911CD"/>
    <w:rsid w:val="007A1540"/>
    <w:rsid w:val="007A265B"/>
    <w:rsid w:val="007A5671"/>
    <w:rsid w:val="007B6504"/>
    <w:rsid w:val="007C4AA7"/>
    <w:rsid w:val="007D1E5C"/>
    <w:rsid w:val="007D1E68"/>
    <w:rsid w:val="007D7981"/>
    <w:rsid w:val="007E0B90"/>
    <w:rsid w:val="007F3842"/>
    <w:rsid w:val="00801394"/>
    <w:rsid w:val="00817715"/>
    <w:rsid w:val="00831C79"/>
    <w:rsid w:val="008361DE"/>
    <w:rsid w:val="00836298"/>
    <w:rsid w:val="0083708B"/>
    <w:rsid w:val="008376C3"/>
    <w:rsid w:val="00841C68"/>
    <w:rsid w:val="00843227"/>
    <w:rsid w:val="00844971"/>
    <w:rsid w:val="00846620"/>
    <w:rsid w:val="00846CF0"/>
    <w:rsid w:val="00851082"/>
    <w:rsid w:val="00852E10"/>
    <w:rsid w:val="008554D2"/>
    <w:rsid w:val="00860571"/>
    <w:rsid w:val="00860FCB"/>
    <w:rsid w:val="00865435"/>
    <w:rsid w:val="00866C9A"/>
    <w:rsid w:val="00876663"/>
    <w:rsid w:val="008810AF"/>
    <w:rsid w:val="00894C6C"/>
    <w:rsid w:val="00897064"/>
    <w:rsid w:val="008A2675"/>
    <w:rsid w:val="008A43DF"/>
    <w:rsid w:val="008A7C80"/>
    <w:rsid w:val="008B756C"/>
    <w:rsid w:val="008C0249"/>
    <w:rsid w:val="008C20DC"/>
    <w:rsid w:val="008C2840"/>
    <w:rsid w:val="008C3E73"/>
    <w:rsid w:val="008D02BD"/>
    <w:rsid w:val="008D40DE"/>
    <w:rsid w:val="008D7BFF"/>
    <w:rsid w:val="008E1691"/>
    <w:rsid w:val="008E1F9D"/>
    <w:rsid w:val="008E27C6"/>
    <w:rsid w:val="008E41A9"/>
    <w:rsid w:val="008F2D27"/>
    <w:rsid w:val="008F43E9"/>
    <w:rsid w:val="0090117C"/>
    <w:rsid w:val="00902FB7"/>
    <w:rsid w:val="00903399"/>
    <w:rsid w:val="009046F3"/>
    <w:rsid w:val="00907FE2"/>
    <w:rsid w:val="0091076D"/>
    <w:rsid w:val="00910CEC"/>
    <w:rsid w:val="00915BD1"/>
    <w:rsid w:val="00925BB0"/>
    <w:rsid w:val="00927E3C"/>
    <w:rsid w:val="00937D7A"/>
    <w:rsid w:val="00941FD3"/>
    <w:rsid w:val="00943DA8"/>
    <w:rsid w:val="009505F7"/>
    <w:rsid w:val="00950E6C"/>
    <w:rsid w:val="00954056"/>
    <w:rsid w:val="00970277"/>
    <w:rsid w:val="00971244"/>
    <w:rsid w:val="0097322B"/>
    <w:rsid w:val="00973432"/>
    <w:rsid w:val="009745BD"/>
    <w:rsid w:val="00975A07"/>
    <w:rsid w:val="0097666E"/>
    <w:rsid w:val="00982CD9"/>
    <w:rsid w:val="009913D8"/>
    <w:rsid w:val="00992B4E"/>
    <w:rsid w:val="009952F3"/>
    <w:rsid w:val="00996920"/>
    <w:rsid w:val="009A0AF7"/>
    <w:rsid w:val="009B0144"/>
    <w:rsid w:val="009B1037"/>
    <w:rsid w:val="009B652B"/>
    <w:rsid w:val="009B6BC4"/>
    <w:rsid w:val="009C281A"/>
    <w:rsid w:val="009C770D"/>
    <w:rsid w:val="009D134A"/>
    <w:rsid w:val="009D769C"/>
    <w:rsid w:val="009E0BFA"/>
    <w:rsid w:val="009F40A3"/>
    <w:rsid w:val="009F51C3"/>
    <w:rsid w:val="00A01414"/>
    <w:rsid w:val="00A037DB"/>
    <w:rsid w:val="00A128B9"/>
    <w:rsid w:val="00A130FB"/>
    <w:rsid w:val="00A13BAF"/>
    <w:rsid w:val="00A14465"/>
    <w:rsid w:val="00A224FC"/>
    <w:rsid w:val="00A33C83"/>
    <w:rsid w:val="00A342AC"/>
    <w:rsid w:val="00A346C1"/>
    <w:rsid w:val="00A34C1C"/>
    <w:rsid w:val="00A41015"/>
    <w:rsid w:val="00A41D45"/>
    <w:rsid w:val="00A41F4C"/>
    <w:rsid w:val="00A4266C"/>
    <w:rsid w:val="00A427CF"/>
    <w:rsid w:val="00A54013"/>
    <w:rsid w:val="00A541C3"/>
    <w:rsid w:val="00A61BAA"/>
    <w:rsid w:val="00AA359E"/>
    <w:rsid w:val="00AA5E47"/>
    <w:rsid w:val="00AB0036"/>
    <w:rsid w:val="00AB7A50"/>
    <w:rsid w:val="00AC09BF"/>
    <w:rsid w:val="00AC222A"/>
    <w:rsid w:val="00AC54C6"/>
    <w:rsid w:val="00AE0206"/>
    <w:rsid w:val="00AF39DC"/>
    <w:rsid w:val="00AF5FF8"/>
    <w:rsid w:val="00B005C9"/>
    <w:rsid w:val="00B02EE0"/>
    <w:rsid w:val="00B05A76"/>
    <w:rsid w:val="00B070BF"/>
    <w:rsid w:val="00B10D03"/>
    <w:rsid w:val="00B146D3"/>
    <w:rsid w:val="00B20A1C"/>
    <w:rsid w:val="00B21D02"/>
    <w:rsid w:val="00B232ED"/>
    <w:rsid w:val="00B23C91"/>
    <w:rsid w:val="00B301B6"/>
    <w:rsid w:val="00B33A11"/>
    <w:rsid w:val="00B351E0"/>
    <w:rsid w:val="00B376AB"/>
    <w:rsid w:val="00B379F9"/>
    <w:rsid w:val="00B46491"/>
    <w:rsid w:val="00B651DF"/>
    <w:rsid w:val="00B755F7"/>
    <w:rsid w:val="00B8153B"/>
    <w:rsid w:val="00B81784"/>
    <w:rsid w:val="00B83C94"/>
    <w:rsid w:val="00B878D5"/>
    <w:rsid w:val="00B903BD"/>
    <w:rsid w:val="00B93A0F"/>
    <w:rsid w:val="00B940AB"/>
    <w:rsid w:val="00B978BD"/>
    <w:rsid w:val="00BA0F33"/>
    <w:rsid w:val="00BA14CC"/>
    <w:rsid w:val="00BB2376"/>
    <w:rsid w:val="00BB5AE7"/>
    <w:rsid w:val="00BC460A"/>
    <w:rsid w:val="00BD203B"/>
    <w:rsid w:val="00BD3BD2"/>
    <w:rsid w:val="00BD4F0C"/>
    <w:rsid w:val="00BD6C0C"/>
    <w:rsid w:val="00BD773E"/>
    <w:rsid w:val="00BE163E"/>
    <w:rsid w:val="00BE1E3D"/>
    <w:rsid w:val="00BE47E8"/>
    <w:rsid w:val="00BF34A8"/>
    <w:rsid w:val="00BF6B4E"/>
    <w:rsid w:val="00C0575C"/>
    <w:rsid w:val="00C1025A"/>
    <w:rsid w:val="00C12C9F"/>
    <w:rsid w:val="00C20828"/>
    <w:rsid w:val="00C216E7"/>
    <w:rsid w:val="00C266A7"/>
    <w:rsid w:val="00C27A48"/>
    <w:rsid w:val="00C27D88"/>
    <w:rsid w:val="00C3217E"/>
    <w:rsid w:val="00C3615D"/>
    <w:rsid w:val="00C37130"/>
    <w:rsid w:val="00C400E0"/>
    <w:rsid w:val="00C4551E"/>
    <w:rsid w:val="00C455FA"/>
    <w:rsid w:val="00C45E17"/>
    <w:rsid w:val="00C66B09"/>
    <w:rsid w:val="00C73371"/>
    <w:rsid w:val="00C75855"/>
    <w:rsid w:val="00C84083"/>
    <w:rsid w:val="00C86191"/>
    <w:rsid w:val="00C87C76"/>
    <w:rsid w:val="00C91A29"/>
    <w:rsid w:val="00C94C38"/>
    <w:rsid w:val="00CA0726"/>
    <w:rsid w:val="00CA2038"/>
    <w:rsid w:val="00CA6655"/>
    <w:rsid w:val="00CB625D"/>
    <w:rsid w:val="00CB67BA"/>
    <w:rsid w:val="00CC24F8"/>
    <w:rsid w:val="00CC2B8F"/>
    <w:rsid w:val="00CD09A8"/>
    <w:rsid w:val="00CD31F4"/>
    <w:rsid w:val="00CD5101"/>
    <w:rsid w:val="00CE05E7"/>
    <w:rsid w:val="00CE13D7"/>
    <w:rsid w:val="00CE7075"/>
    <w:rsid w:val="00CF126A"/>
    <w:rsid w:val="00CF17AD"/>
    <w:rsid w:val="00CF2F7B"/>
    <w:rsid w:val="00CF75DD"/>
    <w:rsid w:val="00CF7C18"/>
    <w:rsid w:val="00D005FB"/>
    <w:rsid w:val="00D01B4A"/>
    <w:rsid w:val="00D10A92"/>
    <w:rsid w:val="00D15515"/>
    <w:rsid w:val="00D156F2"/>
    <w:rsid w:val="00D16875"/>
    <w:rsid w:val="00D2064D"/>
    <w:rsid w:val="00D21A82"/>
    <w:rsid w:val="00D22B92"/>
    <w:rsid w:val="00D26914"/>
    <w:rsid w:val="00D31FE5"/>
    <w:rsid w:val="00D32FE0"/>
    <w:rsid w:val="00D33634"/>
    <w:rsid w:val="00D37AC3"/>
    <w:rsid w:val="00D45F5A"/>
    <w:rsid w:val="00D57671"/>
    <w:rsid w:val="00D60671"/>
    <w:rsid w:val="00D608FF"/>
    <w:rsid w:val="00D62605"/>
    <w:rsid w:val="00D67676"/>
    <w:rsid w:val="00D769C1"/>
    <w:rsid w:val="00D8556B"/>
    <w:rsid w:val="00D902DE"/>
    <w:rsid w:val="00D93B76"/>
    <w:rsid w:val="00D94C5F"/>
    <w:rsid w:val="00D95C8F"/>
    <w:rsid w:val="00DA077B"/>
    <w:rsid w:val="00DA32DA"/>
    <w:rsid w:val="00DA6129"/>
    <w:rsid w:val="00DB0F2C"/>
    <w:rsid w:val="00DB2ACF"/>
    <w:rsid w:val="00DB5F50"/>
    <w:rsid w:val="00DC1B71"/>
    <w:rsid w:val="00DC35A4"/>
    <w:rsid w:val="00DC6526"/>
    <w:rsid w:val="00DD38B0"/>
    <w:rsid w:val="00DD6FEF"/>
    <w:rsid w:val="00DD74D1"/>
    <w:rsid w:val="00DE02A3"/>
    <w:rsid w:val="00DE1289"/>
    <w:rsid w:val="00DE5EAD"/>
    <w:rsid w:val="00DE7721"/>
    <w:rsid w:val="00DF2B4A"/>
    <w:rsid w:val="00DF348F"/>
    <w:rsid w:val="00DF38C9"/>
    <w:rsid w:val="00DF5DDA"/>
    <w:rsid w:val="00DF6858"/>
    <w:rsid w:val="00E042AF"/>
    <w:rsid w:val="00E055B7"/>
    <w:rsid w:val="00E05BC4"/>
    <w:rsid w:val="00E1350C"/>
    <w:rsid w:val="00E17193"/>
    <w:rsid w:val="00E175C1"/>
    <w:rsid w:val="00E22E76"/>
    <w:rsid w:val="00E26F14"/>
    <w:rsid w:val="00E30F14"/>
    <w:rsid w:val="00E33426"/>
    <w:rsid w:val="00E350FC"/>
    <w:rsid w:val="00E35A44"/>
    <w:rsid w:val="00E51188"/>
    <w:rsid w:val="00E553DB"/>
    <w:rsid w:val="00E55401"/>
    <w:rsid w:val="00E66CC5"/>
    <w:rsid w:val="00E70D3C"/>
    <w:rsid w:val="00E7390F"/>
    <w:rsid w:val="00E73C67"/>
    <w:rsid w:val="00E73E2A"/>
    <w:rsid w:val="00E77422"/>
    <w:rsid w:val="00E808AE"/>
    <w:rsid w:val="00E80FF8"/>
    <w:rsid w:val="00E97591"/>
    <w:rsid w:val="00E97B01"/>
    <w:rsid w:val="00EB4510"/>
    <w:rsid w:val="00EB4BDF"/>
    <w:rsid w:val="00EC2051"/>
    <w:rsid w:val="00EC42BE"/>
    <w:rsid w:val="00EC4341"/>
    <w:rsid w:val="00EC49B5"/>
    <w:rsid w:val="00EC74DD"/>
    <w:rsid w:val="00ED2A12"/>
    <w:rsid w:val="00ED7D5F"/>
    <w:rsid w:val="00EE123D"/>
    <w:rsid w:val="00EE32D5"/>
    <w:rsid w:val="00EE3B29"/>
    <w:rsid w:val="00EF1113"/>
    <w:rsid w:val="00EF497C"/>
    <w:rsid w:val="00EF5ECD"/>
    <w:rsid w:val="00EF77FD"/>
    <w:rsid w:val="00F0414C"/>
    <w:rsid w:val="00F17AA4"/>
    <w:rsid w:val="00F20086"/>
    <w:rsid w:val="00F207F8"/>
    <w:rsid w:val="00F22503"/>
    <w:rsid w:val="00F228E1"/>
    <w:rsid w:val="00F248CA"/>
    <w:rsid w:val="00F26CF6"/>
    <w:rsid w:val="00F3038C"/>
    <w:rsid w:val="00F3175A"/>
    <w:rsid w:val="00F320BD"/>
    <w:rsid w:val="00F32756"/>
    <w:rsid w:val="00F32F62"/>
    <w:rsid w:val="00F427AD"/>
    <w:rsid w:val="00F500EE"/>
    <w:rsid w:val="00F52175"/>
    <w:rsid w:val="00F53E87"/>
    <w:rsid w:val="00F57B6E"/>
    <w:rsid w:val="00F6173A"/>
    <w:rsid w:val="00F62A90"/>
    <w:rsid w:val="00F63602"/>
    <w:rsid w:val="00F63EE8"/>
    <w:rsid w:val="00F63F3D"/>
    <w:rsid w:val="00F66B03"/>
    <w:rsid w:val="00F7005E"/>
    <w:rsid w:val="00F700CA"/>
    <w:rsid w:val="00F75731"/>
    <w:rsid w:val="00F81AE7"/>
    <w:rsid w:val="00F84F82"/>
    <w:rsid w:val="00F8555C"/>
    <w:rsid w:val="00F90BB9"/>
    <w:rsid w:val="00F94E8D"/>
    <w:rsid w:val="00FA09CC"/>
    <w:rsid w:val="00FA2424"/>
    <w:rsid w:val="00FA4BB0"/>
    <w:rsid w:val="00FA514B"/>
    <w:rsid w:val="00FC11DB"/>
    <w:rsid w:val="00FD1B4A"/>
    <w:rsid w:val="00FD2A46"/>
    <w:rsid w:val="00FD4B78"/>
    <w:rsid w:val="00FD4E8C"/>
    <w:rsid w:val="00FD70FD"/>
    <w:rsid w:val="00FD7E6B"/>
    <w:rsid w:val="00FE1771"/>
    <w:rsid w:val="00FE3E1B"/>
    <w:rsid w:val="00FF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1F4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41F4C"/>
    <w:pPr>
      <w:ind w:left="821" w:hanging="361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A41F4C"/>
    <w:rPr>
      <w:rFonts w:ascii="Arial" w:eastAsia="Arial" w:hAnsi="Arial" w:cs="Arial"/>
      <w:sz w:val="20"/>
      <w:szCs w:val="20"/>
      <w:lang w:eastAsia="fr-FR" w:bidi="fr-FR"/>
    </w:rPr>
  </w:style>
  <w:style w:type="paragraph" w:customStyle="1" w:styleId="Heading1">
    <w:name w:val="Heading 1"/>
    <w:basedOn w:val="Normal"/>
    <w:uiPriority w:val="1"/>
    <w:qFormat/>
    <w:rsid w:val="00A41F4C"/>
    <w:pPr>
      <w:ind w:left="100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"/>
    <w:uiPriority w:val="1"/>
    <w:qFormat/>
    <w:rsid w:val="00A41F4C"/>
    <w:pPr>
      <w:ind w:left="821" w:hanging="361"/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A41F4C"/>
    <w:pPr>
      <w:ind w:left="2064" w:hanging="360"/>
      <w:outlineLvl w:val="3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41F4C"/>
    <w:pPr>
      <w:ind w:left="821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INA.ESPER@BE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1DF0-284F-4FAE-8265-704E3DCC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1815</Words>
  <Characters>9985</Characters>
  <Application>Microsoft Office Word</Application>
  <DocSecurity>0</DocSecurity>
  <Lines>83</Lines>
  <Paragraphs>23</Paragraphs>
  <ScaleCrop>false</ScaleCrop>
  <Company/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VQIO</dc:creator>
  <cp:lastModifiedBy>VQIO</cp:lastModifiedBy>
  <cp:revision>3</cp:revision>
  <dcterms:created xsi:type="dcterms:W3CDTF">2018-08-26T22:29:00Z</dcterms:created>
  <dcterms:modified xsi:type="dcterms:W3CDTF">2018-08-27T12:59:08Z</dcterms:modified>
</cp:coreProperties>
</file>