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2B" w:rsidRDefault="00471354">
      <w:pPr>
        <w:bidi/>
        <w:spacing w:after="0" w:line="240" w:lineRule="auto"/>
        <w:jc w:val="center"/>
        <w:rPr>
          <w:rFonts w:ascii="Tahoma" w:eastAsia="Tahoma" w:hAnsi="Tahoma" w:cs="Tahoma"/>
          <w:b/>
        </w:rPr>
      </w:pPr>
      <w:r>
        <w:rPr>
          <w:rFonts w:ascii="Calibri" w:eastAsia="Calibri" w:hAnsi="Calibri" w:cs="Calibri"/>
          <w:b/>
          <w:sz w:val="32"/>
        </w:rPr>
        <w:t>Curriculum Vitae</w:t>
      </w:r>
    </w:p>
    <w:p w:rsidR="00A1302B" w:rsidRDefault="00A1302B">
      <w:pPr>
        <w:spacing w:after="0" w:line="240" w:lineRule="auto"/>
        <w:jc w:val="center"/>
        <w:rPr>
          <w:rFonts w:ascii="Tahoma" w:eastAsia="Tahoma" w:hAnsi="Tahoma" w:cs="Tahoma"/>
          <w:b/>
        </w:rPr>
      </w:pPr>
    </w:p>
    <w:p w:rsidR="00A1302B" w:rsidRDefault="00A1302B">
      <w:pPr>
        <w:spacing w:after="0" w:line="240" w:lineRule="auto"/>
        <w:jc w:val="center"/>
        <w:rPr>
          <w:rFonts w:ascii="Tahoma" w:eastAsia="Tahoma" w:hAnsi="Tahoma" w:cs="Tahoma"/>
          <w:b/>
        </w:rPr>
      </w:pPr>
    </w:p>
    <w:p w:rsidR="00A1302B" w:rsidRDefault="00471354">
      <w:pPr>
        <w:spacing w:after="0" w:line="240" w:lineRule="auto"/>
        <w:jc w:val="center"/>
        <w:rPr>
          <w:rFonts w:ascii="Tahoma" w:eastAsia="Tahoma" w:hAnsi="Tahoma" w:cs="Tahoma"/>
          <w:b/>
        </w:rPr>
      </w:pPr>
      <w:r>
        <w:rPr>
          <w:rFonts w:ascii="Tahoma" w:eastAsia="Tahoma" w:hAnsi="Tahoma" w:cs="Tahoma"/>
          <w:b/>
        </w:rPr>
        <w:t>DORY SAAD</w:t>
      </w:r>
    </w:p>
    <w:p w:rsidR="00A1302B" w:rsidRDefault="00A1302B">
      <w:pPr>
        <w:tabs>
          <w:tab w:val="left" w:pos="2977"/>
          <w:tab w:val="left" w:pos="3600"/>
        </w:tabs>
        <w:spacing w:after="0" w:line="240" w:lineRule="auto"/>
        <w:rPr>
          <w:rFonts w:ascii="Tahoma" w:eastAsia="Tahoma" w:hAnsi="Tahoma" w:cs="Tahoma"/>
          <w:b/>
        </w:rPr>
      </w:pPr>
    </w:p>
    <w:p w:rsidR="00A1302B" w:rsidRDefault="00A1302B">
      <w:pPr>
        <w:tabs>
          <w:tab w:val="left" w:pos="2880"/>
          <w:tab w:val="left" w:pos="2977"/>
          <w:tab w:val="left" w:pos="3600"/>
        </w:tabs>
        <w:spacing w:after="0" w:line="240" w:lineRule="auto"/>
        <w:rPr>
          <w:rFonts w:ascii="Tahoma" w:eastAsia="Tahoma" w:hAnsi="Tahoma" w:cs="Tahoma"/>
          <w:b/>
        </w:rPr>
      </w:pPr>
    </w:p>
    <w:p w:rsidR="00A1302B" w:rsidRDefault="00471354">
      <w:pPr>
        <w:tabs>
          <w:tab w:val="left" w:pos="2977"/>
          <w:tab w:val="left" w:pos="3600"/>
        </w:tabs>
        <w:spacing w:after="0" w:line="240" w:lineRule="auto"/>
        <w:rPr>
          <w:rFonts w:ascii="Tahoma" w:eastAsia="Tahoma" w:hAnsi="Tahoma" w:cs="Tahoma"/>
          <w:b/>
        </w:rPr>
      </w:pPr>
      <w:r>
        <w:rPr>
          <w:rFonts w:ascii="Tahoma" w:eastAsia="Tahoma" w:hAnsi="Tahoma" w:cs="Tahoma"/>
          <w:b/>
        </w:rPr>
        <w:t>Nationality:</w:t>
      </w:r>
      <w:r>
        <w:rPr>
          <w:rFonts w:ascii="Tahoma" w:eastAsia="Tahoma" w:hAnsi="Tahoma" w:cs="Tahoma"/>
        </w:rPr>
        <w:tab/>
      </w:r>
      <w:r>
        <w:rPr>
          <w:rFonts w:ascii="Tahoma" w:eastAsia="Tahoma" w:hAnsi="Tahoma" w:cs="Tahoma"/>
        </w:rPr>
        <w:tab/>
        <w:t xml:space="preserve">Lebanese                               </w:t>
      </w:r>
    </w:p>
    <w:p w:rsidR="00A1302B" w:rsidRDefault="00A1302B">
      <w:pPr>
        <w:tabs>
          <w:tab w:val="left" w:pos="2977"/>
          <w:tab w:val="left" w:pos="3600"/>
        </w:tabs>
        <w:spacing w:after="0" w:line="240" w:lineRule="auto"/>
        <w:rPr>
          <w:rFonts w:ascii="Tahoma" w:eastAsia="Tahoma" w:hAnsi="Tahoma" w:cs="Tahoma"/>
          <w:b/>
        </w:rPr>
      </w:pPr>
    </w:p>
    <w:p w:rsidR="00A1302B" w:rsidRDefault="00471354">
      <w:pPr>
        <w:tabs>
          <w:tab w:val="left" w:pos="2977"/>
          <w:tab w:val="left" w:pos="3600"/>
        </w:tabs>
        <w:spacing w:after="0" w:line="240" w:lineRule="auto"/>
        <w:rPr>
          <w:rFonts w:ascii="Tahoma" w:eastAsia="Tahoma" w:hAnsi="Tahoma" w:cs="Tahoma"/>
        </w:rPr>
      </w:pPr>
      <w:r>
        <w:rPr>
          <w:rFonts w:ascii="Tahoma" w:eastAsia="Tahoma" w:hAnsi="Tahoma" w:cs="Tahoma"/>
          <w:b/>
        </w:rPr>
        <w:t>Age /Date of Birth:</w:t>
      </w:r>
      <w:r>
        <w:rPr>
          <w:rFonts w:ascii="Tahoma" w:eastAsia="Tahoma" w:hAnsi="Tahoma" w:cs="Tahoma"/>
          <w:b/>
        </w:rPr>
        <w:tab/>
      </w:r>
      <w:r>
        <w:rPr>
          <w:rFonts w:ascii="Tahoma" w:eastAsia="Tahoma" w:hAnsi="Tahoma" w:cs="Tahoma"/>
          <w:b/>
        </w:rPr>
        <w:tab/>
        <w:t xml:space="preserve">42, </w:t>
      </w:r>
      <w:r>
        <w:rPr>
          <w:rFonts w:ascii="Tahoma" w:eastAsia="Tahoma" w:hAnsi="Tahoma" w:cs="Tahoma"/>
        </w:rPr>
        <w:t>(09 November 1976)</w:t>
      </w:r>
    </w:p>
    <w:p w:rsidR="00A1302B" w:rsidRDefault="00A1302B">
      <w:pPr>
        <w:tabs>
          <w:tab w:val="left" w:pos="2977"/>
          <w:tab w:val="left" w:pos="3600"/>
        </w:tabs>
        <w:spacing w:after="0" w:line="240" w:lineRule="auto"/>
        <w:rPr>
          <w:rFonts w:ascii="Tahoma" w:eastAsia="Tahoma" w:hAnsi="Tahoma" w:cs="Tahoma"/>
          <w:b/>
        </w:rPr>
      </w:pPr>
    </w:p>
    <w:p w:rsidR="00A1302B" w:rsidRDefault="00A1302B">
      <w:pPr>
        <w:tabs>
          <w:tab w:val="left" w:pos="2977"/>
        </w:tabs>
        <w:spacing w:after="0" w:line="240" w:lineRule="auto"/>
        <w:rPr>
          <w:rFonts w:ascii="Tahoma" w:eastAsia="Tahoma" w:hAnsi="Tahoma" w:cs="Tahoma"/>
          <w:b/>
        </w:rPr>
      </w:pPr>
    </w:p>
    <w:p w:rsidR="00A1302B" w:rsidRDefault="00471354">
      <w:pPr>
        <w:tabs>
          <w:tab w:val="left" w:pos="2977"/>
          <w:tab w:val="left" w:pos="3600"/>
        </w:tabs>
        <w:spacing w:after="0" w:line="240" w:lineRule="auto"/>
        <w:rPr>
          <w:rFonts w:ascii="Tahoma" w:eastAsia="Tahoma" w:hAnsi="Tahoma" w:cs="Tahoma"/>
          <w:b/>
        </w:rPr>
      </w:pPr>
      <w:r>
        <w:rPr>
          <w:rFonts w:ascii="Tahoma" w:eastAsia="Tahoma" w:hAnsi="Tahoma" w:cs="Tahoma"/>
          <w:b/>
        </w:rPr>
        <w:t xml:space="preserve">Status: </w:t>
      </w:r>
      <w:r>
        <w:rPr>
          <w:rFonts w:ascii="Tahoma" w:eastAsia="Tahoma" w:hAnsi="Tahoma" w:cs="Tahoma"/>
          <w:b/>
        </w:rPr>
        <w:tab/>
      </w:r>
      <w:r>
        <w:rPr>
          <w:rFonts w:ascii="Tahoma" w:eastAsia="Tahoma" w:hAnsi="Tahoma" w:cs="Tahoma"/>
          <w:b/>
        </w:rPr>
        <w:tab/>
      </w:r>
      <w:r>
        <w:rPr>
          <w:rFonts w:ascii="Tahoma" w:eastAsia="Tahoma" w:hAnsi="Tahoma" w:cs="Tahoma"/>
        </w:rPr>
        <w:t>Married with 3 children (12y/9y/New born)</w:t>
      </w:r>
    </w:p>
    <w:p w:rsidR="00A1302B" w:rsidRDefault="00A1302B">
      <w:pPr>
        <w:spacing w:after="0" w:line="240" w:lineRule="auto"/>
        <w:rPr>
          <w:rFonts w:ascii="Tahoma" w:eastAsia="Tahoma" w:hAnsi="Tahoma" w:cs="Tahoma"/>
          <w:b/>
        </w:rPr>
      </w:pPr>
    </w:p>
    <w:p w:rsidR="00A1302B" w:rsidRDefault="00471354">
      <w:pPr>
        <w:spacing w:after="0" w:line="240" w:lineRule="auto"/>
        <w:rPr>
          <w:rFonts w:ascii="Tahoma" w:eastAsia="Tahoma" w:hAnsi="Tahoma" w:cs="Tahoma"/>
        </w:rPr>
      </w:pPr>
      <w:r>
        <w:rPr>
          <w:rFonts w:ascii="Tahoma" w:eastAsia="Tahoma" w:hAnsi="Tahoma" w:cs="Tahoma"/>
          <w:b/>
        </w:rPr>
        <w:tab/>
        <w:t xml:space="preserve"> </w:t>
      </w:r>
    </w:p>
    <w:p w:rsidR="00A1302B" w:rsidRDefault="00471354" w:rsidP="00471354">
      <w:pPr>
        <w:tabs>
          <w:tab w:val="left" w:pos="2977"/>
        </w:tabs>
        <w:spacing w:after="0" w:line="240" w:lineRule="auto"/>
        <w:jc w:val="both"/>
        <w:rPr>
          <w:rFonts w:ascii="Tahoma" w:eastAsia="Tahoma" w:hAnsi="Tahoma" w:cs="Tahoma"/>
        </w:rPr>
      </w:pPr>
      <w:r>
        <w:rPr>
          <w:rFonts w:ascii="Tahoma" w:eastAsia="Tahoma" w:hAnsi="Tahoma" w:cs="Tahoma"/>
          <w:b/>
        </w:rPr>
        <w:t>Employers:</w:t>
      </w:r>
      <w:r>
        <w:rPr>
          <w:rFonts w:ascii="Tahoma" w:eastAsia="Tahoma" w:hAnsi="Tahoma" w:cs="Tahoma"/>
          <w:b/>
        </w:rPr>
        <w:tab/>
      </w:r>
      <w:r>
        <w:rPr>
          <w:rFonts w:ascii="Tahoma" w:eastAsia="Tahoma" w:hAnsi="Tahoma" w:cs="Tahoma"/>
          <w:b/>
        </w:rPr>
        <w:tab/>
      </w:r>
      <w:r>
        <w:rPr>
          <w:rFonts w:ascii="Tahoma" w:eastAsia="Tahoma" w:hAnsi="Tahoma" w:cs="Tahoma"/>
        </w:rPr>
        <w:t xml:space="preserve">United Electronics Company – </w:t>
      </w:r>
      <w:proofErr w:type="spellStart"/>
      <w:r>
        <w:rPr>
          <w:rFonts w:ascii="Tahoma" w:eastAsia="Tahoma" w:hAnsi="Tahoma" w:cs="Tahoma"/>
        </w:rPr>
        <w:t>eXtra</w:t>
      </w:r>
      <w:proofErr w:type="spellEnd"/>
      <w:r>
        <w:rPr>
          <w:rFonts w:ascii="Tahoma" w:eastAsia="Tahoma" w:hAnsi="Tahoma" w:cs="Tahoma"/>
        </w:rPr>
        <w:t xml:space="preserve"> (Al Khobar, KSA)</w:t>
      </w:r>
    </w:p>
    <w:p w:rsidR="00A1302B" w:rsidRDefault="00471354">
      <w:pPr>
        <w:spacing w:after="0" w:line="240" w:lineRule="auto"/>
        <w:jc w:val="both"/>
        <w:rPr>
          <w:rFonts w:ascii="Tahoma" w:eastAsia="Tahoma" w:hAnsi="Tahoma" w:cs="Tahoma"/>
        </w:rPr>
      </w:pP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TSC Retail (Lebanon)</w:t>
      </w:r>
    </w:p>
    <w:p w:rsidR="00A1302B" w:rsidRDefault="00471354">
      <w:pPr>
        <w:tabs>
          <w:tab w:val="left" w:pos="2977"/>
        </w:tabs>
        <w:spacing w:after="0" w:line="240" w:lineRule="auto"/>
        <w:jc w:val="both"/>
        <w:rPr>
          <w:rFonts w:ascii="Tahoma" w:eastAsia="Tahoma" w:hAnsi="Tahoma" w:cs="Tahoma"/>
        </w:rPr>
      </w:pPr>
      <w:r>
        <w:rPr>
          <w:rFonts w:ascii="Tahoma" w:eastAsia="Tahoma" w:hAnsi="Tahoma" w:cs="Tahoma"/>
          <w:b/>
        </w:rPr>
        <w:tab/>
      </w:r>
      <w:r>
        <w:rPr>
          <w:rFonts w:ascii="Tahoma" w:eastAsia="Tahoma" w:hAnsi="Tahoma" w:cs="Tahoma"/>
          <w:b/>
        </w:rPr>
        <w:tab/>
      </w:r>
      <w:proofErr w:type="spellStart"/>
      <w:r>
        <w:rPr>
          <w:rFonts w:ascii="Tahoma" w:eastAsia="Tahoma" w:hAnsi="Tahoma" w:cs="Tahoma"/>
        </w:rPr>
        <w:t>Admic</w:t>
      </w:r>
      <w:proofErr w:type="spellEnd"/>
      <w:r>
        <w:rPr>
          <w:rFonts w:ascii="Tahoma" w:eastAsia="Tahoma" w:hAnsi="Tahoma" w:cs="Tahoma"/>
        </w:rPr>
        <w:t xml:space="preserve"> BHV-</w:t>
      </w:r>
      <w:proofErr w:type="spellStart"/>
      <w:r>
        <w:rPr>
          <w:rFonts w:ascii="Tahoma" w:eastAsia="Tahoma" w:hAnsi="Tahoma" w:cs="Tahoma"/>
        </w:rPr>
        <w:t>Geant</w:t>
      </w:r>
      <w:proofErr w:type="spellEnd"/>
      <w:r>
        <w:rPr>
          <w:rFonts w:ascii="Tahoma" w:eastAsia="Tahoma" w:hAnsi="Tahoma" w:cs="Tahoma"/>
        </w:rPr>
        <w:t xml:space="preserve"> Casino (Lebanon)</w:t>
      </w:r>
    </w:p>
    <w:p w:rsidR="00A1302B" w:rsidRDefault="00471354">
      <w:pPr>
        <w:tabs>
          <w:tab w:val="left" w:pos="2977"/>
        </w:tabs>
        <w:spacing w:after="0" w:line="240" w:lineRule="auto"/>
        <w:jc w:val="both"/>
        <w:rPr>
          <w:rFonts w:ascii="Tahoma" w:eastAsia="Tahoma" w:hAnsi="Tahoma" w:cs="Tahoma"/>
        </w:rPr>
      </w:pPr>
      <w:r>
        <w:rPr>
          <w:rFonts w:ascii="Tahoma" w:eastAsia="Tahoma" w:hAnsi="Tahoma" w:cs="Tahoma"/>
        </w:rPr>
        <w:tab/>
      </w:r>
      <w:r>
        <w:rPr>
          <w:rFonts w:ascii="Tahoma" w:eastAsia="Tahoma" w:hAnsi="Tahoma" w:cs="Tahoma"/>
        </w:rPr>
        <w:tab/>
        <w:t>Virgin Megastores (Lebanon)</w:t>
      </w:r>
    </w:p>
    <w:p w:rsidR="00A1302B" w:rsidRDefault="00471354" w:rsidP="00471354">
      <w:pPr>
        <w:tabs>
          <w:tab w:val="left" w:pos="2977"/>
        </w:tabs>
        <w:spacing w:after="0" w:line="240" w:lineRule="auto"/>
        <w:jc w:val="both"/>
        <w:rPr>
          <w:rFonts w:ascii="Tahoma" w:eastAsia="Tahoma" w:hAnsi="Tahoma" w:cs="Tahoma"/>
          <w:b/>
        </w:rPr>
      </w:pPr>
      <w:r>
        <w:rPr>
          <w:rFonts w:ascii="Tahoma" w:eastAsia="Tahoma" w:hAnsi="Tahoma" w:cs="Tahoma"/>
        </w:rPr>
        <w:tab/>
      </w:r>
      <w:r>
        <w:rPr>
          <w:rFonts w:ascii="Tahoma" w:eastAsia="Tahoma" w:hAnsi="Tahoma" w:cs="Tahoma"/>
        </w:rPr>
        <w:tab/>
        <w:t xml:space="preserve">Credit </w:t>
      </w:r>
      <w:proofErr w:type="spellStart"/>
      <w:r>
        <w:rPr>
          <w:rFonts w:ascii="Tahoma" w:eastAsia="Tahoma" w:hAnsi="Tahoma" w:cs="Tahoma"/>
        </w:rPr>
        <w:t>Libanais</w:t>
      </w:r>
      <w:proofErr w:type="spellEnd"/>
      <w:r>
        <w:rPr>
          <w:rFonts w:ascii="Tahoma" w:eastAsia="Tahoma" w:hAnsi="Tahoma" w:cs="Tahoma"/>
        </w:rPr>
        <w:t xml:space="preserve"> Bank/ Diners Club of Lebanon – Visa cards</w:t>
      </w:r>
    </w:p>
    <w:p w:rsidR="00A1302B" w:rsidRDefault="00A1302B">
      <w:pPr>
        <w:tabs>
          <w:tab w:val="left" w:pos="2977"/>
        </w:tabs>
        <w:spacing w:after="0" w:line="240" w:lineRule="auto"/>
        <w:jc w:val="both"/>
        <w:rPr>
          <w:rFonts w:ascii="Tahoma" w:eastAsia="Tahoma" w:hAnsi="Tahoma" w:cs="Tahoma"/>
          <w:b/>
        </w:rPr>
      </w:pPr>
    </w:p>
    <w:p w:rsidR="00A1302B" w:rsidRDefault="00471354" w:rsidP="00471354">
      <w:pPr>
        <w:tabs>
          <w:tab w:val="left" w:pos="2977"/>
        </w:tabs>
        <w:spacing w:after="0" w:line="240" w:lineRule="auto"/>
        <w:ind w:left="3600" w:hanging="3600"/>
        <w:jc w:val="both"/>
        <w:rPr>
          <w:rFonts w:ascii="Tahoma" w:eastAsia="Tahoma" w:hAnsi="Tahoma" w:cs="Tahoma"/>
        </w:rPr>
      </w:pPr>
      <w:r>
        <w:rPr>
          <w:rFonts w:ascii="Tahoma" w:eastAsia="Tahoma" w:hAnsi="Tahoma" w:cs="Tahoma"/>
          <w:b/>
        </w:rPr>
        <w:t>Experience:</w:t>
      </w:r>
      <w:r>
        <w:rPr>
          <w:rFonts w:ascii="Tahoma" w:eastAsia="Tahoma" w:hAnsi="Tahoma" w:cs="Tahoma"/>
          <w:b/>
        </w:rPr>
        <w:tab/>
      </w:r>
      <w:r>
        <w:rPr>
          <w:rFonts w:ascii="Tahoma" w:eastAsia="Tahoma" w:hAnsi="Tahoma" w:cs="Tahoma"/>
          <w:b/>
        </w:rPr>
        <w:tab/>
      </w:r>
      <w:r>
        <w:rPr>
          <w:rFonts w:ascii="Tahoma" w:eastAsia="Tahoma" w:hAnsi="Tahoma" w:cs="Tahoma"/>
        </w:rPr>
        <w:t xml:space="preserve">Computer Category Senior Buyer for 40 stores in KSA, 1 Bahrain, 2 Oman, e-commerce, and B2B, has been directly involved in local events like Mega-Sale Kingdom wide as well in UAE like GITEX and </w:t>
      </w:r>
      <w:proofErr w:type="spellStart"/>
      <w:r>
        <w:rPr>
          <w:rFonts w:ascii="Tahoma" w:eastAsia="Tahoma" w:hAnsi="Tahoma" w:cs="Tahoma"/>
        </w:rPr>
        <w:t>Distree</w:t>
      </w:r>
      <w:proofErr w:type="spellEnd"/>
      <w:r>
        <w:rPr>
          <w:rFonts w:ascii="Tahoma" w:eastAsia="Tahoma" w:hAnsi="Tahoma" w:cs="Tahoma"/>
        </w:rPr>
        <w:t>, ME Retail Academy.</w:t>
      </w:r>
    </w:p>
    <w:p w:rsidR="00A1302B" w:rsidRDefault="00A1302B">
      <w:pPr>
        <w:tabs>
          <w:tab w:val="left" w:pos="2977"/>
        </w:tabs>
        <w:spacing w:after="0" w:line="240" w:lineRule="auto"/>
        <w:jc w:val="both"/>
        <w:rPr>
          <w:rFonts w:ascii="Tahoma" w:eastAsia="Tahoma" w:hAnsi="Tahoma" w:cs="Tahoma"/>
        </w:rPr>
      </w:pPr>
    </w:p>
    <w:p w:rsidR="00A1302B" w:rsidRDefault="00A1302B">
      <w:pPr>
        <w:tabs>
          <w:tab w:val="left" w:pos="2977"/>
        </w:tabs>
        <w:spacing w:after="0" w:line="240" w:lineRule="auto"/>
        <w:jc w:val="both"/>
        <w:rPr>
          <w:rFonts w:ascii="Tahoma" w:eastAsia="Tahoma" w:hAnsi="Tahoma" w:cs="Tahoma"/>
          <w:b/>
        </w:rPr>
      </w:pPr>
    </w:p>
    <w:p w:rsidR="00A1302B" w:rsidRDefault="00471354">
      <w:pPr>
        <w:tabs>
          <w:tab w:val="left" w:pos="2977"/>
          <w:tab w:val="left" w:pos="3600"/>
        </w:tabs>
        <w:spacing w:after="0" w:line="240" w:lineRule="auto"/>
        <w:rPr>
          <w:rFonts w:ascii="Tahoma" w:eastAsia="Tahoma" w:hAnsi="Tahoma" w:cs="Tahoma"/>
        </w:rPr>
      </w:pPr>
      <w:r>
        <w:rPr>
          <w:rFonts w:ascii="Tahoma" w:eastAsia="Tahoma" w:hAnsi="Tahoma" w:cs="Tahoma"/>
          <w:b/>
        </w:rPr>
        <w:t>Expected Salary:</w:t>
      </w:r>
      <w:r>
        <w:rPr>
          <w:rFonts w:ascii="Tahoma" w:eastAsia="Tahoma" w:hAnsi="Tahoma" w:cs="Tahoma"/>
          <w:b/>
        </w:rPr>
        <w:tab/>
      </w:r>
      <w:r>
        <w:rPr>
          <w:rFonts w:ascii="Tahoma" w:eastAsia="Tahoma" w:hAnsi="Tahoma" w:cs="Tahoma"/>
          <w:b/>
        </w:rPr>
        <w:tab/>
      </w:r>
      <w:r>
        <w:rPr>
          <w:rFonts w:ascii="Tahoma" w:eastAsia="Tahoma" w:hAnsi="Tahoma" w:cs="Tahoma"/>
        </w:rPr>
        <w:t>Negotiable</w:t>
      </w:r>
    </w:p>
    <w:p w:rsidR="00A1302B" w:rsidRDefault="00A1302B">
      <w:pPr>
        <w:tabs>
          <w:tab w:val="left" w:pos="2977"/>
          <w:tab w:val="left" w:pos="3600"/>
        </w:tabs>
        <w:spacing w:after="0" w:line="240" w:lineRule="auto"/>
        <w:rPr>
          <w:rFonts w:ascii="Times New Roman" w:eastAsia="Times New Roman" w:hAnsi="Times New Roman" w:cs="Times New Roman"/>
        </w:rPr>
      </w:pPr>
    </w:p>
    <w:p w:rsidR="00A1302B" w:rsidRDefault="00A1302B">
      <w:pPr>
        <w:tabs>
          <w:tab w:val="left" w:pos="2880"/>
          <w:tab w:val="left" w:pos="2977"/>
          <w:tab w:val="left" w:pos="3600"/>
        </w:tabs>
        <w:spacing w:after="0" w:line="240" w:lineRule="auto"/>
        <w:rPr>
          <w:rFonts w:ascii="Tahoma" w:eastAsia="Tahoma" w:hAnsi="Tahoma" w:cs="Tahoma"/>
          <w:b/>
        </w:rPr>
      </w:pPr>
    </w:p>
    <w:p w:rsidR="00A1302B" w:rsidRDefault="00471354">
      <w:pPr>
        <w:tabs>
          <w:tab w:val="left" w:pos="2977"/>
          <w:tab w:val="left" w:pos="3600"/>
        </w:tabs>
        <w:spacing w:after="0" w:line="240" w:lineRule="auto"/>
        <w:rPr>
          <w:rFonts w:ascii="Tahoma" w:eastAsia="Tahoma" w:hAnsi="Tahoma" w:cs="Tahoma"/>
        </w:rPr>
      </w:pPr>
      <w:r>
        <w:rPr>
          <w:rFonts w:ascii="Tahoma" w:eastAsia="Tahoma" w:hAnsi="Tahoma" w:cs="Tahoma"/>
          <w:b/>
        </w:rPr>
        <w:t>Availability:</w:t>
      </w:r>
      <w:r>
        <w:rPr>
          <w:rFonts w:ascii="Tahoma" w:eastAsia="Tahoma" w:hAnsi="Tahoma" w:cs="Tahoma"/>
          <w:b/>
        </w:rPr>
        <w:tab/>
      </w:r>
      <w:r>
        <w:rPr>
          <w:rFonts w:ascii="Tahoma" w:eastAsia="Tahoma" w:hAnsi="Tahoma" w:cs="Tahoma"/>
          <w:b/>
        </w:rPr>
        <w:tab/>
      </w:r>
      <w:r>
        <w:rPr>
          <w:rFonts w:ascii="Tahoma" w:eastAsia="Tahoma" w:hAnsi="Tahoma" w:cs="Tahoma"/>
        </w:rPr>
        <w:t>As soon as possible</w:t>
      </w:r>
    </w:p>
    <w:p w:rsidR="00A1302B" w:rsidRDefault="00A1302B">
      <w:pPr>
        <w:tabs>
          <w:tab w:val="left" w:pos="2977"/>
          <w:tab w:val="left" w:pos="3600"/>
        </w:tabs>
        <w:spacing w:after="0" w:line="240" w:lineRule="auto"/>
        <w:rPr>
          <w:rFonts w:ascii="Tahoma" w:eastAsia="Tahoma" w:hAnsi="Tahoma" w:cs="Tahoma"/>
        </w:rPr>
      </w:pPr>
    </w:p>
    <w:p w:rsidR="00A1302B" w:rsidRDefault="00A1302B">
      <w:pPr>
        <w:tabs>
          <w:tab w:val="left" w:pos="2977"/>
          <w:tab w:val="left" w:pos="3600"/>
        </w:tabs>
        <w:spacing w:after="0" w:line="240" w:lineRule="auto"/>
        <w:rPr>
          <w:rFonts w:ascii="Tahoma" w:eastAsia="Tahoma" w:hAnsi="Tahoma" w:cs="Tahoma"/>
          <w:b/>
        </w:rPr>
      </w:pPr>
    </w:p>
    <w:p w:rsidR="00A1302B" w:rsidRPr="00471354" w:rsidRDefault="00471354">
      <w:pPr>
        <w:tabs>
          <w:tab w:val="left" w:pos="2977"/>
          <w:tab w:val="left" w:pos="3600"/>
        </w:tabs>
        <w:spacing w:after="0" w:line="240" w:lineRule="auto"/>
        <w:rPr>
          <w:rFonts w:ascii="Tahoma" w:eastAsia="Tahoma" w:hAnsi="Tahoma" w:cs="Tahoma"/>
          <w:lang w:val="fr-FR"/>
        </w:rPr>
      </w:pPr>
      <w:r w:rsidRPr="00471354">
        <w:rPr>
          <w:rFonts w:ascii="Tahoma" w:eastAsia="Tahoma" w:hAnsi="Tahoma" w:cs="Tahoma"/>
          <w:b/>
          <w:lang w:val="fr-FR"/>
        </w:rPr>
        <w:t xml:space="preserve">Mobile </w:t>
      </w:r>
      <w:proofErr w:type="spellStart"/>
      <w:r w:rsidRPr="00471354">
        <w:rPr>
          <w:rFonts w:ascii="Tahoma" w:eastAsia="Tahoma" w:hAnsi="Tahoma" w:cs="Tahoma"/>
          <w:b/>
          <w:lang w:val="fr-FR"/>
        </w:rPr>
        <w:t>number</w:t>
      </w:r>
      <w:proofErr w:type="spellEnd"/>
      <w:r w:rsidRPr="00471354">
        <w:rPr>
          <w:rFonts w:ascii="Tahoma" w:eastAsia="Tahoma" w:hAnsi="Tahoma" w:cs="Tahoma"/>
          <w:b/>
          <w:lang w:val="fr-FR"/>
        </w:rPr>
        <w:t>:</w:t>
      </w:r>
      <w:r w:rsidRPr="00471354">
        <w:rPr>
          <w:rFonts w:ascii="Tahoma" w:eastAsia="Tahoma" w:hAnsi="Tahoma" w:cs="Tahoma"/>
          <w:b/>
          <w:lang w:val="fr-FR"/>
        </w:rPr>
        <w:tab/>
      </w:r>
      <w:r w:rsidRPr="00471354">
        <w:rPr>
          <w:rFonts w:ascii="Tahoma" w:eastAsia="Tahoma" w:hAnsi="Tahoma" w:cs="Tahoma"/>
          <w:b/>
          <w:lang w:val="fr-FR"/>
        </w:rPr>
        <w:tab/>
      </w:r>
      <w:r w:rsidRPr="00471354">
        <w:rPr>
          <w:rFonts w:ascii="Tahoma" w:eastAsia="Tahoma" w:hAnsi="Tahoma" w:cs="Tahoma"/>
          <w:lang w:val="fr-FR"/>
        </w:rPr>
        <w:t>009613232946</w:t>
      </w:r>
    </w:p>
    <w:p w:rsidR="00A1302B" w:rsidRPr="00471354" w:rsidRDefault="00A1302B">
      <w:pPr>
        <w:tabs>
          <w:tab w:val="left" w:pos="2977"/>
          <w:tab w:val="left" w:pos="3600"/>
        </w:tabs>
        <w:spacing w:after="0" w:line="240" w:lineRule="auto"/>
        <w:rPr>
          <w:rFonts w:ascii="Tahoma" w:eastAsia="Tahoma" w:hAnsi="Tahoma" w:cs="Tahoma"/>
          <w:b/>
          <w:lang w:val="fr-FR"/>
        </w:rPr>
      </w:pPr>
    </w:p>
    <w:p w:rsidR="00A1302B" w:rsidRPr="00471354" w:rsidRDefault="00A1302B">
      <w:pPr>
        <w:tabs>
          <w:tab w:val="left" w:pos="2977"/>
          <w:tab w:val="left" w:pos="3600"/>
        </w:tabs>
        <w:spacing w:after="0" w:line="240" w:lineRule="auto"/>
        <w:rPr>
          <w:rFonts w:ascii="Tahoma" w:eastAsia="Tahoma" w:hAnsi="Tahoma" w:cs="Tahoma"/>
          <w:b/>
          <w:lang w:val="fr-FR"/>
        </w:rPr>
      </w:pPr>
    </w:p>
    <w:p w:rsidR="00A1302B" w:rsidRPr="00471354" w:rsidRDefault="00471354">
      <w:pPr>
        <w:tabs>
          <w:tab w:val="left" w:pos="2977"/>
          <w:tab w:val="left" w:pos="3600"/>
        </w:tabs>
        <w:spacing w:after="0" w:line="240" w:lineRule="auto"/>
        <w:rPr>
          <w:rFonts w:ascii="Tahoma" w:eastAsia="Tahoma" w:hAnsi="Tahoma" w:cs="Tahoma"/>
          <w:b/>
          <w:lang w:val="fr-FR"/>
        </w:rPr>
      </w:pPr>
      <w:r>
        <w:rPr>
          <w:rFonts w:ascii="Tahoma" w:eastAsia="Tahoma" w:hAnsi="Tahoma" w:cs="Tahoma"/>
          <w:b/>
          <w:lang w:val="fr-FR"/>
        </w:rPr>
        <w:t>EMAIL:</w:t>
      </w:r>
      <w:r>
        <w:rPr>
          <w:rFonts w:ascii="Tahoma" w:eastAsia="Tahoma" w:hAnsi="Tahoma" w:cs="Tahoma"/>
          <w:b/>
          <w:lang w:val="fr-FR"/>
        </w:rPr>
        <w:tab/>
      </w:r>
      <w:r>
        <w:rPr>
          <w:rFonts w:ascii="Tahoma" w:eastAsia="Tahoma" w:hAnsi="Tahoma" w:cs="Tahoma"/>
          <w:b/>
          <w:lang w:val="fr-FR"/>
        </w:rPr>
        <w:tab/>
      </w:r>
      <w:r w:rsidRPr="00471354">
        <w:rPr>
          <w:rFonts w:ascii="Tahoma" w:eastAsia="Tahoma" w:hAnsi="Tahoma" w:cs="Tahoma"/>
          <w:lang w:val="fr-FR"/>
        </w:rPr>
        <w:t>dorysaad@hotmail.com</w:t>
      </w:r>
    </w:p>
    <w:p w:rsidR="00A1302B" w:rsidRPr="00471354" w:rsidRDefault="00A1302B">
      <w:pPr>
        <w:tabs>
          <w:tab w:val="left" w:pos="2880"/>
          <w:tab w:val="left" w:pos="2977"/>
          <w:tab w:val="left" w:pos="3600"/>
        </w:tabs>
        <w:spacing w:after="0" w:line="240" w:lineRule="auto"/>
        <w:rPr>
          <w:rFonts w:ascii="Tahoma" w:eastAsia="Tahoma" w:hAnsi="Tahoma" w:cs="Tahoma"/>
          <w:b/>
          <w:lang w:val="fr-FR"/>
        </w:rPr>
      </w:pPr>
    </w:p>
    <w:p w:rsidR="00A1302B" w:rsidRPr="00471354" w:rsidRDefault="00471354">
      <w:pPr>
        <w:spacing w:after="0" w:line="240" w:lineRule="auto"/>
        <w:rPr>
          <w:rFonts w:ascii="Times New Roman" w:eastAsia="Times New Roman" w:hAnsi="Times New Roman" w:cs="Times New Roman"/>
          <w:lang w:val="fr-FR"/>
        </w:rPr>
      </w:pPr>
      <w:r w:rsidRPr="00471354">
        <w:rPr>
          <w:rFonts w:ascii="Tahoma" w:eastAsia="Tahoma" w:hAnsi="Tahoma" w:cs="Tahoma"/>
          <w:b/>
          <w:lang w:val="fr-FR"/>
        </w:rPr>
        <w:tab/>
      </w:r>
    </w:p>
    <w:p w:rsidR="00A1302B" w:rsidRPr="00471354" w:rsidRDefault="00A1302B">
      <w:pPr>
        <w:tabs>
          <w:tab w:val="left" w:pos="2977"/>
          <w:tab w:val="left" w:pos="3600"/>
        </w:tabs>
        <w:spacing w:after="0" w:line="240" w:lineRule="auto"/>
        <w:rPr>
          <w:rFonts w:ascii="Tahoma" w:eastAsia="Tahoma" w:hAnsi="Tahoma" w:cs="Tahoma"/>
          <w:b/>
          <w:lang w:val="fr-FR"/>
        </w:rPr>
      </w:pPr>
    </w:p>
    <w:p w:rsidR="00A1302B" w:rsidRPr="00471354" w:rsidRDefault="00471354" w:rsidP="00471354">
      <w:pPr>
        <w:tabs>
          <w:tab w:val="left" w:pos="4320"/>
          <w:tab w:val="left" w:pos="2790"/>
        </w:tabs>
        <w:spacing w:after="0" w:line="240" w:lineRule="auto"/>
        <w:rPr>
          <w:rFonts w:ascii="Tahoma" w:eastAsia="Tahoma" w:hAnsi="Tahoma" w:cs="Tahoma"/>
          <w:lang w:val="fr-FR"/>
        </w:rPr>
      </w:pPr>
      <w:r w:rsidRPr="00471354">
        <w:rPr>
          <w:rFonts w:ascii="Tahoma" w:eastAsia="Tahoma" w:hAnsi="Tahoma" w:cs="Tahoma"/>
          <w:b/>
          <w:sz w:val="20"/>
          <w:lang w:val="fr-FR"/>
        </w:rPr>
        <w:t xml:space="preserve">Social </w:t>
      </w:r>
      <w:proofErr w:type="spellStart"/>
      <w:r w:rsidRPr="00471354">
        <w:rPr>
          <w:rFonts w:ascii="Tahoma" w:eastAsia="Tahoma" w:hAnsi="Tahoma" w:cs="Tahoma"/>
          <w:b/>
          <w:sz w:val="20"/>
          <w:lang w:val="fr-FR"/>
        </w:rPr>
        <w:t>security</w:t>
      </w:r>
      <w:proofErr w:type="spellEnd"/>
      <w:r w:rsidRPr="00471354">
        <w:rPr>
          <w:rFonts w:ascii="Tahoma" w:eastAsia="Tahoma" w:hAnsi="Tahoma" w:cs="Tahoma"/>
          <w:b/>
          <w:sz w:val="20"/>
          <w:lang w:val="fr-FR"/>
        </w:rPr>
        <w:t xml:space="preserve"> </w:t>
      </w:r>
      <w:proofErr w:type="spellStart"/>
      <w:r w:rsidRPr="00471354">
        <w:rPr>
          <w:rFonts w:ascii="Tahoma" w:eastAsia="Tahoma" w:hAnsi="Tahoma" w:cs="Tahoma"/>
          <w:b/>
          <w:sz w:val="20"/>
          <w:lang w:val="fr-FR"/>
        </w:rPr>
        <w:t>number</w:t>
      </w:r>
      <w:proofErr w:type="spellEnd"/>
      <w:r w:rsidRPr="00471354">
        <w:rPr>
          <w:rFonts w:ascii="Tahoma" w:eastAsia="Tahoma" w:hAnsi="Tahoma" w:cs="Tahoma"/>
          <w:b/>
          <w:sz w:val="20"/>
          <w:lang w:val="fr-FR"/>
        </w:rPr>
        <w:t xml:space="preserve">:                     </w:t>
      </w:r>
      <w:r>
        <w:rPr>
          <w:rFonts w:ascii="Tahoma" w:eastAsia="Tahoma" w:hAnsi="Tahoma" w:cs="Tahoma"/>
          <w:rtl/>
        </w:rPr>
        <w:t>ع</w:t>
      </w:r>
      <w:r w:rsidRPr="00471354">
        <w:rPr>
          <w:rFonts w:ascii="Tahoma" w:eastAsia="Tahoma" w:hAnsi="Tahoma" w:cs="Tahoma"/>
          <w:lang w:val="fr-FR"/>
        </w:rPr>
        <w:t>/76/927015</w:t>
      </w:r>
    </w:p>
    <w:p w:rsidR="00A1302B" w:rsidRPr="00471354" w:rsidRDefault="00A1302B">
      <w:pPr>
        <w:tabs>
          <w:tab w:val="left" w:pos="4320"/>
          <w:tab w:val="left" w:pos="2790"/>
        </w:tabs>
        <w:spacing w:after="0" w:line="240" w:lineRule="auto"/>
        <w:rPr>
          <w:rFonts w:ascii="Tahoma" w:eastAsia="Tahoma" w:hAnsi="Tahoma" w:cs="Tahoma"/>
          <w:lang w:val="fr-FR"/>
        </w:rPr>
      </w:pPr>
    </w:p>
    <w:p w:rsidR="00A1302B" w:rsidRPr="00471354" w:rsidRDefault="00A1302B">
      <w:pPr>
        <w:tabs>
          <w:tab w:val="left" w:pos="4320"/>
          <w:tab w:val="left" w:pos="2790"/>
        </w:tabs>
        <w:spacing w:after="0" w:line="240" w:lineRule="auto"/>
        <w:rPr>
          <w:rFonts w:ascii="Tahoma" w:eastAsia="Tahoma" w:hAnsi="Tahoma" w:cs="Tahoma"/>
          <w:b/>
          <w:sz w:val="20"/>
          <w:lang w:val="fr-FR"/>
        </w:rPr>
      </w:pPr>
    </w:p>
    <w:p w:rsidR="00471354" w:rsidRPr="00471354" w:rsidRDefault="00471354">
      <w:pPr>
        <w:tabs>
          <w:tab w:val="left" w:pos="4320"/>
          <w:tab w:val="left" w:pos="2790"/>
        </w:tabs>
        <w:spacing w:after="0" w:line="240" w:lineRule="auto"/>
        <w:rPr>
          <w:rFonts w:ascii="Tahoma" w:eastAsia="Tahoma" w:hAnsi="Tahoma" w:cs="Tahoma"/>
          <w:b/>
          <w:sz w:val="20"/>
          <w:lang w:val="fr-FR"/>
        </w:rPr>
      </w:pPr>
    </w:p>
    <w:p w:rsidR="00A1302B" w:rsidRPr="00471354" w:rsidRDefault="00A1302B">
      <w:pPr>
        <w:tabs>
          <w:tab w:val="left" w:pos="4320"/>
          <w:tab w:val="left" w:pos="2790"/>
        </w:tabs>
        <w:spacing w:after="0" w:line="240" w:lineRule="auto"/>
        <w:rPr>
          <w:rFonts w:ascii="Tahoma" w:eastAsia="Tahoma" w:hAnsi="Tahoma" w:cs="Tahoma"/>
          <w:b/>
          <w:sz w:val="20"/>
          <w:lang w:val="fr-FR"/>
        </w:rPr>
      </w:pPr>
    </w:p>
    <w:p w:rsidR="00A1302B" w:rsidRPr="00471354" w:rsidRDefault="00A1302B">
      <w:pPr>
        <w:tabs>
          <w:tab w:val="left" w:pos="4320"/>
          <w:tab w:val="left" w:pos="2790"/>
        </w:tabs>
        <w:spacing w:after="0" w:line="240" w:lineRule="auto"/>
        <w:rPr>
          <w:rFonts w:ascii="Tahoma" w:eastAsia="Tahoma" w:hAnsi="Tahoma" w:cs="Tahoma"/>
          <w:b/>
          <w:sz w:val="20"/>
          <w:lang w:val="fr-FR"/>
        </w:rPr>
      </w:pPr>
    </w:p>
    <w:p w:rsidR="00A1302B" w:rsidRPr="00471354" w:rsidRDefault="00A1302B">
      <w:pPr>
        <w:tabs>
          <w:tab w:val="left" w:pos="4320"/>
          <w:tab w:val="left" w:pos="2790"/>
        </w:tabs>
        <w:spacing w:after="0" w:line="240" w:lineRule="auto"/>
        <w:rPr>
          <w:rFonts w:ascii="Tahoma" w:eastAsia="Tahoma" w:hAnsi="Tahoma" w:cs="Tahoma"/>
          <w:b/>
          <w:sz w:val="20"/>
          <w:lang w:val="fr-FR"/>
        </w:rPr>
      </w:pPr>
    </w:p>
    <w:p w:rsidR="00A1302B" w:rsidRPr="00471354" w:rsidRDefault="00A1302B">
      <w:pPr>
        <w:tabs>
          <w:tab w:val="left" w:pos="4320"/>
          <w:tab w:val="left" w:pos="2790"/>
        </w:tabs>
        <w:spacing w:after="0" w:line="240" w:lineRule="auto"/>
        <w:rPr>
          <w:rFonts w:ascii="Tahoma" w:eastAsia="Tahoma" w:hAnsi="Tahoma" w:cs="Tahoma"/>
          <w:b/>
          <w:sz w:val="20"/>
          <w:lang w:val="fr-FR"/>
        </w:rPr>
      </w:pPr>
    </w:p>
    <w:p w:rsidR="00A1302B" w:rsidRPr="00471354" w:rsidRDefault="00A1302B">
      <w:pPr>
        <w:tabs>
          <w:tab w:val="left" w:pos="4320"/>
          <w:tab w:val="left" w:pos="2790"/>
        </w:tabs>
        <w:spacing w:after="0" w:line="240" w:lineRule="auto"/>
        <w:rPr>
          <w:rFonts w:ascii="Tahoma" w:eastAsia="Tahoma" w:hAnsi="Tahoma" w:cs="Tahoma"/>
          <w:b/>
          <w:sz w:val="20"/>
          <w:lang w:val="fr-FR"/>
        </w:rPr>
      </w:pPr>
    </w:p>
    <w:p w:rsidR="00A1302B" w:rsidRPr="00471354" w:rsidRDefault="00A1302B">
      <w:pPr>
        <w:spacing w:after="0" w:line="240" w:lineRule="auto"/>
        <w:jc w:val="both"/>
        <w:rPr>
          <w:rFonts w:ascii="Tahoma" w:eastAsia="Tahoma" w:hAnsi="Tahoma" w:cs="Tahoma"/>
          <w:lang w:val="fr-FR"/>
        </w:rPr>
      </w:pPr>
    </w:p>
    <w:p w:rsidR="00A1302B" w:rsidRPr="00471354" w:rsidRDefault="00471354">
      <w:pPr>
        <w:tabs>
          <w:tab w:val="left" w:pos="2835"/>
          <w:tab w:val="left" w:pos="2790"/>
        </w:tabs>
        <w:spacing w:after="0" w:line="240" w:lineRule="auto"/>
        <w:jc w:val="both"/>
        <w:rPr>
          <w:rFonts w:ascii="Tahoma" w:eastAsia="Tahoma" w:hAnsi="Tahoma" w:cs="Tahoma"/>
          <w:b/>
          <w:sz w:val="20"/>
          <w:lang w:val="fr-FR"/>
        </w:rPr>
      </w:pPr>
      <w:proofErr w:type="spellStart"/>
      <w:r w:rsidRPr="00471354">
        <w:rPr>
          <w:rFonts w:ascii="Tahoma" w:eastAsia="Tahoma" w:hAnsi="Tahoma" w:cs="Tahoma"/>
          <w:b/>
          <w:sz w:val="20"/>
          <w:lang w:val="fr-FR"/>
        </w:rPr>
        <w:lastRenderedPageBreak/>
        <w:t>Employment</w:t>
      </w:r>
      <w:proofErr w:type="spellEnd"/>
      <w:r w:rsidRPr="00471354">
        <w:rPr>
          <w:rFonts w:ascii="Tahoma" w:eastAsia="Tahoma" w:hAnsi="Tahoma" w:cs="Tahoma"/>
          <w:b/>
          <w:sz w:val="20"/>
          <w:lang w:val="fr-FR"/>
        </w:rPr>
        <w:t>:</w:t>
      </w:r>
    </w:p>
    <w:p w:rsidR="00A1302B" w:rsidRPr="00471354" w:rsidRDefault="00A1302B">
      <w:pPr>
        <w:spacing w:after="0" w:line="240" w:lineRule="auto"/>
        <w:jc w:val="both"/>
        <w:rPr>
          <w:rFonts w:ascii="Tahoma" w:eastAsia="Tahoma" w:hAnsi="Tahoma" w:cs="Tahoma"/>
          <w:b/>
          <w:lang w:val="fr-FR"/>
        </w:rPr>
      </w:pPr>
    </w:p>
    <w:p w:rsidR="00A1302B" w:rsidRPr="00471354" w:rsidRDefault="00471354">
      <w:pPr>
        <w:spacing w:after="0" w:line="240" w:lineRule="auto"/>
        <w:jc w:val="both"/>
        <w:rPr>
          <w:rFonts w:ascii="Tahoma" w:eastAsia="Tahoma" w:hAnsi="Tahoma" w:cs="Tahoma"/>
          <w:lang w:val="fr-FR"/>
        </w:rPr>
      </w:pPr>
      <w:proofErr w:type="spellStart"/>
      <w:r w:rsidRPr="00471354">
        <w:rPr>
          <w:rFonts w:ascii="Tahoma" w:eastAsia="Tahoma" w:hAnsi="Tahoma" w:cs="Tahoma"/>
          <w:lang w:val="fr-FR"/>
        </w:rPr>
        <w:t>Feb</w:t>
      </w:r>
      <w:proofErr w:type="spellEnd"/>
      <w:r w:rsidRPr="00471354">
        <w:rPr>
          <w:rFonts w:ascii="Tahoma" w:eastAsia="Tahoma" w:hAnsi="Tahoma" w:cs="Tahoma"/>
          <w:lang w:val="fr-FR"/>
        </w:rPr>
        <w:t xml:space="preserve"> 2012 – May 2018</w:t>
      </w:r>
      <w:r w:rsidRPr="00471354">
        <w:rPr>
          <w:rFonts w:ascii="Tahoma" w:eastAsia="Tahoma" w:hAnsi="Tahoma" w:cs="Tahoma"/>
          <w:lang w:val="fr-FR"/>
        </w:rPr>
        <w:tab/>
      </w:r>
      <w:r w:rsidRPr="00471354">
        <w:rPr>
          <w:rFonts w:ascii="Tahoma" w:eastAsia="Tahoma" w:hAnsi="Tahoma" w:cs="Tahoma"/>
          <w:lang w:val="fr-FR"/>
        </w:rPr>
        <w:tab/>
        <w:t xml:space="preserve">UNITED ELECTRONICS COMPANY – EXTRA, Al </w:t>
      </w:r>
      <w:proofErr w:type="spellStart"/>
      <w:r w:rsidRPr="00471354">
        <w:rPr>
          <w:rFonts w:ascii="Tahoma" w:eastAsia="Tahoma" w:hAnsi="Tahoma" w:cs="Tahoma"/>
          <w:lang w:val="fr-FR"/>
        </w:rPr>
        <w:t>Khobar</w:t>
      </w:r>
      <w:proofErr w:type="spellEnd"/>
      <w:r w:rsidRPr="00471354">
        <w:rPr>
          <w:rFonts w:ascii="Tahoma" w:eastAsia="Tahoma" w:hAnsi="Tahoma" w:cs="Tahoma"/>
          <w:lang w:val="fr-FR"/>
        </w:rPr>
        <w:t xml:space="preserve">, </w:t>
      </w:r>
      <w:proofErr w:type="spellStart"/>
      <w:r w:rsidRPr="00471354">
        <w:rPr>
          <w:rFonts w:ascii="Tahoma" w:eastAsia="Tahoma" w:hAnsi="Tahoma" w:cs="Tahoma"/>
          <w:lang w:val="fr-FR"/>
        </w:rPr>
        <w:t>Kingdom</w:t>
      </w:r>
      <w:proofErr w:type="spellEnd"/>
      <w:r w:rsidRPr="00471354">
        <w:rPr>
          <w:rFonts w:ascii="Tahoma" w:eastAsia="Tahoma" w:hAnsi="Tahoma" w:cs="Tahoma"/>
          <w:lang w:val="fr-FR"/>
        </w:rPr>
        <w:t xml:space="preserve"> of </w:t>
      </w:r>
      <w:proofErr w:type="spellStart"/>
      <w:r w:rsidRPr="00471354">
        <w:rPr>
          <w:rFonts w:ascii="Tahoma" w:eastAsia="Tahoma" w:hAnsi="Tahoma" w:cs="Tahoma"/>
          <w:lang w:val="fr-FR"/>
        </w:rPr>
        <w:t>Saudi</w:t>
      </w:r>
      <w:proofErr w:type="spellEnd"/>
      <w:r w:rsidRPr="00471354">
        <w:rPr>
          <w:rFonts w:ascii="Tahoma" w:eastAsia="Tahoma" w:hAnsi="Tahoma" w:cs="Tahoma"/>
          <w:lang w:val="fr-FR"/>
        </w:rPr>
        <w:t xml:space="preserve"> </w:t>
      </w:r>
      <w:proofErr w:type="spellStart"/>
      <w:r w:rsidRPr="00471354">
        <w:rPr>
          <w:rFonts w:ascii="Tahoma" w:eastAsia="Tahoma" w:hAnsi="Tahoma" w:cs="Tahoma"/>
          <w:lang w:val="fr-FR"/>
        </w:rPr>
        <w:t>Arabia</w:t>
      </w:r>
      <w:proofErr w:type="spellEnd"/>
    </w:p>
    <w:p w:rsidR="00A1302B" w:rsidRPr="00471354" w:rsidRDefault="00471354">
      <w:pPr>
        <w:spacing w:after="0" w:line="240" w:lineRule="auto"/>
        <w:jc w:val="both"/>
        <w:rPr>
          <w:rFonts w:ascii="Tahoma" w:eastAsia="Tahoma" w:hAnsi="Tahoma" w:cs="Tahoma"/>
          <w:b/>
          <w:lang w:val="fr-FR"/>
        </w:rPr>
      </w:pPr>
      <w:r w:rsidRPr="00471354">
        <w:rPr>
          <w:rFonts w:ascii="Tahoma" w:eastAsia="Tahoma" w:hAnsi="Tahoma" w:cs="Tahoma"/>
          <w:b/>
          <w:lang w:val="fr-FR"/>
        </w:rPr>
        <w:tab/>
      </w:r>
      <w:r w:rsidRPr="00471354">
        <w:rPr>
          <w:rFonts w:ascii="Tahoma" w:eastAsia="Tahoma" w:hAnsi="Tahoma" w:cs="Tahoma"/>
          <w:b/>
          <w:lang w:val="fr-FR"/>
        </w:rPr>
        <w:tab/>
      </w:r>
      <w:r w:rsidRPr="00471354">
        <w:rPr>
          <w:rFonts w:ascii="Tahoma" w:eastAsia="Tahoma" w:hAnsi="Tahoma" w:cs="Tahoma"/>
          <w:b/>
          <w:lang w:val="fr-FR"/>
        </w:rPr>
        <w:tab/>
      </w:r>
      <w:r w:rsidRPr="00471354">
        <w:rPr>
          <w:rFonts w:ascii="Tahoma" w:eastAsia="Tahoma" w:hAnsi="Tahoma" w:cs="Tahoma"/>
          <w:b/>
          <w:lang w:val="fr-FR"/>
        </w:rPr>
        <w:tab/>
      </w:r>
      <w:proofErr w:type="spellStart"/>
      <w:r w:rsidRPr="00471354">
        <w:rPr>
          <w:rFonts w:ascii="Tahoma" w:eastAsia="Tahoma" w:hAnsi="Tahoma" w:cs="Tahoma"/>
          <w:b/>
          <w:lang w:val="fr-FR"/>
        </w:rPr>
        <w:t>Category</w:t>
      </w:r>
      <w:proofErr w:type="spellEnd"/>
      <w:r w:rsidRPr="00471354">
        <w:rPr>
          <w:rFonts w:ascii="Tahoma" w:eastAsia="Tahoma" w:hAnsi="Tahoma" w:cs="Tahoma"/>
          <w:b/>
          <w:lang w:val="fr-FR"/>
        </w:rPr>
        <w:t xml:space="preserve"> </w:t>
      </w:r>
      <w:proofErr w:type="spellStart"/>
      <w:r w:rsidRPr="00471354">
        <w:rPr>
          <w:rFonts w:ascii="Tahoma" w:eastAsia="Tahoma" w:hAnsi="Tahoma" w:cs="Tahoma"/>
          <w:b/>
          <w:lang w:val="fr-FR"/>
        </w:rPr>
        <w:t>Buyer</w:t>
      </w:r>
      <w:proofErr w:type="spellEnd"/>
      <w:r w:rsidRPr="00471354">
        <w:rPr>
          <w:rFonts w:ascii="Tahoma" w:eastAsia="Tahoma" w:hAnsi="Tahoma" w:cs="Tahoma"/>
          <w:b/>
          <w:lang w:val="fr-FR"/>
        </w:rPr>
        <w:t xml:space="preserve"> – Computer</w:t>
      </w:r>
    </w:p>
    <w:p w:rsidR="00A1302B" w:rsidRPr="00471354" w:rsidRDefault="00A1302B">
      <w:pPr>
        <w:spacing w:after="0" w:line="240" w:lineRule="auto"/>
        <w:jc w:val="both"/>
        <w:rPr>
          <w:rFonts w:ascii="Tahoma" w:eastAsia="Tahoma" w:hAnsi="Tahoma" w:cs="Tahoma"/>
          <w:b/>
          <w:lang w:val="fr-FR"/>
        </w:rPr>
      </w:pPr>
    </w:p>
    <w:p w:rsidR="00A1302B" w:rsidRDefault="00471354">
      <w:pPr>
        <w:numPr>
          <w:ilvl w:val="0"/>
          <w:numId w:val="1"/>
        </w:numPr>
        <w:spacing w:after="0" w:line="240" w:lineRule="auto"/>
        <w:ind w:left="720" w:hanging="360"/>
        <w:jc w:val="both"/>
        <w:rPr>
          <w:rFonts w:ascii="Tahoma" w:eastAsia="Tahoma" w:hAnsi="Tahoma" w:cs="Tahoma"/>
        </w:rPr>
      </w:pPr>
      <w:r>
        <w:rPr>
          <w:rFonts w:ascii="Tahoma" w:eastAsia="Tahoma" w:hAnsi="Tahoma" w:cs="Tahoma"/>
        </w:rPr>
        <w:t>Planning and selecting range of products to sell in retail outlets and B2B-B2C business</w:t>
      </w:r>
    </w:p>
    <w:p w:rsidR="00A1302B" w:rsidRDefault="00471354">
      <w:pPr>
        <w:numPr>
          <w:ilvl w:val="0"/>
          <w:numId w:val="1"/>
        </w:numPr>
        <w:spacing w:after="0" w:line="240" w:lineRule="auto"/>
        <w:ind w:left="720" w:hanging="360"/>
        <w:jc w:val="both"/>
        <w:rPr>
          <w:rFonts w:ascii="Tahoma" w:eastAsia="Tahoma" w:hAnsi="Tahoma" w:cs="Tahoma"/>
        </w:rPr>
      </w:pPr>
      <w:r>
        <w:rPr>
          <w:rFonts w:ascii="Tahoma" w:eastAsia="Tahoma" w:hAnsi="Tahoma" w:cs="Tahoma"/>
        </w:rPr>
        <w:t>Considering the following factors:</w:t>
      </w:r>
    </w:p>
    <w:p w:rsidR="00A1302B" w:rsidRDefault="00471354">
      <w:pPr>
        <w:numPr>
          <w:ilvl w:val="0"/>
          <w:numId w:val="1"/>
        </w:numPr>
        <w:spacing w:after="0" w:line="240" w:lineRule="auto"/>
        <w:ind w:left="1440" w:hanging="360"/>
        <w:jc w:val="both"/>
        <w:rPr>
          <w:rFonts w:ascii="Tahoma" w:eastAsia="Tahoma" w:hAnsi="Tahoma" w:cs="Tahoma"/>
        </w:rPr>
      </w:pPr>
      <w:r>
        <w:rPr>
          <w:rFonts w:ascii="Tahoma" w:eastAsia="Tahoma" w:hAnsi="Tahoma" w:cs="Tahoma"/>
        </w:rPr>
        <w:t>Customer demand, price, quality, availability</w:t>
      </w:r>
    </w:p>
    <w:p w:rsidR="00A1302B" w:rsidRDefault="00471354">
      <w:pPr>
        <w:numPr>
          <w:ilvl w:val="0"/>
          <w:numId w:val="1"/>
        </w:numPr>
        <w:spacing w:after="0" w:line="240" w:lineRule="auto"/>
        <w:ind w:left="1440" w:hanging="360"/>
        <w:jc w:val="both"/>
        <w:rPr>
          <w:rFonts w:ascii="Tahoma" w:eastAsia="Tahoma" w:hAnsi="Tahoma" w:cs="Tahoma"/>
        </w:rPr>
      </w:pPr>
      <w:r>
        <w:rPr>
          <w:rFonts w:ascii="Tahoma" w:eastAsia="Tahoma" w:hAnsi="Tahoma" w:cs="Tahoma"/>
        </w:rPr>
        <w:t>Market trends</w:t>
      </w:r>
    </w:p>
    <w:p w:rsidR="00A1302B" w:rsidRDefault="00471354">
      <w:pPr>
        <w:numPr>
          <w:ilvl w:val="0"/>
          <w:numId w:val="1"/>
        </w:numPr>
        <w:spacing w:after="0" w:line="240" w:lineRule="auto"/>
        <w:ind w:left="1440" w:hanging="360"/>
        <w:jc w:val="both"/>
        <w:rPr>
          <w:rFonts w:ascii="Tahoma" w:eastAsia="Tahoma" w:hAnsi="Tahoma" w:cs="Tahoma"/>
        </w:rPr>
      </w:pPr>
      <w:r>
        <w:rPr>
          <w:rFonts w:ascii="Tahoma" w:eastAsia="Tahoma" w:hAnsi="Tahoma" w:cs="Tahoma"/>
        </w:rPr>
        <w:t>Company policy</w:t>
      </w:r>
    </w:p>
    <w:p w:rsidR="00A1302B" w:rsidRDefault="00471354">
      <w:pPr>
        <w:numPr>
          <w:ilvl w:val="0"/>
          <w:numId w:val="1"/>
        </w:numPr>
        <w:spacing w:after="0" w:line="240" w:lineRule="auto"/>
        <w:ind w:left="1440" w:hanging="360"/>
        <w:jc w:val="both"/>
        <w:rPr>
          <w:rFonts w:ascii="Tahoma" w:eastAsia="Tahoma" w:hAnsi="Tahoma" w:cs="Tahoma"/>
        </w:rPr>
      </w:pPr>
      <w:r>
        <w:rPr>
          <w:rFonts w:ascii="Tahoma" w:eastAsia="Tahoma" w:hAnsi="Tahoma" w:cs="Tahoma"/>
        </w:rPr>
        <w:t>Financial budget</w:t>
      </w:r>
    </w:p>
    <w:p w:rsidR="00A1302B" w:rsidRDefault="00471354">
      <w:pPr>
        <w:numPr>
          <w:ilvl w:val="0"/>
          <w:numId w:val="1"/>
        </w:numPr>
        <w:spacing w:after="0" w:line="240" w:lineRule="auto"/>
        <w:ind w:left="720" w:hanging="360"/>
        <w:jc w:val="both"/>
        <w:rPr>
          <w:rFonts w:ascii="Tahoma" w:eastAsia="Tahoma" w:hAnsi="Tahoma" w:cs="Tahoma"/>
        </w:rPr>
      </w:pPr>
      <w:r>
        <w:rPr>
          <w:rFonts w:ascii="Tahoma" w:eastAsia="Tahoma" w:hAnsi="Tahoma" w:cs="Tahoma"/>
        </w:rPr>
        <w:t>Category management, Forecasting levels of demands, conducting researches, analyzing consumer buying pattern, Sourcing, Ordering, maintaining relationship with vendors, liaising between supplier-manufacturer-relevant internal departments and customers, negotiating contracts, price trends, presentation market analysis, purchasing strategy, Planning and controlling yearly promotional activities, identify assess and neutralize competition, reports and statistics, evaluating bids meeting and trade conferences, managing, training and supervising other members of the staff, attending fairs.</w:t>
      </w:r>
    </w:p>
    <w:p w:rsidR="00A1302B" w:rsidRDefault="00A1302B">
      <w:pPr>
        <w:spacing w:after="0" w:line="240" w:lineRule="auto"/>
        <w:jc w:val="both"/>
        <w:rPr>
          <w:rFonts w:ascii="Tahoma" w:eastAsia="Tahoma" w:hAnsi="Tahoma" w:cs="Tahoma"/>
        </w:rPr>
      </w:pPr>
    </w:p>
    <w:p w:rsidR="00A1302B" w:rsidRDefault="00A1302B">
      <w:pPr>
        <w:spacing w:after="0" w:line="240" w:lineRule="auto"/>
        <w:jc w:val="both"/>
        <w:rPr>
          <w:rFonts w:ascii="Tahoma" w:eastAsia="Tahoma" w:hAnsi="Tahoma" w:cs="Tahoma"/>
          <w:b/>
        </w:rPr>
      </w:pPr>
    </w:p>
    <w:p w:rsidR="00A1302B" w:rsidRDefault="00471354">
      <w:pPr>
        <w:spacing w:after="0" w:line="240" w:lineRule="auto"/>
        <w:jc w:val="both"/>
        <w:rPr>
          <w:rFonts w:ascii="Tahoma" w:eastAsia="Tahoma" w:hAnsi="Tahoma" w:cs="Tahoma"/>
        </w:rPr>
      </w:pPr>
      <w:r>
        <w:rPr>
          <w:rFonts w:ascii="Tahoma" w:eastAsia="Tahoma" w:hAnsi="Tahoma" w:cs="Tahoma"/>
        </w:rPr>
        <w:t xml:space="preserve">Aug 2011 – Feb 2012 </w:t>
      </w:r>
      <w:r>
        <w:rPr>
          <w:rFonts w:ascii="Tahoma" w:eastAsia="Tahoma" w:hAnsi="Tahoma" w:cs="Tahoma"/>
        </w:rPr>
        <w:tab/>
      </w:r>
      <w:r>
        <w:rPr>
          <w:rFonts w:ascii="Tahoma" w:eastAsia="Tahoma" w:hAnsi="Tahoma" w:cs="Tahoma"/>
        </w:rPr>
        <w:tab/>
        <w:t>PHILIPS, Lebanon</w:t>
      </w:r>
    </w:p>
    <w:p w:rsidR="00A1302B" w:rsidRDefault="00471354">
      <w:pPr>
        <w:spacing w:after="0" w:line="240" w:lineRule="auto"/>
        <w:jc w:val="both"/>
        <w:rPr>
          <w:rFonts w:ascii="Tahoma" w:eastAsia="Tahoma" w:hAnsi="Tahoma" w:cs="Tahoma"/>
          <w:b/>
        </w:rPr>
      </w:pP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t>Showroom Retail Manager – Short Term Contract</w:t>
      </w:r>
    </w:p>
    <w:p w:rsidR="00A1302B" w:rsidRDefault="00A1302B">
      <w:pPr>
        <w:spacing w:after="0" w:line="240" w:lineRule="auto"/>
        <w:jc w:val="both"/>
        <w:rPr>
          <w:rFonts w:ascii="Tahoma" w:eastAsia="Tahoma" w:hAnsi="Tahoma" w:cs="Tahoma"/>
          <w:b/>
        </w:rPr>
      </w:pPr>
    </w:p>
    <w:p w:rsidR="00A1302B" w:rsidRDefault="00471354">
      <w:pPr>
        <w:numPr>
          <w:ilvl w:val="0"/>
          <w:numId w:val="2"/>
        </w:numPr>
        <w:spacing w:after="0" w:line="240" w:lineRule="auto"/>
        <w:ind w:left="720" w:hanging="360"/>
        <w:jc w:val="both"/>
        <w:rPr>
          <w:rFonts w:ascii="Tahoma" w:eastAsia="Tahoma" w:hAnsi="Tahoma" w:cs="Tahoma"/>
        </w:rPr>
      </w:pPr>
      <w:r>
        <w:rPr>
          <w:rFonts w:ascii="Tahoma" w:eastAsia="Tahoma" w:hAnsi="Tahoma" w:cs="Tahoma"/>
        </w:rPr>
        <w:t>Inaugurating Philips SIS in BHV City Mall</w:t>
      </w:r>
    </w:p>
    <w:p w:rsidR="00A1302B" w:rsidRDefault="00A1302B">
      <w:pPr>
        <w:spacing w:after="0" w:line="240" w:lineRule="auto"/>
        <w:jc w:val="both"/>
        <w:rPr>
          <w:rFonts w:ascii="Tahoma" w:eastAsia="Tahoma" w:hAnsi="Tahoma" w:cs="Tahoma"/>
          <w:b/>
        </w:rPr>
      </w:pPr>
    </w:p>
    <w:p w:rsidR="00A1302B" w:rsidRDefault="00A1302B">
      <w:pPr>
        <w:spacing w:after="0" w:line="240" w:lineRule="auto"/>
        <w:jc w:val="both"/>
        <w:rPr>
          <w:rFonts w:ascii="Tahoma" w:eastAsia="Tahoma" w:hAnsi="Tahoma" w:cs="Tahoma"/>
          <w:b/>
        </w:rPr>
      </w:pPr>
    </w:p>
    <w:p w:rsidR="00A1302B" w:rsidRDefault="00471354">
      <w:pPr>
        <w:spacing w:after="0" w:line="240" w:lineRule="auto"/>
        <w:jc w:val="both"/>
        <w:rPr>
          <w:rFonts w:ascii="Tahoma" w:eastAsia="Tahoma" w:hAnsi="Tahoma" w:cs="Tahoma"/>
        </w:rPr>
      </w:pPr>
      <w:r>
        <w:rPr>
          <w:rFonts w:ascii="Tahoma" w:eastAsia="Tahoma" w:hAnsi="Tahoma" w:cs="Tahoma"/>
        </w:rPr>
        <w:t xml:space="preserve">Aug 2008 – Jul 2011 </w:t>
      </w:r>
      <w:r>
        <w:rPr>
          <w:rFonts w:ascii="Tahoma" w:eastAsia="Tahoma" w:hAnsi="Tahoma" w:cs="Tahoma"/>
        </w:rPr>
        <w:tab/>
      </w:r>
      <w:r>
        <w:rPr>
          <w:rFonts w:ascii="Tahoma" w:eastAsia="Tahoma" w:hAnsi="Tahoma" w:cs="Tahoma"/>
        </w:rPr>
        <w:tab/>
        <w:t>TSC RETAIL, Lebanon</w:t>
      </w:r>
    </w:p>
    <w:p w:rsidR="00A1302B" w:rsidRDefault="00A1302B">
      <w:pPr>
        <w:spacing w:after="0" w:line="240" w:lineRule="auto"/>
        <w:jc w:val="both"/>
        <w:rPr>
          <w:rFonts w:ascii="Tahoma" w:eastAsia="Tahoma" w:hAnsi="Tahoma" w:cs="Tahoma"/>
          <w:b/>
        </w:rPr>
      </w:pPr>
    </w:p>
    <w:p w:rsidR="00A1302B" w:rsidRDefault="00471354">
      <w:pPr>
        <w:spacing w:after="0" w:line="240" w:lineRule="auto"/>
        <w:jc w:val="both"/>
        <w:rPr>
          <w:rFonts w:ascii="Tahoma" w:eastAsia="Tahoma" w:hAnsi="Tahoma" w:cs="Tahoma"/>
          <w:b/>
        </w:rPr>
      </w:pPr>
      <w:r>
        <w:rPr>
          <w:rFonts w:ascii="Tahoma" w:eastAsia="Tahoma" w:hAnsi="Tahoma" w:cs="Tahoma"/>
          <w:b/>
        </w:rPr>
        <w:t xml:space="preserve">Nov 2008 – Jul 2011 </w:t>
      </w:r>
      <w:r>
        <w:rPr>
          <w:rFonts w:ascii="Tahoma" w:eastAsia="Tahoma" w:hAnsi="Tahoma" w:cs="Tahoma"/>
          <w:b/>
        </w:rPr>
        <w:tab/>
      </w:r>
      <w:r>
        <w:rPr>
          <w:rFonts w:ascii="Tahoma" w:eastAsia="Tahoma" w:hAnsi="Tahoma" w:cs="Tahoma"/>
          <w:b/>
        </w:rPr>
        <w:tab/>
        <w:t>Country Category Manager</w:t>
      </w:r>
    </w:p>
    <w:p w:rsidR="00A1302B" w:rsidRDefault="00A1302B">
      <w:pPr>
        <w:spacing w:after="0" w:line="240" w:lineRule="auto"/>
        <w:jc w:val="both"/>
        <w:rPr>
          <w:rFonts w:ascii="Tahoma" w:eastAsia="Tahoma" w:hAnsi="Tahoma" w:cs="Tahoma"/>
          <w:b/>
        </w:rPr>
      </w:pPr>
    </w:p>
    <w:p w:rsidR="00A1302B" w:rsidRDefault="00471354">
      <w:pPr>
        <w:numPr>
          <w:ilvl w:val="0"/>
          <w:numId w:val="3"/>
        </w:numPr>
        <w:spacing w:after="0" w:line="240" w:lineRule="auto"/>
        <w:ind w:left="720" w:hanging="360"/>
        <w:jc w:val="both"/>
        <w:rPr>
          <w:rFonts w:ascii="Tahoma" w:eastAsia="Tahoma" w:hAnsi="Tahoma" w:cs="Tahoma"/>
        </w:rPr>
      </w:pPr>
      <w:r>
        <w:rPr>
          <w:rFonts w:ascii="Tahoma" w:eastAsia="Tahoma" w:hAnsi="Tahoma" w:cs="Tahoma"/>
        </w:rPr>
        <w:t>Defining the assortment for the category</w:t>
      </w:r>
    </w:p>
    <w:p w:rsidR="00A1302B" w:rsidRDefault="00471354">
      <w:pPr>
        <w:numPr>
          <w:ilvl w:val="0"/>
          <w:numId w:val="3"/>
        </w:numPr>
        <w:spacing w:after="0" w:line="240" w:lineRule="auto"/>
        <w:ind w:left="720" w:hanging="360"/>
        <w:jc w:val="both"/>
        <w:rPr>
          <w:rFonts w:ascii="Tahoma" w:eastAsia="Tahoma" w:hAnsi="Tahoma" w:cs="Tahoma"/>
        </w:rPr>
      </w:pPr>
      <w:r>
        <w:rPr>
          <w:rFonts w:ascii="Tahoma" w:eastAsia="Tahoma" w:hAnsi="Tahoma" w:cs="Tahoma"/>
        </w:rPr>
        <w:t>Selecting suppliers, negotiating business agreement, cost of goods, retail price and promotions</w:t>
      </w:r>
    </w:p>
    <w:p w:rsidR="00A1302B" w:rsidRDefault="00471354">
      <w:pPr>
        <w:numPr>
          <w:ilvl w:val="0"/>
          <w:numId w:val="3"/>
        </w:numPr>
        <w:spacing w:after="0" w:line="240" w:lineRule="auto"/>
        <w:ind w:left="720" w:hanging="360"/>
        <w:jc w:val="both"/>
        <w:rPr>
          <w:rFonts w:ascii="Tahoma" w:eastAsia="Tahoma" w:hAnsi="Tahoma" w:cs="Tahoma"/>
        </w:rPr>
      </w:pPr>
      <w:r>
        <w:rPr>
          <w:rFonts w:ascii="Tahoma" w:eastAsia="Tahoma" w:hAnsi="Tahoma" w:cs="Tahoma"/>
        </w:rPr>
        <w:t>Setting the yearly budget for the section</w:t>
      </w:r>
    </w:p>
    <w:p w:rsidR="00A1302B" w:rsidRDefault="00471354">
      <w:pPr>
        <w:numPr>
          <w:ilvl w:val="0"/>
          <w:numId w:val="3"/>
        </w:numPr>
        <w:spacing w:after="0" w:line="240" w:lineRule="auto"/>
        <w:ind w:left="720" w:hanging="360"/>
        <w:jc w:val="both"/>
        <w:rPr>
          <w:rFonts w:ascii="Tahoma" w:eastAsia="Tahoma" w:hAnsi="Tahoma" w:cs="Tahoma"/>
        </w:rPr>
      </w:pPr>
      <w:r>
        <w:rPr>
          <w:rFonts w:ascii="Tahoma" w:eastAsia="Tahoma" w:hAnsi="Tahoma" w:cs="Tahoma"/>
        </w:rPr>
        <w:t>Deciding on in store promotions and catalogue items</w:t>
      </w:r>
    </w:p>
    <w:p w:rsidR="00A1302B" w:rsidRDefault="00471354">
      <w:pPr>
        <w:numPr>
          <w:ilvl w:val="0"/>
          <w:numId w:val="3"/>
        </w:numPr>
        <w:spacing w:after="0" w:line="240" w:lineRule="auto"/>
        <w:ind w:left="720" w:hanging="360"/>
        <w:jc w:val="both"/>
        <w:rPr>
          <w:rFonts w:ascii="Tahoma" w:eastAsia="Tahoma" w:hAnsi="Tahoma" w:cs="Tahoma"/>
        </w:rPr>
      </w:pPr>
      <w:r>
        <w:rPr>
          <w:rFonts w:ascii="Tahoma" w:eastAsia="Tahoma" w:hAnsi="Tahoma" w:cs="Tahoma"/>
        </w:rPr>
        <w:t>Editing new buyer books for the remerchandising of the electronics section in all stores</w:t>
      </w:r>
    </w:p>
    <w:p w:rsidR="00A1302B" w:rsidRDefault="00471354">
      <w:pPr>
        <w:numPr>
          <w:ilvl w:val="0"/>
          <w:numId w:val="3"/>
        </w:numPr>
        <w:spacing w:after="0" w:line="240" w:lineRule="auto"/>
        <w:ind w:left="720" w:hanging="360"/>
        <w:jc w:val="both"/>
        <w:rPr>
          <w:rFonts w:ascii="Tahoma" w:eastAsia="Tahoma" w:hAnsi="Tahoma" w:cs="Tahoma"/>
        </w:rPr>
      </w:pPr>
      <w:r>
        <w:rPr>
          <w:rFonts w:ascii="Tahoma" w:eastAsia="Tahoma" w:hAnsi="Tahoma" w:cs="Tahoma"/>
        </w:rPr>
        <w:t xml:space="preserve">Completing the opening of TSC Plus </w:t>
      </w:r>
      <w:proofErr w:type="spellStart"/>
      <w:r>
        <w:rPr>
          <w:rFonts w:ascii="Tahoma" w:eastAsia="Tahoma" w:hAnsi="Tahoma" w:cs="Tahoma"/>
        </w:rPr>
        <w:t>Jnah</w:t>
      </w:r>
      <w:proofErr w:type="spellEnd"/>
      <w:r>
        <w:rPr>
          <w:rFonts w:ascii="Tahoma" w:eastAsia="Tahoma" w:hAnsi="Tahoma" w:cs="Tahoma"/>
        </w:rPr>
        <w:t xml:space="preserve"> and TSC Signature</w:t>
      </w:r>
    </w:p>
    <w:p w:rsidR="00A1302B" w:rsidRDefault="00471354">
      <w:pPr>
        <w:numPr>
          <w:ilvl w:val="0"/>
          <w:numId w:val="3"/>
        </w:numPr>
        <w:spacing w:after="0" w:line="240" w:lineRule="auto"/>
        <w:ind w:left="720" w:hanging="360"/>
        <w:jc w:val="both"/>
        <w:rPr>
          <w:rFonts w:ascii="Tahoma" w:eastAsia="Tahoma" w:hAnsi="Tahoma" w:cs="Tahoma"/>
        </w:rPr>
      </w:pPr>
      <w:r>
        <w:rPr>
          <w:rFonts w:ascii="Tahoma" w:eastAsia="Tahoma" w:hAnsi="Tahoma" w:cs="Tahoma"/>
        </w:rPr>
        <w:t>Work continuously on neutralizing competitors’ tactics and campaigns</w:t>
      </w:r>
    </w:p>
    <w:p w:rsidR="00A1302B" w:rsidRDefault="00A1302B">
      <w:pPr>
        <w:spacing w:after="0" w:line="240" w:lineRule="auto"/>
        <w:jc w:val="both"/>
        <w:rPr>
          <w:rFonts w:ascii="Tahoma" w:eastAsia="Tahoma" w:hAnsi="Tahoma" w:cs="Tahoma"/>
          <w:b/>
        </w:rPr>
      </w:pPr>
    </w:p>
    <w:p w:rsidR="00A1302B" w:rsidRDefault="00471354">
      <w:pPr>
        <w:spacing w:after="0" w:line="240" w:lineRule="auto"/>
        <w:jc w:val="both"/>
        <w:rPr>
          <w:rFonts w:ascii="Tahoma" w:eastAsia="Tahoma" w:hAnsi="Tahoma" w:cs="Tahoma"/>
          <w:b/>
        </w:rPr>
      </w:pPr>
      <w:r>
        <w:rPr>
          <w:rFonts w:ascii="Tahoma" w:eastAsia="Tahoma" w:hAnsi="Tahoma" w:cs="Tahoma"/>
          <w:b/>
        </w:rPr>
        <w:t>Aug 2008 – Oct 2008</w:t>
      </w:r>
      <w:r>
        <w:rPr>
          <w:rFonts w:ascii="Tahoma" w:eastAsia="Tahoma" w:hAnsi="Tahoma" w:cs="Tahoma"/>
          <w:b/>
        </w:rPr>
        <w:tab/>
      </w:r>
      <w:r>
        <w:rPr>
          <w:rFonts w:ascii="Tahoma" w:eastAsia="Tahoma" w:hAnsi="Tahoma" w:cs="Tahoma"/>
        </w:rPr>
        <w:t xml:space="preserve"> </w:t>
      </w:r>
      <w:r>
        <w:rPr>
          <w:rFonts w:ascii="Tahoma" w:eastAsia="Tahoma" w:hAnsi="Tahoma" w:cs="Tahoma"/>
        </w:rPr>
        <w:tab/>
      </w:r>
      <w:r>
        <w:rPr>
          <w:rFonts w:ascii="Tahoma" w:eastAsia="Tahoma" w:hAnsi="Tahoma" w:cs="Tahoma"/>
          <w:b/>
        </w:rPr>
        <w:t>Section Supervisor/Buyer</w:t>
      </w:r>
    </w:p>
    <w:p w:rsidR="00A1302B" w:rsidRDefault="00A1302B">
      <w:pPr>
        <w:spacing w:after="0" w:line="240" w:lineRule="auto"/>
        <w:jc w:val="both"/>
        <w:rPr>
          <w:rFonts w:ascii="Tahoma" w:eastAsia="Tahoma" w:hAnsi="Tahoma" w:cs="Tahoma"/>
          <w:b/>
        </w:rPr>
      </w:pPr>
    </w:p>
    <w:p w:rsidR="00A1302B" w:rsidRDefault="00471354">
      <w:pPr>
        <w:numPr>
          <w:ilvl w:val="0"/>
          <w:numId w:val="4"/>
        </w:numPr>
        <w:spacing w:after="0" w:line="240" w:lineRule="auto"/>
        <w:ind w:left="720" w:hanging="360"/>
        <w:jc w:val="both"/>
        <w:rPr>
          <w:rFonts w:ascii="Tahoma" w:eastAsia="Tahoma" w:hAnsi="Tahoma" w:cs="Tahoma"/>
        </w:rPr>
      </w:pPr>
      <w:r>
        <w:rPr>
          <w:rFonts w:ascii="Tahoma" w:eastAsia="Tahoma" w:hAnsi="Tahoma" w:cs="Tahoma"/>
        </w:rPr>
        <w:t xml:space="preserve">Embracing change management in the section, at the showroom level (clients, merchandise, effective team), and back office (suppliers, contracts, varieties and promotions), due to the acquisition </w:t>
      </w:r>
      <w:proofErr w:type="spellStart"/>
      <w:r>
        <w:rPr>
          <w:rFonts w:ascii="Tahoma" w:eastAsia="Tahoma" w:hAnsi="Tahoma" w:cs="Tahoma"/>
        </w:rPr>
        <w:t>Geant</w:t>
      </w:r>
      <w:proofErr w:type="spellEnd"/>
      <w:r>
        <w:rPr>
          <w:rFonts w:ascii="Tahoma" w:eastAsia="Tahoma" w:hAnsi="Tahoma" w:cs="Tahoma"/>
        </w:rPr>
        <w:t>/TSC while maintaining an increased result exceeding target</w:t>
      </w:r>
    </w:p>
    <w:p w:rsidR="00A1302B" w:rsidRDefault="00A1302B">
      <w:pPr>
        <w:spacing w:after="0" w:line="240" w:lineRule="auto"/>
        <w:jc w:val="both"/>
        <w:rPr>
          <w:rFonts w:ascii="Tahoma" w:eastAsia="Tahoma" w:hAnsi="Tahoma" w:cs="Tahoma"/>
          <w:b/>
        </w:rPr>
      </w:pPr>
    </w:p>
    <w:p w:rsidR="00A1302B" w:rsidRDefault="00A1302B">
      <w:pPr>
        <w:spacing w:after="0" w:line="240" w:lineRule="auto"/>
        <w:jc w:val="both"/>
        <w:rPr>
          <w:rFonts w:ascii="Tahoma" w:eastAsia="Tahoma" w:hAnsi="Tahoma" w:cs="Tahoma"/>
          <w:b/>
        </w:rPr>
      </w:pPr>
    </w:p>
    <w:p w:rsidR="00A1302B" w:rsidRDefault="00471354">
      <w:pPr>
        <w:spacing w:after="0" w:line="240" w:lineRule="auto"/>
        <w:jc w:val="both"/>
        <w:rPr>
          <w:rFonts w:ascii="Tahoma" w:eastAsia="Tahoma" w:hAnsi="Tahoma" w:cs="Tahoma"/>
        </w:rPr>
      </w:pPr>
      <w:r>
        <w:rPr>
          <w:rFonts w:ascii="Tahoma" w:eastAsia="Tahoma" w:hAnsi="Tahoma" w:cs="Tahoma"/>
        </w:rPr>
        <w:lastRenderedPageBreak/>
        <w:t>Apr 2004 – Aug 2008</w:t>
      </w:r>
      <w:r>
        <w:rPr>
          <w:rFonts w:ascii="Tahoma" w:eastAsia="Tahoma" w:hAnsi="Tahoma" w:cs="Tahoma"/>
        </w:rPr>
        <w:tab/>
        <w:t xml:space="preserve"> </w:t>
      </w:r>
      <w:r>
        <w:rPr>
          <w:rFonts w:ascii="Tahoma" w:eastAsia="Tahoma" w:hAnsi="Tahoma" w:cs="Tahoma"/>
        </w:rPr>
        <w:tab/>
        <w:t>BHV - GEANT CASINO/MICROCOM, Lebanon</w:t>
      </w:r>
    </w:p>
    <w:p w:rsidR="00A1302B" w:rsidRDefault="00471354">
      <w:pPr>
        <w:spacing w:after="0" w:line="240" w:lineRule="auto"/>
        <w:jc w:val="both"/>
        <w:rPr>
          <w:rFonts w:ascii="Tahoma" w:eastAsia="Tahoma" w:hAnsi="Tahoma" w:cs="Tahoma"/>
          <w:b/>
        </w:rPr>
      </w:pP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t>Section Manager – Buyer</w:t>
      </w:r>
    </w:p>
    <w:p w:rsidR="00A1302B" w:rsidRDefault="00471354">
      <w:pPr>
        <w:spacing w:after="0" w:line="240" w:lineRule="auto"/>
        <w:jc w:val="both"/>
        <w:rPr>
          <w:rFonts w:ascii="Tahoma" w:eastAsia="Tahoma" w:hAnsi="Tahoma" w:cs="Tahoma"/>
          <w:b/>
        </w:rPr>
      </w:pPr>
      <w:r>
        <w:rPr>
          <w:rFonts w:ascii="Tahoma" w:eastAsia="Tahoma" w:hAnsi="Tahoma" w:cs="Tahoma"/>
          <w:b/>
        </w:rPr>
        <w:tab/>
      </w:r>
    </w:p>
    <w:p w:rsidR="00A1302B" w:rsidRDefault="00471354">
      <w:pPr>
        <w:numPr>
          <w:ilvl w:val="0"/>
          <w:numId w:val="5"/>
        </w:numPr>
        <w:spacing w:after="0" w:line="240" w:lineRule="auto"/>
        <w:ind w:left="720" w:hanging="360"/>
        <w:jc w:val="both"/>
        <w:rPr>
          <w:rFonts w:ascii="Tahoma" w:eastAsia="Tahoma" w:hAnsi="Tahoma" w:cs="Tahoma"/>
        </w:rPr>
      </w:pPr>
      <w:r>
        <w:rPr>
          <w:rFonts w:ascii="Tahoma" w:eastAsia="Tahoma" w:hAnsi="Tahoma" w:cs="Tahoma"/>
        </w:rPr>
        <w:t>Negotiating the commercial agreement to reach a mutual satisfaction of both customer and supplier.</w:t>
      </w:r>
    </w:p>
    <w:p w:rsidR="00A1302B" w:rsidRDefault="00471354">
      <w:pPr>
        <w:numPr>
          <w:ilvl w:val="0"/>
          <w:numId w:val="5"/>
        </w:numPr>
        <w:spacing w:after="0" w:line="240" w:lineRule="auto"/>
        <w:ind w:left="720" w:hanging="360"/>
        <w:jc w:val="both"/>
        <w:rPr>
          <w:rFonts w:ascii="Tahoma" w:eastAsia="Tahoma" w:hAnsi="Tahoma" w:cs="Tahoma"/>
        </w:rPr>
      </w:pPr>
      <w:r>
        <w:rPr>
          <w:rFonts w:ascii="Tahoma" w:eastAsia="Tahoma" w:hAnsi="Tahoma" w:cs="Tahoma"/>
        </w:rPr>
        <w:t>Supporting sales activities by giving detailed information to meet a customer's needs.</w:t>
      </w:r>
    </w:p>
    <w:p w:rsidR="00A1302B" w:rsidRDefault="00471354">
      <w:pPr>
        <w:numPr>
          <w:ilvl w:val="0"/>
          <w:numId w:val="5"/>
        </w:numPr>
        <w:spacing w:after="0" w:line="240" w:lineRule="auto"/>
        <w:ind w:left="720" w:hanging="360"/>
        <w:jc w:val="both"/>
        <w:rPr>
          <w:rFonts w:ascii="Tahoma" w:eastAsia="Tahoma" w:hAnsi="Tahoma" w:cs="Tahoma"/>
        </w:rPr>
      </w:pPr>
      <w:r>
        <w:rPr>
          <w:rFonts w:ascii="Tahoma" w:eastAsia="Tahoma" w:hAnsi="Tahoma" w:cs="Tahoma"/>
        </w:rPr>
        <w:t>Technical support includes solving faults and problems.</w:t>
      </w:r>
    </w:p>
    <w:p w:rsidR="00A1302B" w:rsidRDefault="00471354">
      <w:pPr>
        <w:numPr>
          <w:ilvl w:val="0"/>
          <w:numId w:val="5"/>
        </w:numPr>
        <w:spacing w:after="0" w:line="240" w:lineRule="auto"/>
        <w:ind w:left="720" w:hanging="360"/>
        <w:jc w:val="both"/>
        <w:rPr>
          <w:rFonts w:ascii="Tahoma" w:eastAsia="Tahoma" w:hAnsi="Tahoma" w:cs="Tahoma"/>
        </w:rPr>
      </w:pPr>
      <w:r>
        <w:rPr>
          <w:rFonts w:ascii="Tahoma" w:eastAsia="Tahoma" w:hAnsi="Tahoma" w:cs="Tahoma"/>
        </w:rPr>
        <w:t xml:space="preserve">Advising on appropriate user training. </w:t>
      </w:r>
    </w:p>
    <w:p w:rsidR="00A1302B" w:rsidRDefault="00471354">
      <w:pPr>
        <w:numPr>
          <w:ilvl w:val="0"/>
          <w:numId w:val="5"/>
        </w:numPr>
        <w:spacing w:after="0" w:line="240" w:lineRule="auto"/>
        <w:ind w:left="720" w:hanging="360"/>
        <w:jc w:val="both"/>
        <w:rPr>
          <w:rFonts w:ascii="Tahoma" w:eastAsia="Tahoma" w:hAnsi="Tahoma" w:cs="Tahoma"/>
        </w:rPr>
      </w:pPr>
      <w:r>
        <w:rPr>
          <w:rFonts w:ascii="Tahoma" w:eastAsia="Tahoma" w:hAnsi="Tahoma" w:cs="Tahoma"/>
        </w:rPr>
        <w:t>Meeting sales targets set by managers and contributing to team targets</w:t>
      </w:r>
    </w:p>
    <w:p w:rsidR="00A1302B" w:rsidRDefault="00471354">
      <w:pPr>
        <w:numPr>
          <w:ilvl w:val="0"/>
          <w:numId w:val="5"/>
        </w:numPr>
        <w:spacing w:after="0" w:line="240" w:lineRule="auto"/>
        <w:ind w:left="720" w:hanging="360"/>
        <w:jc w:val="both"/>
        <w:rPr>
          <w:rFonts w:ascii="Tahoma" w:eastAsia="Tahoma" w:hAnsi="Tahoma" w:cs="Tahoma"/>
        </w:rPr>
      </w:pPr>
      <w:r>
        <w:rPr>
          <w:rFonts w:ascii="Tahoma" w:eastAsia="Tahoma" w:hAnsi="Tahoma" w:cs="Tahoma"/>
        </w:rPr>
        <w:t>Managing the diary in order to organize and prioritize daily and weekly goals.</w:t>
      </w:r>
    </w:p>
    <w:p w:rsidR="00A1302B" w:rsidRDefault="00471354">
      <w:pPr>
        <w:numPr>
          <w:ilvl w:val="0"/>
          <w:numId w:val="5"/>
        </w:numPr>
        <w:spacing w:after="0" w:line="240" w:lineRule="auto"/>
        <w:ind w:left="720" w:hanging="360"/>
        <w:jc w:val="both"/>
        <w:rPr>
          <w:rFonts w:ascii="Tahoma" w:eastAsia="Tahoma" w:hAnsi="Tahoma" w:cs="Tahoma"/>
        </w:rPr>
      </w:pPr>
      <w:r>
        <w:rPr>
          <w:rFonts w:ascii="Tahoma" w:eastAsia="Tahoma" w:hAnsi="Tahoma" w:cs="Tahoma"/>
        </w:rPr>
        <w:t>Providing support to customers, offering clear advice and solutions wherever possible.</w:t>
      </w:r>
    </w:p>
    <w:p w:rsidR="00A1302B" w:rsidRDefault="00A1302B">
      <w:pPr>
        <w:spacing w:after="0" w:line="240" w:lineRule="auto"/>
        <w:jc w:val="both"/>
        <w:rPr>
          <w:rFonts w:ascii="Tahoma" w:eastAsia="Tahoma" w:hAnsi="Tahoma" w:cs="Tahoma"/>
          <w:b/>
        </w:rPr>
      </w:pPr>
    </w:p>
    <w:p w:rsidR="00A1302B" w:rsidRDefault="00A1302B">
      <w:pPr>
        <w:spacing w:after="0" w:line="240" w:lineRule="auto"/>
        <w:jc w:val="both"/>
        <w:rPr>
          <w:rFonts w:ascii="Tahoma" w:eastAsia="Tahoma" w:hAnsi="Tahoma" w:cs="Tahoma"/>
        </w:rPr>
      </w:pPr>
    </w:p>
    <w:p w:rsidR="00A1302B" w:rsidRDefault="00471354">
      <w:pPr>
        <w:spacing w:after="0" w:line="240" w:lineRule="auto"/>
        <w:jc w:val="both"/>
        <w:rPr>
          <w:rFonts w:ascii="Tahoma" w:eastAsia="Tahoma" w:hAnsi="Tahoma" w:cs="Tahoma"/>
        </w:rPr>
      </w:pPr>
      <w:r>
        <w:rPr>
          <w:rFonts w:ascii="Tahoma" w:eastAsia="Tahoma" w:hAnsi="Tahoma" w:cs="Tahoma"/>
        </w:rPr>
        <w:t>2001 – 2004</w:t>
      </w:r>
      <w:r>
        <w:rPr>
          <w:rFonts w:ascii="Tahoma" w:eastAsia="Tahoma" w:hAnsi="Tahoma" w:cs="Tahoma"/>
        </w:rPr>
        <w:tab/>
      </w:r>
      <w:r>
        <w:rPr>
          <w:rFonts w:ascii="Tahoma" w:eastAsia="Tahoma" w:hAnsi="Tahoma" w:cs="Tahoma"/>
        </w:rPr>
        <w:tab/>
      </w:r>
      <w:r>
        <w:rPr>
          <w:rFonts w:ascii="Tahoma" w:eastAsia="Tahoma" w:hAnsi="Tahoma" w:cs="Tahoma"/>
        </w:rPr>
        <w:tab/>
        <w:t>VIRGIN MEGASTORE, Lebanon</w:t>
      </w:r>
    </w:p>
    <w:p w:rsidR="00A1302B" w:rsidRDefault="00471354">
      <w:pPr>
        <w:spacing w:after="0" w:line="240" w:lineRule="auto"/>
        <w:jc w:val="both"/>
        <w:rPr>
          <w:rFonts w:ascii="Tahoma" w:eastAsia="Tahoma" w:hAnsi="Tahoma" w:cs="Tahoma"/>
          <w:b/>
        </w:rPr>
      </w:pP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t xml:space="preserve"> Operations and Buying – I.T Category</w:t>
      </w:r>
    </w:p>
    <w:p w:rsidR="00A1302B" w:rsidRDefault="00A1302B">
      <w:pPr>
        <w:spacing w:after="0" w:line="240" w:lineRule="auto"/>
        <w:jc w:val="both"/>
        <w:rPr>
          <w:rFonts w:ascii="Tahoma" w:eastAsia="Tahoma" w:hAnsi="Tahoma" w:cs="Tahoma"/>
          <w:b/>
        </w:rPr>
      </w:pPr>
    </w:p>
    <w:p w:rsidR="00A1302B" w:rsidRDefault="00471354">
      <w:pPr>
        <w:numPr>
          <w:ilvl w:val="0"/>
          <w:numId w:val="6"/>
        </w:numPr>
        <w:spacing w:after="0" w:line="240" w:lineRule="auto"/>
        <w:ind w:left="720" w:hanging="360"/>
        <w:jc w:val="both"/>
        <w:rPr>
          <w:rFonts w:ascii="Tahoma" w:eastAsia="Tahoma" w:hAnsi="Tahoma" w:cs="Tahoma"/>
        </w:rPr>
      </w:pPr>
      <w:r>
        <w:rPr>
          <w:rFonts w:ascii="Tahoma" w:eastAsia="Tahoma" w:hAnsi="Tahoma" w:cs="Tahoma"/>
        </w:rPr>
        <w:t>Gaining Professional sales process in the splendor international outlet with high class customer profile</w:t>
      </w:r>
    </w:p>
    <w:p w:rsidR="00A1302B" w:rsidRDefault="00471354">
      <w:pPr>
        <w:numPr>
          <w:ilvl w:val="0"/>
          <w:numId w:val="6"/>
        </w:numPr>
        <w:spacing w:after="0" w:line="240" w:lineRule="auto"/>
        <w:ind w:left="720" w:hanging="360"/>
        <w:jc w:val="both"/>
        <w:rPr>
          <w:rFonts w:ascii="Tahoma" w:eastAsia="Tahoma" w:hAnsi="Tahoma" w:cs="Tahoma"/>
        </w:rPr>
      </w:pPr>
      <w:r>
        <w:rPr>
          <w:rFonts w:ascii="Tahoma" w:eastAsia="Tahoma" w:hAnsi="Tahoma" w:cs="Tahoma"/>
        </w:rPr>
        <w:t>Contributing in the inauguration of the main branch at BCD and branches that followed till 2004</w:t>
      </w:r>
    </w:p>
    <w:p w:rsidR="00A1302B" w:rsidRDefault="00A1302B">
      <w:pPr>
        <w:spacing w:after="0" w:line="240" w:lineRule="auto"/>
        <w:jc w:val="both"/>
        <w:rPr>
          <w:rFonts w:ascii="Tahoma" w:eastAsia="Tahoma" w:hAnsi="Tahoma" w:cs="Tahoma"/>
          <w:b/>
        </w:rPr>
      </w:pPr>
    </w:p>
    <w:p w:rsidR="00A1302B" w:rsidRDefault="00A1302B">
      <w:pPr>
        <w:spacing w:after="0" w:line="240" w:lineRule="auto"/>
        <w:jc w:val="both"/>
        <w:rPr>
          <w:rFonts w:ascii="Tahoma" w:eastAsia="Tahoma" w:hAnsi="Tahoma" w:cs="Tahoma"/>
          <w:b/>
        </w:rPr>
      </w:pPr>
    </w:p>
    <w:p w:rsidR="00A1302B" w:rsidRDefault="00471354">
      <w:pPr>
        <w:spacing w:after="0" w:line="240" w:lineRule="auto"/>
        <w:jc w:val="both"/>
        <w:rPr>
          <w:rFonts w:ascii="Tahoma" w:eastAsia="Tahoma" w:hAnsi="Tahoma" w:cs="Tahoma"/>
        </w:rPr>
      </w:pPr>
      <w:r>
        <w:rPr>
          <w:rFonts w:ascii="Tahoma" w:eastAsia="Tahoma" w:hAnsi="Tahoma" w:cs="Tahoma"/>
        </w:rPr>
        <w:t>1995 – 2004</w:t>
      </w:r>
      <w:r>
        <w:rPr>
          <w:rFonts w:ascii="Tahoma" w:eastAsia="Tahoma" w:hAnsi="Tahoma" w:cs="Tahoma"/>
        </w:rPr>
        <w:tab/>
      </w:r>
      <w:r>
        <w:rPr>
          <w:rFonts w:ascii="Tahoma" w:eastAsia="Tahoma" w:hAnsi="Tahoma" w:cs="Tahoma"/>
        </w:rPr>
        <w:tab/>
      </w:r>
      <w:r>
        <w:rPr>
          <w:rFonts w:ascii="Tahoma" w:eastAsia="Tahoma" w:hAnsi="Tahoma" w:cs="Tahoma"/>
        </w:rPr>
        <w:tab/>
        <w:t>Diners Club of Lebanon, Lebanon</w:t>
      </w:r>
    </w:p>
    <w:p w:rsidR="00A1302B" w:rsidRDefault="00471354">
      <w:pPr>
        <w:spacing w:after="0" w:line="240" w:lineRule="auto"/>
        <w:jc w:val="both"/>
        <w:rPr>
          <w:rFonts w:ascii="Tahoma" w:eastAsia="Tahoma" w:hAnsi="Tahoma" w:cs="Tahoma"/>
          <w:b/>
        </w:rPr>
      </w:pP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t>Administrative assistant - Merchant relation assistant</w:t>
      </w:r>
    </w:p>
    <w:p w:rsidR="00A1302B" w:rsidRDefault="00A1302B">
      <w:pPr>
        <w:spacing w:after="0" w:line="240" w:lineRule="auto"/>
        <w:jc w:val="both"/>
        <w:rPr>
          <w:rFonts w:ascii="Tahoma" w:eastAsia="Tahoma" w:hAnsi="Tahoma" w:cs="Tahoma"/>
          <w:b/>
        </w:rPr>
      </w:pPr>
    </w:p>
    <w:p w:rsidR="00A1302B" w:rsidRDefault="00A1302B">
      <w:pPr>
        <w:spacing w:after="0" w:line="240" w:lineRule="auto"/>
        <w:jc w:val="both"/>
        <w:rPr>
          <w:rFonts w:ascii="Tahoma" w:eastAsia="Tahoma" w:hAnsi="Tahoma" w:cs="Tahoma"/>
          <w:b/>
        </w:rPr>
      </w:pPr>
    </w:p>
    <w:p w:rsidR="00A1302B" w:rsidRDefault="00A1302B">
      <w:pPr>
        <w:spacing w:after="0" w:line="240" w:lineRule="auto"/>
        <w:jc w:val="both"/>
        <w:rPr>
          <w:rFonts w:ascii="Tahoma" w:eastAsia="Tahoma" w:hAnsi="Tahoma" w:cs="Tahoma"/>
          <w:b/>
        </w:rPr>
      </w:pPr>
    </w:p>
    <w:p w:rsidR="00A1302B" w:rsidRDefault="00471354">
      <w:pPr>
        <w:spacing w:after="0" w:line="240" w:lineRule="auto"/>
        <w:jc w:val="both"/>
        <w:rPr>
          <w:rFonts w:ascii="Tahoma" w:eastAsia="Tahoma" w:hAnsi="Tahoma" w:cs="Tahoma"/>
          <w:b/>
        </w:rPr>
      </w:pPr>
      <w:r>
        <w:rPr>
          <w:rFonts w:ascii="Tahoma" w:eastAsia="Tahoma" w:hAnsi="Tahoma" w:cs="Tahoma"/>
          <w:b/>
        </w:rPr>
        <w:t>Other Information:</w:t>
      </w:r>
    </w:p>
    <w:p w:rsidR="00A1302B" w:rsidRDefault="00A1302B">
      <w:pPr>
        <w:spacing w:after="0" w:line="240" w:lineRule="auto"/>
        <w:jc w:val="both"/>
        <w:rPr>
          <w:rFonts w:ascii="Tahoma" w:eastAsia="Tahoma" w:hAnsi="Tahoma" w:cs="Tahoma"/>
          <w:b/>
        </w:rPr>
      </w:pPr>
    </w:p>
    <w:p w:rsidR="00A1302B" w:rsidRDefault="00471354">
      <w:pPr>
        <w:spacing w:after="0" w:line="240" w:lineRule="auto"/>
        <w:jc w:val="both"/>
        <w:rPr>
          <w:rFonts w:ascii="Tahoma" w:eastAsia="Tahoma" w:hAnsi="Tahoma" w:cs="Tahoma"/>
          <w:u w:val="single"/>
        </w:rPr>
      </w:pPr>
      <w:r>
        <w:rPr>
          <w:rFonts w:ascii="Tahoma" w:eastAsia="Tahoma" w:hAnsi="Tahoma" w:cs="Tahoma"/>
          <w:u w:val="single"/>
        </w:rPr>
        <w:t>Profile:</w:t>
      </w:r>
    </w:p>
    <w:p w:rsidR="00A1302B" w:rsidRDefault="00A1302B">
      <w:pPr>
        <w:spacing w:after="0" w:line="240" w:lineRule="auto"/>
        <w:jc w:val="both"/>
        <w:rPr>
          <w:rFonts w:ascii="Tahoma" w:eastAsia="Tahoma" w:hAnsi="Tahoma" w:cs="Tahoma"/>
          <w:b/>
        </w:rPr>
      </w:pPr>
    </w:p>
    <w:p w:rsidR="00A1302B" w:rsidRDefault="00471354">
      <w:pPr>
        <w:numPr>
          <w:ilvl w:val="0"/>
          <w:numId w:val="7"/>
        </w:numPr>
        <w:spacing w:after="0" w:line="240" w:lineRule="auto"/>
        <w:ind w:left="720" w:hanging="360"/>
        <w:jc w:val="both"/>
        <w:rPr>
          <w:rFonts w:ascii="Tahoma" w:eastAsia="Tahoma" w:hAnsi="Tahoma" w:cs="Tahoma"/>
        </w:rPr>
      </w:pPr>
      <w:r>
        <w:rPr>
          <w:rFonts w:ascii="Tahoma" w:eastAsia="Tahoma" w:hAnsi="Tahoma" w:cs="Tahoma"/>
        </w:rPr>
        <w:t>Goal-directed, detail-oriented professional with a strong information system background and education. Self- motivated with high energy, initiative and focus. Able to work in fast-paced environments demanding strong organizational, technical and interpersonal skills. Trustworthy, ethical and discreet; committed to superior customer service.  Confident and poised in interactions with individuals at all levels. Resourceful in completing projects; able to multi-task effectively. Areas of strength include:</w:t>
      </w:r>
    </w:p>
    <w:p w:rsidR="00A1302B" w:rsidRDefault="00471354">
      <w:pPr>
        <w:numPr>
          <w:ilvl w:val="0"/>
          <w:numId w:val="7"/>
        </w:numPr>
        <w:spacing w:after="0" w:line="240" w:lineRule="auto"/>
        <w:ind w:left="1440" w:hanging="360"/>
        <w:jc w:val="both"/>
        <w:rPr>
          <w:rFonts w:ascii="Tahoma" w:eastAsia="Tahoma" w:hAnsi="Tahoma" w:cs="Tahoma"/>
        </w:rPr>
      </w:pPr>
      <w:r>
        <w:rPr>
          <w:rFonts w:ascii="Tahoma" w:eastAsia="Tahoma" w:hAnsi="Tahoma" w:cs="Tahoma"/>
        </w:rPr>
        <w:t>Communication/Negotiation</w:t>
      </w:r>
    </w:p>
    <w:p w:rsidR="00A1302B" w:rsidRDefault="00471354">
      <w:pPr>
        <w:numPr>
          <w:ilvl w:val="0"/>
          <w:numId w:val="7"/>
        </w:numPr>
        <w:spacing w:after="0" w:line="240" w:lineRule="auto"/>
        <w:ind w:left="1440" w:hanging="360"/>
        <w:jc w:val="both"/>
        <w:rPr>
          <w:rFonts w:ascii="Tahoma" w:eastAsia="Tahoma" w:hAnsi="Tahoma" w:cs="Tahoma"/>
        </w:rPr>
      </w:pPr>
      <w:r>
        <w:rPr>
          <w:rFonts w:ascii="Tahoma" w:eastAsia="Tahoma" w:hAnsi="Tahoma" w:cs="Tahoma"/>
        </w:rPr>
        <w:t>Problem solving</w:t>
      </w:r>
    </w:p>
    <w:p w:rsidR="00A1302B" w:rsidRDefault="00471354">
      <w:pPr>
        <w:numPr>
          <w:ilvl w:val="0"/>
          <w:numId w:val="7"/>
        </w:numPr>
        <w:spacing w:after="0" w:line="240" w:lineRule="auto"/>
        <w:ind w:left="1440" w:hanging="360"/>
        <w:jc w:val="both"/>
        <w:rPr>
          <w:rFonts w:ascii="Tahoma" w:eastAsia="Tahoma" w:hAnsi="Tahoma" w:cs="Tahoma"/>
        </w:rPr>
      </w:pPr>
      <w:r>
        <w:rPr>
          <w:rFonts w:ascii="Tahoma" w:eastAsia="Tahoma" w:hAnsi="Tahoma" w:cs="Tahoma"/>
        </w:rPr>
        <w:t>Customer service</w:t>
      </w:r>
    </w:p>
    <w:p w:rsidR="00A1302B" w:rsidRDefault="00471354">
      <w:pPr>
        <w:numPr>
          <w:ilvl w:val="0"/>
          <w:numId w:val="7"/>
        </w:numPr>
        <w:spacing w:after="0" w:line="240" w:lineRule="auto"/>
        <w:ind w:left="1440" w:hanging="360"/>
        <w:jc w:val="both"/>
        <w:rPr>
          <w:rFonts w:ascii="Tahoma" w:eastAsia="Tahoma" w:hAnsi="Tahoma" w:cs="Tahoma"/>
        </w:rPr>
      </w:pPr>
      <w:r>
        <w:rPr>
          <w:rFonts w:ascii="Tahoma" w:eastAsia="Tahoma" w:hAnsi="Tahoma" w:cs="Tahoma"/>
        </w:rPr>
        <w:t>Flexible/Assertive/Adaptable</w:t>
      </w:r>
    </w:p>
    <w:p w:rsidR="00A1302B" w:rsidRDefault="00471354">
      <w:pPr>
        <w:numPr>
          <w:ilvl w:val="0"/>
          <w:numId w:val="7"/>
        </w:numPr>
        <w:spacing w:after="0" w:line="240" w:lineRule="auto"/>
        <w:ind w:left="1440" w:hanging="360"/>
        <w:jc w:val="both"/>
        <w:rPr>
          <w:rFonts w:ascii="Tahoma" w:eastAsia="Tahoma" w:hAnsi="Tahoma" w:cs="Tahoma"/>
        </w:rPr>
      </w:pPr>
      <w:r>
        <w:rPr>
          <w:rFonts w:ascii="Tahoma" w:eastAsia="Tahoma" w:hAnsi="Tahoma" w:cs="Tahoma"/>
        </w:rPr>
        <w:t xml:space="preserve">Interviewing </w:t>
      </w:r>
    </w:p>
    <w:p w:rsidR="00A1302B" w:rsidRDefault="00A1302B">
      <w:pPr>
        <w:spacing w:after="0" w:line="240" w:lineRule="auto"/>
        <w:jc w:val="both"/>
        <w:rPr>
          <w:rFonts w:ascii="Tahoma" w:eastAsia="Tahoma" w:hAnsi="Tahoma" w:cs="Tahoma"/>
        </w:rPr>
      </w:pPr>
    </w:p>
    <w:p w:rsidR="00471354" w:rsidRDefault="00471354">
      <w:pPr>
        <w:spacing w:after="0" w:line="240" w:lineRule="auto"/>
        <w:jc w:val="both"/>
        <w:rPr>
          <w:rFonts w:ascii="Tahoma" w:eastAsia="Tahoma" w:hAnsi="Tahoma" w:cs="Tahoma"/>
        </w:rPr>
      </w:pPr>
    </w:p>
    <w:p w:rsidR="00471354" w:rsidRDefault="00471354">
      <w:pPr>
        <w:spacing w:after="0" w:line="240" w:lineRule="auto"/>
        <w:jc w:val="both"/>
        <w:rPr>
          <w:rFonts w:ascii="Tahoma" w:eastAsia="Tahoma" w:hAnsi="Tahoma" w:cs="Tahoma"/>
        </w:rPr>
      </w:pPr>
    </w:p>
    <w:p w:rsidR="00471354" w:rsidRDefault="00471354">
      <w:pPr>
        <w:spacing w:after="0" w:line="240" w:lineRule="auto"/>
        <w:jc w:val="both"/>
        <w:rPr>
          <w:rFonts w:ascii="Tahoma" w:eastAsia="Tahoma" w:hAnsi="Tahoma" w:cs="Tahoma"/>
        </w:rPr>
      </w:pPr>
    </w:p>
    <w:p w:rsidR="00471354" w:rsidRDefault="00471354">
      <w:pPr>
        <w:spacing w:after="0" w:line="240" w:lineRule="auto"/>
        <w:jc w:val="both"/>
        <w:rPr>
          <w:rFonts w:ascii="Tahoma" w:eastAsia="Tahoma" w:hAnsi="Tahoma" w:cs="Tahoma"/>
        </w:rPr>
      </w:pPr>
    </w:p>
    <w:p w:rsidR="00471354" w:rsidRDefault="00471354">
      <w:pPr>
        <w:spacing w:after="0" w:line="240" w:lineRule="auto"/>
        <w:jc w:val="both"/>
        <w:rPr>
          <w:rFonts w:ascii="Tahoma" w:eastAsia="Tahoma" w:hAnsi="Tahoma" w:cs="Tahoma"/>
        </w:rPr>
      </w:pPr>
    </w:p>
    <w:p w:rsidR="00A1302B" w:rsidRDefault="00471354">
      <w:pPr>
        <w:spacing w:after="0" w:line="240" w:lineRule="auto"/>
        <w:jc w:val="both"/>
        <w:rPr>
          <w:rFonts w:ascii="Tahoma" w:eastAsia="Tahoma" w:hAnsi="Tahoma" w:cs="Tahoma"/>
          <w:u w:val="single"/>
        </w:rPr>
      </w:pPr>
      <w:r>
        <w:rPr>
          <w:rFonts w:ascii="Tahoma" w:eastAsia="Tahoma" w:hAnsi="Tahoma" w:cs="Tahoma"/>
          <w:u w:val="single"/>
        </w:rPr>
        <w:lastRenderedPageBreak/>
        <w:t>Training &amp; Seminars:</w:t>
      </w:r>
    </w:p>
    <w:p w:rsidR="003F4E92" w:rsidRDefault="003F4E92">
      <w:pPr>
        <w:spacing w:after="0" w:line="240" w:lineRule="auto"/>
        <w:jc w:val="both"/>
        <w:rPr>
          <w:rFonts w:ascii="Tahoma" w:eastAsia="Tahoma" w:hAnsi="Tahoma" w:cs="Tahoma"/>
          <w:u w:val="single"/>
        </w:rPr>
      </w:pPr>
    </w:p>
    <w:p w:rsidR="00A1302B" w:rsidRDefault="00A1302B">
      <w:pPr>
        <w:spacing w:after="0" w:line="240" w:lineRule="auto"/>
        <w:jc w:val="both"/>
        <w:rPr>
          <w:rFonts w:ascii="Tahoma" w:eastAsia="Tahoma" w:hAnsi="Tahoma" w:cs="Tahoma"/>
          <w:b/>
        </w:rPr>
      </w:pPr>
    </w:p>
    <w:p w:rsidR="00A1302B" w:rsidRDefault="00471354">
      <w:pPr>
        <w:numPr>
          <w:ilvl w:val="0"/>
          <w:numId w:val="8"/>
        </w:numPr>
        <w:spacing w:after="0" w:line="240" w:lineRule="auto"/>
        <w:ind w:left="720" w:hanging="360"/>
        <w:jc w:val="both"/>
        <w:rPr>
          <w:rFonts w:ascii="Tahoma" w:eastAsia="Tahoma" w:hAnsi="Tahoma" w:cs="Tahoma"/>
        </w:rPr>
      </w:pPr>
      <w:r>
        <w:rPr>
          <w:rFonts w:ascii="Tahoma" w:eastAsia="Tahoma" w:hAnsi="Tahoma" w:cs="Tahoma"/>
        </w:rPr>
        <w:t>Team Management</w:t>
      </w:r>
    </w:p>
    <w:p w:rsidR="00A1302B" w:rsidRDefault="00471354">
      <w:pPr>
        <w:numPr>
          <w:ilvl w:val="0"/>
          <w:numId w:val="8"/>
        </w:numPr>
        <w:spacing w:after="0" w:line="240" w:lineRule="auto"/>
        <w:ind w:left="720" w:hanging="360"/>
        <w:jc w:val="both"/>
        <w:rPr>
          <w:rFonts w:ascii="Tahoma" w:eastAsia="Tahoma" w:hAnsi="Tahoma" w:cs="Tahoma"/>
        </w:rPr>
      </w:pPr>
      <w:bookmarkStart w:id="0" w:name="_GoBack"/>
      <w:bookmarkEnd w:id="0"/>
      <w:r>
        <w:rPr>
          <w:rFonts w:ascii="Tahoma" w:eastAsia="Tahoma" w:hAnsi="Tahoma" w:cs="Tahoma"/>
        </w:rPr>
        <w:t>Team Leader</w:t>
      </w:r>
    </w:p>
    <w:p w:rsidR="00A1302B" w:rsidRDefault="00471354">
      <w:pPr>
        <w:numPr>
          <w:ilvl w:val="0"/>
          <w:numId w:val="8"/>
        </w:numPr>
        <w:spacing w:after="0" w:line="240" w:lineRule="auto"/>
        <w:ind w:left="720" w:hanging="360"/>
        <w:jc w:val="both"/>
        <w:rPr>
          <w:rFonts w:ascii="Tahoma" w:eastAsia="Tahoma" w:hAnsi="Tahoma" w:cs="Tahoma"/>
        </w:rPr>
      </w:pPr>
      <w:r>
        <w:rPr>
          <w:rFonts w:ascii="Tahoma" w:eastAsia="Tahoma" w:hAnsi="Tahoma" w:cs="Tahoma"/>
        </w:rPr>
        <w:t>Train the Trainer</w:t>
      </w:r>
    </w:p>
    <w:p w:rsidR="00A1302B" w:rsidRDefault="00471354">
      <w:pPr>
        <w:numPr>
          <w:ilvl w:val="0"/>
          <w:numId w:val="8"/>
        </w:numPr>
        <w:spacing w:after="0" w:line="240" w:lineRule="auto"/>
        <w:ind w:left="720" w:hanging="360"/>
        <w:jc w:val="both"/>
        <w:rPr>
          <w:rFonts w:ascii="Tahoma" w:eastAsia="Tahoma" w:hAnsi="Tahoma" w:cs="Tahoma"/>
        </w:rPr>
      </w:pPr>
      <w:r>
        <w:rPr>
          <w:rFonts w:ascii="Tahoma" w:eastAsia="Tahoma" w:hAnsi="Tahoma" w:cs="Tahoma"/>
        </w:rPr>
        <w:t>Sales Techniques</w:t>
      </w:r>
    </w:p>
    <w:p w:rsidR="00A1302B" w:rsidRDefault="00471354">
      <w:pPr>
        <w:numPr>
          <w:ilvl w:val="0"/>
          <w:numId w:val="8"/>
        </w:numPr>
        <w:spacing w:after="0" w:line="240" w:lineRule="auto"/>
        <w:ind w:left="720" w:hanging="360"/>
        <w:jc w:val="both"/>
        <w:rPr>
          <w:rFonts w:ascii="Tahoma" w:eastAsia="Tahoma" w:hAnsi="Tahoma" w:cs="Tahoma"/>
        </w:rPr>
      </w:pPr>
      <w:r>
        <w:rPr>
          <w:rFonts w:ascii="Tahoma" w:eastAsia="Tahoma" w:hAnsi="Tahoma" w:cs="Tahoma"/>
        </w:rPr>
        <w:t>Color Selling Techniques</w:t>
      </w:r>
    </w:p>
    <w:p w:rsidR="00A1302B" w:rsidRDefault="00471354">
      <w:pPr>
        <w:numPr>
          <w:ilvl w:val="0"/>
          <w:numId w:val="8"/>
        </w:numPr>
        <w:spacing w:after="0" w:line="240" w:lineRule="auto"/>
        <w:ind w:left="720" w:hanging="360"/>
        <w:jc w:val="both"/>
        <w:rPr>
          <w:rFonts w:ascii="Tahoma" w:eastAsia="Tahoma" w:hAnsi="Tahoma" w:cs="Tahoma"/>
        </w:rPr>
      </w:pPr>
      <w:r>
        <w:rPr>
          <w:rFonts w:ascii="Tahoma" w:eastAsia="Tahoma" w:hAnsi="Tahoma" w:cs="Tahoma"/>
        </w:rPr>
        <w:t>Merchandising</w:t>
      </w:r>
    </w:p>
    <w:p w:rsidR="00A1302B" w:rsidRDefault="00471354">
      <w:pPr>
        <w:numPr>
          <w:ilvl w:val="0"/>
          <w:numId w:val="8"/>
        </w:numPr>
        <w:spacing w:after="0" w:line="240" w:lineRule="auto"/>
        <w:ind w:left="720" w:hanging="360"/>
        <w:jc w:val="both"/>
        <w:rPr>
          <w:rFonts w:ascii="Tahoma" w:eastAsia="Tahoma" w:hAnsi="Tahoma" w:cs="Tahoma"/>
        </w:rPr>
      </w:pPr>
      <w:r>
        <w:rPr>
          <w:rFonts w:ascii="Tahoma" w:eastAsia="Tahoma" w:hAnsi="Tahoma" w:cs="Tahoma"/>
        </w:rPr>
        <w:t>Products and Line Up Knowledge</w:t>
      </w:r>
    </w:p>
    <w:p w:rsidR="00A1302B" w:rsidRDefault="00471354">
      <w:pPr>
        <w:numPr>
          <w:ilvl w:val="0"/>
          <w:numId w:val="8"/>
        </w:numPr>
        <w:spacing w:after="0" w:line="240" w:lineRule="auto"/>
        <w:ind w:left="720" w:hanging="360"/>
        <w:jc w:val="both"/>
        <w:rPr>
          <w:rFonts w:ascii="Tahoma" w:eastAsia="Tahoma" w:hAnsi="Tahoma" w:cs="Tahoma"/>
        </w:rPr>
      </w:pPr>
      <w:r>
        <w:rPr>
          <w:rFonts w:ascii="Tahoma" w:eastAsia="Tahoma" w:hAnsi="Tahoma" w:cs="Tahoma"/>
        </w:rPr>
        <w:t>Product Management Foundations</w:t>
      </w:r>
    </w:p>
    <w:p w:rsidR="00A1302B" w:rsidRDefault="00471354">
      <w:pPr>
        <w:numPr>
          <w:ilvl w:val="0"/>
          <w:numId w:val="8"/>
        </w:numPr>
        <w:spacing w:after="0" w:line="240" w:lineRule="auto"/>
        <w:ind w:left="720" w:hanging="360"/>
        <w:jc w:val="both"/>
        <w:rPr>
          <w:rFonts w:ascii="Tahoma" w:eastAsia="Tahoma" w:hAnsi="Tahoma" w:cs="Tahoma"/>
        </w:rPr>
      </w:pPr>
      <w:r>
        <w:rPr>
          <w:rFonts w:ascii="Tahoma" w:eastAsia="Tahoma" w:hAnsi="Tahoma" w:cs="Tahoma"/>
        </w:rPr>
        <w:t>Leading Productive Meetings</w:t>
      </w:r>
    </w:p>
    <w:p w:rsidR="00A1302B" w:rsidRDefault="00471354">
      <w:pPr>
        <w:numPr>
          <w:ilvl w:val="0"/>
          <w:numId w:val="8"/>
        </w:numPr>
        <w:spacing w:after="0" w:line="240" w:lineRule="auto"/>
        <w:ind w:left="720" w:hanging="360"/>
        <w:jc w:val="both"/>
        <w:rPr>
          <w:rFonts w:ascii="Tahoma" w:eastAsia="Tahoma" w:hAnsi="Tahoma" w:cs="Tahoma"/>
        </w:rPr>
      </w:pPr>
      <w:r>
        <w:rPr>
          <w:rFonts w:ascii="Tahoma" w:eastAsia="Tahoma" w:hAnsi="Tahoma" w:cs="Tahoma"/>
        </w:rPr>
        <w:t>Strategic negotiation</w:t>
      </w:r>
    </w:p>
    <w:p w:rsidR="00A1302B" w:rsidRDefault="00A1302B">
      <w:pPr>
        <w:spacing w:after="0" w:line="240" w:lineRule="auto"/>
        <w:jc w:val="both"/>
        <w:rPr>
          <w:rFonts w:ascii="Tahoma" w:eastAsia="Tahoma" w:hAnsi="Tahoma" w:cs="Tahoma"/>
          <w:b/>
        </w:rPr>
      </w:pPr>
    </w:p>
    <w:p w:rsidR="00A1302B" w:rsidRDefault="00471354">
      <w:pPr>
        <w:spacing w:after="0" w:line="240" w:lineRule="auto"/>
        <w:jc w:val="both"/>
        <w:rPr>
          <w:rFonts w:ascii="Tahoma" w:eastAsia="Tahoma" w:hAnsi="Tahoma" w:cs="Tahoma"/>
          <w:u w:val="single"/>
        </w:rPr>
      </w:pPr>
      <w:r>
        <w:rPr>
          <w:rFonts w:ascii="Tahoma" w:eastAsia="Tahoma" w:hAnsi="Tahoma" w:cs="Tahoma"/>
          <w:u w:val="single"/>
        </w:rPr>
        <w:t>Technical Skills:</w:t>
      </w:r>
    </w:p>
    <w:p w:rsidR="00A1302B" w:rsidRDefault="00A1302B">
      <w:pPr>
        <w:spacing w:after="0" w:line="240" w:lineRule="auto"/>
        <w:jc w:val="both"/>
        <w:rPr>
          <w:rFonts w:ascii="Tahoma" w:eastAsia="Tahoma" w:hAnsi="Tahoma" w:cs="Tahoma"/>
          <w:u w:val="single"/>
        </w:rPr>
      </w:pPr>
    </w:p>
    <w:p w:rsidR="00A1302B" w:rsidRDefault="00471354">
      <w:pPr>
        <w:numPr>
          <w:ilvl w:val="0"/>
          <w:numId w:val="9"/>
        </w:numPr>
        <w:spacing w:after="0" w:line="240" w:lineRule="auto"/>
        <w:ind w:left="720" w:hanging="360"/>
        <w:jc w:val="both"/>
        <w:rPr>
          <w:rFonts w:ascii="Tahoma" w:eastAsia="Tahoma" w:hAnsi="Tahoma" w:cs="Tahoma"/>
        </w:rPr>
      </w:pPr>
      <w:r>
        <w:rPr>
          <w:rFonts w:ascii="Tahoma" w:eastAsia="Tahoma" w:hAnsi="Tahoma" w:cs="Tahoma"/>
        </w:rPr>
        <w:t>Skilled with Microsoft office: Word, PowerPoint, Excel, Microsoft Outlook</w:t>
      </w:r>
    </w:p>
    <w:p w:rsidR="00A1302B" w:rsidRDefault="00471354">
      <w:pPr>
        <w:numPr>
          <w:ilvl w:val="0"/>
          <w:numId w:val="9"/>
        </w:numPr>
        <w:spacing w:after="0" w:line="240" w:lineRule="auto"/>
        <w:ind w:left="720" w:hanging="360"/>
        <w:jc w:val="both"/>
        <w:rPr>
          <w:rFonts w:ascii="Tahoma" w:eastAsia="Tahoma" w:hAnsi="Tahoma" w:cs="Tahoma"/>
        </w:rPr>
      </w:pPr>
      <w:r>
        <w:rPr>
          <w:rFonts w:ascii="Tahoma" w:eastAsia="Tahoma" w:hAnsi="Tahoma" w:cs="Tahoma"/>
        </w:rPr>
        <w:t>MCSE</w:t>
      </w:r>
    </w:p>
    <w:p w:rsidR="00A1302B" w:rsidRDefault="00A1302B">
      <w:pPr>
        <w:spacing w:after="0" w:line="240" w:lineRule="auto"/>
        <w:ind w:left="360"/>
        <w:jc w:val="both"/>
        <w:rPr>
          <w:rFonts w:ascii="Tahoma" w:eastAsia="Tahoma" w:hAnsi="Tahoma" w:cs="Tahoma"/>
        </w:rPr>
      </w:pPr>
    </w:p>
    <w:p w:rsidR="00A1302B" w:rsidRDefault="00471354">
      <w:pPr>
        <w:spacing w:after="0" w:line="240" w:lineRule="auto"/>
        <w:jc w:val="both"/>
        <w:rPr>
          <w:rFonts w:ascii="Tahoma" w:eastAsia="Tahoma" w:hAnsi="Tahoma" w:cs="Tahoma"/>
          <w:b/>
        </w:rPr>
      </w:pPr>
      <w:r>
        <w:rPr>
          <w:rFonts w:ascii="Tahoma" w:eastAsia="Tahoma" w:hAnsi="Tahoma" w:cs="Tahoma"/>
          <w:b/>
        </w:rPr>
        <w:t>Qualifications and Education:</w:t>
      </w:r>
    </w:p>
    <w:p w:rsidR="00A1302B" w:rsidRDefault="00A1302B">
      <w:pPr>
        <w:spacing w:after="0" w:line="240" w:lineRule="auto"/>
        <w:jc w:val="both"/>
        <w:rPr>
          <w:rFonts w:ascii="Tahoma" w:eastAsia="Tahoma" w:hAnsi="Tahoma" w:cs="Tahoma"/>
          <w:b/>
        </w:rPr>
      </w:pPr>
    </w:p>
    <w:p w:rsidR="00A1302B" w:rsidRPr="00471354" w:rsidRDefault="003F4E92">
      <w:pPr>
        <w:numPr>
          <w:ilvl w:val="0"/>
          <w:numId w:val="10"/>
        </w:numPr>
        <w:spacing w:after="0" w:line="240" w:lineRule="auto"/>
        <w:ind w:left="720" w:hanging="360"/>
        <w:jc w:val="both"/>
        <w:rPr>
          <w:rFonts w:ascii="Tahoma" w:eastAsia="Tahoma" w:hAnsi="Tahoma" w:cs="Tahoma"/>
          <w:lang w:val="fr-FR"/>
        </w:rPr>
      </w:pPr>
      <w:r>
        <w:rPr>
          <w:rFonts w:ascii="Tahoma" w:eastAsia="Tahoma" w:hAnsi="Tahoma" w:cs="Tahoma"/>
          <w:lang w:val="fr-FR"/>
        </w:rPr>
        <w:t xml:space="preserve">1999      </w:t>
      </w:r>
      <w:r>
        <w:rPr>
          <w:rFonts w:ascii="Tahoma" w:eastAsia="Tahoma" w:hAnsi="Tahoma" w:cs="Tahoma"/>
          <w:lang w:val="fr-FR"/>
        </w:rPr>
        <w:tab/>
      </w:r>
      <w:r>
        <w:rPr>
          <w:rFonts w:ascii="Tahoma" w:eastAsia="Tahoma" w:hAnsi="Tahoma" w:cs="Tahoma"/>
          <w:lang w:val="fr-FR"/>
        </w:rPr>
        <w:tab/>
      </w:r>
      <w:r>
        <w:rPr>
          <w:rFonts w:ascii="Tahoma" w:eastAsia="Tahoma" w:hAnsi="Tahoma" w:cs="Tahoma"/>
          <w:lang w:val="fr-FR"/>
        </w:rPr>
        <w:tab/>
        <w:t>Collè</w:t>
      </w:r>
      <w:r w:rsidR="00471354" w:rsidRPr="00471354">
        <w:rPr>
          <w:rFonts w:ascii="Tahoma" w:eastAsia="Tahoma" w:hAnsi="Tahoma" w:cs="Tahoma"/>
          <w:lang w:val="fr-FR"/>
        </w:rPr>
        <w:t>ge Technique De La Sagesse, Lebanon</w:t>
      </w:r>
    </w:p>
    <w:p w:rsidR="00A1302B" w:rsidRDefault="00471354">
      <w:pPr>
        <w:spacing w:after="0" w:line="240" w:lineRule="auto"/>
        <w:ind w:left="720"/>
        <w:jc w:val="both"/>
        <w:rPr>
          <w:rFonts w:ascii="Tahoma" w:eastAsia="Tahoma" w:hAnsi="Tahoma" w:cs="Tahoma"/>
        </w:rPr>
      </w:pPr>
      <w:r>
        <w:rPr>
          <w:rFonts w:ascii="Tahoma" w:eastAsia="Tahoma" w:hAnsi="Tahoma" w:cs="Tahoma"/>
        </w:rPr>
        <w:t xml:space="preserve">TS3 General Electronics </w:t>
      </w:r>
    </w:p>
    <w:p w:rsidR="00A1302B" w:rsidRDefault="00A1302B">
      <w:pPr>
        <w:spacing w:after="0" w:line="240" w:lineRule="auto"/>
        <w:ind w:left="720"/>
        <w:jc w:val="both"/>
        <w:rPr>
          <w:rFonts w:ascii="Tahoma" w:eastAsia="Tahoma" w:hAnsi="Tahoma" w:cs="Tahoma"/>
        </w:rPr>
      </w:pPr>
    </w:p>
    <w:p w:rsidR="003F4E92" w:rsidRDefault="00471354">
      <w:pPr>
        <w:numPr>
          <w:ilvl w:val="0"/>
          <w:numId w:val="11"/>
        </w:numPr>
        <w:spacing w:after="0" w:line="240" w:lineRule="auto"/>
        <w:ind w:left="720" w:hanging="360"/>
        <w:jc w:val="both"/>
        <w:rPr>
          <w:rFonts w:ascii="Tahoma" w:eastAsia="Tahoma" w:hAnsi="Tahoma" w:cs="Tahoma"/>
        </w:rPr>
      </w:pPr>
      <w:r>
        <w:rPr>
          <w:rFonts w:ascii="Tahoma" w:eastAsia="Tahoma" w:hAnsi="Tahoma" w:cs="Tahoma"/>
        </w:rPr>
        <w:t>1996</w:t>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Leban</w:t>
      </w:r>
      <w:r w:rsidR="003F4E92">
        <w:rPr>
          <w:rFonts w:ascii="Tahoma" w:eastAsia="Tahoma" w:hAnsi="Tahoma" w:cs="Tahoma"/>
        </w:rPr>
        <w:t>ese Governmental Baccalaureate</w:t>
      </w:r>
    </w:p>
    <w:p w:rsidR="00A1302B" w:rsidRDefault="00471354" w:rsidP="003F4E92">
      <w:pPr>
        <w:spacing w:after="0" w:line="240" w:lineRule="auto"/>
        <w:ind w:left="720"/>
        <w:jc w:val="both"/>
        <w:rPr>
          <w:rFonts w:ascii="Tahoma" w:eastAsia="Tahoma" w:hAnsi="Tahoma" w:cs="Tahoma"/>
        </w:rPr>
      </w:pPr>
      <w:r>
        <w:rPr>
          <w:rFonts w:ascii="Tahoma" w:eastAsia="Tahoma" w:hAnsi="Tahoma" w:cs="Tahoma"/>
        </w:rPr>
        <w:t xml:space="preserve">Section: Experimental Sciences.  </w:t>
      </w:r>
    </w:p>
    <w:p w:rsidR="00A1302B" w:rsidRDefault="00A1302B">
      <w:pPr>
        <w:spacing w:after="0" w:line="240" w:lineRule="auto"/>
        <w:ind w:left="720"/>
        <w:jc w:val="both"/>
        <w:rPr>
          <w:rFonts w:ascii="Tahoma" w:eastAsia="Tahoma" w:hAnsi="Tahoma" w:cs="Tahoma"/>
        </w:rPr>
      </w:pPr>
    </w:p>
    <w:p w:rsidR="00A1302B" w:rsidRDefault="00A1302B">
      <w:pPr>
        <w:spacing w:after="0" w:line="240" w:lineRule="auto"/>
        <w:jc w:val="both"/>
        <w:rPr>
          <w:rFonts w:ascii="Tahoma" w:eastAsia="Tahoma" w:hAnsi="Tahoma" w:cs="Tahoma"/>
          <w:b/>
        </w:rPr>
      </w:pPr>
    </w:p>
    <w:p w:rsidR="00A1302B" w:rsidRDefault="00471354">
      <w:pPr>
        <w:spacing w:after="0" w:line="240" w:lineRule="auto"/>
        <w:jc w:val="both"/>
        <w:rPr>
          <w:rFonts w:ascii="Tahoma" w:eastAsia="Tahoma" w:hAnsi="Tahoma" w:cs="Tahoma"/>
        </w:rPr>
      </w:pPr>
      <w:r>
        <w:rPr>
          <w:rFonts w:ascii="Tahoma" w:eastAsia="Tahoma" w:hAnsi="Tahoma" w:cs="Tahoma"/>
          <w:u w:val="single"/>
        </w:rPr>
        <w:t>Languages:</w:t>
      </w:r>
      <w:r>
        <w:rPr>
          <w:rFonts w:ascii="Tahoma" w:eastAsia="Tahoma" w:hAnsi="Tahoma" w:cs="Tahoma"/>
        </w:rPr>
        <w:t xml:space="preserve"> Arabic French English</w:t>
      </w:r>
    </w:p>
    <w:sectPr w:rsidR="00A13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921A7"/>
    <w:multiLevelType w:val="multilevel"/>
    <w:tmpl w:val="79984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114A37"/>
    <w:multiLevelType w:val="multilevel"/>
    <w:tmpl w:val="AA5C3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333115"/>
    <w:multiLevelType w:val="multilevel"/>
    <w:tmpl w:val="48708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7F7D04"/>
    <w:multiLevelType w:val="multilevel"/>
    <w:tmpl w:val="AB1CF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1F03E6"/>
    <w:multiLevelType w:val="multilevel"/>
    <w:tmpl w:val="7E5C1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260439"/>
    <w:multiLevelType w:val="multilevel"/>
    <w:tmpl w:val="3788D0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0732BF"/>
    <w:multiLevelType w:val="multilevel"/>
    <w:tmpl w:val="F0522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7A1C81"/>
    <w:multiLevelType w:val="multilevel"/>
    <w:tmpl w:val="7A4E9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D645EF"/>
    <w:multiLevelType w:val="multilevel"/>
    <w:tmpl w:val="5E1CAC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52536A"/>
    <w:multiLevelType w:val="multilevel"/>
    <w:tmpl w:val="AC00F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3611A3"/>
    <w:multiLevelType w:val="multilevel"/>
    <w:tmpl w:val="AC9A45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8"/>
  </w:num>
  <w:num w:numId="4">
    <w:abstractNumId w:val="9"/>
  </w:num>
  <w:num w:numId="5">
    <w:abstractNumId w:val="0"/>
  </w:num>
  <w:num w:numId="6">
    <w:abstractNumId w:val="4"/>
  </w:num>
  <w:num w:numId="7">
    <w:abstractNumId w:val="6"/>
  </w:num>
  <w:num w:numId="8">
    <w:abstractNumId w:val="2"/>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A1302B"/>
    <w:rsid w:val="003F4E92"/>
    <w:rsid w:val="00471354"/>
    <w:rsid w:val="00A13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E02E0-86F0-4078-9373-DD35B370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742</Words>
  <Characters>4235</Characters>
  <Application>Microsoft Office Word</Application>
  <DocSecurity>0</DocSecurity>
  <Lines>35</Lines>
  <Paragraphs>9</Paragraphs>
  <ScaleCrop>false</ScaleCrop>
  <Company>Toshiba</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Sammoura</cp:lastModifiedBy>
  <cp:revision>5</cp:revision>
  <dcterms:created xsi:type="dcterms:W3CDTF">2019-02-06T10:12:00Z</dcterms:created>
  <dcterms:modified xsi:type="dcterms:W3CDTF">2019-02-06T10:28:00Z</dcterms:modified>
</cp:coreProperties>
</file>