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3869D" w14:textId="77777777" w:rsidR="0012224A" w:rsidRDefault="0012224A" w:rsidP="0012224A">
      <w:pPr>
        <w:spacing w:after="0"/>
        <w:jc w:val="center"/>
        <w:rPr>
          <w:b/>
          <w:bCs/>
          <w:sz w:val="36"/>
          <w:szCs w:val="36"/>
        </w:rPr>
      </w:pPr>
      <w:r w:rsidRPr="000512A6">
        <w:rPr>
          <w:b/>
          <w:bCs/>
          <w:sz w:val="36"/>
          <w:szCs w:val="36"/>
        </w:rPr>
        <w:t>Amal Mazeh</w:t>
      </w:r>
    </w:p>
    <w:p w14:paraId="67C00C40" w14:textId="77777777" w:rsidR="0012224A" w:rsidRPr="00C03284" w:rsidRDefault="0012224A" w:rsidP="0012224A">
      <w:pPr>
        <w:spacing w:after="0"/>
        <w:jc w:val="center"/>
        <w:rPr>
          <w:sz w:val="28"/>
          <w:szCs w:val="28"/>
        </w:rPr>
      </w:pPr>
      <w:proofErr w:type="spellStart"/>
      <w:r>
        <w:rPr>
          <w:sz w:val="28"/>
          <w:szCs w:val="28"/>
        </w:rPr>
        <w:t>Tayouneh</w:t>
      </w:r>
      <w:proofErr w:type="spellEnd"/>
      <w:r>
        <w:rPr>
          <w:sz w:val="28"/>
          <w:szCs w:val="28"/>
        </w:rPr>
        <w:t>, Beirut Mall, Beirut</w:t>
      </w:r>
    </w:p>
    <w:p w14:paraId="4DA2DD93" w14:textId="77777777" w:rsidR="0012224A" w:rsidRDefault="0012224A" w:rsidP="0012224A">
      <w:pPr>
        <w:spacing w:after="0"/>
        <w:jc w:val="center"/>
        <w:rPr>
          <w:sz w:val="28"/>
          <w:szCs w:val="28"/>
        </w:rPr>
      </w:pPr>
      <w:r>
        <w:rPr>
          <w:sz w:val="28"/>
          <w:szCs w:val="28"/>
        </w:rPr>
        <w:t>Email: a.mazeh28@gmail.com</w:t>
      </w:r>
    </w:p>
    <w:p w14:paraId="7C1B2093" w14:textId="77777777" w:rsidR="0012224A" w:rsidRDefault="0012224A" w:rsidP="0012224A">
      <w:pPr>
        <w:spacing w:after="0"/>
        <w:jc w:val="center"/>
        <w:rPr>
          <w:sz w:val="28"/>
          <w:szCs w:val="28"/>
        </w:rPr>
      </w:pPr>
      <w:r>
        <w:rPr>
          <w:sz w:val="28"/>
          <w:szCs w:val="28"/>
        </w:rPr>
        <w:t>Contact: 00961-76821681</w:t>
      </w:r>
    </w:p>
    <w:p w14:paraId="37BD8EE1" w14:textId="77777777" w:rsidR="0012224A" w:rsidRDefault="0012224A" w:rsidP="0012224A">
      <w:pPr>
        <w:spacing w:after="0"/>
        <w:jc w:val="center"/>
        <w:rPr>
          <w:sz w:val="28"/>
          <w:szCs w:val="28"/>
        </w:rPr>
      </w:pPr>
    </w:p>
    <w:p w14:paraId="7E1F21BB" w14:textId="77777777" w:rsidR="0012224A" w:rsidRPr="000E1AB0" w:rsidRDefault="0012224A" w:rsidP="0012224A">
      <w:pPr>
        <w:spacing w:after="0"/>
        <w:rPr>
          <w:color w:val="44546A" w:themeColor="text2"/>
          <w:sz w:val="36"/>
          <w:szCs w:val="36"/>
        </w:rPr>
      </w:pPr>
      <w:r w:rsidRPr="000E1AB0">
        <w:rPr>
          <w:b/>
          <w:bCs/>
          <w:color w:val="44546A" w:themeColor="text2"/>
          <w:sz w:val="36"/>
          <w:szCs w:val="36"/>
        </w:rPr>
        <w:t>Profile</w:t>
      </w:r>
      <w:r w:rsidRPr="000E1AB0">
        <w:rPr>
          <w:color w:val="44546A" w:themeColor="text2"/>
          <w:sz w:val="36"/>
          <w:szCs w:val="36"/>
        </w:rPr>
        <w:t>:</w:t>
      </w:r>
    </w:p>
    <w:p w14:paraId="0B5DF487" w14:textId="77777777" w:rsidR="0012224A" w:rsidRDefault="0012224A" w:rsidP="0012224A">
      <w:pPr>
        <w:spacing w:after="0"/>
        <w:rPr>
          <w:sz w:val="28"/>
          <w:szCs w:val="28"/>
        </w:rPr>
      </w:pPr>
      <w:r>
        <w:rPr>
          <w:sz w:val="28"/>
          <w:szCs w:val="28"/>
        </w:rPr>
        <w:t xml:space="preserve">Enthusiastic and self-motivated candidate with experience in translation and writing. Seeking to pursue a highly rewarding career in a challenging environment where I can utilize my skills and put my passion of helping others into action. </w:t>
      </w:r>
    </w:p>
    <w:p w14:paraId="2E7AA09B" w14:textId="77777777" w:rsidR="0012224A" w:rsidRDefault="0012224A" w:rsidP="0012224A">
      <w:pPr>
        <w:spacing w:after="0"/>
        <w:rPr>
          <w:sz w:val="28"/>
          <w:szCs w:val="28"/>
        </w:rPr>
      </w:pPr>
    </w:p>
    <w:p w14:paraId="317031AD" w14:textId="77777777" w:rsidR="0012224A" w:rsidRPr="000E1AB0" w:rsidRDefault="0012224A" w:rsidP="0012224A">
      <w:pPr>
        <w:spacing w:after="0"/>
        <w:rPr>
          <w:b/>
          <w:bCs/>
          <w:color w:val="44546A" w:themeColor="text2"/>
          <w:sz w:val="36"/>
          <w:szCs w:val="36"/>
        </w:rPr>
      </w:pPr>
      <w:r w:rsidRPr="000E1AB0">
        <w:rPr>
          <w:b/>
          <w:bCs/>
          <w:color w:val="44546A" w:themeColor="text2"/>
          <w:sz w:val="36"/>
          <w:szCs w:val="36"/>
        </w:rPr>
        <w:t>Work Experience:</w:t>
      </w:r>
    </w:p>
    <w:p w14:paraId="382E8BBF" w14:textId="77777777" w:rsidR="0012224A" w:rsidRDefault="0012224A" w:rsidP="0012224A">
      <w:pPr>
        <w:spacing w:after="0"/>
        <w:rPr>
          <w:sz w:val="28"/>
          <w:szCs w:val="28"/>
        </w:rPr>
      </w:pPr>
    </w:p>
    <w:p w14:paraId="6CB3E651" w14:textId="77777777" w:rsidR="0012224A" w:rsidRDefault="0012224A" w:rsidP="0012224A">
      <w:pPr>
        <w:spacing w:after="0"/>
        <w:rPr>
          <w:sz w:val="28"/>
          <w:szCs w:val="28"/>
        </w:rPr>
      </w:pPr>
      <w:r>
        <w:rPr>
          <w:sz w:val="28"/>
          <w:szCs w:val="28"/>
        </w:rPr>
        <w:t xml:space="preserve">       April 2015-Present:  Translator and Writer at </w:t>
      </w:r>
      <w:r w:rsidRPr="00DC0A8E">
        <w:rPr>
          <w:b/>
          <w:bCs/>
          <w:sz w:val="28"/>
          <w:szCs w:val="28"/>
        </w:rPr>
        <w:t>CARMA</w:t>
      </w:r>
      <w:r w:rsidRPr="00233B8A">
        <w:rPr>
          <w:sz w:val="28"/>
          <w:szCs w:val="28"/>
        </w:rPr>
        <w:t xml:space="preserve">; </w:t>
      </w:r>
      <w:r>
        <w:rPr>
          <w:sz w:val="28"/>
          <w:szCs w:val="28"/>
        </w:rPr>
        <w:t>a news management company specializing in the sourcing, distribution, creation, monitoring and analysis of news content.</w:t>
      </w:r>
    </w:p>
    <w:p w14:paraId="4C9799A7" w14:textId="77777777" w:rsidR="0012224A" w:rsidRDefault="0012224A" w:rsidP="0012224A">
      <w:pPr>
        <w:spacing w:after="0"/>
        <w:rPr>
          <w:sz w:val="28"/>
          <w:szCs w:val="28"/>
        </w:rPr>
      </w:pPr>
    </w:p>
    <w:p w14:paraId="6EEE689E" w14:textId="77777777" w:rsidR="0012224A" w:rsidRDefault="0012224A" w:rsidP="0012224A">
      <w:pPr>
        <w:spacing w:after="0"/>
        <w:rPr>
          <w:sz w:val="28"/>
          <w:szCs w:val="28"/>
        </w:rPr>
      </w:pPr>
      <w:r>
        <w:rPr>
          <w:sz w:val="28"/>
          <w:szCs w:val="28"/>
        </w:rPr>
        <w:t xml:space="preserve"> Handling tasks of summarizing and writing political, social and economic texts. My responsibilities also include translating texts from Arabic to English and vice-versa. Meeting clients’ needs and having to meet tight deadlines and coping with unexpected situations. Writing reports for clients based in the UAE, Bahrain and Saudi Arabia. Huge focus on human rights issues in Gulf countries.</w:t>
      </w:r>
    </w:p>
    <w:p w14:paraId="4B306424" w14:textId="77777777" w:rsidR="0012224A" w:rsidRDefault="0012224A" w:rsidP="0012224A">
      <w:pPr>
        <w:spacing w:after="0"/>
        <w:rPr>
          <w:b/>
          <w:bCs/>
          <w:sz w:val="28"/>
          <w:szCs w:val="28"/>
        </w:rPr>
      </w:pPr>
    </w:p>
    <w:p w14:paraId="1A7EA4E7" w14:textId="77777777" w:rsidR="0012224A" w:rsidRDefault="0012224A" w:rsidP="0012224A">
      <w:pPr>
        <w:spacing w:after="0"/>
        <w:rPr>
          <w:b/>
          <w:bCs/>
          <w:sz w:val="28"/>
          <w:szCs w:val="28"/>
        </w:rPr>
      </w:pPr>
    </w:p>
    <w:p w14:paraId="0788F402" w14:textId="77777777" w:rsidR="0012224A" w:rsidRPr="007F668E" w:rsidRDefault="0012224A" w:rsidP="0012224A">
      <w:pPr>
        <w:spacing w:after="0"/>
        <w:rPr>
          <w:b/>
          <w:bCs/>
          <w:sz w:val="28"/>
          <w:szCs w:val="28"/>
        </w:rPr>
      </w:pPr>
    </w:p>
    <w:p w14:paraId="2C05AC25" w14:textId="77777777" w:rsidR="0012224A" w:rsidRDefault="0012224A" w:rsidP="0012224A">
      <w:pPr>
        <w:pStyle w:val="ListParagraph"/>
        <w:spacing w:after="0"/>
        <w:ind w:left="1020"/>
        <w:rPr>
          <w:b/>
          <w:bCs/>
          <w:sz w:val="28"/>
          <w:szCs w:val="28"/>
          <w:u w:val="single"/>
        </w:rPr>
      </w:pPr>
      <w:r>
        <w:rPr>
          <w:sz w:val="28"/>
          <w:szCs w:val="28"/>
        </w:rPr>
        <w:t xml:space="preserve">February 2008-2013: </w:t>
      </w:r>
      <w:r>
        <w:rPr>
          <w:b/>
          <w:bCs/>
          <w:sz w:val="28"/>
          <w:szCs w:val="28"/>
          <w:u w:val="single"/>
        </w:rPr>
        <w:t>American Learning Center</w:t>
      </w:r>
    </w:p>
    <w:p w14:paraId="70A9E2DA" w14:textId="77777777" w:rsidR="0012224A" w:rsidRDefault="0012224A" w:rsidP="0012224A">
      <w:pPr>
        <w:pStyle w:val="ListParagraph"/>
        <w:spacing w:after="0"/>
        <w:ind w:left="1020"/>
        <w:rPr>
          <w:b/>
          <w:bCs/>
          <w:sz w:val="28"/>
          <w:szCs w:val="28"/>
          <w:u w:val="single"/>
        </w:rPr>
      </w:pPr>
    </w:p>
    <w:p w14:paraId="4070B61D" w14:textId="77777777" w:rsidR="0012224A" w:rsidRDefault="0012224A" w:rsidP="0012224A">
      <w:pPr>
        <w:pStyle w:val="ListParagraph"/>
        <w:spacing w:after="0"/>
        <w:ind w:left="1020"/>
        <w:rPr>
          <w:b/>
          <w:bCs/>
          <w:sz w:val="28"/>
          <w:szCs w:val="28"/>
          <w:u w:val="single"/>
        </w:rPr>
      </w:pPr>
    </w:p>
    <w:p w14:paraId="3F07462F" w14:textId="77777777" w:rsidR="0012224A" w:rsidRDefault="0012224A" w:rsidP="0012224A">
      <w:pPr>
        <w:pStyle w:val="ListParagraph"/>
        <w:numPr>
          <w:ilvl w:val="0"/>
          <w:numId w:val="1"/>
        </w:numPr>
        <w:spacing w:after="0"/>
        <w:rPr>
          <w:sz w:val="28"/>
          <w:szCs w:val="28"/>
        </w:rPr>
      </w:pPr>
      <w:r>
        <w:rPr>
          <w:sz w:val="28"/>
          <w:szCs w:val="28"/>
        </w:rPr>
        <w:t>Taught pre-intermediate, intermediate and upper-intermediate ESL classes of 3-18 students from various cultural and language backgrounds</w:t>
      </w:r>
    </w:p>
    <w:p w14:paraId="151C5623" w14:textId="77777777" w:rsidR="0012224A" w:rsidRDefault="0012224A" w:rsidP="0012224A">
      <w:pPr>
        <w:pStyle w:val="ListParagraph"/>
        <w:numPr>
          <w:ilvl w:val="0"/>
          <w:numId w:val="1"/>
        </w:numPr>
        <w:spacing w:after="0"/>
        <w:rPr>
          <w:sz w:val="28"/>
          <w:szCs w:val="28"/>
        </w:rPr>
      </w:pPr>
      <w:r>
        <w:rPr>
          <w:sz w:val="28"/>
          <w:szCs w:val="28"/>
        </w:rPr>
        <w:t>Created activities tailored to the students’ needs</w:t>
      </w:r>
    </w:p>
    <w:p w14:paraId="7B21471E" w14:textId="77777777" w:rsidR="0012224A" w:rsidRDefault="0012224A" w:rsidP="0012224A">
      <w:pPr>
        <w:spacing w:after="0"/>
        <w:rPr>
          <w:sz w:val="28"/>
          <w:szCs w:val="28"/>
        </w:rPr>
      </w:pPr>
    </w:p>
    <w:p w14:paraId="46B231E6" w14:textId="77777777" w:rsidR="0012224A" w:rsidRDefault="0012224A" w:rsidP="0012224A">
      <w:pPr>
        <w:spacing w:after="0"/>
        <w:rPr>
          <w:sz w:val="28"/>
          <w:szCs w:val="28"/>
        </w:rPr>
      </w:pPr>
    </w:p>
    <w:p w14:paraId="3D3122E4" w14:textId="77777777" w:rsidR="0012224A" w:rsidRDefault="0012224A" w:rsidP="0012224A">
      <w:pPr>
        <w:spacing w:after="0"/>
        <w:rPr>
          <w:b/>
          <w:bCs/>
          <w:sz w:val="28"/>
          <w:szCs w:val="28"/>
          <w:u w:val="single"/>
        </w:rPr>
      </w:pPr>
      <w:r>
        <w:rPr>
          <w:sz w:val="28"/>
          <w:szCs w:val="28"/>
        </w:rPr>
        <w:t xml:space="preserve">February 2009- May 2010: </w:t>
      </w:r>
      <w:r>
        <w:rPr>
          <w:b/>
          <w:bCs/>
          <w:sz w:val="28"/>
          <w:szCs w:val="28"/>
          <w:u w:val="single"/>
        </w:rPr>
        <w:t xml:space="preserve"> Saint Mary School</w:t>
      </w:r>
    </w:p>
    <w:p w14:paraId="2114529B" w14:textId="77777777" w:rsidR="0012224A" w:rsidRDefault="0012224A" w:rsidP="0012224A">
      <w:pPr>
        <w:spacing w:after="0"/>
        <w:rPr>
          <w:b/>
          <w:bCs/>
          <w:sz w:val="28"/>
          <w:szCs w:val="28"/>
          <w:u w:val="single"/>
        </w:rPr>
      </w:pPr>
    </w:p>
    <w:p w14:paraId="23B1CC9E" w14:textId="77777777" w:rsidR="0012224A" w:rsidRDefault="0012224A" w:rsidP="0012224A">
      <w:pPr>
        <w:pStyle w:val="ListParagraph"/>
        <w:numPr>
          <w:ilvl w:val="0"/>
          <w:numId w:val="2"/>
        </w:numPr>
        <w:spacing w:after="0"/>
        <w:rPr>
          <w:sz w:val="28"/>
          <w:szCs w:val="28"/>
        </w:rPr>
      </w:pPr>
      <w:r>
        <w:rPr>
          <w:sz w:val="28"/>
          <w:szCs w:val="28"/>
        </w:rPr>
        <w:t>Taught students aged 14-16</w:t>
      </w:r>
    </w:p>
    <w:p w14:paraId="770387BC" w14:textId="77777777" w:rsidR="0012224A" w:rsidRDefault="0012224A" w:rsidP="0012224A">
      <w:pPr>
        <w:pStyle w:val="ListParagraph"/>
        <w:numPr>
          <w:ilvl w:val="0"/>
          <w:numId w:val="2"/>
        </w:numPr>
        <w:spacing w:after="0"/>
        <w:rPr>
          <w:sz w:val="28"/>
          <w:szCs w:val="28"/>
        </w:rPr>
      </w:pPr>
      <w:r>
        <w:rPr>
          <w:sz w:val="28"/>
          <w:szCs w:val="28"/>
        </w:rPr>
        <w:t>Communicated with parents to update them on students’ progress</w:t>
      </w:r>
    </w:p>
    <w:p w14:paraId="5D7B3C4B" w14:textId="77777777" w:rsidR="0012224A" w:rsidRDefault="0012224A" w:rsidP="0012224A">
      <w:pPr>
        <w:pStyle w:val="ListParagraph"/>
        <w:numPr>
          <w:ilvl w:val="0"/>
          <w:numId w:val="2"/>
        </w:numPr>
        <w:spacing w:after="0"/>
        <w:rPr>
          <w:sz w:val="28"/>
          <w:szCs w:val="28"/>
        </w:rPr>
      </w:pPr>
      <w:r>
        <w:rPr>
          <w:sz w:val="28"/>
          <w:szCs w:val="28"/>
        </w:rPr>
        <w:t>Taught Syrian refugees</w:t>
      </w:r>
    </w:p>
    <w:p w14:paraId="5BC4F2F8" w14:textId="77777777" w:rsidR="0012224A" w:rsidRDefault="0012224A" w:rsidP="0012224A">
      <w:pPr>
        <w:spacing w:after="0"/>
        <w:ind w:left="540"/>
        <w:rPr>
          <w:sz w:val="28"/>
          <w:szCs w:val="28"/>
        </w:rPr>
      </w:pPr>
    </w:p>
    <w:p w14:paraId="2DA9F940" w14:textId="77777777" w:rsidR="0012224A" w:rsidRDefault="0012224A" w:rsidP="0012224A">
      <w:pPr>
        <w:spacing w:after="0"/>
        <w:ind w:left="540"/>
        <w:rPr>
          <w:sz w:val="28"/>
          <w:szCs w:val="28"/>
        </w:rPr>
      </w:pPr>
    </w:p>
    <w:p w14:paraId="6CCBC7F7" w14:textId="77777777" w:rsidR="0012224A" w:rsidRDefault="0012224A" w:rsidP="0012224A">
      <w:pPr>
        <w:spacing w:after="0"/>
        <w:ind w:left="540"/>
        <w:rPr>
          <w:b/>
          <w:bCs/>
          <w:sz w:val="28"/>
          <w:szCs w:val="28"/>
          <w:u w:val="single"/>
        </w:rPr>
      </w:pPr>
      <w:r>
        <w:rPr>
          <w:sz w:val="28"/>
          <w:szCs w:val="28"/>
        </w:rPr>
        <w:t xml:space="preserve">January 2010- January 2011: </w:t>
      </w:r>
      <w:r w:rsidRPr="00D166C4">
        <w:rPr>
          <w:b/>
          <w:bCs/>
          <w:sz w:val="28"/>
          <w:szCs w:val="28"/>
          <w:u w:val="single"/>
        </w:rPr>
        <w:t>H.L.S.S.M.E</w:t>
      </w:r>
    </w:p>
    <w:p w14:paraId="60C34604" w14:textId="77777777" w:rsidR="0012224A" w:rsidRDefault="0012224A" w:rsidP="0012224A">
      <w:pPr>
        <w:spacing w:after="0"/>
        <w:ind w:left="540"/>
        <w:rPr>
          <w:b/>
          <w:bCs/>
          <w:sz w:val="28"/>
          <w:szCs w:val="28"/>
          <w:u w:val="single"/>
        </w:rPr>
      </w:pPr>
    </w:p>
    <w:p w14:paraId="3E61E7E3" w14:textId="77777777" w:rsidR="0012224A" w:rsidRDefault="0012224A" w:rsidP="0012224A">
      <w:pPr>
        <w:pStyle w:val="ListParagraph"/>
        <w:numPr>
          <w:ilvl w:val="0"/>
          <w:numId w:val="3"/>
        </w:numPr>
        <w:spacing w:after="0"/>
        <w:rPr>
          <w:sz w:val="28"/>
          <w:szCs w:val="28"/>
        </w:rPr>
      </w:pPr>
      <w:r>
        <w:rPr>
          <w:sz w:val="28"/>
          <w:szCs w:val="28"/>
        </w:rPr>
        <w:t>Proofread</w:t>
      </w:r>
      <w:r w:rsidRPr="00D166C4">
        <w:rPr>
          <w:sz w:val="28"/>
          <w:szCs w:val="28"/>
        </w:rPr>
        <w:t xml:space="preserve"> English texts</w:t>
      </w:r>
    </w:p>
    <w:p w14:paraId="4D09C089" w14:textId="77777777" w:rsidR="0012224A" w:rsidRDefault="0012224A" w:rsidP="0012224A">
      <w:pPr>
        <w:pStyle w:val="ListParagraph"/>
        <w:numPr>
          <w:ilvl w:val="0"/>
          <w:numId w:val="3"/>
        </w:numPr>
        <w:spacing w:after="0"/>
        <w:rPr>
          <w:sz w:val="28"/>
          <w:szCs w:val="28"/>
        </w:rPr>
      </w:pPr>
      <w:r>
        <w:rPr>
          <w:sz w:val="28"/>
          <w:szCs w:val="28"/>
        </w:rPr>
        <w:t>Translate from English to Arabic and vice-versa</w:t>
      </w:r>
    </w:p>
    <w:p w14:paraId="0A2C3624" w14:textId="77777777" w:rsidR="0012224A" w:rsidRDefault="0012224A" w:rsidP="0012224A">
      <w:pPr>
        <w:pStyle w:val="ListParagraph"/>
        <w:numPr>
          <w:ilvl w:val="0"/>
          <w:numId w:val="3"/>
        </w:numPr>
        <w:spacing w:after="0"/>
        <w:rPr>
          <w:sz w:val="28"/>
          <w:szCs w:val="28"/>
        </w:rPr>
      </w:pPr>
      <w:r>
        <w:rPr>
          <w:sz w:val="28"/>
          <w:szCs w:val="28"/>
        </w:rPr>
        <w:t>Proofread company documents for grammar, spelling and usage.</w:t>
      </w:r>
    </w:p>
    <w:p w14:paraId="5D25CBE8" w14:textId="77777777" w:rsidR="0012224A" w:rsidRDefault="0012224A" w:rsidP="0012224A">
      <w:pPr>
        <w:spacing w:after="0"/>
        <w:rPr>
          <w:sz w:val="28"/>
          <w:szCs w:val="28"/>
        </w:rPr>
      </w:pPr>
    </w:p>
    <w:p w14:paraId="0E0C7267" w14:textId="77777777" w:rsidR="0012224A" w:rsidRPr="000E1AB0" w:rsidRDefault="0012224A" w:rsidP="0012224A">
      <w:pPr>
        <w:spacing w:after="0"/>
        <w:rPr>
          <w:b/>
          <w:bCs/>
          <w:color w:val="44546A" w:themeColor="text2"/>
          <w:sz w:val="36"/>
          <w:szCs w:val="36"/>
        </w:rPr>
      </w:pPr>
      <w:r w:rsidRPr="000E1AB0">
        <w:rPr>
          <w:b/>
          <w:bCs/>
          <w:color w:val="44546A" w:themeColor="text2"/>
          <w:sz w:val="36"/>
          <w:szCs w:val="36"/>
        </w:rPr>
        <w:t>Education:</w:t>
      </w:r>
    </w:p>
    <w:p w14:paraId="0E8D9B35" w14:textId="77777777" w:rsidR="0012224A" w:rsidRPr="000E1AB0" w:rsidRDefault="0012224A" w:rsidP="0012224A">
      <w:pPr>
        <w:spacing w:after="0"/>
        <w:rPr>
          <w:b/>
          <w:bCs/>
          <w:sz w:val="28"/>
          <w:szCs w:val="28"/>
        </w:rPr>
      </w:pPr>
      <w:r w:rsidRPr="000E1AB0">
        <w:rPr>
          <w:b/>
          <w:bCs/>
          <w:sz w:val="28"/>
          <w:szCs w:val="28"/>
        </w:rPr>
        <w:t>BA in English Literature</w:t>
      </w:r>
    </w:p>
    <w:p w14:paraId="69880629" w14:textId="77777777" w:rsidR="0012224A" w:rsidRDefault="0012224A" w:rsidP="0012224A">
      <w:pPr>
        <w:spacing w:after="0"/>
        <w:rPr>
          <w:sz w:val="28"/>
          <w:szCs w:val="28"/>
        </w:rPr>
      </w:pPr>
      <w:r>
        <w:rPr>
          <w:sz w:val="28"/>
          <w:szCs w:val="28"/>
        </w:rPr>
        <w:t>2004-2007: Lebanese University</w:t>
      </w:r>
    </w:p>
    <w:p w14:paraId="22613ECB" w14:textId="77777777" w:rsidR="0012224A" w:rsidRDefault="0012224A" w:rsidP="0012224A">
      <w:pPr>
        <w:spacing w:after="0"/>
        <w:rPr>
          <w:sz w:val="28"/>
          <w:szCs w:val="28"/>
        </w:rPr>
      </w:pPr>
    </w:p>
    <w:p w14:paraId="07B2BACE" w14:textId="77777777" w:rsidR="0012224A" w:rsidRPr="000E1AB0" w:rsidRDefault="0012224A" w:rsidP="0012224A">
      <w:pPr>
        <w:spacing w:after="0"/>
        <w:rPr>
          <w:b/>
          <w:bCs/>
          <w:sz w:val="28"/>
          <w:szCs w:val="28"/>
        </w:rPr>
      </w:pPr>
      <w:r w:rsidRPr="000E1AB0">
        <w:rPr>
          <w:b/>
          <w:bCs/>
          <w:sz w:val="28"/>
          <w:szCs w:val="28"/>
        </w:rPr>
        <w:t>BA in Translation</w:t>
      </w:r>
    </w:p>
    <w:p w14:paraId="6EB52821" w14:textId="77777777" w:rsidR="0012224A" w:rsidRDefault="0012224A" w:rsidP="0012224A">
      <w:pPr>
        <w:spacing w:after="0"/>
        <w:rPr>
          <w:sz w:val="28"/>
          <w:szCs w:val="28"/>
        </w:rPr>
      </w:pPr>
      <w:r>
        <w:rPr>
          <w:sz w:val="28"/>
          <w:szCs w:val="28"/>
        </w:rPr>
        <w:t xml:space="preserve">2017: Islamic University of Lebanon </w:t>
      </w:r>
    </w:p>
    <w:p w14:paraId="09868DF5" w14:textId="77777777" w:rsidR="0012224A" w:rsidRDefault="0012224A" w:rsidP="0012224A">
      <w:pPr>
        <w:spacing w:after="0"/>
        <w:rPr>
          <w:rFonts w:ascii="Calibri" w:hAnsi="Calibri" w:cs="Calibri"/>
          <w:color w:val="000000" w:themeColor="text1"/>
          <w:sz w:val="28"/>
          <w:szCs w:val="28"/>
          <w:shd w:val="clear" w:color="auto" w:fill="FFFFFF"/>
        </w:rPr>
      </w:pPr>
    </w:p>
    <w:p w14:paraId="0A00A296" w14:textId="77777777" w:rsidR="0012224A" w:rsidRPr="00C4616D" w:rsidRDefault="0012224A" w:rsidP="0012224A">
      <w:pPr>
        <w:spacing w:after="0"/>
        <w:rPr>
          <w:rFonts w:ascii="Calibri" w:hAnsi="Calibri" w:cs="Calibri"/>
          <w:b/>
          <w:bCs/>
          <w:color w:val="000000" w:themeColor="text1"/>
          <w:sz w:val="28"/>
          <w:szCs w:val="28"/>
        </w:rPr>
      </w:pPr>
      <w:r w:rsidRPr="00C4616D">
        <w:rPr>
          <w:rFonts w:ascii="Calibri" w:hAnsi="Calibri" w:cs="Calibri"/>
          <w:b/>
          <w:bCs/>
          <w:color w:val="000000" w:themeColor="text1"/>
          <w:sz w:val="28"/>
          <w:szCs w:val="28"/>
          <w:shd w:val="clear" w:color="auto" w:fill="FFFFFF"/>
        </w:rPr>
        <w:t>Languages, Internships and Training:</w:t>
      </w:r>
    </w:p>
    <w:p w14:paraId="5569F8E8" w14:textId="77777777" w:rsidR="0012224A" w:rsidRDefault="0012224A" w:rsidP="0012224A">
      <w:pPr>
        <w:spacing w:after="0"/>
        <w:rPr>
          <w:b/>
          <w:bCs/>
          <w:sz w:val="28"/>
          <w:szCs w:val="28"/>
        </w:rPr>
      </w:pPr>
    </w:p>
    <w:p w14:paraId="5D7EC0C2" w14:textId="77777777" w:rsidR="0012224A" w:rsidRPr="00CE6D9E" w:rsidRDefault="0012224A" w:rsidP="0012224A">
      <w:pPr>
        <w:pStyle w:val="ListParagraph"/>
        <w:numPr>
          <w:ilvl w:val="0"/>
          <w:numId w:val="4"/>
        </w:numPr>
        <w:spacing w:after="0"/>
        <w:rPr>
          <w:sz w:val="28"/>
          <w:szCs w:val="28"/>
        </w:rPr>
      </w:pPr>
      <w:r w:rsidRPr="006C1147">
        <w:rPr>
          <w:b/>
          <w:bCs/>
          <w:sz w:val="28"/>
          <w:szCs w:val="28"/>
        </w:rPr>
        <w:t>Turkish Language certificate</w:t>
      </w:r>
      <w:r w:rsidRPr="00CE6D9E">
        <w:rPr>
          <w:sz w:val="28"/>
          <w:szCs w:val="28"/>
        </w:rPr>
        <w:t xml:space="preserve">, </w:t>
      </w:r>
      <w:proofErr w:type="spellStart"/>
      <w:r w:rsidRPr="006C1147">
        <w:rPr>
          <w:sz w:val="28"/>
          <w:szCs w:val="28"/>
        </w:rPr>
        <w:t>Fatih</w:t>
      </w:r>
      <w:proofErr w:type="spellEnd"/>
      <w:r w:rsidRPr="006C1147">
        <w:rPr>
          <w:sz w:val="28"/>
          <w:szCs w:val="28"/>
        </w:rPr>
        <w:t xml:space="preserve"> </w:t>
      </w:r>
      <w:proofErr w:type="spellStart"/>
      <w:r w:rsidRPr="005E7E7F">
        <w:rPr>
          <w:rStyle w:val="Emphasis"/>
          <w:rFonts w:cs="Arial"/>
          <w:color w:val="000000" w:themeColor="text1"/>
          <w:sz w:val="28"/>
          <w:szCs w:val="28"/>
          <w:shd w:val="clear" w:color="auto" w:fill="FFFFFF"/>
        </w:rPr>
        <w:t>Ü</w:t>
      </w:r>
      <w:r w:rsidRPr="006C1147">
        <w:rPr>
          <w:sz w:val="28"/>
          <w:szCs w:val="28"/>
        </w:rPr>
        <w:t>niversitesi</w:t>
      </w:r>
      <w:proofErr w:type="spellEnd"/>
      <w:r w:rsidRPr="006C1147">
        <w:rPr>
          <w:sz w:val="28"/>
          <w:szCs w:val="28"/>
        </w:rPr>
        <w:t>,</w:t>
      </w:r>
      <w:r w:rsidRPr="00CE6D9E">
        <w:rPr>
          <w:b/>
          <w:bCs/>
          <w:sz w:val="28"/>
          <w:szCs w:val="28"/>
        </w:rPr>
        <w:t xml:space="preserve"> </w:t>
      </w:r>
      <w:r w:rsidRPr="00CE6D9E">
        <w:rPr>
          <w:sz w:val="28"/>
          <w:szCs w:val="28"/>
        </w:rPr>
        <w:t>Istanbul</w:t>
      </w:r>
    </w:p>
    <w:p w14:paraId="0BD07F01" w14:textId="35C6D9D7" w:rsidR="0012224A" w:rsidRPr="00341105" w:rsidRDefault="0012224A" w:rsidP="00341105">
      <w:pPr>
        <w:pStyle w:val="ListParagraph"/>
        <w:numPr>
          <w:ilvl w:val="0"/>
          <w:numId w:val="4"/>
        </w:numPr>
        <w:spacing w:after="0"/>
        <w:rPr>
          <w:sz w:val="28"/>
          <w:szCs w:val="28"/>
        </w:rPr>
      </w:pPr>
      <w:r w:rsidRPr="006C1147">
        <w:rPr>
          <w:b/>
          <w:bCs/>
          <w:sz w:val="28"/>
          <w:szCs w:val="28"/>
        </w:rPr>
        <w:t>French Language certificate, DELF B1</w:t>
      </w:r>
      <w:r w:rsidRPr="00CE6D9E">
        <w:rPr>
          <w:sz w:val="28"/>
          <w:szCs w:val="28"/>
        </w:rPr>
        <w:t xml:space="preserve">, </w:t>
      </w:r>
      <w:r w:rsidRPr="006C1147">
        <w:rPr>
          <w:sz w:val="28"/>
          <w:szCs w:val="28"/>
        </w:rPr>
        <w:t xml:space="preserve">Mission Culturelle </w:t>
      </w:r>
      <w:proofErr w:type="spellStart"/>
      <w:r w:rsidRPr="006C1147">
        <w:rPr>
          <w:sz w:val="28"/>
          <w:szCs w:val="28"/>
        </w:rPr>
        <w:t>Fran</w:t>
      </w:r>
      <w:r w:rsidRPr="006C1147">
        <w:rPr>
          <w:rStyle w:val="Emphasis"/>
          <w:rFonts w:cs="Arial"/>
          <w:color w:val="6A6A6A"/>
          <w:sz w:val="28"/>
          <w:szCs w:val="28"/>
          <w:shd w:val="clear" w:color="auto" w:fill="FFFFFF"/>
        </w:rPr>
        <w:t>ç</w:t>
      </w:r>
      <w:r w:rsidRPr="006C1147">
        <w:rPr>
          <w:sz w:val="28"/>
          <w:szCs w:val="28"/>
        </w:rPr>
        <w:t>aise</w:t>
      </w:r>
      <w:proofErr w:type="spellEnd"/>
      <w:r w:rsidRPr="006C1147">
        <w:rPr>
          <w:sz w:val="28"/>
          <w:szCs w:val="28"/>
        </w:rPr>
        <w:t xml:space="preserve"> au </w:t>
      </w:r>
      <w:proofErr w:type="spellStart"/>
      <w:r w:rsidRPr="006C1147">
        <w:rPr>
          <w:sz w:val="28"/>
          <w:szCs w:val="28"/>
        </w:rPr>
        <w:t>Liban</w:t>
      </w:r>
      <w:bookmarkStart w:id="0" w:name="_GoBack"/>
      <w:bookmarkEnd w:id="0"/>
      <w:proofErr w:type="spellEnd"/>
    </w:p>
    <w:p w14:paraId="58A4ED8D" w14:textId="77777777" w:rsidR="0012224A" w:rsidRDefault="0012224A" w:rsidP="0012224A">
      <w:pPr>
        <w:pStyle w:val="ListParagraph"/>
        <w:numPr>
          <w:ilvl w:val="0"/>
          <w:numId w:val="4"/>
        </w:numPr>
        <w:spacing w:after="0"/>
        <w:rPr>
          <w:sz w:val="28"/>
          <w:szCs w:val="28"/>
        </w:rPr>
      </w:pPr>
      <w:r w:rsidRPr="00051CC3">
        <w:rPr>
          <w:b/>
          <w:bCs/>
          <w:sz w:val="28"/>
          <w:szCs w:val="28"/>
        </w:rPr>
        <w:t>Documentation internship</w:t>
      </w:r>
      <w:r>
        <w:rPr>
          <w:sz w:val="28"/>
          <w:szCs w:val="28"/>
        </w:rPr>
        <w:t xml:space="preserve">, European Centre for Democracy and Human Rights in Beirut: Monitoring and writing articles on arbitrary detention of human rights activists in Bahrain. Tasks also included monitoring violations of the right to health in Syria and the Gaza strip. </w:t>
      </w:r>
    </w:p>
    <w:p w14:paraId="4A3A3029" w14:textId="77777777" w:rsidR="0012224A" w:rsidRPr="0031617D" w:rsidRDefault="0012224A" w:rsidP="0012224A">
      <w:pPr>
        <w:pStyle w:val="ListParagraph"/>
        <w:rPr>
          <w:sz w:val="28"/>
          <w:szCs w:val="28"/>
        </w:rPr>
      </w:pPr>
    </w:p>
    <w:p w14:paraId="35566AFD" w14:textId="77777777" w:rsidR="0012224A" w:rsidRPr="00EF6D83" w:rsidRDefault="0012224A" w:rsidP="0012224A">
      <w:pPr>
        <w:pStyle w:val="ListParagraph"/>
        <w:numPr>
          <w:ilvl w:val="0"/>
          <w:numId w:val="4"/>
        </w:numPr>
        <w:spacing w:after="0"/>
        <w:rPr>
          <w:sz w:val="28"/>
          <w:szCs w:val="28"/>
        </w:rPr>
      </w:pPr>
      <w:r>
        <w:rPr>
          <w:sz w:val="28"/>
          <w:szCs w:val="28"/>
        </w:rPr>
        <w:t xml:space="preserve">Certificate on </w:t>
      </w:r>
      <w:r w:rsidRPr="0031617D">
        <w:rPr>
          <w:b/>
          <w:bCs/>
          <w:sz w:val="28"/>
          <w:szCs w:val="28"/>
        </w:rPr>
        <w:t>Psychosocial Issues and Interventions for Refugees and Migrants</w:t>
      </w:r>
      <w:r>
        <w:rPr>
          <w:sz w:val="28"/>
          <w:szCs w:val="28"/>
        </w:rPr>
        <w:t xml:space="preserve">, January 28, 2018 to February 1, 2018: The American University in </w:t>
      </w:r>
      <w:r>
        <w:rPr>
          <w:sz w:val="28"/>
          <w:szCs w:val="28"/>
        </w:rPr>
        <w:lastRenderedPageBreak/>
        <w:t>Cairo (AUC). Topics included: Mental health and psychosocial issues for refugees living in the urban context and examination of a multiple range of interventions practical for the urban context.</w:t>
      </w:r>
    </w:p>
    <w:p w14:paraId="4F533A6F" w14:textId="77777777" w:rsidR="0012224A" w:rsidRDefault="0012224A" w:rsidP="0012224A">
      <w:pPr>
        <w:spacing w:after="0"/>
        <w:rPr>
          <w:b/>
          <w:bCs/>
          <w:sz w:val="28"/>
          <w:szCs w:val="28"/>
        </w:rPr>
      </w:pPr>
    </w:p>
    <w:p w14:paraId="46F59BF3" w14:textId="77777777" w:rsidR="0012224A" w:rsidRDefault="0012224A" w:rsidP="0012224A">
      <w:pPr>
        <w:spacing w:after="0"/>
        <w:rPr>
          <w:b/>
          <w:bCs/>
          <w:sz w:val="28"/>
          <w:szCs w:val="28"/>
        </w:rPr>
      </w:pPr>
    </w:p>
    <w:p w14:paraId="576C9B22" w14:textId="77777777" w:rsidR="0012224A" w:rsidRPr="000E1AB0" w:rsidRDefault="0012224A" w:rsidP="0012224A">
      <w:pPr>
        <w:spacing w:after="0"/>
        <w:rPr>
          <w:b/>
          <w:bCs/>
          <w:color w:val="44546A" w:themeColor="text2"/>
          <w:sz w:val="36"/>
          <w:szCs w:val="36"/>
        </w:rPr>
      </w:pPr>
      <w:r w:rsidRPr="000E1AB0">
        <w:rPr>
          <w:b/>
          <w:bCs/>
          <w:color w:val="44546A" w:themeColor="text2"/>
          <w:sz w:val="36"/>
          <w:szCs w:val="36"/>
        </w:rPr>
        <w:t>Interests:</w:t>
      </w:r>
    </w:p>
    <w:p w14:paraId="7C8849BB" w14:textId="77777777" w:rsidR="0012224A" w:rsidRDefault="0012224A" w:rsidP="0012224A">
      <w:pPr>
        <w:spacing w:after="0"/>
        <w:rPr>
          <w:b/>
          <w:bCs/>
          <w:sz w:val="28"/>
          <w:szCs w:val="28"/>
        </w:rPr>
      </w:pPr>
      <w:r>
        <w:rPr>
          <w:b/>
          <w:bCs/>
          <w:sz w:val="28"/>
          <w:szCs w:val="28"/>
        </w:rPr>
        <w:t xml:space="preserve">  </w:t>
      </w:r>
      <w:r>
        <w:rPr>
          <w:sz w:val="28"/>
          <w:szCs w:val="28"/>
        </w:rPr>
        <w:t xml:space="preserve">Reading, traveling, </w:t>
      </w:r>
      <w:r w:rsidRPr="004E2A42">
        <w:rPr>
          <w:sz w:val="28"/>
          <w:szCs w:val="28"/>
        </w:rPr>
        <w:t>learning new languages</w:t>
      </w:r>
      <w:r>
        <w:rPr>
          <w:sz w:val="28"/>
          <w:szCs w:val="28"/>
        </w:rPr>
        <w:t>, strong interest in human rights.</w:t>
      </w:r>
    </w:p>
    <w:p w14:paraId="138177BC" w14:textId="77777777" w:rsidR="0012224A" w:rsidRDefault="0012224A" w:rsidP="0012224A">
      <w:pPr>
        <w:spacing w:after="0"/>
        <w:rPr>
          <w:b/>
          <w:bCs/>
          <w:sz w:val="28"/>
          <w:szCs w:val="28"/>
        </w:rPr>
      </w:pPr>
    </w:p>
    <w:p w14:paraId="68DB10E1" w14:textId="77777777" w:rsidR="0012224A" w:rsidRDefault="0012224A" w:rsidP="0012224A">
      <w:pPr>
        <w:spacing w:after="0"/>
        <w:rPr>
          <w:b/>
          <w:bCs/>
          <w:sz w:val="28"/>
          <w:szCs w:val="28"/>
        </w:rPr>
      </w:pPr>
    </w:p>
    <w:p w14:paraId="372380AC" w14:textId="77777777" w:rsidR="0012224A" w:rsidRPr="000E1AB0" w:rsidRDefault="0012224A" w:rsidP="0012224A">
      <w:pPr>
        <w:spacing w:after="0"/>
        <w:rPr>
          <w:b/>
          <w:bCs/>
          <w:color w:val="44546A" w:themeColor="text2"/>
          <w:sz w:val="36"/>
          <w:szCs w:val="36"/>
        </w:rPr>
      </w:pPr>
      <w:r>
        <w:rPr>
          <w:b/>
          <w:bCs/>
          <w:sz w:val="28"/>
          <w:szCs w:val="28"/>
        </w:rPr>
        <w:t xml:space="preserve"> </w:t>
      </w:r>
      <w:r w:rsidRPr="000E1AB0">
        <w:rPr>
          <w:b/>
          <w:bCs/>
          <w:color w:val="44546A" w:themeColor="text2"/>
          <w:sz w:val="36"/>
          <w:szCs w:val="36"/>
        </w:rPr>
        <w:t>Skills:</w:t>
      </w:r>
    </w:p>
    <w:p w14:paraId="680C26C4" w14:textId="77777777" w:rsidR="0012224A" w:rsidRDefault="0012224A" w:rsidP="0012224A">
      <w:pPr>
        <w:spacing w:after="0"/>
        <w:rPr>
          <w:b/>
          <w:bCs/>
          <w:sz w:val="28"/>
          <w:szCs w:val="28"/>
        </w:rPr>
      </w:pPr>
    </w:p>
    <w:p w14:paraId="353816B4" w14:textId="77777777" w:rsidR="0012224A" w:rsidRDefault="0012224A" w:rsidP="0012224A">
      <w:pPr>
        <w:pStyle w:val="ListParagraph"/>
        <w:numPr>
          <w:ilvl w:val="0"/>
          <w:numId w:val="3"/>
        </w:numPr>
        <w:spacing w:after="0"/>
        <w:rPr>
          <w:sz w:val="28"/>
          <w:szCs w:val="28"/>
        </w:rPr>
      </w:pPr>
      <w:r>
        <w:rPr>
          <w:sz w:val="28"/>
          <w:szCs w:val="28"/>
        </w:rPr>
        <w:t xml:space="preserve">Good </w:t>
      </w:r>
      <w:r w:rsidRPr="004E2A42">
        <w:rPr>
          <w:sz w:val="28"/>
          <w:szCs w:val="28"/>
        </w:rPr>
        <w:t xml:space="preserve">knowledge of the internet and Microsoft word. </w:t>
      </w:r>
    </w:p>
    <w:p w14:paraId="43CBC7A4" w14:textId="77777777" w:rsidR="0012224A" w:rsidRPr="008B7DC3" w:rsidRDefault="0012224A" w:rsidP="0012224A">
      <w:pPr>
        <w:pStyle w:val="ListParagraph"/>
        <w:numPr>
          <w:ilvl w:val="0"/>
          <w:numId w:val="3"/>
        </w:numPr>
        <w:spacing w:after="0"/>
        <w:rPr>
          <w:sz w:val="28"/>
          <w:szCs w:val="28"/>
        </w:rPr>
      </w:pPr>
      <w:r>
        <w:rPr>
          <w:sz w:val="28"/>
          <w:szCs w:val="28"/>
        </w:rPr>
        <w:t>Teamwork: enjoy working in team environment and independently</w:t>
      </w:r>
    </w:p>
    <w:p w14:paraId="7BB6A6A8" w14:textId="77777777" w:rsidR="0012224A" w:rsidRDefault="0012224A" w:rsidP="0012224A">
      <w:pPr>
        <w:pStyle w:val="ListParagraph"/>
        <w:numPr>
          <w:ilvl w:val="0"/>
          <w:numId w:val="3"/>
        </w:numPr>
        <w:spacing w:after="0"/>
        <w:rPr>
          <w:sz w:val="28"/>
          <w:szCs w:val="28"/>
        </w:rPr>
      </w:pPr>
      <w:r>
        <w:rPr>
          <w:sz w:val="28"/>
          <w:szCs w:val="28"/>
        </w:rPr>
        <w:t>Attention to details</w:t>
      </w:r>
    </w:p>
    <w:p w14:paraId="29247132" w14:textId="77777777" w:rsidR="0012224A" w:rsidRDefault="0012224A" w:rsidP="0012224A">
      <w:pPr>
        <w:pStyle w:val="ListParagraph"/>
        <w:numPr>
          <w:ilvl w:val="0"/>
          <w:numId w:val="3"/>
        </w:numPr>
        <w:spacing w:after="0"/>
        <w:rPr>
          <w:sz w:val="28"/>
          <w:szCs w:val="28"/>
        </w:rPr>
      </w:pPr>
      <w:r>
        <w:rPr>
          <w:sz w:val="28"/>
          <w:szCs w:val="28"/>
        </w:rPr>
        <w:t>Proofreading and writing skills</w:t>
      </w:r>
    </w:p>
    <w:p w14:paraId="76174FDF" w14:textId="77777777" w:rsidR="0012224A" w:rsidRDefault="0012224A" w:rsidP="0012224A">
      <w:pPr>
        <w:spacing w:after="0"/>
        <w:ind w:left="1140"/>
        <w:rPr>
          <w:sz w:val="28"/>
          <w:szCs w:val="28"/>
        </w:rPr>
      </w:pPr>
    </w:p>
    <w:p w14:paraId="77600D81" w14:textId="77777777" w:rsidR="0012224A" w:rsidRDefault="0012224A" w:rsidP="0012224A">
      <w:pPr>
        <w:spacing w:after="0"/>
        <w:ind w:left="1140"/>
        <w:rPr>
          <w:sz w:val="28"/>
          <w:szCs w:val="28"/>
        </w:rPr>
      </w:pPr>
    </w:p>
    <w:p w14:paraId="3AF2F27E" w14:textId="77777777" w:rsidR="0012224A" w:rsidRPr="000E1AB0" w:rsidRDefault="0012224A" w:rsidP="0012224A">
      <w:pPr>
        <w:spacing w:after="0"/>
        <w:rPr>
          <w:b/>
          <w:bCs/>
          <w:color w:val="44546A" w:themeColor="text2"/>
          <w:sz w:val="36"/>
          <w:szCs w:val="36"/>
        </w:rPr>
      </w:pPr>
      <w:r w:rsidRPr="000E1AB0">
        <w:rPr>
          <w:b/>
          <w:bCs/>
          <w:color w:val="44546A" w:themeColor="text2"/>
          <w:sz w:val="36"/>
          <w:szCs w:val="36"/>
        </w:rPr>
        <w:t>References:</w:t>
      </w:r>
    </w:p>
    <w:p w14:paraId="154DA384" w14:textId="77777777" w:rsidR="0012224A" w:rsidRPr="0065381E" w:rsidRDefault="0012224A" w:rsidP="0012224A">
      <w:pPr>
        <w:pStyle w:val="ListParagraph"/>
        <w:numPr>
          <w:ilvl w:val="0"/>
          <w:numId w:val="5"/>
        </w:numPr>
        <w:spacing w:after="0"/>
        <w:rPr>
          <w:sz w:val="28"/>
          <w:szCs w:val="28"/>
        </w:rPr>
      </w:pPr>
      <w:r w:rsidRPr="0065381E">
        <w:rPr>
          <w:sz w:val="28"/>
          <w:szCs w:val="28"/>
        </w:rPr>
        <w:t xml:space="preserve">Nadine Baz- University Professor- Islamic University: </w:t>
      </w:r>
    </w:p>
    <w:p w14:paraId="5E86CD54" w14:textId="77777777" w:rsidR="0012224A" w:rsidRDefault="0012224A" w:rsidP="0012224A">
      <w:pPr>
        <w:spacing w:after="0"/>
        <w:rPr>
          <w:sz w:val="28"/>
          <w:szCs w:val="28"/>
        </w:rPr>
      </w:pPr>
      <w:r>
        <w:rPr>
          <w:sz w:val="28"/>
          <w:szCs w:val="28"/>
        </w:rPr>
        <w:t xml:space="preserve">           Email: </w:t>
      </w:r>
      <w:hyperlink r:id="rId5" w:history="1">
        <w:r w:rsidRPr="004C1912">
          <w:rPr>
            <w:rStyle w:val="Hyperlink"/>
            <w:sz w:val="28"/>
            <w:szCs w:val="28"/>
          </w:rPr>
          <w:t>Nadine.baz@iul.edu.lb</w:t>
        </w:r>
      </w:hyperlink>
    </w:p>
    <w:p w14:paraId="747FE934" w14:textId="77777777" w:rsidR="0012224A" w:rsidRDefault="0012224A" w:rsidP="0012224A">
      <w:pPr>
        <w:spacing w:after="0"/>
        <w:rPr>
          <w:sz w:val="28"/>
          <w:szCs w:val="28"/>
        </w:rPr>
      </w:pPr>
      <w:r>
        <w:rPr>
          <w:sz w:val="28"/>
          <w:szCs w:val="28"/>
        </w:rPr>
        <w:t xml:space="preserve">           Phone: 03 487 985</w:t>
      </w:r>
    </w:p>
    <w:p w14:paraId="6A2259FD" w14:textId="77777777" w:rsidR="0012224A" w:rsidRDefault="0012224A" w:rsidP="0012224A">
      <w:pPr>
        <w:spacing w:after="0"/>
        <w:rPr>
          <w:sz w:val="28"/>
          <w:szCs w:val="28"/>
        </w:rPr>
      </w:pPr>
    </w:p>
    <w:p w14:paraId="42E3208B" w14:textId="77777777" w:rsidR="0012224A" w:rsidRDefault="0012224A" w:rsidP="0012224A">
      <w:pPr>
        <w:pStyle w:val="ListParagraph"/>
        <w:numPr>
          <w:ilvl w:val="0"/>
          <w:numId w:val="5"/>
        </w:numPr>
        <w:spacing w:after="0"/>
        <w:rPr>
          <w:sz w:val="28"/>
          <w:szCs w:val="28"/>
        </w:rPr>
      </w:pPr>
      <w:r>
        <w:rPr>
          <w:sz w:val="28"/>
          <w:szCs w:val="28"/>
        </w:rPr>
        <w:t xml:space="preserve">Nelly </w:t>
      </w:r>
      <w:proofErr w:type="spellStart"/>
      <w:r>
        <w:rPr>
          <w:sz w:val="28"/>
          <w:szCs w:val="28"/>
        </w:rPr>
        <w:t>Darrag</w:t>
      </w:r>
      <w:proofErr w:type="spellEnd"/>
      <w:r>
        <w:rPr>
          <w:sz w:val="28"/>
          <w:szCs w:val="28"/>
        </w:rPr>
        <w:t>- Team leader- Carma’s Cairo office</w:t>
      </w:r>
    </w:p>
    <w:p w14:paraId="1E6441F9" w14:textId="77777777" w:rsidR="0012224A" w:rsidRDefault="0012224A" w:rsidP="0012224A">
      <w:pPr>
        <w:pStyle w:val="ListParagraph"/>
        <w:spacing w:after="0"/>
        <w:rPr>
          <w:sz w:val="28"/>
          <w:szCs w:val="28"/>
        </w:rPr>
      </w:pPr>
      <w:r>
        <w:rPr>
          <w:sz w:val="28"/>
          <w:szCs w:val="28"/>
        </w:rPr>
        <w:t xml:space="preserve">Email: </w:t>
      </w:r>
      <w:hyperlink r:id="rId6" w:history="1">
        <w:r w:rsidRPr="004C1912">
          <w:rPr>
            <w:rStyle w:val="Hyperlink"/>
            <w:sz w:val="28"/>
            <w:szCs w:val="28"/>
          </w:rPr>
          <w:t>Nelly.Darrag@carma.com</w:t>
        </w:r>
      </w:hyperlink>
    </w:p>
    <w:p w14:paraId="0743C042" w14:textId="77777777" w:rsidR="0012224A" w:rsidRDefault="0012224A" w:rsidP="0012224A">
      <w:pPr>
        <w:pStyle w:val="ListParagraph"/>
        <w:spacing w:after="0"/>
        <w:rPr>
          <w:sz w:val="28"/>
          <w:szCs w:val="28"/>
        </w:rPr>
      </w:pPr>
      <w:r>
        <w:rPr>
          <w:sz w:val="28"/>
          <w:szCs w:val="28"/>
        </w:rPr>
        <w:t>Phone: 0020- 122 297 2749</w:t>
      </w:r>
    </w:p>
    <w:p w14:paraId="4D334C70" w14:textId="77777777" w:rsidR="0012224A" w:rsidRDefault="0012224A" w:rsidP="0012224A">
      <w:pPr>
        <w:pStyle w:val="ListParagraph"/>
        <w:spacing w:after="0"/>
        <w:rPr>
          <w:sz w:val="28"/>
          <w:szCs w:val="28"/>
        </w:rPr>
      </w:pPr>
    </w:p>
    <w:p w14:paraId="0992B52A" w14:textId="77777777" w:rsidR="0012224A" w:rsidRPr="00D5258D" w:rsidRDefault="0012224A" w:rsidP="00D5258D">
      <w:pPr>
        <w:spacing w:after="0"/>
        <w:rPr>
          <w:sz w:val="28"/>
          <w:szCs w:val="28"/>
        </w:rPr>
      </w:pPr>
    </w:p>
    <w:p w14:paraId="5C3CB026" w14:textId="77777777" w:rsidR="0012224A" w:rsidRDefault="0012224A" w:rsidP="0012224A"/>
    <w:p w14:paraId="6913588B" w14:textId="1835B40B" w:rsidR="00210BD3" w:rsidRDefault="00210BD3" w:rsidP="001D5F7F"/>
    <w:sectPr w:rsidR="00210BD3" w:rsidSect="00C55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5C2"/>
    <w:multiLevelType w:val="hybridMultilevel"/>
    <w:tmpl w:val="1E502990"/>
    <w:lvl w:ilvl="0" w:tplc="02468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A0F9C"/>
    <w:multiLevelType w:val="hybridMultilevel"/>
    <w:tmpl w:val="557844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0365D76"/>
    <w:multiLevelType w:val="hybridMultilevel"/>
    <w:tmpl w:val="7FE63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F1D25E5"/>
    <w:multiLevelType w:val="hybridMultilevel"/>
    <w:tmpl w:val="F48C59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5FE68B5"/>
    <w:multiLevelType w:val="hybridMultilevel"/>
    <w:tmpl w:val="8816496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7F"/>
    <w:rsid w:val="0012224A"/>
    <w:rsid w:val="001D5F7F"/>
    <w:rsid w:val="00210BD3"/>
    <w:rsid w:val="00341105"/>
    <w:rsid w:val="008F797A"/>
    <w:rsid w:val="00A9642B"/>
    <w:rsid w:val="00D52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7D56"/>
  <w15:chartTrackingRefBased/>
  <w15:docId w15:val="{F9825E58-AD71-4849-B94B-53B7131E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4A"/>
    <w:pPr>
      <w:ind w:left="720"/>
      <w:contextualSpacing/>
    </w:pPr>
  </w:style>
  <w:style w:type="character" w:styleId="Emphasis">
    <w:name w:val="Emphasis"/>
    <w:basedOn w:val="DefaultParagraphFont"/>
    <w:uiPriority w:val="20"/>
    <w:qFormat/>
    <w:rsid w:val="0012224A"/>
    <w:rPr>
      <w:i/>
      <w:iCs/>
    </w:rPr>
  </w:style>
  <w:style w:type="character" w:styleId="Hyperlink">
    <w:name w:val="Hyperlink"/>
    <w:basedOn w:val="DefaultParagraphFont"/>
    <w:uiPriority w:val="99"/>
    <w:unhideWhenUsed/>
    <w:rsid w:val="00122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lly.Darrag@carma.com" TargetMode="External"/><Relationship Id="rId5" Type="http://schemas.openxmlformats.org/officeDocument/2006/relationships/hyperlink" Target="mailto:Nadine.baz@iul.edu.l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Mazeh</dc:creator>
  <cp:keywords/>
  <dc:description/>
  <cp:lastModifiedBy>Amal Mazeh</cp:lastModifiedBy>
  <cp:revision>4</cp:revision>
  <dcterms:created xsi:type="dcterms:W3CDTF">2019-07-13T06:30:00Z</dcterms:created>
  <dcterms:modified xsi:type="dcterms:W3CDTF">2019-08-01T20:46:00Z</dcterms:modified>
</cp:coreProperties>
</file>