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00A7" w14:textId="77777777" w:rsidR="00E9470C" w:rsidRPr="007E6DA2" w:rsidRDefault="007E6DA2" w:rsidP="007E6DA2">
      <w:pPr>
        <w:jc w:val="center"/>
        <w:rPr>
          <w:rFonts w:asciiTheme="majorBidi" w:hAnsiTheme="majorBidi" w:cstheme="majorBidi"/>
          <w:sz w:val="56"/>
          <w:szCs w:val="56"/>
        </w:rPr>
      </w:pPr>
      <w:r w:rsidRPr="007E6DA2">
        <w:rPr>
          <w:rFonts w:asciiTheme="majorBidi" w:hAnsiTheme="majorBidi" w:cstheme="majorBidi"/>
          <w:sz w:val="56"/>
          <w:szCs w:val="56"/>
        </w:rPr>
        <w:t>Ahmad Attieh</w:t>
      </w:r>
    </w:p>
    <w:p w14:paraId="58DFD7D0" w14:textId="77777777" w:rsidR="001B153A" w:rsidRPr="001B153A" w:rsidRDefault="001B153A" w:rsidP="007E6DA2">
      <w:pPr>
        <w:spacing w:line="240" w:lineRule="auto"/>
        <w:jc w:val="center"/>
        <w:rPr>
          <w:rFonts w:asciiTheme="majorBidi" w:hAnsiTheme="majorBidi" w:cstheme="majorBidi"/>
          <w:i/>
          <w:iCs/>
          <w:color w:val="3B3838" w:themeColor="background2" w:themeShade="40"/>
          <w:sz w:val="28"/>
          <w:szCs w:val="28"/>
        </w:rPr>
      </w:pPr>
      <w:r w:rsidRPr="001B153A">
        <w:rPr>
          <w:rFonts w:asciiTheme="majorBidi" w:hAnsiTheme="majorBidi" w:cstheme="majorBidi"/>
          <w:i/>
          <w:iCs/>
          <w:color w:val="3B3838" w:themeColor="background2" w:themeShade="40"/>
          <w:sz w:val="28"/>
          <w:szCs w:val="28"/>
        </w:rPr>
        <w:t>10/09/1994</w:t>
      </w:r>
    </w:p>
    <w:p w14:paraId="1E673BE7" w14:textId="77777777" w:rsidR="007E6DA2" w:rsidRPr="007E6DA2" w:rsidRDefault="007E6DA2" w:rsidP="007E6DA2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E6DA2">
        <w:rPr>
          <w:rFonts w:asciiTheme="majorBidi" w:hAnsiTheme="majorBidi" w:cstheme="majorBidi"/>
          <w:sz w:val="28"/>
          <w:szCs w:val="28"/>
        </w:rPr>
        <w:t>Beirut, Lebanon</w:t>
      </w:r>
    </w:p>
    <w:p w14:paraId="7971D1A0" w14:textId="77777777" w:rsidR="007E6DA2" w:rsidRPr="007E6DA2" w:rsidRDefault="007E6DA2" w:rsidP="007E6DA2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E6DA2">
        <w:rPr>
          <w:rFonts w:asciiTheme="majorBidi" w:hAnsiTheme="majorBidi" w:cstheme="majorBidi"/>
          <w:sz w:val="28"/>
          <w:szCs w:val="28"/>
        </w:rPr>
        <w:t>Sanayeh Area - Salim Boustany Street - Boubes Bldg</w:t>
      </w:r>
    </w:p>
    <w:p w14:paraId="1E83D69F" w14:textId="77777777" w:rsidR="007E6DA2" w:rsidRPr="00893531" w:rsidRDefault="00EF1D9F" w:rsidP="007E6DA2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893531">
        <w:rPr>
          <w:rFonts w:asciiTheme="majorBidi" w:hAnsiTheme="majorBidi" w:cstheme="majorBidi"/>
          <w:b/>
          <w:bCs/>
          <w:sz w:val="28"/>
          <w:szCs w:val="28"/>
          <w:lang w:val="fr-FR"/>
        </w:rPr>
        <w:t>Mobile:</w:t>
      </w:r>
      <w:r w:rsidR="007E6DA2" w:rsidRPr="0089353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="007E6DA2" w:rsidRPr="00893531">
        <w:rPr>
          <w:rFonts w:asciiTheme="majorBidi" w:hAnsiTheme="majorBidi" w:cstheme="majorBidi"/>
          <w:sz w:val="28"/>
          <w:szCs w:val="28"/>
          <w:lang w:val="fr-FR"/>
        </w:rPr>
        <w:t xml:space="preserve">03/34 65 35 – </w:t>
      </w:r>
      <w:r w:rsidRPr="00893531">
        <w:rPr>
          <w:rFonts w:asciiTheme="majorBidi" w:hAnsiTheme="majorBidi" w:cstheme="majorBidi"/>
          <w:b/>
          <w:bCs/>
          <w:sz w:val="28"/>
          <w:szCs w:val="28"/>
          <w:lang w:val="fr-FR"/>
        </w:rPr>
        <w:t>Email:</w:t>
      </w:r>
      <w:r w:rsidR="007E6DA2" w:rsidRPr="0089353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hyperlink r:id="rId5" w:history="1">
        <w:r w:rsidR="007E6DA2" w:rsidRPr="00893531">
          <w:rPr>
            <w:rStyle w:val="Hyperlink"/>
            <w:rFonts w:asciiTheme="majorBidi" w:hAnsiTheme="majorBidi" w:cstheme="majorBidi"/>
            <w:sz w:val="28"/>
            <w:szCs w:val="28"/>
            <w:lang w:val="fr-FR"/>
          </w:rPr>
          <w:t>ahmadhattieh@gmail.com</w:t>
        </w:r>
      </w:hyperlink>
    </w:p>
    <w:p w14:paraId="42CD5007" w14:textId="77777777" w:rsidR="007E6DA2" w:rsidRPr="00893531" w:rsidRDefault="007E6DA2" w:rsidP="007E6DA2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p w14:paraId="5983F435" w14:textId="77777777" w:rsidR="007E6DA2" w:rsidRPr="00893531" w:rsidRDefault="007E6DA2" w:rsidP="003C23C4">
      <w:pPr>
        <w:pStyle w:val="Heading1"/>
        <w:spacing w:line="276" w:lineRule="auto"/>
        <w:rPr>
          <w:rFonts w:asciiTheme="majorBidi" w:hAnsiTheme="majorBidi"/>
          <w:b/>
          <w:bCs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893531">
        <w:rPr>
          <w:rFonts w:asciiTheme="majorBidi" w:hAnsiTheme="majorBidi"/>
          <w:b/>
          <w:bCs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Objective</w:t>
      </w:r>
    </w:p>
    <w:p w14:paraId="795E85A1" w14:textId="15181AE2" w:rsidR="009F3234" w:rsidRPr="001C3D77" w:rsidRDefault="003C23C4" w:rsidP="001C3D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Seeking a responsible job with an opportunity for professional challenges and to use my skills in the best possible way for achieving the </w:t>
      </w:r>
      <w:r w:rsidR="00DC1576">
        <w:rPr>
          <w:rFonts w:asciiTheme="majorBidi" w:hAnsiTheme="majorBidi" w:cstheme="majorBidi"/>
          <w:sz w:val="28"/>
          <w:szCs w:val="28"/>
        </w:rPr>
        <w:t>company</w:t>
      </w:r>
      <w:r>
        <w:rPr>
          <w:rFonts w:asciiTheme="majorBidi" w:hAnsiTheme="majorBidi" w:cstheme="majorBidi"/>
          <w:sz w:val="28"/>
          <w:szCs w:val="28"/>
        </w:rPr>
        <w:t xml:space="preserve"> goals.</w:t>
      </w:r>
    </w:p>
    <w:p w14:paraId="3A397D01" w14:textId="77777777" w:rsidR="003C23C4" w:rsidRPr="00EF1D9F" w:rsidRDefault="003C23C4" w:rsidP="003C23C4">
      <w:pPr>
        <w:pStyle w:val="Heading1"/>
        <w:rPr>
          <w:rFonts w:asciiTheme="majorBidi" w:hAnsiTheme="majorBid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1D9F">
        <w:rPr>
          <w:rFonts w:asciiTheme="majorBidi" w:hAnsiTheme="majorBid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4A7D7198" w14:textId="77777777" w:rsidR="003C23C4" w:rsidRDefault="003C23C4" w:rsidP="003C23C4">
      <w:pPr>
        <w:rPr>
          <w:rFonts w:asciiTheme="majorBidi" w:hAnsiTheme="majorBidi" w:cstheme="majorBidi"/>
          <w:sz w:val="28"/>
          <w:szCs w:val="28"/>
        </w:rPr>
      </w:pPr>
    </w:p>
    <w:p w14:paraId="497BB314" w14:textId="77777777" w:rsidR="003C23C4" w:rsidRDefault="003C23C4" w:rsidP="00EF1D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2014</w:t>
      </w:r>
      <w:r w:rsidR="00624896">
        <w:rPr>
          <w:rFonts w:asciiTheme="majorBidi" w:hAnsiTheme="majorBidi" w:cstheme="majorBidi"/>
          <w:sz w:val="28"/>
          <w:szCs w:val="28"/>
        </w:rPr>
        <w:t xml:space="preserve"> </w:t>
      </w:r>
      <w:r w:rsidR="00EF1D9F">
        <w:rPr>
          <w:rFonts w:asciiTheme="majorBidi" w:hAnsiTheme="majorBidi" w:cstheme="majorBidi"/>
          <w:sz w:val="28"/>
          <w:szCs w:val="28"/>
        </w:rPr>
        <w:t>–</w:t>
      </w:r>
      <w:r w:rsidR="0062489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2017</w:t>
      </w:r>
      <w:r w:rsidR="00EF1D9F">
        <w:rPr>
          <w:rFonts w:asciiTheme="majorBidi" w:hAnsiTheme="majorBidi" w:cstheme="majorBidi"/>
          <w:sz w:val="28"/>
          <w:szCs w:val="28"/>
        </w:rPr>
        <w:t xml:space="preserve"> </w:t>
      </w:r>
    </w:p>
    <w:p w14:paraId="2991DE75" w14:textId="057FE053" w:rsidR="003C23C4" w:rsidRDefault="003C23C4" w:rsidP="003C23C4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</w:p>
    <w:p w14:paraId="5C100053" w14:textId="77777777" w:rsidR="003C23C4" w:rsidRPr="00624896" w:rsidRDefault="00624896" w:rsidP="0062489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3C23C4" w:rsidRPr="00624896">
        <w:rPr>
          <w:rFonts w:asciiTheme="majorBidi" w:hAnsiTheme="majorBidi" w:cstheme="majorBidi"/>
          <w:sz w:val="28"/>
          <w:szCs w:val="28"/>
        </w:rPr>
        <w:t>Universit</w:t>
      </w:r>
      <w:r w:rsidRPr="00624896">
        <w:rPr>
          <w:rFonts w:asciiTheme="majorBidi" w:hAnsiTheme="majorBidi" w:cstheme="majorBidi"/>
          <w:sz w:val="28"/>
          <w:szCs w:val="28"/>
        </w:rPr>
        <w:t>é Saint-Joseph, Beirut</w:t>
      </w:r>
      <w:r w:rsidR="0062728E">
        <w:rPr>
          <w:rFonts w:asciiTheme="majorBidi" w:hAnsiTheme="majorBidi" w:cstheme="majorBidi"/>
          <w:sz w:val="28"/>
          <w:szCs w:val="28"/>
        </w:rPr>
        <w:t>.</w:t>
      </w:r>
    </w:p>
    <w:p w14:paraId="6CE9577A" w14:textId="77777777" w:rsidR="00624896" w:rsidRDefault="0041163F" w:rsidP="00EF1D9F">
      <w:pPr>
        <w:ind w:left="1440"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Bachelor in banking studies.</w:t>
      </w:r>
    </w:p>
    <w:p w14:paraId="4ECDCFAB" w14:textId="77777777" w:rsidR="00EF1D9F" w:rsidRDefault="00EF1D9F" w:rsidP="00EF1D9F">
      <w:pPr>
        <w:ind w:left="1440" w:firstLine="720"/>
        <w:rPr>
          <w:rFonts w:asciiTheme="majorBidi" w:hAnsiTheme="majorBidi" w:cstheme="majorBidi"/>
          <w:sz w:val="28"/>
          <w:szCs w:val="28"/>
        </w:rPr>
      </w:pPr>
    </w:p>
    <w:p w14:paraId="48A49FC6" w14:textId="77777777" w:rsidR="00624896" w:rsidRDefault="00624896" w:rsidP="0062489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2008 </w:t>
      </w:r>
      <w:r w:rsidR="00EF1D9F">
        <w:rPr>
          <w:rFonts w:asciiTheme="majorBidi" w:hAnsiTheme="majorBidi" w:cstheme="majorBidi"/>
          <w:sz w:val="28"/>
          <w:szCs w:val="28"/>
        </w:rPr>
        <w:t>–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F1D9F">
        <w:rPr>
          <w:rFonts w:asciiTheme="majorBidi" w:hAnsiTheme="majorBidi" w:cstheme="majorBidi"/>
          <w:sz w:val="28"/>
          <w:szCs w:val="28"/>
        </w:rPr>
        <w:t xml:space="preserve">2012 </w:t>
      </w:r>
    </w:p>
    <w:p w14:paraId="6E9241CC" w14:textId="77777777" w:rsidR="00EF1D9F" w:rsidRDefault="00EF1D9F" w:rsidP="00EF1D9F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</w:rPr>
      </w:pPr>
    </w:p>
    <w:p w14:paraId="7BF32B43" w14:textId="77777777" w:rsidR="00EF1D9F" w:rsidRDefault="00EF1D9F" w:rsidP="00EF1D9F">
      <w:pPr>
        <w:pStyle w:val="ListParagraph"/>
        <w:ind w:left="21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(SE) Greenfield </w:t>
      </w:r>
      <w:r w:rsidR="0062728E">
        <w:rPr>
          <w:rFonts w:asciiTheme="majorBidi" w:hAnsiTheme="majorBidi" w:cstheme="majorBidi"/>
          <w:sz w:val="28"/>
          <w:szCs w:val="28"/>
        </w:rPr>
        <w:t xml:space="preserve">College, Beirut, </w:t>
      </w:r>
      <w:r>
        <w:rPr>
          <w:rFonts w:asciiTheme="majorBidi" w:hAnsiTheme="majorBidi" w:cstheme="majorBidi"/>
          <w:sz w:val="28"/>
          <w:szCs w:val="28"/>
        </w:rPr>
        <w:t>Bir Hassan</w:t>
      </w:r>
      <w:r w:rsidR="0062728E">
        <w:rPr>
          <w:rFonts w:asciiTheme="majorBidi" w:hAnsiTheme="majorBidi" w:cstheme="majorBidi"/>
          <w:sz w:val="28"/>
          <w:szCs w:val="28"/>
        </w:rPr>
        <w:t>.</w:t>
      </w:r>
    </w:p>
    <w:p w14:paraId="3ACFA8CB" w14:textId="77777777" w:rsidR="00EF1D9F" w:rsidRDefault="00EF1D9F" w:rsidP="00EF1D9F">
      <w:pPr>
        <w:pStyle w:val="ListParagraph"/>
        <w:ind w:left="2160"/>
        <w:jc w:val="both"/>
        <w:rPr>
          <w:rFonts w:asciiTheme="majorBidi" w:hAnsiTheme="majorBidi" w:cstheme="majorBidi"/>
          <w:sz w:val="28"/>
          <w:szCs w:val="28"/>
        </w:rPr>
      </w:pPr>
    </w:p>
    <w:p w14:paraId="4B8B4C89" w14:textId="77777777" w:rsidR="00EF1D9F" w:rsidRPr="00624896" w:rsidRDefault="00EF1D9F" w:rsidP="00EF1D9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1998 – 2007 </w:t>
      </w:r>
    </w:p>
    <w:p w14:paraId="3A0406FA" w14:textId="77777777" w:rsidR="003C23C4" w:rsidRDefault="003C23C4" w:rsidP="003C23C4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</w:t>
      </w:r>
    </w:p>
    <w:p w14:paraId="478C6B2E" w14:textId="458082E5" w:rsidR="00EF1D9F" w:rsidRDefault="00EF1D9F" w:rsidP="0062728E">
      <w:pPr>
        <w:pStyle w:val="ListParagraph"/>
        <w:ind w:left="2160"/>
        <w:rPr>
          <w:rFonts w:asciiTheme="majorBidi" w:hAnsiTheme="majorBidi" w:cstheme="majorBidi"/>
          <w:sz w:val="28"/>
          <w:szCs w:val="28"/>
          <w:lang w:val="fr-FR"/>
        </w:rPr>
      </w:pPr>
      <w:r w:rsidRPr="00EF1D9F">
        <w:rPr>
          <w:rFonts w:asciiTheme="majorBidi" w:hAnsiTheme="majorBidi" w:cstheme="majorBidi"/>
          <w:sz w:val="28"/>
          <w:szCs w:val="28"/>
          <w:lang w:val="fr-FR"/>
        </w:rPr>
        <w:t xml:space="preserve">Les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filles de la charité, </w:t>
      </w:r>
      <w:r w:rsidR="0062728E">
        <w:rPr>
          <w:rFonts w:asciiTheme="majorBidi" w:hAnsiTheme="majorBidi" w:cstheme="majorBidi"/>
          <w:sz w:val="28"/>
          <w:szCs w:val="28"/>
          <w:lang w:val="fr-FR"/>
        </w:rPr>
        <w:t xml:space="preserve">Beirut, </w:t>
      </w:r>
      <w:r>
        <w:rPr>
          <w:rFonts w:asciiTheme="majorBidi" w:hAnsiTheme="majorBidi" w:cstheme="majorBidi"/>
          <w:sz w:val="28"/>
          <w:szCs w:val="28"/>
          <w:lang w:val="fr-FR"/>
        </w:rPr>
        <w:t>C</w:t>
      </w:r>
      <w:r w:rsidRPr="00EF1D9F">
        <w:rPr>
          <w:rFonts w:asciiTheme="majorBidi" w:hAnsiTheme="majorBidi" w:cstheme="majorBidi"/>
          <w:sz w:val="28"/>
          <w:szCs w:val="28"/>
          <w:lang w:val="fr-FR"/>
        </w:rPr>
        <w:t>lemenceau</w:t>
      </w:r>
      <w:r w:rsidR="0062728E"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6E2A6D32" w14:textId="6CAC077B" w:rsidR="00240F94" w:rsidRDefault="00240F94" w:rsidP="0062728E">
      <w:pPr>
        <w:pStyle w:val="ListParagraph"/>
        <w:ind w:left="2160"/>
        <w:rPr>
          <w:rFonts w:asciiTheme="majorBidi" w:hAnsiTheme="majorBidi" w:cstheme="majorBidi"/>
          <w:sz w:val="28"/>
          <w:szCs w:val="28"/>
          <w:lang w:val="fr-FR"/>
        </w:rPr>
      </w:pPr>
    </w:p>
    <w:p w14:paraId="1EA7DE51" w14:textId="77777777" w:rsidR="00240F94" w:rsidRDefault="00240F94" w:rsidP="0062728E">
      <w:pPr>
        <w:pStyle w:val="ListParagraph"/>
        <w:ind w:left="2160"/>
        <w:rPr>
          <w:rFonts w:asciiTheme="majorBidi" w:hAnsiTheme="majorBidi" w:cstheme="majorBidi"/>
          <w:sz w:val="28"/>
          <w:szCs w:val="28"/>
          <w:lang w:val="fr-FR"/>
        </w:rPr>
      </w:pPr>
      <w:bookmarkStart w:id="0" w:name="_GoBack"/>
      <w:bookmarkEnd w:id="0"/>
    </w:p>
    <w:p w14:paraId="70F88CB0" w14:textId="77777777" w:rsidR="00EF1D9F" w:rsidRPr="00EF1D9F" w:rsidRDefault="00EF1D9F" w:rsidP="00EF1D9F">
      <w:pPr>
        <w:pStyle w:val="Heading1"/>
        <w:rPr>
          <w:rFonts w:asciiTheme="majorBidi" w:hAnsiTheme="majorBidi"/>
          <w:b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1D9F">
        <w:rPr>
          <w:rFonts w:asciiTheme="majorBidi" w:hAnsiTheme="majorBidi"/>
          <w:b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Work </w:t>
      </w:r>
      <w:r w:rsidRPr="00EF1D9F">
        <w:rPr>
          <w:rFonts w:asciiTheme="majorBidi" w:hAnsiTheme="majorBid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</w:p>
    <w:p w14:paraId="0A3A38FF" w14:textId="77777777" w:rsidR="003C23C4" w:rsidRDefault="003C23C4" w:rsidP="009F3234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76A94841" w14:textId="77777777" w:rsidR="009F3234" w:rsidRPr="00C02985" w:rsidRDefault="009F3234" w:rsidP="00C0298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C02985">
        <w:rPr>
          <w:rFonts w:asciiTheme="majorBidi" w:hAnsiTheme="majorBidi" w:cstheme="majorBidi"/>
          <w:sz w:val="28"/>
          <w:szCs w:val="28"/>
          <w:lang w:val="fr-FR"/>
        </w:rPr>
        <w:t>Summer 2013</w:t>
      </w:r>
    </w:p>
    <w:p w14:paraId="5745D99A" w14:textId="77777777" w:rsidR="009F3234" w:rsidRDefault="009F3234" w:rsidP="009F3234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2DB9C9AE" w14:textId="77777777" w:rsidR="009F3234" w:rsidRDefault="009F3234" w:rsidP="009F3234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Internship as a sales man – Abed Tahan, </w:t>
      </w:r>
      <w:r w:rsidR="004D28E5">
        <w:rPr>
          <w:rFonts w:asciiTheme="majorBidi" w:hAnsiTheme="majorBidi" w:cstheme="majorBidi"/>
          <w:sz w:val="28"/>
          <w:szCs w:val="28"/>
        </w:rPr>
        <w:t xml:space="preserve">Beirut, </w:t>
      </w:r>
      <w:r>
        <w:rPr>
          <w:rFonts w:asciiTheme="majorBidi" w:hAnsiTheme="majorBidi" w:cstheme="majorBidi"/>
          <w:sz w:val="28"/>
          <w:szCs w:val="28"/>
        </w:rPr>
        <w:t>Jnah</w:t>
      </w:r>
      <w:r w:rsidR="0062728E">
        <w:rPr>
          <w:rFonts w:asciiTheme="majorBidi" w:hAnsiTheme="majorBidi" w:cstheme="majorBidi"/>
          <w:sz w:val="28"/>
          <w:szCs w:val="28"/>
        </w:rPr>
        <w:t>.</w:t>
      </w:r>
    </w:p>
    <w:p w14:paraId="4B7ADECB" w14:textId="77777777" w:rsidR="0062728E" w:rsidRDefault="0062728E" w:rsidP="009F3234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Worked in many departments ( home appliance, televisions )</w:t>
      </w:r>
    </w:p>
    <w:p w14:paraId="43C1EFA2" w14:textId="77777777" w:rsidR="009F3234" w:rsidRDefault="009F3234" w:rsidP="009F3234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</w:p>
    <w:p w14:paraId="0212E42F" w14:textId="77777777" w:rsidR="009F3234" w:rsidRPr="00C02985" w:rsidRDefault="009F3234" w:rsidP="00C0298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C02985">
        <w:rPr>
          <w:rFonts w:asciiTheme="majorBidi" w:hAnsiTheme="majorBidi" w:cstheme="majorBidi"/>
          <w:sz w:val="28"/>
          <w:szCs w:val="28"/>
        </w:rPr>
        <w:t>Summer 2016</w:t>
      </w:r>
    </w:p>
    <w:p w14:paraId="29C899BF" w14:textId="77777777" w:rsidR="009F3234" w:rsidRDefault="009F3234" w:rsidP="009F3234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FBEF07C" w14:textId="77777777" w:rsidR="009F3234" w:rsidRDefault="009F3234" w:rsidP="009F3234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Internship – Bank Audi,</w:t>
      </w:r>
      <w:r w:rsidR="004D28E5">
        <w:rPr>
          <w:rFonts w:asciiTheme="majorBidi" w:hAnsiTheme="majorBidi" w:cstheme="majorBidi"/>
          <w:sz w:val="28"/>
          <w:szCs w:val="28"/>
        </w:rPr>
        <w:t xml:space="preserve"> Beirut,</w:t>
      </w:r>
      <w:r>
        <w:rPr>
          <w:rFonts w:asciiTheme="majorBidi" w:hAnsiTheme="majorBidi" w:cstheme="majorBidi"/>
          <w:sz w:val="28"/>
          <w:szCs w:val="28"/>
        </w:rPr>
        <w:t xml:space="preserve"> Bliss</w:t>
      </w:r>
      <w:r w:rsidR="004D28E5">
        <w:rPr>
          <w:rFonts w:asciiTheme="majorBidi" w:hAnsiTheme="majorBidi" w:cstheme="majorBidi"/>
          <w:sz w:val="28"/>
          <w:szCs w:val="28"/>
        </w:rPr>
        <w:t>.</w:t>
      </w:r>
    </w:p>
    <w:p w14:paraId="2B1C8317" w14:textId="11DF519C" w:rsidR="004D28E5" w:rsidRDefault="004D28E5" w:rsidP="009F3234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Worked in a branch as a Teller ( counter ) and CSO ( customer service )</w:t>
      </w:r>
    </w:p>
    <w:p w14:paraId="3F4A8A70" w14:textId="77777777" w:rsidR="00FB68AC" w:rsidRDefault="00FB68AC" w:rsidP="009F3234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</w:p>
    <w:p w14:paraId="1DDA5832" w14:textId="63F8F432" w:rsidR="00C02985" w:rsidRDefault="00C02985" w:rsidP="00C0298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Summer 2018</w:t>
      </w:r>
    </w:p>
    <w:p w14:paraId="7FDDCC1D" w14:textId="0F43A679" w:rsidR="009F3234" w:rsidRPr="00BE18A0" w:rsidRDefault="00C02985" w:rsidP="00BE18A0">
      <w:pPr>
        <w:ind w:left="2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Internship</w:t>
      </w:r>
      <w:r w:rsidR="00FB68AC">
        <w:rPr>
          <w:rFonts w:asciiTheme="majorBidi" w:hAnsiTheme="majorBidi" w:cstheme="majorBidi"/>
          <w:sz w:val="28"/>
          <w:szCs w:val="28"/>
        </w:rPr>
        <w:t xml:space="preserve"> – Mena Market Place world wide, </w:t>
      </w:r>
      <w:proofErr w:type="spellStart"/>
      <w:r w:rsidR="00FB68AC">
        <w:rPr>
          <w:rFonts w:asciiTheme="majorBidi" w:hAnsiTheme="majorBidi" w:cstheme="majorBidi"/>
          <w:sz w:val="28"/>
          <w:szCs w:val="28"/>
        </w:rPr>
        <w:t>mmpww</w:t>
      </w:r>
      <w:proofErr w:type="spellEnd"/>
      <w:r w:rsidR="00D20D7F">
        <w:rPr>
          <w:rFonts w:asciiTheme="majorBidi" w:hAnsiTheme="majorBidi" w:cstheme="majorBidi"/>
          <w:sz w:val="28"/>
          <w:szCs w:val="28"/>
        </w:rPr>
        <w:t xml:space="preserve">, Boulevard Camille </w:t>
      </w:r>
      <w:proofErr w:type="spellStart"/>
      <w:r w:rsidR="00D20D7F">
        <w:rPr>
          <w:rFonts w:asciiTheme="majorBidi" w:hAnsiTheme="majorBidi" w:cstheme="majorBidi"/>
          <w:sz w:val="28"/>
          <w:szCs w:val="28"/>
        </w:rPr>
        <w:t>Chamoun</w:t>
      </w:r>
      <w:proofErr w:type="spellEnd"/>
      <w:r w:rsidR="00D20D7F">
        <w:rPr>
          <w:rFonts w:asciiTheme="majorBidi" w:hAnsiTheme="majorBidi" w:cstheme="majorBidi"/>
          <w:sz w:val="28"/>
          <w:szCs w:val="28"/>
        </w:rPr>
        <w:t xml:space="preserve">. </w:t>
      </w:r>
      <w:r w:rsidR="00416B6D">
        <w:rPr>
          <w:rFonts w:asciiTheme="majorBidi" w:hAnsiTheme="majorBidi" w:cstheme="majorBidi"/>
          <w:sz w:val="28"/>
          <w:szCs w:val="28"/>
        </w:rPr>
        <w:t>Worked as a Programmatic Product Executive.</w:t>
      </w:r>
      <w:r w:rsidR="00880185">
        <w:rPr>
          <w:rFonts w:asciiTheme="majorBidi" w:hAnsiTheme="majorBidi" w:cstheme="majorBidi"/>
          <w:sz w:val="28"/>
          <w:szCs w:val="28"/>
        </w:rPr>
        <w:t xml:space="preserve"> </w:t>
      </w:r>
    </w:p>
    <w:p w14:paraId="7AEC6EAA" w14:textId="77777777" w:rsidR="009F3234" w:rsidRPr="009F3234" w:rsidRDefault="009F3234" w:rsidP="009F3234">
      <w:pPr>
        <w:pStyle w:val="Heading1"/>
        <w:rPr>
          <w:rFonts w:asciiTheme="majorBidi" w:hAnsi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234">
        <w:rPr>
          <w:rFonts w:asciiTheme="majorBidi" w:hAnsi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Languages</w:t>
      </w:r>
    </w:p>
    <w:p w14:paraId="5B5E72F5" w14:textId="77777777" w:rsidR="009F3234" w:rsidRDefault="009F3234" w:rsidP="009F3234">
      <w:pPr>
        <w:rPr>
          <w:rFonts w:asciiTheme="majorBidi" w:hAnsiTheme="majorBidi" w:cstheme="majorBidi"/>
          <w:sz w:val="28"/>
          <w:szCs w:val="28"/>
        </w:rPr>
      </w:pPr>
    </w:p>
    <w:p w14:paraId="516CFCF1" w14:textId="77777777" w:rsidR="00B370BF" w:rsidRDefault="009F3234" w:rsidP="001B15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9F3234">
        <w:rPr>
          <w:rFonts w:asciiTheme="majorBidi" w:hAnsiTheme="majorBidi" w:cstheme="majorBidi"/>
          <w:sz w:val="28"/>
          <w:szCs w:val="28"/>
        </w:rPr>
        <w:t>Arabic</w:t>
      </w:r>
      <w:r w:rsidR="00B370BF">
        <w:rPr>
          <w:rFonts w:asciiTheme="majorBidi" w:hAnsiTheme="majorBidi" w:cstheme="majorBidi"/>
          <w:sz w:val="28"/>
          <w:szCs w:val="28"/>
        </w:rPr>
        <w:t>: Mother language.</w:t>
      </w:r>
    </w:p>
    <w:p w14:paraId="5D307E85" w14:textId="77777777" w:rsidR="00B370BF" w:rsidRDefault="00B370BF" w:rsidP="001B15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English: Fluent ( writing, reading ).</w:t>
      </w:r>
    </w:p>
    <w:p w14:paraId="28728D68" w14:textId="77777777" w:rsidR="0006739D" w:rsidRPr="0006739D" w:rsidRDefault="009F3234" w:rsidP="0006739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9F3234">
        <w:rPr>
          <w:rFonts w:asciiTheme="majorBidi" w:hAnsiTheme="majorBidi" w:cstheme="majorBidi"/>
          <w:sz w:val="28"/>
          <w:szCs w:val="28"/>
        </w:rPr>
        <w:t>French</w:t>
      </w:r>
      <w:r w:rsidR="00B370BF">
        <w:rPr>
          <w:rFonts w:asciiTheme="majorBidi" w:hAnsiTheme="majorBidi" w:cstheme="majorBidi"/>
          <w:sz w:val="28"/>
          <w:szCs w:val="28"/>
        </w:rPr>
        <w:t xml:space="preserve"> : G</w:t>
      </w:r>
      <w:r w:rsidR="00D643ED">
        <w:rPr>
          <w:rFonts w:asciiTheme="majorBidi" w:hAnsiTheme="majorBidi" w:cstheme="majorBidi"/>
          <w:sz w:val="28"/>
          <w:szCs w:val="28"/>
        </w:rPr>
        <w:t xml:space="preserve">ood ( </w:t>
      </w:r>
      <w:r w:rsidR="00B90E4D">
        <w:rPr>
          <w:rFonts w:asciiTheme="majorBidi" w:hAnsiTheme="majorBidi" w:cstheme="majorBidi"/>
          <w:sz w:val="28"/>
          <w:szCs w:val="28"/>
        </w:rPr>
        <w:t>writing, reading</w:t>
      </w:r>
      <w:r w:rsidR="00D643ED">
        <w:rPr>
          <w:rFonts w:asciiTheme="majorBidi" w:hAnsiTheme="majorBidi" w:cstheme="majorBidi"/>
          <w:sz w:val="28"/>
          <w:szCs w:val="28"/>
        </w:rPr>
        <w:t xml:space="preserve"> </w:t>
      </w:r>
      <w:r w:rsidR="00B370BF">
        <w:rPr>
          <w:rFonts w:asciiTheme="majorBidi" w:hAnsiTheme="majorBidi" w:cstheme="majorBidi"/>
          <w:sz w:val="28"/>
          <w:szCs w:val="28"/>
        </w:rPr>
        <w:t>).</w:t>
      </w:r>
    </w:p>
    <w:p w14:paraId="4DA7A77F" w14:textId="77777777" w:rsidR="0006739D" w:rsidRPr="00EF1D9F" w:rsidRDefault="0006739D" w:rsidP="0006739D">
      <w:pPr>
        <w:pStyle w:val="Heading1"/>
        <w:rPr>
          <w:rFonts w:asciiTheme="majorBidi" w:hAnsiTheme="majorBid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Skills </w:t>
      </w:r>
    </w:p>
    <w:p w14:paraId="33D18F60" w14:textId="3156230F" w:rsidR="0006739D" w:rsidRDefault="0006739D" w:rsidP="000673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Microsoft word, excel, power point.</w:t>
      </w:r>
    </w:p>
    <w:p w14:paraId="508BCBA4" w14:textId="1E104093" w:rsidR="00BE18A0" w:rsidRDefault="00BE18A0" w:rsidP="0006739D">
      <w:pPr>
        <w:rPr>
          <w:rFonts w:asciiTheme="majorBidi" w:hAnsiTheme="majorBidi" w:cstheme="majorBidi"/>
          <w:sz w:val="28"/>
          <w:szCs w:val="28"/>
        </w:rPr>
      </w:pPr>
    </w:p>
    <w:p w14:paraId="708A13C0" w14:textId="7C24B078" w:rsidR="00BE18A0" w:rsidRDefault="00BE18A0" w:rsidP="0006739D">
      <w:pPr>
        <w:rPr>
          <w:rFonts w:asciiTheme="majorBidi" w:hAnsiTheme="majorBidi" w:cstheme="majorBidi"/>
          <w:sz w:val="28"/>
          <w:szCs w:val="28"/>
        </w:rPr>
      </w:pPr>
    </w:p>
    <w:p w14:paraId="2692F863" w14:textId="77777777" w:rsidR="00BE18A0" w:rsidRPr="0006739D" w:rsidRDefault="00BE18A0" w:rsidP="0006739D">
      <w:pPr>
        <w:rPr>
          <w:rFonts w:asciiTheme="majorBidi" w:hAnsiTheme="majorBidi" w:cstheme="majorBidi"/>
          <w:sz w:val="28"/>
          <w:szCs w:val="28"/>
        </w:rPr>
      </w:pPr>
    </w:p>
    <w:p w14:paraId="0976205B" w14:textId="77777777" w:rsidR="001B153A" w:rsidRPr="001B153A" w:rsidRDefault="001B153A" w:rsidP="001B153A">
      <w:pPr>
        <w:pStyle w:val="Heading1"/>
        <w:rPr>
          <w:rFonts w:asciiTheme="majorBidi" w:hAnsi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53A">
        <w:rPr>
          <w:rFonts w:asciiTheme="majorBidi" w:hAnsiTheme="majorBid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Interests</w:t>
      </w:r>
    </w:p>
    <w:p w14:paraId="13C40BAB" w14:textId="77777777" w:rsidR="009F3234" w:rsidRDefault="009F3234" w:rsidP="001B153A">
      <w:pPr>
        <w:rPr>
          <w:rFonts w:asciiTheme="majorBidi" w:hAnsiTheme="majorBidi" w:cstheme="majorBidi"/>
          <w:sz w:val="28"/>
          <w:szCs w:val="28"/>
        </w:rPr>
      </w:pPr>
    </w:p>
    <w:p w14:paraId="630052F8" w14:textId="77777777" w:rsidR="001B153A" w:rsidRDefault="001B153A" w:rsidP="001B15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Sketching</w:t>
      </w:r>
    </w:p>
    <w:p w14:paraId="1E7BE89C" w14:textId="77777777" w:rsidR="001B153A" w:rsidRPr="0006739D" w:rsidRDefault="001B153A" w:rsidP="0006739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Football</w:t>
      </w:r>
    </w:p>
    <w:p w14:paraId="12976D76" w14:textId="77777777" w:rsidR="00893531" w:rsidRPr="0006739D" w:rsidRDefault="0006739D" w:rsidP="0006739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Swimming</w:t>
      </w:r>
    </w:p>
    <w:p w14:paraId="564EF19A" w14:textId="77777777" w:rsidR="00893531" w:rsidRDefault="00893531" w:rsidP="001B153A">
      <w:pPr>
        <w:rPr>
          <w:rFonts w:asciiTheme="majorBidi" w:hAnsiTheme="majorBidi" w:cstheme="majorBidi"/>
          <w:sz w:val="28"/>
          <w:szCs w:val="28"/>
        </w:rPr>
      </w:pPr>
    </w:p>
    <w:p w14:paraId="2D978174" w14:textId="77777777" w:rsidR="009F3234" w:rsidRPr="00492E97" w:rsidRDefault="001B153A" w:rsidP="00492E97">
      <w:pPr>
        <w:pStyle w:val="Default"/>
        <w:rPr>
          <w:rFonts w:asciiTheme="majorBidi" w:hAnsiTheme="majorBidi" w:cstheme="majorBidi"/>
          <w:bCs/>
          <w:i/>
          <w:color w:val="3B3838" w:themeColor="background2" w:themeShade="40"/>
          <w:lang w:val="en-US"/>
        </w:rPr>
      </w:pPr>
      <w:r w:rsidRPr="001B153A">
        <w:rPr>
          <w:rFonts w:asciiTheme="majorBidi" w:hAnsiTheme="majorBidi" w:cstheme="majorBidi"/>
          <w:bCs/>
          <w:i/>
          <w:color w:val="3B3838" w:themeColor="background2" w:themeShade="40"/>
          <w:lang w:val="en-US"/>
        </w:rPr>
        <w:t>References</w:t>
      </w:r>
      <w:r>
        <w:rPr>
          <w:rFonts w:asciiTheme="majorBidi" w:hAnsiTheme="majorBidi" w:cstheme="majorBidi"/>
          <w:bCs/>
          <w:i/>
          <w:color w:val="3B3838" w:themeColor="background2" w:themeShade="40"/>
          <w:lang w:val="en-US"/>
        </w:rPr>
        <w:t>: Available Upon Request</w:t>
      </w:r>
    </w:p>
    <w:sectPr w:rsidR="009F3234" w:rsidRPr="00492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400"/>
    <w:multiLevelType w:val="hybridMultilevel"/>
    <w:tmpl w:val="851AD8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03A42"/>
    <w:multiLevelType w:val="hybridMultilevel"/>
    <w:tmpl w:val="B8EA7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726953"/>
    <w:multiLevelType w:val="hybridMultilevel"/>
    <w:tmpl w:val="B46E9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711E8"/>
    <w:multiLevelType w:val="hybridMultilevel"/>
    <w:tmpl w:val="5B80A2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E14C1"/>
    <w:multiLevelType w:val="hybridMultilevel"/>
    <w:tmpl w:val="E90E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A2"/>
    <w:rsid w:val="0006739D"/>
    <w:rsid w:val="001178E9"/>
    <w:rsid w:val="001B153A"/>
    <w:rsid w:val="001C3D77"/>
    <w:rsid w:val="00240F94"/>
    <w:rsid w:val="00251913"/>
    <w:rsid w:val="003C23C4"/>
    <w:rsid w:val="0041163F"/>
    <w:rsid w:val="00416B6D"/>
    <w:rsid w:val="00492E97"/>
    <w:rsid w:val="004A71BE"/>
    <w:rsid w:val="004D28E5"/>
    <w:rsid w:val="00624896"/>
    <w:rsid w:val="0062728E"/>
    <w:rsid w:val="006754FF"/>
    <w:rsid w:val="00737E81"/>
    <w:rsid w:val="007606AE"/>
    <w:rsid w:val="007E6DA2"/>
    <w:rsid w:val="00880185"/>
    <w:rsid w:val="00893531"/>
    <w:rsid w:val="0099146E"/>
    <w:rsid w:val="009D6DBA"/>
    <w:rsid w:val="009F3234"/>
    <w:rsid w:val="00AA14E3"/>
    <w:rsid w:val="00AB4E47"/>
    <w:rsid w:val="00B370BF"/>
    <w:rsid w:val="00B90E4D"/>
    <w:rsid w:val="00BE18A0"/>
    <w:rsid w:val="00C02985"/>
    <w:rsid w:val="00D07A75"/>
    <w:rsid w:val="00D20D7F"/>
    <w:rsid w:val="00D643ED"/>
    <w:rsid w:val="00DC1576"/>
    <w:rsid w:val="00DF7B2D"/>
    <w:rsid w:val="00E84A9D"/>
    <w:rsid w:val="00E9470C"/>
    <w:rsid w:val="00EF1D9F"/>
    <w:rsid w:val="00F77FCD"/>
    <w:rsid w:val="00FB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BB9C"/>
  <w15:chartTrackingRefBased/>
  <w15:docId w15:val="{3CF2F510-0582-4C13-BBC6-CAA97A98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913"/>
  </w:style>
  <w:style w:type="paragraph" w:styleId="Heading1">
    <w:name w:val="heading 1"/>
    <w:basedOn w:val="Normal"/>
    <w:next w:val="Normal"/>
    <w:link w:val="Heading1Char"/>
    <w:uiPriority w:val="9"/>
    <w:qFormat/>
    <w:rsid w:val="0025191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91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91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91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91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91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91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91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91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DA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6DA2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5191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91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91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91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91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91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91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91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91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191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519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5191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1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913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251913"/>
    <w:rPr>
      <w:b/>
      <w:bCs/>
    </w:rPr>
  </w:style>
  <w:style w:type="character" w:styleId="Emphasis">
    <w:name w:val="Emphasis"/>
    <w:basedOn w:val="DefaultParagraphFont"/>
    <w:uiPriority w:val="20"/>
    <w:qFormat/>
    <w:rsid w:val="00251913"/>
    <w:rPr>
      <w:i/>
      <w:iCs/>
      <w:color w:val="000000" w:themeColor="text1"/>
    </w:rPr>
  </w:style>
  <w:style w:type="paragraph" w:styleId="NoSpacing">
    <w:name w:val="No Spacing"/>
    <w:uiPriority w:val="1"/>
    <w:qFormat/>
    <w:rsid w:val="0025191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191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19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91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91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5191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5191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2519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5191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5191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913"/>
    <w:pPr>
      <w:outlineLvl w:val="9"/>
    </w:pPr>
  </w:style>
  <w:style w:type="paragraph" w:styleId="ListParagraph">
    <w:name w:val="List Paragraph"/>
    <w:basedOn w:val="Normal"/>
    <w:uiPriority w:val="34"/>
    <w:qFormat/>
    <w:rsid w:val="003C23C4"/>
    <w:pPr>
      <w:ind w:left="720"/>
      <w:contextualSpacing/>
    </w:pPr>
  </w:style>
  <w:style w:type="paragraph" w:customStyle="1" w:styleId="Default">
    <w:name w:val="Default"/>
    <w:rsid w:val="001B153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A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A7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7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hmadhattieh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attieh</dc:creator>
  <cp:keywords/>
  <dc:description/>
  <cp:lastModifiedBy>ahmad attieh</cp:lastModifiedBy>
  <cp:revision>14</cp:revision>
  <cp:lastPrinted>2017-06-18T19:09:00Z</cp:lastPrinted>
  <dcterms:created xsi:type="dcterms:W3CDTF">2018-05-15T12:00:00Z</dcterms:created>
  <dcterms:modified xsi:type="dcterms:W3CDTF">2018-11-10T16:52:00Z</dcterms:modified>
</cp:coreProperties>
</file>