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C8" w:rsidRDefault="008E1C3B" w:rsidP="008E1C3B">
      <w:pPr>
        <w:spacing w:after="0" w:line="240" w:lineRule="auto"/>
        <w:jc w:val="center"/>
        <w:rPr>
          <w:rFonts w:ascii="Monotype Corsiva" w:eastAsia="Monotype Corsiva" w:hAnsi="Monotype Corsiva" w:cs="Monotype Corsiva"/>
          <w:b/>
          <w:color w:val="1F497D"/>
          <w:sz w:val="72"/>
        </w:rPr>
      </w:pPr>
      <w:proofErr w:type="gramStart"/>
      <w:r>
        <w:rPr>
          <w:rFonts w:ascii="Monotype Corsiva" w:eastAsia="Monotype Corsiva" w:hAnsi="Monotype Corsiva" w:cs="Monotype Corsiva"/>
          <w:b/>
          <w:color w:val="1F497D"/>
          <w:sz w:val="72"/>
        </w:rPr>
        <w:t>Khaled</w:t>
      </w:r>
      <w:r w:rsidR="00B02B08">
        <w:rPr>
          <w:rFonts w:ascii="Monotype Corsiva" w:eastAsia="Monotype Corsiva" w:hAnsi="Monotype Corsiva" w:cs="Monotype Corsiva"/>
          <w:b/>
          <w:color w:val="1F497D"/>
          <w:sz w:val="72"/>
        </w:rPr>
        <w:t xml:space="preserve">  </w:t>
      </w:r>
      <w:proofErr w:type="spellStart"/>
      <w:r>
        <w:rPr>
          <w:rFonts w:ascii="Monotype Corsiva" w:eastAsia="Monotype Corsiva" w:hAnsi="Monotype Corsiva" w:cs="Monotype Corsiva"/>
          <w:b/>
          <w:color w:val="1F497D"/>
          <w:sz w:val="72"/>
        </w:rPr>
        <w:t>Fahmi</w:t>
      </w:r>
      <w:proofErr w:type="spellEnd"/>
      <w:proofErr w:type="gramEnd"/>
    </w:p>
    <w:p w:rsidR="002707C8" w:rsidRDefault="002707C8">
      <w:pPr>
        <w:spacing w:after="0" w:line="240" w:lineRule="auto"/>
        <w:rPr>
          <w:rFonts w:ascii="Brush Script Std" w:eastAsia="Brush Script Std" w:hAnsi="Brush Script Std" w:cs="Brush Script Std"/>
          <w:b/>
          <w:color w:val="000000"/>
          <w:sz w:val="32"/>
        </w:rPr>
      </w:pPr>
    </w:p>
    <w:p w:rsidR="002707C8" w:rsidRDefault="002707C8">
      <w:pPr>
        <w:spacing w:after="0" w:line="240" w:lineRule="auto"/>
        <w:rPr>
          <w:rFonts w:ascii="Brush Script Std" w:eastAsia="Brush Script Std" w:hAnsi="Brush Script Std" w:cs="Brush Script Std"/>
          <w:b/>
          <w:color w:val="000000"/>
          <w:sz w:val="32"/>
        </w:rPr>
      </w:pPr>
    </w:p>
    <w:p w:rsidR="002707C8" w:rsidRDefault="002707C8">
      <w:pPr>
        <w:spacing w:after="0" w:line="240" w:lineRule="auto"/>
        <w:rPr>
          <w:rFonts w:ascii="Brush Script Std" w:eastAsia="Brush Script Std" w:hAnsi="Brush Script Std" w:cs="Brush Script Std"/>
          <w:b/>
          <w:color w:val="000000"/>
          <w:sz w:val="32"/>
        </w:rPr>
      </w:pPr>
    </w:p>
    <w:p w:rsidR="002707C8" w:rsidRPr="001956ED" w:rsidRDefault="00B02B08" w:rsidP="008E1C3B">
      <w:pPr>
        <w:spacing w:after="0" w:line="240" w:lineRule="auto"/>
        <w:rPr>
          <w:rFonts w:asciiTheme="majorBidi" w:eastAsia="Courier New" w:hAnsiTheme="majorBidi" w:cstheme="majorBidi"/>
          <w:color w:val="000000"/>
          <w:sz w:val="24"/>
          <w:szCs w:val="20"/>
        </w:rPr>
      </w:pPr>
      <w:r>
        <w:rPr>
          <w:rFonts w:ascii="Courier New" w:eastAsia="Courier New" w:hAnsi="Courier New" w:cs="Courier New"/>
          <w:b/>
          <w:color w:val="1F497D"/>
          <w:sz w:val="26"/>
        </w:rPr>
        <w:t>Address:</w:t>
      </w:r>
      <w:r>
        <w:rPr>
          <w:rFonts w:ascii="Courier New" w:eastAsia="Courier New" w:hAnsi="Courier New" w:cs="Courier New"/>
          <w:color w:val="000000"/>
          <w:sz w:val="26"/>
        </w:rPr>
        <w:t xml:space="preserve"> </w:t>
      </w:r>
      <w:proofErr w:type="spellStart"/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Dawhet</w:t>
      </w:r>
      <w:proofErr w:type="spellEnd"/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 xml:space="preserve"> </w:t>
      </w:r>
      <w:proofErr w:type="spellStart"/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Aramoun</w:t>
      </w:r>
      <w:proofErr w:type="spellEnd"/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 xml:space="preserve">, Main street beside </w:t>
      </w:r>
      <w:proofErr w:type="spellStart"/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Jawhari</w:t>
      </w:r>
      <w:proofErr w:type="spellEnd"/>
      <w:r w:rsidR="008E1C3B" w:rsidRPr="001956ED">
        <w:rPr>
          <w:rFonts w:ascii="Courier New" w:eastAsia="Courier New" w:hAnsi="Courier New" w:cs="Courier New"/>
          <w:color w:val="000000"/>
          <w:sz w:val="24"/>
          <w:szCs w:val="20"/>
        </w:rPr>
        <w:t xml:space="preserve"> </w:t>
      </w:r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station.</w:t>
      </w:r>
    </w:p>
    <w:p w:rsidR="002707C8" w:rsidRDefault="00B02B08" w:rsidP="008E1C3B">
      <w:pPr>
        <w:spacing w:after="0" w:line="240" w:lineRule="auto"/>
        <w:rPr>
          <w:rFonts w:ascii="Courier New" w:eastAsia="Courier New" w:hAnsi="Courier New" w:cs="Courier New"/>
          <w:color w:val="000000"/>
          <w:sz w:val="26"/>
        </w:rPr>
      </w:pPr>
      <w:r>
        <w:rPr>
          <w:rFonts w:ascii="Courier New" w:eastAsia="Courier New" w:hAnsi="Courier New" w:cs="Courier New"/>
          <w:b/>
          <w:color w:val="1F497D"/>
          <w:sz w:val="26"/>
        </w:rPr>
        <w:t>Tel:</w:t>
      </w:r>
      <w:r>
        <w:rPr>
          <w:rFonts w:ascii="Courier New" w:eastAsia="Courier New" w:hAnsi="Courier New" w:cs="Courier New"/>
          <w:color w:val="000000"/>
          <w:sz w:val="26"/>
        </w:rPr>
        <w:t xml:space="preserve"> </w:t>
      </w:r>
      <w:r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+</w:t>
      </w:r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961 81 835893</w:t>
      </w:r>
    </w:p>
    <w:p w:rsidR="002707C8" w:rsidRDefault="00B02B08" w:rsidP="0009626C">
      <w:pPr>
        <w:spacing w:after="200" w:line="276" w:lineRule="auto"/>
        <w:rPr>
          <w:rFonts w:ascii="Courier New" w:eastAsia="Courier New" w:hAnsi="Courier New" w:cs="Courier New"/>
          <w:color w:val="000000"/>
          <w:sz w:val="26"/>
        </w:rPr>
      </w:pPr>
      <w:r>
        <w:rPr>
          <w:rFonts w:ascii="Courier New" w:eastAsia="Courier New" w:hAnsi="Courier New" w:cs="Courier New"/>
          <w:b/>
          <w:color w:val="1F497D"/>
          <w:sz w:val="26"/>
        </w:rPr>
        <w:t>E-mail:</w:t>
      </w:r>
      <w:r>
        <w:rPr>
          <w:rFonts w:ascii="Courier New" w:eastAsia="Courier New" w:hAnsi="Courier New" w:cs="Courier New"/>
          <w:color w:val="000000"/>
          <w:sz w:val="26"/>
        </w:rPr>
        <w:t xml:space="preserve"> </w:t>
      </w:r>
      <w:r w:rsidR="0009626C">
        <w:rPr>
          <w:rFonts w:asciiTheme="majorBidi" w:eastAsia="Courier New" w:hAnsiTheme="majorBidi" w:cstheme="majorBidi"/>
          <w:color w:val="000000"/>
          <w:sz w:val="24"/>
          <w:szCs w:val="20"/>
        </w:rPr>
        <w:t>k</w:t>
      </w:r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haled</w:t>
      </w:r>
      <w:r w:rsidR="0009626C">
        <w:rPr>
          <w:rFonts w:asciiTheme="majorBidi" w:eastAsia="Courier New" w:hAnsiTheme="majorBidi" w:cstheme="majorBidi"/>
          <w:color w:val="000000"/>
          <w:sz w:val="24"/>
          <w:szCs w:val="20"/>
        </w:rPr>
        <w:t>.f</w:t>
      </w:r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ahmi</w:t>
      </w:r>
      <w:r w:rsidR="0009626C">
        <w:rPr>
          <w:rFonts w:asciiTheme="majorBidi" w:eastAsia="Courier New" w:hAnsiTheme="majorBidi" w:cstheme="majorBidi"/>
          <w:color w:val="000000"/>
          <w:sz w:val="24"/>
          <w:szCs w:val="20"/>
        </w:rPr>
        <w:t>.mano</w:t>
      </w:r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@gmail.com</w:t>
      </w:r>
    </w:p>
    <w:p w:rsidR="002707C8" w:rsidRDefault="002707C8">
      <w:pPr>
        <w:spacing w:after="0" w:line="240" w:lineRule="auto"/>
        <w:rPr>
          <w:rFonts w:ascii="Courier New" w:eastAsia="Courier New" w:hAnsi="Courier New" w:cs="Courier New"/>
          <w:color w:val="000000"/>
          <w:sz w:val="26"/>
        </w:rPr>
      </w:pPr>
      <w:bookmarkStart w:id="0" w:name="_GoBack"/>
      <w:bookmarkEnd w:id="0"/>
    </w:p>
    <w:p w:rsidR="002707C8" w:rsidRDefault="00B02B08" w:rsidP="008E1C3B">
      <w:pPr>
        <w:spacing w:after="0" w:line="240" w:lineRule="auto"/>
        <w:rPr>
          <w:rFonts w:ascii="Courier New" w:eastAsia="Courier New" w:hAnsi="Courier New" w:cs="Courier New"/>
          <w:color w:val="000000"/>
          <w:sz w:val="26"/>
        </w:rPr>
      </w:pPr>
      <w:r>
        <w:rPr>
          <w:rFonts w:ascii="Courier New" w:eastAsia="Courier New" w:hAnsi="Courier New" w:cs="Courier New"/>
          <w:b/>
          <w:color w:val="1F497D"/>
          <w:sz w:val="26"/>
        </w:rPr>
        <w:t>Date of Birth:</w:t>
      </w:r>
      <w:r>
        <w:rPr>
          <w:rFonts w:ascii="Courier New" w:eastAsia="Courier New" w:hAnsi="Courier New" w:cs="Courier New"/>
          <w:color w:val="000000"/>
          <w:sz w:val="26"/>
        </w:rPr>
        <w:t xml:space="preserve"> </w:t>
      </w:r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24/1/1990</w:t>
      </w:r>
    </w:p>
    <w:p w:rsidR="002707C8" w:rsidRDefault="00B02B08" w:rsidP="008E1C3B">
      <w:pPr>
        <w:spacing w:after="0" w:line="240" w:lineRule="auto"/>
        <w:rPr>
          <w:rFonts w:ascii="Courier New" w:eastAsia="Courier New" w:hAnsi="Courier New" w:cs="Courier New"/>
          <w:color w:val="000000"/>
          <w:sz w:val="26"/>
        </w:rPr>
      </w:pPr>
      <w:r>
        <w:rPr>
          <w:rFonts w:ascii="Courier New" w:eastAsia="Courier New" w:hAnsi="Courier New" w:cs="Courier New"/>
          <w:b/>
          <w:color w:val="1F497D"/>
          <w:sz w:val="26"/>
        </w:rPr>
        <w:t>Nationality:</w:t>
      </w:r>
      <w:r>
        <w:rPr>
          <w:rFonts w:ascii="Courier New" w:eastAsia="Courier New" w:hAnsi="Courier New" w:cs="Courier New"/>
          <w:color w:val="000000"/>
          <w:sz w:val="26"/>
        </w:rPr>
        <w:t xml:space="preserve"> </w:t>
      </w:r>
      <w:r w:rsidR="008E1C3B"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Palestine</w:t>
      </w:r>
      <w:r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.</w:t>
      </w:r>
    </w:p>
    <w:p w:rsidR="002707C8" w:rsidRDefault="00B02B08">
      <w:pPr>
        <w:spacing w:after="0" w:line="240" w:lineRule="auto"/>
        <w:rPr>
          <w:rFonts w:ascii="Courier New" w:eastAsia="Courier New" w:hAnsi="Courier New" w:cs="Courier New"/>
          <w:color w:val="000000"/>
          <w:sz w:val="26"/>
        </w:rPr>
      </w:pPr>
      <w:r>
        <w:rPr>
          <w:rFonts w:ascii="Courier New" w:eastAsia="Courier New" w:hAnsi="Courier New" w:cs="Courier New"/>
          <w:b/>
          <w:color w:val="1F497D"/>
          <w:sz w:val="26"/>
        </w:rPr>
        <w:t>Marital Status:</w:t>
      </w:r>
      <w:r>
        <w:rPr>
          <w:rFonts w:ascii="Courier New" w:eastAsia="Courier New" w:hAnsi="Courier New" w:cs="Courier New"/>
          <w:color w:val="000000"/>
          <w:sz w:val="26"/>
        </w:rPr>
        <w:t xml:space="preserve"> </w:t>
      </w:r>
      <w:r w:rsidRPr="001956ED">
        <w:rPr>
          <w:rFonts w:asciiTheme="majorBidi" w:eastAsia="Courier New" w:hAnsiTheme="majorBidi" w:cstheme="majorBidi"/>
          <w:color w:val="000000"/>
          <w:sz w:val="24"/>
          <w:szCs w:val="20"/>
        </w:rPr>
        <w:t>Single.</w:t>
      </w:r>
    </w:p>
    <w:p w:rsidR="002707C8" w:rsidRDefault="002707C8">
      <w:pPr>
        <w:spacing w:before="100" w:after="100" w:line="240" w:lineRule="auto"/>
        <w:rPr>
          <w:rFonts w:ascii="Copperplate Gothic Bold" w:eastAsia="Copperplate Gothic Bold" w:hAnsi="Copperplate Gothic Bold" w:cs="Copperplate Gothic Bold"/>
          <w:b/>
          <w:color w:val="1F497D"/>
          <w:sz w:val="28"/>
        </w:rPr>
      </w:pPr>
    </w:p>
    <w:p w:rsidR="002707C8" w:rsidRDefault="002707C8">
      <w:pPr>
        <w:spacing w:before="100" w:after="100" w:line="276" w:lineRule="auto"/>
        <w:rPr>
          <w:rFonts w:ascii="Copperplate Gothic Bold" w:eastAsia="Copperplate Gothic Bold" w:hAnsi="Copperplate Gothic Bold" w:cs="Copperplate Gothic Bold"/>
          <w:b/>
          <w:color w:val="1F497D"/>
          <w:sz w:val="28"/>
          <w:u w:val="single"/>
        </w:rPr>
      </w:pPr>
    </w:p>
    <w:p w:rsidR="002707C8" w:rsidRDefault="00B02B08">
      <w:pPr>
        <w:spacing w:before="100" w:after="100" w:line="276" w:lineRule="auto"/>
        <w:rPr>
          <w:rFonts w:ascii="Arial" w:eastAsia="Arial" w:hAnsi="Arial" w:cs="Arial"/>
          <w:color w:val="000000"/>
          <w:sz w:val="19"/>
        </w:rPr>
      </w:pPr>
      <w:r>
        <w:rPr>
          <w:rFonts w:ascii="Copperplate Gothic Bold" w:eastAsia="Copperplate Gothic Bold" w:hAnsi="Copperplate Gothic Bold" w:cs="Copperplate Gothic Bold"/>
          <w:b/>
          <w:color w:val="1F497D"/>
          <w:sz w:val="28"/>
          <w:u w:val="single"/>
        </w:rPr>
        <w:t>Objective:</w:t>
      </w:r>
      <w:r>
        <w:rPr>
          <w:rFonts w:ascii="Copperplate Gothic Bold" w:eastAsia="Copperplate Gothic Bold" w:hAnsi="Copperplate Gothic Bold" w:cs="Copperplate Gothic Bold"/>
          <w:b/>
          <w:color w:val="000000"/>
          <w:sz w:val="28"/>
          <w:u w:val="single"/>
        </w:rPr>
        <w:t xml:space="preserve"> </w:t>
      </w:r>
      <w:r>
        <w:rPr>
          <w:rFonts w:ascii="Copperplate Gothic Bold" w:eastAsia="Copperplate Gothic Bold" w:hAnsi="Copperplate Gothic Bold" w:cs="Copperplate Gothic Bold"/>
          <w:b/>
          <w:color w:val="000000"/>
          <w:sz w:val="28"/>
        </w:rPr>
        <w:t xml:space="preserve">  </w:t>
      </w:r>
      <w:r w:rsidRPr="001956ED">
        <w:rPr>
          <w:rFonts w:asciiTheme="majorBidi" w:eastAsia="Calibri" w:hAnsiTheme="majorBidi" w:cstheme="majorBidi"/>
          <w:color w:val="000000"/>
          <w:sz w:val="24"/>
        </w:rPr>
        <w:t>Very motivated and responsible, seeking challenge to succeed in an environment of growth and excellence and earn a job which provides me job Satisfaction and self-development and help me achieve personal as well as organization goals</w:t>
      </w:r>
      <w:r>
        <w:rPr>
          <w:rFonts w:ascii="Calibri" w:eastAsia="Calibri" w:hAnsi="Calibri" w:cs="Calibri"/>
          <w:color w:val="000000"/>
          <w:sz w:val="24"/>
        </w:rPr>
        <w:t>.</w:t>
      </w:r>
      <w:r>
        <w:rPr>
          <w:rFonts w:ascii="Arial" w:eastAsia="Arial" w:hAnsi="Arial" w:cs="Arial"/>
          <w:color w:val="000000"/>
          <w:sz w:val="24"/>
        </w:rPr>
        <w:t xml:space="preserve"> </w:t>
      </w:r>
    </w:p>
    <w:p w:rsidR="002707C8" w:rsidRDefault="002707C8">
      <w:pPr>
        <w:spacing w:before="100" w:after="100" w:line="240" w:lineRule="auto"/>
        <w:rPr>
          <w:rFonts w:ascii="Copperplate Gothic Bold" w:eastAsia="Copperplate Gothic Bold" w:hAnsi="Copperplate Gothic Bold" w:cs="Copperplate Gothic Bold"/>
          <w:b/>
          <w:color w:val="000000"/>
          <w:sz w:val="28"/>
          <w:u w:val="single"/>
        </w:rPr>
      </w:pPr>
    </w:p>
    <w:p w:rsidR="003943AE" w:rsidRDefault="003943AE">
      <w:pPr>
        <w:spacing w:before="100" w:after="100" w:line="240" w:lineRule="auto"/>
        <w:rPr>
          <w:rFonts w:ascii="Copperplate Gothic Bold" w:eastAsia="Copperplate Gothic Bold" w:hAnsi="Copperplate Gothic Bold" w:cs="Copperplate Gothic Bold"/>
          <w:b/>
          <w:color w:val="1F497D"/>
          <w:sz w:val="28"/>
          <w:u w:val="single"/>
        </w:rPr>
      </w:pPr>
    </w:p>
    <w:p w:rsidR="001956ED" w:rsidRDefault="001956ED">
      <w:pPr>
        <w:spacing w:before="100" w:after="100" w:line="240" w:lineRule="auto"/>
        <w:rPr>
          <w:rFonts w:ascii="Copperplate Gothic Bold" w:eastAsia="Copperplate Gothic Bold" w:hAnsi="Copperplate Gothic Bold" w:cs="Copperplate Gothic Bold"/>
          <w:b/>
          <w:color w:val="1F497D"/>
          <w:sz w:val="28"/>
          <w:u w:val="single"/>
        </w:rPr>
      </w:pPr>
    </w:p>
    <w:p w:rsidR="001956ED" w:rsidRDefault="001956ED">
      <w:pPr>
        <w:spacing w:before="100" w:after="100" w:line="240" w:lineRule="auto"/>
        <w:rPr>
          <w:rFonts w:ascii="Copperplate Gothic Bold" w:eastAsia="Copperplate Gothic Bold" w:hAnsi="Copperplate Gothic Bold" w:cs="Copperplate Gothic Bold"/>
          <w:b/>
          <w:color w:val="1F497D"/>
          <w:sz w:val="28"/>
          <w:u w:val="single"/>
        </w:rPr>
      </w:pPr>
    </w:p>
    <w:p w:rsidR="002707C8" w:rsidRDefault="00B02B08">
      <w:pPr>
        <w:spacing w:before="100" w:after="100" w:line="240" w:lineRule="auto"/>
        <w:rPr>
          <w:rFonts w:ascii="Copperplate Gothic Bold" w:eastAsia="Copperplate Gothic Bold" w:hAnsi="Copperplate Gothic Bold" w:cs="Copperplate Gothic Bold"/>
          <w:b/>
          <w:color w:val="1F497D"/>
          <w:sz w:val="28"/>
          <w:u w:val="single"/>
        </w:rPr>
      </w:pPr>
      <w:r>
        <w:rPr>
          <w:rFonts w:ascii="Copperplate Gothic Bold" w:eastAsia="Copperplate Gothic Bold" w:hAnsi="Copperplate Gothic Bold" w:cs="Copperplate Gothic Bold"/>
          <w:b/>
          <w:color w:val="1F497D"/>
          <w:sz w:val="28"/>
          <w:u w:val="single"/>
        </w:rPr>
        <w:t xml:space="preserve">Work </w:t>
      </w:r>
      <w:proofErr w:type="gramStart"/>
      <w:r>
        <w:rPr>
          <w:rFonts w:ascii="Copperplate Gothic Bold" w:eastAsia="Copperplate Gothic Bold" w:hAnsi="Copperplate Gothic Bold" w:cs="Copperplate Gothic Bold"/>
          <w:b/>
          <w:color w:val="1F497D"/>
          <w:sz w:val="28"/>
          <w:u w:val="single"/>
        </w:rPr>
        <w:t>Experience :</w:t>
      </w:r>
      <w:proofErr w:type="gramEnd"/>
    </w:p>
    <w:p w:rsidR="002707C8" w:rsidRDefault="002707C8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F497D"/>
          <w:sz w:val="24"/>
          <w:u w:val="single"/>
        </w:rPr>
      </w:pPr>
    </w:p>
    <w:p w:rsidR="002707C8" w:rsidRDefault="00B02B08" w:rsidP="00B02B08">
      <w:pPr>
        <w:spacing w:before="100" w:after="100" w:line="240" w:lineRule="auto"/>
        <w:rPr>
          <w:rFonts w:ascii="Times New Roman" w:eastAsia="Times New Roman" w:hAnsi="Times New Roman" w:cs="Times New Roman"/>
          <w:color w:val="1F497D"/>
          <w:sz w:val="25"/>
          <w:u w:val="single"/>
        </w:rPr>
      </w:pPr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 xml:space="preserve">Nabil </w:t>
      </w:r>
      <w:proofErr w:type="gramStart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>Net</w:t>
      </w:r>
      <w:r>
        <w:rPr>
          <w:rFonts w:ascii="Copperplate Gothic Bold" w:eastAsia="Copperplate Gothic Bold" w:hAnsi="Copperplate Gothic Bold" w:cs="Copperplate Gothic Bold"/>
          <w:b/>
          <w:color w:val="1F497D"/>
          <w:sz w:val="25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5"/>
        </w:rPr>
        <w:t>,</w:t>
      </w:r>
      <w:proofErr w:type="gramEnd"/>
      <w:r>
        <w:rPr>
          <w:rFonts w:ascii="Times New Roman" w:eastAsia="Times New Roman" w:hAnsi="Times New Roman" w:cs="Times New Roman"/>
          <w:b/>
          <w:color w:val="1F497D"/>
          <w:sz w:val="25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5"/>
        </w:rPr>
        <w:t xml:space="preserve">Lebanon (April </w:t>
      </w:r>
      <w:r w:rsidR="008E1C3B">
        <w:rPr>
          <w:rFonts w:ascii="Times New Roman" w:eastAsia="Times New Roman" w:hAnsi="Times New Roman" w:cs="Times New Roman"/>
          <w:color w:val="1F497D"/>
          <w:sz w:val="25"/>
        </w:rPr>
        <w:t>201</w:t>
      </w:r>
      <w:r>
        <w:rPr>
          <w:rFonts w:ascii="Times New Roman" w:eastAsia="Times New Roman" w:hAnsi="Times New Roman" w:cs="Times New Roman"/>
          <w:color w:val="1F497D"/>
          <w:sz w:val="25"/>
        </w:rPr>
        <w:t xml:space="preserve">5- </w:t>
      </w:r>
      <w:r w:rsidR="008E1C3B">
        <w:rPr>
          <w:rFonts w:ascii="Times New Roman" w:eastAsia="Times New Roman" w:hAnsi="Times New Roman" w:cs="Times New Roman"/>
          <w:color w:val="1F497D"/>
          <w:sz w:val="25"/>
        </w:rPr>
        <w:t>March 2018</w:t>
      </w:r>
      <w:r>
        <w:rPr>
          <w:rFonts w:ascii="Times New Roman" w:eastAsia="Times New Roman" w:hAnsi="Times New Roman" w:cs="Times New Roman"/>
          <w:color w:val="1F497D"/>
          <w:sz w:val="25"/>
        </w:rPr>
        <w:t>)</w:t>
      </w:r>
    </w:p>
    <w:p w:rsidR="002707C8" w:rsidRPr="001956ED" w:rsidRDefault="00B02B08" w:rsidP="008E1C3B">
      <w:pPr>
        <w:spacing w:before="100" w:after="100" w:line="240" w:lineRule="auto"/>
        <w:rPr>
          <w:rFonts w:asciiTheme="majorBidi" w:eastAsia="Times New Roman" w:hAnsiTheme="majorBidi" w:cstheme="majorBidi"/>
          <w:b/>
          <w:color w:val="1F497D"/>
          <w:sz w:val="24"/>
          <w:szCs w:val="20"/>
        </w:rPr>
      </w:pPr>
      <w:r w:rsidRPr="001956ED">
        <w:rPr>
          <w:rFonts w:asciiTheme="majorBidi" w:eastAsia="Times New Roman" w:hAnsiTheme="majorBidi" w:cstheme="majorBidi"/>
          <w:b/>
          <w:color w:val="1F497D"/>
          <w:sz w:val="24"/>
          <w:szCs w:val="20"/>
        </w:rPr>
        <w:t>Office Job:</w:t>
      </w:r>
    </w:p>
    <w:p w:rsidR="002707C8" w:rsidRDefault="00B02B08">
      <w:pPr>
        <w:spacing w:before="100" w:after="100" w:line="240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 </w:t>
      </w:r>
    </w:p>
    <w:p w:rsidR="002707C8" w:rsidRPr="001956ED" w:rsidRDefault="008E1C3B" w:rsidP="008E1C3B">
      <w:pPr>
        <w:numPr>
          <w:ilvl w:val="0"/>
          <w:numId w:val="1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Doing work based on a daily task.</w:t>
      </w:r>
    </w:p>
    <w:p w:rsidR="008E1C3B" w:rsidRPr="001956ED" w:rsidRDefault="008E1C3B" w:rsidP="008E1C3B">
      <w:pPr>
        <w:numPr>
          <w:ilvl w:val="0"/>
          <w:numId w:val="1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Copying DVDs/Blu-ray.</w:t>
      </w:r>
    </w:p>
    <w:p w:rsidR="008E1C3B" w:rsidRPr="001956ED" w:rsidRDefault="008E1C3B" w:rsidP="008E1C3B">
      <w:pPr>
        <w:numPr>
          <w:ilvl w:val="0"/>
          <w:numId w:val="1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Working on DVD Software (Subtitles/Menus)</w:t>
      </w:r>
    </w:p>
    <w:p w:rsidR="008E1C3B" w:rsidRPr="001956ED" w:rsidRDefault="008E1C3B" w:rsidP="008E1C3B">
      <w:pPr>
        <w:numPr>
          <w:ilvl w:val="0"/>
          <w:numId w:val="1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Adding Barcodes to products (Covers </w:t>
      </w:r>
      <w:proofErr w:type="spellStart"/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etc</w:t>
      </w:r>
      <w:proofErr w:type="spellEnd"/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)</w:t>
      </w:r>
    </w:p>
    <w:p w:rsidR="003943AE" w:rsidRDefault="003943AE" w:rsidP="008E1C3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</w:pPr>
    </w:p>
    <w:p w:rsidR="001956ED" w:rsidRDefault="001956ED" w:rsidP="008E1C3B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</w:pPr>
    </w:p>
    <w:p w:rsidR="001956ED" w:rsidRDefault="001956ED" w:rsidP="001956ED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</w:pPr>
    </w:p>
    <w:p w:rsidR="001956ED" w:rsidRDefault="001956ED" w:rsidP="001956ED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</w:pPr>
    </w:p>
    <w:p w:rsidR="001956ED" w:rsidRDefault="008E1C3B" w:rsidP="001956ED">
      <w:pPr>
        <w:spacing w:before="100" w:after="100" w:line="240" w:lineRule="auto"/>
        <w:rPr>
          <w:rFonts w:ascii="Times New Roman" w:eastAsia="Times New Roman" w:hAnsi="Times New Roman" w:cs="Times New Roman"/>
          <w:color w:val="1F497D"/>
          <w:sz w:val="25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lastRenderedPageBreak/>
        <w:t>BeanBox</w:t>
      </w:r>
      <w:proofErr w:type="spellEnd"/>
      <w:r w:rsidR="00B02B08">
        <w:rPr>
          <w:rFonts w:ascii="Times New Roman" w:eastAsia="Times New Roman" w:hAnsi="Times New Roman" w:cs="Times New Roman"/>
          <w:color w:val="1F497D"/>
          <w:sz w:val="25"/>
        </w:rPr>
        <w:t>,</w:t>
      </w:r>
      <w:r w:rsidR="00B02B08">
        <w:rPr>
          <w:rFonts w:ascii="Times New Roman" w:eastAsia="Times New Roman" w:hAnsi="Times New Roman" w:cs="Times New Roman"/>
          <w:b/>
          <w:color w:val="1F497D"/>
          <w:sz w:val="25"/>
        </w:rPr>
        <w:t xml:space="preserve"> 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>Lebanon (</w:t>
      </w:r>
      <w:proofErr w:type="gramStart"/>
      <w:r>
        <w:rPr>
          <w:rFonts w:ascii="Times New Roman" w:eastAsia="Times New Roman" w:hAnsi="Times New Roman" w:cs="Times New Roman"/>
          <w:color w:val="1F497D"/>
          <w:sz w:val="25"/>
        </w:rPr>
        <w:t>June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 xml:space="preserve">  </w:t>
      </w:r>
      <w:r>
        <w:rPr>
          <w:rFonts w:ascii="Times New Roman" w:eastAsia="Times New Roman" w:hAnsi="Times New Roman" w:cs="Times New Roman"/>
          <w:color w:val="1F497D"/>
          <w:sz w:val="25"/>
        </w:rPr>
        <w:t>2017</w:t>
      </w:r>
      <w:proofErr w:type="gramEnd"/>
      <w:r w:rsidR="00B02B08">
        <w:rPr>
          <w:rFonts w:ascii="Times New Roman" w:eastAsia="Times New Roman" w:hAnsi="Times New Roman" w:cs="Times New Roman"/>
          <w:color w:val="1F497D"/>
          <w:sz w:val="25"/>
        </w:rPr>
        <w:t xml:space="preserve">- </w:t>
      </w:r>
      <w:r>
        <w:rPr>
          <w:rFonts w:ascii="Times New Roman" w:eastAsia="Times New Roman" w:hAnsi="Times New Roman" w:cs="Times New Roman"/>
          <w:color w:val="1F497D"/>
          <w:sz w:val="25"/>
        </w:rPr>
        <w:t>August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5"/>
        </w:rPr>
        <w:t>2017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>)</w:t>
      </w:r>
    </w:p>
    <w:p w:rsidR="002707C8" w:rsidRPr="001956ED" w:rsidRDefault="008E1C3B" w:rsidP="001956ED">
      <w:pPr>
        <w:spacing w:before="100" w:after="100" w:line="240" w:lineRule="auto"/>
        <w:rPr>
          <w:rFonts w:asciiTheme="majorBidi" w:eastAsia="Times New Roman" w:hAnsiTheme="majorBidi" w:cstheme="majorBidi"/>
          <w:color w:val="1F497D"/>
          <w:sz w:val="24"/>
          <w:szCs w:val="20"/>
          <w:u w:val="single"/>
        </w:rPr>
      </w:pPr>
      <w:r w:rsidRPr="001956ED">
        <w:rPr>
          <w:rFonts w:asciiTheme="majorBidi" w:eastAsia="Times New Roman" w:hAnsiTheme="majorBidi" w:cstheme="majorBidi"/>
          <w:b/>
          <w:color w:val="1F497D"/>
          <w:sz w:val="24"/>
          <w:szCs w:val="20"/>
        </w:rPr>
        <w:t>Drive through</w:t>
      </w:r>
      <w:r w:rsidR="00B02B08" w:rsidRPr="001956ED">
        <w:rPr>
          <w:rFonts w:asciiTheme="majorBidi" w:eastAsia="Times New Roman" w:hAnsiTheme="majorBidi" w:cstheme="majorBidi"/>
          <w:b/>
          <w:color w:val="1F497D"/>
          <w:sz w:val="24"/>
          <w:szCs w:val="20"/>
        </w:rPr>
        <w:t>:</w:t>
      </w:r>
    </w:p>
    <w:p w:rsidR="002707C8" w:rsidRPr="001956ED" w:rsidRDefault="008E1C3B">
      <w:pPr>
        <w:numPr>
          <w:ilvl w:val="0"/>
          <w:numId w:val="2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 xml:space="preserve">Communicating with customers </w:t>
      </w:r>
    </w:p>
    <w:p w:rsidR="008E1C3B" w:rsidRPr="001956ED" w:rsidRDefault="008E1C3B">
      <w:pPr>
        <w:numPr>
          <w:ilvl w:val="0"/>
          <w:numId w:val="2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Duties include Cashier, Barista and Waiter.</w:t>
      </w:r>
    </w:p>
    <w:p w:rsidR="002707C8" w:rsidRDefault="002707C8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</w:pPr>
    </w:p>
    <w:p w:rsidR="002707C8" w:rsidRDefault="008E1C3B" w:rsidP="003943AE">
      <w:pPr>
        <w:spacing w:before="100" w:after="100" w:line="240" w:lineRule="auto"/>
        <w:rPr>
          <w:rFonts w:ascii="Times New Roman" w:eastAsia="Times New Roman" w:hAnsi="Times New Roman" w:cs="Times New Roman"/>
          <w:color w:val="1F497D"/>
          <w:sz w:val="25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>Margherita</w:t>
      </w:r>
      <w:r w:rsidR="00B02B08">
        <w:rPr>
          <w:rFonts w:ascii="Copperplate Gothic Bold" w:eastAsia="Copperplate Gothic Bold" w:hAnsi="Copperplate Gothic Bold" w:cs="Copperplate Gothic Bold"/>
          <w:b/>
          <w:color w:val="1F497D"/>
          <w:sz w:val="25"/>
          <w:u w:val="single"/>
        </w:rPr>
        <w:t xml:space="preserve"> 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>,</w:t>
      </w:r>
      <w:proofErr w:type="gramEnd"/>
      <w:r w:rsidR="00B02B08">
        <w:rPr>
          <w:rFonts w:ascii="Times New Roman" w:eastAsia="Times New Roman" w:hAnsi="Times New Roman" w:cs="Times New Roman"/>
          <w:b/>
          <w:color w:val="1F497D"/>
          <w:sz w:val="25"/>
        </w:rPr>
        <w:t xml:space="preserve"> 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>Lebanon (</w:t>
      </w:r>
      <w:r w:rsidR="003943AE">
        <w:rPr>
          <w:rFonts w:ascii="Times New Roman" w:eastAsia="Times New Roman" w:hAnsi="Times New Roman" w:cs="Times New Roman"/>
          <w:color w:val="1F497D"/>
          <w:sz w:val="25"/>
        </w:rPr>
        <w:t>August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 xml:space="preserve">  </w:t>
      </w:r>
      <w:r w:rsidR="003943AE">
        <w:rPr>
          <w:rFonts w:ascii="Times New Roman" w:eastAsia="Times New Roman" w:hAnsi="Times New Roman" w:cs="Times New Roman"/>
          <w:color w:val="1F497D"/>
          <w:sz w:val="25"/>
        </w:rPr>
        <w:t>2014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 xml:space="preserve">- </w:t>
      </w:r>
      <w:r w:rsidR="003943AE">
        <w:rPr>
          <w:rFonts w:ascii="Times New Roman" w:eastAsia="Times New Roman" w:hAnsi="Times New Roman" w:cs="Times New Roman"/>
          <w:color w:val="1F497D"/>
          <w:sz w:val="25"/>
        </w:rPr>
        <w:t>February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 xml:space="preserve">  </w:t>
      </w:r>
      <w:r w:rsidR="003943AE">
        <w:rPr>
          <w:rFonts w:ascii="Times New Roman" w:eastAsia="Times New Roman" w:hAnsi="Times New Roman" w:cs="Times New Roman"/>
          <w:color w:val="1F497D"/>
          <w:sz w:val="25"/>
        </w:rPr>
        <w:t>2015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>)</w:t>
      </w:r>
    </w:p>
    <w:p w:rsidR="002707C8" w:rsidRPr="001956ED" w:rsidRDefault="003943AE">
      <w:pPr>
        <w:spacing w:before="100" w:after="100" w:line="240" w:lineRule="auto"/>
        <w:rPr>
          <w:rFonts w:asciiTheme="majorBidi" w:eastAsia="Times New Roman" w:hAnsiTheme="majorBidi" w:cstheme="majorBidi"/>
          <w:b/>
          <w:color w:val="1F497D"/>
          <w:sz w:val="24"/>
          <w:szCs w:val="20"/>
        </w:rPr>
      </w:pPr>
      <w:r w:rsidRPr="001956ED">
        <w:rPr>
          <w:rFonts w:asciiTheme="majorBidi" w:eastAsia="Times New Roman" w:hAnsiTheme="majorBidi" w:cstheme="majorBidi"/>
          <w:b/>
          <w:color w:val="1F497D"/>
          <w:sz w:val="24"/>
          <w:szCs w:val="20"/>
        </w:rPr>
        <w:t>Waiter</w:t>
      </w:r>
      <w:r w:rsidR="00B02B08" w:rsidRPr="001956ED">
        <w:rPr>
          <w:rFonts w:asciiTheme="majorBidi" w:eastAsia="Times New Roman" w:hAnsiTheme="majorBidi" w:cstheme="majorBidi"/>
          <w:b/>
          <w:color w:val="1F497D"/>
          <w:sz w:val="24"/>
          <w:szCs w:val="20"/>
        </w:rPr>
        <w:t>:</w:t>
      </w:r>
    </w:p>
    <w:p w:rsidR="002707C8" w:rsidRPr="001956ED" w:rsidRDefault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Responsible for orders.</w:t>
      </w:r>
    </w:p>
    <w:p w:rsidR="003943AE" w:rsidRPr="001956ED" w:rsidRDefault="003943AE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Upselling and suggestive selling.</w:t>
      </w:r>
    </w:p>
    <w:p w:rsidR="003943AE" w:rsidRPr="001956ED" w:rsidRDefault="003943AE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 xml:space="preserve"> Communicating with customers.</w:t>
      </w:r>
    </w:p>
    <w:p w:rsidR="003943AE" w:rsidRDefault="003943AE" w:rsidP="001956ED">
      <w:pPr>
        <w:spacing w:before="100" w:after="100" w:line="240" w:lineRule="auto"/>
        <w:ind w:left="714"/>
        <w:rPr>
          <w:rFonts w:ascii="Calibri" w:eastAsia="Calibri" w:hAnsi="Calibri" w:cs="Calibri"/>
          <w:color w:val="000000"/>
          <w:shd w:val="clear" w:color="auto" w:fill="FFFFFF"/>
        </w:rPr>
      </w:pPr>
    </w:p>
    <w:p w:rsidR="003943AE" w:rsidRDefault="003943AE" w:rsidP="00B02B08">
      <w:pPr>
        <w:spacing w:before="100" w:after="100" w:line="240" w:lineRule="auto"/>
        <w:rPr>
          <w:rFonts w:ascii="Times New Roman" w:eastAsia="Times New Roman" w:hAnsi="Times New Roman" w:cs="Times New Roman"/>
          <w:color w:val="1F497D"/>
          <w:sz w:val="25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>Villagio</w:t>
      </w:r>
      <w:proofErr w:type="spellEnd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>Restaurant</w:t>
      </w:r>
      <w:r>
        <w:rPr>
          <w:rFonts w:ascii="Copperplate Gothic Bold" w:eastAsia="Copperplate Gothic Bold" w:hAnsi="Copperplate Gothic Bold" w:cs="Copperplate Gothic Bold"/>
          <w:b/>
          <w:color w:val="1F497D"/>
          <w:sz w:val="25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5"/>
        </w:rPr>
        <w:t>,</w:t>
      </w:r>
      <w:proofErr w:type="gramEnd"/>
      <w:r>
        <w:rPr>
          <w:rFonts w:ascii="Times New Roman" w:eastAsia="Times New Roman" w:hAnsi="Times New Roman" w:cs="Times New Roman"/>
          <w:b/>
          <w:color w:val="1F497D"/>
          <w:sz w:val="25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5"/>
        </w:rPr>
        <w:t>Lebanon (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>May  2012</w:t>
      </w:r>
      <w:r>
        <w:rPr>
          <w:rFonts w:ascii="Times New Roman" w:eastAsia="Times New Roman" w:hAnsi="Times New Roman" w:cs="Times New Roman"/>
          <w:color w:val="1F497D"/>
          <w:sz w:val="25"/>
        </w:rPr>
        <w:t>- August  2014)</w:t>
      </w:r>
    </w:p>
    <w:p w:rsidR="003943AE" w:rsidRPr="001956ED" w:rsidRDefault="003943AE" w:rsidP="003943AE">
      <w:pPr>
        <w:spacing w:before="100" w:after="100" w:line="240" w:lineRule="auto"/>
        <w:rPr>
          <w:rFonts w:asciiTheme="majorBidi" w:eastAsia="Times New Roman" w:hAnsiTheme="majorBidi" w:cstheme="majorBidi"/>
          <w:b/>
          <w:color w:val="1F497D"/>
          <w:sz w:val="24"/>
          <w:szCs w:val="20"/>
        </w:rPr>
      </w:pPr>
      <w:r w:rsidRPr="001956ED">
        <w:rPr>
          <w:rFonts w:asciiTheme="majorBidi" w:eastAsia="Times New Roman" w:hAnsiTheme="majorBidi" w:cstheme="majorBidi"/>
          <w:b/>
          <w:color w:val="1F497D"/>
          <w:sz w:val="24"/>
          <w:szCs w:val="20"/>
        </w:rPr>
        <w:t>Runner:</w:t>
      </w:r>
    </w:p>
    <w:p w:rsidR="003943AE" w:rsidRPr="001956ED" w:rsidRDefault="003943AE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Table Standard</w:t>
      </w:r>
    </w:p>
    <w:p w:rsidR="003943AE" w:rsidRPr="001956ED" w:rsidRDefault="003943AE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Station Standard</w:t>
      </w:r>
    </w:p>
    <w:p w:rsidR="003943AE" w:rsidRPr="001956ED" w:rsidRDefault="003943AE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 xml:space="preserve"> Pass Kitchen, Pass Pizza, Pass Drinks and help waiters.</w:t>
      </w:r>
    </w:p>
    <w:p w:rsidR="003943AE" w:rsidRDefault="003943AE" w:rsidP="003943AE">
      <w:pPr>
        <w:spacing w:before="100" w:after="100" w:line="240" w:lineRule="auto"/>
        <w:ind w:left="714"/>
        <w:rPr>
          <w:rFonts w:ascii="Calibri" w:eastAsia="Calibri" w:hAnsi="Calibri" w:cs="Calibri"/>
          <w:color w:val="000000"/>
          <w:shd w:val="clear" w:color="auto" w:fill="FFFFFF"/>
        </w:rPr>
      </w:pPr>
    </w:p>
    <w:p w:rsidR="003943AE" w:rsidRDefault="003943AE" w:rsidP="003943AE">
      <w:pPr>
        <w:spacing w:before="100" w:after="100" w:line="240" w:lineRule="auto"/>
        <w:rPr>
          <w:rFonts w:ascii="Times New Roman" w:eastAsia="Times New Roman" w:hAnsi="Times New Roman" w:cs="Times New Roman"/>
          <w:color w:val="1F497D"/>
          <w:sz w:val="25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>Dareen</w:t>
      </w:r>
      <w:proofErr w:type="spellEnd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 xml:space="preserve"> Co. (H&amp;M</w:t>
      </w:r>
      <w:proofErr w:type="gramStart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>)</w:t>
      </w:r>
      <w:r>
        <w:rPr>
          <w:rFonts w:ascii="Copperplate Gothic Bold" w:eastAsia="Copperplate Gothic Bold" w:hAnsi="Copperplate Gothic Bold" w:cs="Copperplate Gothic Bold"/>
          <w:b/>
          <w:color w:val="1F497D"/>
          <w:sz w:val="25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5"/>
        </w:rPr>
        <w:t>,</w:t>
      </w:r>
      <w:proofErr w:type="gramEnd"/>
      <w:r>
        <w:rPr>
          <w:rFonts w:ascii="Times New Roman" w:eastAsia="Times New Roman" w:hAnsi="Times New Roman" w:cs="Times New Roman"/>
          <w:b/>
          <w:color w:val="1F497D"/>
          <w:sz w:val="25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5"/>
        </w:rPr>
        <w:t>Lebanon (August  2011- April  2012)</w:t>
      </w:r>
    </w:p>
    <w:p w:rsidR="003943AE" w:rsidRDefault="003943AE" w:rsidP="003943AE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F497D"/>
          <w:sz w:val="27"/>
        </w:rPr>
      </w:pPr>
      <w:r w:rsidRPr="001956ED">
        <w:rPr>
          <w:rFonts w:asciiTheme="majorBidi" w:eastAsia="Times New Roman" w:hAnsiTheme="majorBidi" w:cstheme="majorBidi"/>
          <w:b/>
          <w:color w:val="1F497D"/>
          <w:sz w:val="24"/>
          <w:szCs w:val="20"/>
        </w:rPr>
        <w:t xml:space="preserve">Indoor Sales and Backup </w:t>
      </w:r>
      <w:proofErr w:type="spellStart"/>
      <w:r w:rsidRPr="001956ED">
        <w:rPr>
          <w:rFonts w:asciiTheme="majorBidi" w:eastAsia="Times New Roman" w:hAnsiTheme="majorBidi" w:cstheme="majorBidi"/>
          <w:b/>
          <w:color w:val="1F497D"/>
          <w:sz w:val="24"/>
          <w:szCs w:val="20"/>
        </w:rPr>
        <w:t>Casheir</w:t>
      </w:r>
      <w:proofErr w:type="spellEnd"/>
      <w:r>
        <w:rPr>
          <w:rFonts w:ascii="Times New Roman" w:eastAsia="Times New Roman" w:hAnsi="Times New Roman" w:cs="Times New Roman"/>
          <w:b/>
          <w:color w:val="1F497D"/>
          <w:sz w:val="27"/>
        </w:rPr>
        <w:t>:</w:t>
      </w:r>
    </w:p>
    <w:p w:rsidR="003943AE" w:rsidRPr="001956ED" w:rsidRDefault="003943AE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Responsible for Sales</w:t>
      </w:r>
    </w:p>
    <w:p w:rsidR="003943AE" w:rsidRPr="001956ED" w:rsidRDefault="003943AE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Recovery</w:t>
      </w:r>
    </w:p>
    <w:p w:rsidR="003943AE" w:rsidRPr="001956ED" w:rsidRDefault="003943AE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Replenishment</w:t>
      </w:r>
    </w:p>
    <w:p w:rsidR="003943AE" w:rsidRPr="001956ED" w:rsidRDefault="003943AE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Helping Customers and giving them enjoyable shopping experience</w:t>
      </w:r>
    </w:p>
    <w:p w:rsidR="003943AE" w:rsidRDefault="003943AE" w:rsidP="003943AE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</w:pPr>
    </w:p>
    <w:p w:rsidR="003943AE" w:rsidRDefault="003943AE" w:rsidP="00B02B08">
      <w:pPr>
        <w:spacing w:before="100" w:after="100" w:line="240" w:lineRule="auto"/>
        <w:rPr>
          <w:rFonts w:ascii="Times New Roman" w:eastAsia="Times New Roman" w:hAnsi="Times New Roman" w:cs="Times New Roman"/>
          <w:color w:val="1F497D"/>
          <w:sz w:val="25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>Ebha</w:t>
      </w:r>
      <w:r w:rsidR="00B02B08"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>a</w:t>
      </w:r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>r</w:t>
      </w:r>
      <w:proofErr w:type="spellEnd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 xml:space="preserve"> Medical </w:t>
      </w:r>
      <w:proofErr w:type="gramStart"/>
      <w:r>
        <w:rPr>
          <w:rFonts w:ascii="Times New Roman" w:eastAsia="Times New Roman" w:hAnsi="Times New Roman" w:cs="Times New Roman"/>
          <w:b/>
          <w:color w:val="1F497D"/>
          <w:sz w:val="25"/>
          <w:u w:val="single"/>
        </w:rPr>
        <w:t>Co.</w:t>
      </w:r>
      <w:r>
        <w:rPr>
          <w:rFonts w:ascii="Copperplate Gothic Bold" w:eastAsia="Copperplate Gothic Bold" w:hAnsi="Copperplate Gothic Bold" w:cs="Copperplate Gothic Bold"/>
          <w:b/>
          <w:color w:val="1F497D"/>
          <w:sz w:val="25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1F497D"/>
          <w:sz w:val="25"/>
        </w:rPr>
        <w:t>,</w:t>
      </w:r>
      <w:proofErr w:type="gramEnd"/>
      <w:r>
        <w:rPr>
          <w:rFonts w:ascii="Times New Roman" w:eastAsia="Times New Roman" w:hAnsi="Times New Roman" w:cs="Times New Roman"/>
          <w:b/>
          <w:color w:val="1F497D"/>
          <w:sz w:val="25"/>
        </w:rPr>
        <w:t xml:space="preserve"> 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>KSA</w:t>
      </w:r>
      <w:r>
        <w:rPr>
          <w:rFonts w:ascii="Times New Roman" w:eastAsia="Times New Roman" w:hAnsi="Times New Roman" w:cs="Times New Roman"/>
          <w:color w:val="1F497D"/>
          <w:sz w:val="25"/>
        </w:rPr>
        <w:t xml:space="preserve"> (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>July</w:t>
      </w:r>
      <w:r>
        <w:rPr>
          <w:rFonts w:ascii="Times New Roman" w:eastAsia="Times New Roman" w:hAnsi="Times New Roman" w:cs="Times New Roman"/>
          <w:color w:val="1F497D"/>
          <w:sz w:val="25"/>
        </w:rPr>
        <w:t xml:space="preserve">  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>2009</w:t>
      </w:r>
      <w:r>
        <w:rPr>
          <w:rFonts w:ascii="Times New Roman" w:eastAsia="Times New Roman" w:hAnsi="Times New Roman" w:cs="Times New Roman"/>
          <w:color w:val="1F497D"/>
          <w:sz w:val="25"/>
        </w:rPr>
        <w:t xml:space="preserve">- 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 xml:space="preserve">July  </w:t>
      </w:r>
      <w:r>
        <w:rPr>
          <w:rFonts w:ascii="Times New Roman" w:eastAsia="Times New Roman" w:hAnsi="Times New Roman" w:cs="Times New Roman"/>
          <w:color w:val="1F497D"/>
          <w:sz w:val="25"/>
        </w:rPr>
        <w:t>201</w:t>
      </w:r>
      <w:r w:rsidR="00B02B08">
        <w:rPr>
          <w:rFonts w:ascii="Times New Roman" w:eastAsia="Times New Roman" w:hAnsi="Times New Roman" w:cs="Times New Roman"/>
          <w:color w:val="1F497D"/>
          <w:sz w:val="25"/>
        </w:rPr>
        <w:t>1</w:t>
      </w:r>
      <w:r>
        <w:rPr>
          <w:rFonts w:ascii="Times New Roman" w:eastAsia="Times New Roman" w:hAnsi="Times New Roman" w:cs="Times New Roman"/>
          <w:color w:val="1F497D"/>
          <w:sz w:val="25"/>
        </w:rPr>
        <w:t>)</w:t>
      </w:r>
    </w:p>
    <w:p w:rsidR="003943AE" w:rsidRDefault="00B02B08" w:rsidP="003943AE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1F497D"/>
          <w:sz w:val="27"/>
        </w:rPr>
      </w:pPr>
      <w:r w:rsidRPr="001956ED">
        <w:rPr>
          <w:rFonts w:asciiTheme="majorBidi" w:eastAsia="Times New Roman" w:hAnsiTheme="majorBidi" w:cstheme="majorBidi"/>
          <w:b/>
          <w:color w:val="1F497D"/>
          <w:sz w:val="24"/>
          <w:szCs w:val="20"/>
        </w:rPr>
        <w:t>Outdoor Salesman</w:t>
      </w:r>
      <w:r w:rsidR="003943AE">
        <w:rPr>
          <w:rFonts w:ascii="Times New Roman" w:eastAsia="Times New Roman" w:hAnsi="Times New Roman" w:cs="Times New Roman"/>
          <w:b/>
          <w:color w:val="1F497D"/>
          <w:sz w:val="27"/>
        </w:rPr>
        <w:t>:</w:t>
      </w:r>
    </w:p>
    <w:p w:rsidR="003943AE" w:rsidRPr="001956ED" w:rsidRDefault="003943AE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Responsible for Sales</w:t>
      </w:r>
    </w:p>
    <w:p w:rsidR="003943AE" w:rsidRPr="001956ED" w:rsidRDefault="00B02B08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Visiting Clients</w:t>
      </w:r>
    </w:p>
    <w:p w:rsidR="003943AE" w:rsidRPr="001956ED" w:rsidRDefault="00B02B08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Opening new channels</w:t>
      </w:r>
    </w:p>
    <w:p w:rsidR="00B02B08" w:rsidRPr="001956ED" w:rsidRDefault="00B02B08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Making good relationship with customers</w:t>
      </w:r>
    </w:p>
    <w:p w:rsidR="00B02B08" w:rsidRPr="001956ED" w:rsidRDefault="00B02B08" w:rsidP="003943AE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Collecting customer payment</w:t>
      </w:r>
    </w:p>
    <w:p w:rsidR="003943AE" w:rsidRPr="001956ED" w:rsidRDefault="001956ED" w:rsidP="001956ED">
      <w:pPr>
        <w:numPr>
          <w:ilvl w:val="0"/>
          <w:numId w:val="3"/>
        </w:numPr>
        <w:spacing w:before="100" w:after="100" w:line="240" w:lineRule="auto"/>
        <w:ind w:left="714" w:hanging="357"/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  <w:shd w:val="clear" w:color="auto" w:fill="FFFFFF"/>
        </w:rPr>
        <w:t>Reaching sales target.</w:t>
      </w:r>
    </w:p>
    <w:p w:rsidR="002707C8" w:rsidRDefault="002707C8">
      <w:pPr>
        <w:spacing w:before="100" w:after="100" w:line="240" w:lineRule="auto"/>
        <w:rPr>
          <w:rFonts w:ascii="Copperplate Gothic Bold" w:eastAsia="Copperplate Gothic Bold" w:hAnsi="Copperplate Gothic Bold" w:cs="Copperplate Gothic Bold"/>
          <w:b/>
          <w:color w:val="1F497D"/>
          <w:sz w:val="28"/>
          <w:u w:val="single"/>
        </w:rPr>
      </w:pPr>
    </w:p>
    <w:p w:rsidR="001956ED" w:rsidRDefault="001956ED">
      <w:pPr>
        <w:spacing w:before="100" w:after="100" w:line="240" w:lineRule="auto"/>
        <w:rPr>
          <w:rFonts w:ascii="Copperplate Gothic Bold" w:eastAsia="Copperplate Gothic Bold" w:hAnsi="Copperplate Gothic Bold" w:cs="Copperplate Gothic Bold"/>
          <w:b/>
          <w:color w:val="1F497D"/>
          <w:sz w:val="28"/>
          <w:u w:val="single"/>
        </w:rPr>
      </w:pPr>
    </w:p>
    <w:p w:rsidR="002707C8" w:rsidRDefault="00B02B08">
      <w:pPr>
        <w:spacing w:before="100" w:after="100" w:line="240" w:lineRule="auto"/>
        <w:rPr>
          <w:rFonts w:ascii="Copperplate Gothic Bold" w:eastAsia="Copperplate Gothic Bold" w:hAnsi="Copperplate Gothic Bold" w:cs="Copperplate Gothic Bold"/>
          <w:b/>
          <w:color w:val="1F497D"/>
          <w:sz w:val="32"/>
          <w:u w:val="single"/>
        </w:rPr>
      </w:pPr>
      <w:r>
        <w:rPr>
          <w:rFonts w:ascii="Copperplate Gothic Bold" w:eastAsia="Copperplate Gothic Bold" w:hAnsi="Copperplate Gothic Bold" w:cs="Copperplate Gothic Bold"/>
          <w:b/>
          <w:color w:val="1F497D"/>
          <w:sz w:val="32"/>
          <w:u w:val="single"/>
        </w:rPr>
        <w:lastRenderedPageBreak/>
        <w:t>Education background:</w:t>
      </w:r>
    </w:p>
    <w:p w:rsidR="002707C8" w:rsidRDefault="002707C8">
      <w:pPr>
        <w:tabs>
          <w:tab w:val="left" w:pos="2460"/>
        </w:tabs>
        <w:spacing w:before="220" w:after="0" w:line="240" w:lineRule="auto"/>
        <w:rPr>
          <w:rFonts w:ascii="Calibri" w:eastAsia="Calibri" w:hAnsi="Calibri" w:cs="Calibri"/>
          <w:b/>
          <w:color w:val="1F497D"/>
          <w:sz w:val="24"/>
        </w:rPr>
      </w:pPr>
    </w:p>
    <w:p w:rsidR="002707C8" w:rsidRPr="001956ED" w:rsidRDefault="00B02B08" w:rsidP="00B02B08">
      <w:pPr>
        <w:spacing w:after="0" w:line="240" w:lineRule="auto"/>
        <w:ind w:left="240" w:hanging="240"/>
        <w:jc w:val="both"/>
        <w:rPr>
          <w:rFonts w:asciiTheme="majorBidi" w:eastAsia="Calibri" w:hAnsiTheme="majorBidi" w:cstheme="majorBidi"/>
          <w:color w:val="1F497D"/>
          <w:sz w:val="24"/>
          <w:szCs w:val="20"/>
        </w:rPr>
      </w:pPr>
      <w:r w:rsidRPr="001956ED">
        <w:rPr>
          <w:rFonts w:asciiTheme="majorBidi" w:eastAsia="Calibri" w:hAnsiTheme="majorBidi" w:cstheme="majorBidi"/>
          <w:b/>
          <w:color w:val="1F497D"/>
          <w:sz w:val="24"/>
          <w:szCs w:val="20"/>
        </w:rPr>
        <w:t xml:space="preserve">    Finance and Account diploma </w:t>
      </w:r>
    </w:p>
    <w:p w:rsidR="002707C8" w:rsidRPr="001956ED" w:rsidRDefault="00B02B08" w:rsidP="00B02B08">
      <w:pPr>
        <w:spacing w:after="0" w:line="240" w:lineRule="auto"/>
        <w:ind w:left="240" w:hanging="240"/>
        <w:jc w:val="both"/>
        <w:rPr>
          <w:rFonts w:asciiTheme="majorBidi" w:eastAsia="Calibri" w:hAnsiTheme="majorBidi" w:cstheme="majorBidi"/>
          <w:b/>
          <w:color w:val="000000"/>
          <w:sz w:val="23"/>
        </w:rPr>
      </w:pPr>
      <w:r>
        <w:rPr>
          <w:rFonts w:ascii="Calibri" w:eastAsia="Calibri" w:hAnsi="Calibri" w:cs="Calibri"/>
          <w:color w:val="000000"/>
          <w:sz w:val="23"/>
        </w:rPr>
        <w:t xml:space="preserve">     </w:t>
      </w: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Lebanese new generation institute (</w:t>
      </w:r>
      <w:proofErr w:type="spellStart"/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Cho</w:t>
      </w:r>
      <w:r w:rsidR="001956ED"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u</w:t>
      </w: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e</w:t>
      </w:r>
      <w:r w:rsidR="001956ED"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i</w:t>
      </w: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fat</w:t>
      </w:r>
      <w:proofErr w:type="spellEnd"/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) </w:t>
      </w:r>
      <w:r w:rsidRPr="001956ED">
        <w:rPr>
          <w:rFonts w:asciiTheme="majorBidi" w:eastAsia="Calibri" w:hAnsiTheme="majorBidi" w:cstheme="majorBidi"/>
          <w:b/>
          <w:color w:val="000000"/>
          <w:sz w:val="24"/>
          <w:szCs w:val="24"/>
        </w:rPr>
        <w:t xml:space="preserve">2006-2009  </w:t>
      </w:r>
    </w:p>
    <w:p w:rsidR="002707C8" w:rsidRDefault="00B02B08">
      <w:pPr>
        <w:spacing w:after="0" w:line="240" w:lineRule="auto"/>
        <w:ind w:left="240" w:hanging="2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</w:t>
      </w:r>
    </w:p>
    <w:p w:rsidR="002707C8" w:rsidRPr="001956ED" w:rsidRDefault="00B02B08" w:rsidP="00B02B08">
      <w:pPr>
        <w:spacing w:after="0" w:line="240" w:lineRule="auto"/>
        <w:ind w:left="240" w:hanging="240"/>
        <w:jc w:val="both"/>
        <w:rPr>
          <w:rFonts w:asciiTheme="majorBidi" w:eastAsia="Calibri" w:hAnsiTheme="majorBidi" w:cstheme="majorBidi"/>
          <w:b/>
          <w:color w:val="1F497D"/>
          <w:sz w:val="24"/>
          <w:szCs w:val="20"/>
        </w:rPr>
      </w:pPr>
      <w:r w:rsidRPr="001956ED">
        <w:rPr>
          <w:rFonts w:asciiTheme="majorBidi" w:eastAsia="Calibri" w:hAnsiTheme="majorBidi" w:cstheme="majorBidi"/>
          <w:b/>
          <w:color w:val="1F497D"/>
          <w:sz w:val="24"/>
          <w:szCs w:val="20"/>
        </w:rPr>
        <w:t xml:space="preserve">    Brevet degree</w:t>
      </w:r>
    </w:p>
    <w:p w:rsidR="002707C8" w:rsidRPr="001956ED" w:rsidRDefault="00B02B08" w:rsidP="00B02B08">
      <w:pPr>
        <w:spacing w:after="60" w:line="240" w:lineRule="auto"/>
        <w:ind w:left="240" w:hanging="240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>
        <w:rPr>
          <w:rFonts w:ascii="Calibri" w:eastAsia="Calibri" w:hAnsi="Calibri" w:cs="Calibri"/>
          <w:sz w:val="23"/>
        </w:rPr>
        <w:t xml:space="preserve">     </w:t>
      </w:r>
      <w:r w:rsidRPr="001956ED">
        <w:rPr>
          <w:rFonts w:asciiTheme="majorBidi" w:eastAsia="Calibri" w:hAnsiTheme="majorBidi" w:cstheme="majorBidi"/>
          <w:sz w:val="24"/>
          <w:szCs w:val="24"/>
        </w:rPr>
        <w:t xml:space="preserve">Al Raya School </w:t>
      </w:r>
      <w:r w:rsidRPr="001956ED">
        <w:rPr>
          <w:rFonts w:asciiTheme="majorBidi" w:eastAsia="Calibri" w:hAnsiTheme="majorBidi" w:cstheme="majorBidi"/>
          <w:b/>
          <w:sz w:val="24"/>
          <w:szCs w:val="24"/>
        </w:rPr>
        <w:t xml:space="preserve">2005            </w:t>
      </w:r>
    </w:p>
    <w:p w:rsidR="002707C8" w:rsidRDefault="002707C8">
      <w:pPr>
        <w:spacing w:before="100" w:after="100" w:line="240" w:lineRule="auto"/>
        <w:rPr>
          <w:rFonts w:ascii="Copperplate Gothic Bold" w:eastAsia="Copperplate Gothic Bold" w:hAnsi="Copperplate Gothic Bold" w:cs="Copperplate Gothic Bold"/>
          <w:b/>
          <w:color w:val="1F497D"/>
          <w:sz w:val="28"/>
          <w:u w:val="single"/>
        </w:rPr>
      </w:pPr>
    </w:p>
    <w:p w:rsidR="002707C8" w:rsidRDefault="00B02B08">
      <w:pPr>
        <w:spacing w:before="100" w:after="100" w:line="240" w:lineRule="auto"/>
        <w:rPr>
          <w:rFonts w:ascii="Copperplate Gothic Bold" w:eastAsia="Copperplate Gothic Bold" w:hAnsi="Copperplate Gothic Bold" w:cs="Copperplate Gothic Bold"/>
          <w:b/>
          <w:color w:val="1F497D"/>
          <w:sz w:val="32"/>
          <w:u w:val="single"/>
        </w:rPr>
      </w:pPr>
      <w:r>
        <w:rPr>
          <w:rFonts w:ascii="Copperplate Gothic Bold" w:eastAsia="Copperplate Gothic Bold" w:hAnsi="Copperplate Gothic Bold" w:cs="Copperplate Gothic Bold"/>
          <w:b/>
          <w:color w:val="1F497D"/>
          <w:sz w:val="32"/>
          <w:u w:val="single"/>
        </w:rPr>
        <w:t>Skills and qualifications:</w:t>
      </w:r>
    </w:p>
    <w:p w:rsidR="002707C8" w:rsidRDefault="002707C8">
      <w:pPr>
        <w:spacing w:before="100" w:after="100" w:line="240" w:lineRule="auto"/>
        <w:rPr>
          <w:rFonts w:ascii="Garamond" w:eastAsia="Garamond" w:hAnsi="Garamond" w:cs="Garamond"/>
          <w:color w:val="1F497D"/>
          <w:sz w:val="24"/>
        </w:rPr>
      </w:pPr>
    </w:p>
    <w:p w:rsidR="00B02B08" w:rsidRPr="001956ED" w:rsidRDefault="00B02B08" w:rsidP="00B02B08">
      <w:pPr>
        <w:numPr>
          <w:ilvl w:val="0"/>
          <w:numId w:val="4"/>
        </w:numPr>
        <w:spacing w:after="0" w:line="240" w:lineRule="auto"/>
        <w:ind w:left="648" w:hanging="360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Fluent in English and Arabic.</w:t>
      </w:r>
    </w:p>
    <w:p w:rsidR="00B02B08" w:rsidRPr="001956ED" w:rsidRDefault="00B02B08">
      <w:pPr>
        <w:numPr>
          <w:ilvl w:val="0"/>
          <w:numId w:val="4"/>
        </w:numPr>
        <w:spacing w:after="0" w:line="240" w:lineRule="auto"/>
        <w:ind w:left="648" w:hanging="360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Sales and Communication</w:t>
      </w:r>
    </w:p>
    <w:p w:rsidR="002707C8" w:rsidRPr="001956ED" w:rsidRDefault="00B02B08">
      <w:pPr>
        <w:numPr>
          <w:ilvl w:val="0"/>
          <w:numId w:val="4"/>
        </w:numPr>
        <w:spacing w:after="0" w:line="240" w:lineRule="auto"/>
        <w:ind w:left="648" w:hanging="360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Team Leader and a Team Player.</w:t>
      </w:r>
    </w:p>
    <w:p w:rsidR="002707C8" w:rsidRPr="001956ED" w:rsidRDefault="00B02B0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648" w:hanging="360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Extensive background in customer service industry.</w:t>
      </w:r>
    </w:p>
    <w:p w:rsidR="002707C8" w:rsidRPr="001956ED" w:rsidRDefault="00B02B0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648" w:hanging="360"/>
        <w:rPr>
          <w:rFonts w:asciiTheme="majorBidi" w:eastAsia="Calibri" w:hAnsiTheme="majorBidi" w:cstheme="majorBidi"/>
          <w:b/>
          <w:color w:val="000000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Able to grasp concepts quickly and apply knowledge accordingly.</w:t>
      </w:r>
    </w:p>
    <w:p w:rsidR="002707C8" w:rsidRPr="001956ED" w:rsidRDefault="00B02B0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648" w:hanging="360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Effective multi-task, Attention to details, organizing skills.</w:t>
      </w:r>
    </w:p>
    <w:p w:rsidR="002707C8" w:rsidRPr="001956ED" w:rsidRDefault="00B02B08" w:rsidP="00B02B08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648" w:hanging="360"/>
        <w:rPr>
          <w:rFonts w:asciiTheme="majorBidi" w:eastAsia="Calibri" w:hAnsiTheme="majorBidi" w:cstheme="majorBidi"/>
          <w:color w:val="000000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/>
          <w:sz w:val="24"/>
          <w:szCs w:val="24"/>
        </w:rPr>
        <w:t>Fast leaner, self-motivated, responsible, independent.</w:t>
      </w:r>
    </w:p>
    <w:p w:rsidR="002707C8" w:rsidRPr="001956ED" w:rsidRDefault="00B02B08">
      <w:pPr>
        <w:numPr>
          <w:ilvl w:val="0"/>
          <w:numId w:val="4"/>
        </w:numPr>
        <w:spacing w:after="0" w:line="240" w:lineRule="auto"/>
        <w:ind w:left="648" w:hanging="360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MS office: Word, Excel, PowerPoint.</w:t>
      </w:r>
    </w:p>
    <w:p w:rsidR="00B02B08" w:rsidRPr="001956ED" w:rsidRDefault="00B02B08">
      <w:pPr>
        <w:numPr>
          <w:ilvl w:val="0"/>
          <w:numId w:val="4"/>
        </w:numPr>
        <w:spacing w:after="0" w:line="240" w:lineRule="auto"/>
        <w:ind w:left="648" w:hanging="360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1956E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Ace, </w:t>
      </w:r>
      <w:r w:rsidR="001956ED" w:rsidRPr="001956E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Squirrel</w:t>
      </w:r>
      <w:r w:rsidRPr="001956ED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and Omega.</w:t>
      </w:r>
    </w:p>
    <w:p w:rsidR="002707C8" w:rsidRDefault="002707C8">
      <w:pPr>
        <w:spacing w:after="120" w:line="276" w:lineRule="auto"/>
        <w:rPr>
          <w:rFonts w:ascii="Calibri" w:eastAsia="Calibri" w:hAnsi="Calibri" w:cs="Calibri"/>
        </w:rPr>
      </w:pPr>
    </w:p>
    <w:p w:rsidR="002707C8" w:rsidRDefault="002707C8">
      <w:pPr>
        <w:spacing w:after="120" w:line="276" w:lineRule="auto"/>
        <w:rPr>
          <w:rFonts w:ascii="Calibri" w:eastAsia="Calibri" w:hAnsi="Calibri" w:cs="Calibri"/>
        </w:rPr>
      </w:pPr>
    </w:p>
    <w:p w:rsidR="002707C8" w:rsidRDefault="002707C8">
      <w:pPr>
        <w:spacing w:before="100" w:after="100" w:line="240" w:lineRule="auto"/>
        <w:rPr>
          <w:rFonts w:ascii="Script MT Bold" w:eastAsia="Script MT Bold" w:hAnsi="Script MT Bold" w:cs="Script MT Bold"/>
          <w:b/>
          <w:color w:val="1F497D"/>
          <w:sz w:val="28"/>
        </w:rPr>
      </w:pPr>
    </w:p>
    <w:p w:rsidR="002707C8" w:rsidRPr="001956ED" w:rsidRDefault="00B02B08">
      <w:pPr>
        <w:spacing w:before="100" w:after="100" w:line="240" w:lineRule="auto"/>
        <w:rPr>
          <w:rFonts w:ascii="Copperplate Gothic Bold" w:eastAsia="Calibri" w:hAnsi="Copperplate Gothic Bold" w:cs="Calibri"/>
          <w:color w:val="1F497D"/>
        </w:rPr>
      </w:pPr>
      <w:r w:rsidRPr="001956ED">
        <w:rPr>
          <w:rFonts w:ascii="Copperplate Gothic Bold" w:eastAsia="Script MT Bold" w:hAnsi="Copperplate Gothic Bold" w:cs="Script MT Bold"/>
          <w:b/>
          <w:color w:val="1F497D"/>
          <w:sz w:val="28"/>
        </w:rPr>
        <w:t>References</w:t>
      </w:r>
      <w:r w:rsidR="001956ED" w:rsidRPr="001956ED">
        <w:rPr>
          <w:rFonts w:ascii="Copperplate Gothic Bold" w:eastAsia="Script MT Bold" w:hAnsi="Copperplate Gothic Bold" w:cs="Script MT Bold"/>
          <w:b/>
          <w:color w:val="1F497D"/>
          <w:sz w:val="28"/>
        </w:rPr>
        <w:t>:</w:t>
      </w:r>
      <w:r w:rsidRPr="001956ED">
        <w:rPr>
          <w:rFonts w:ascii="Copperplate Gothic Bold" w:eastAsia="Script MT Bold" w:hAnsi="Copperplate Gothic Bold" w:cs="Script MT Bold"/>
          <w:b/>
          <w:color w:val="1F497D"/>
          <w:sz w:val="28"/>
        </w:rPr>
        <w:t xml:space="preserve"> available upon request</w:t>
      </w:r>
    </w:p>
    <w:sectPr w:rsidR="002707C8" w:rsidRPr="001956E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Std">
    <w:panose1 w:val="03060802040607070404"/>
    <w:charset w:val="00"/>
    <w:family w:val="script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5363"/>
    <w:multiLevelType w:val="multilevel"/>
    <w:tmpl w:val="6EE6C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44754"/>
    <w:multiLevelType w:val="multilevel"/>
    <w:tmpl w:val="66C64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6475B2"/>
    <w:multiLevelType w:val="multilevel"/>
    <w:tmpl w:val="F6A483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DB2C7E"/>
    <w:multiLevelType w:val="multilevel"/>
    <w:tmpl w:val="1DEEA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707C8"/>
    <w:rsid w:val="0009626C"/>
    <w:rsid w:val="001956ED"/>
    <w:rsid w:val="002707C8"/>
    <w:rsid w:val="003943AE"/>
    <w:rsid w:val="008E1C3B"/>
    <w:rsid w:val="00B0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AA402"/>
  <w15:docId w15:val="{EF0389FE-07C9-495C-9B63-DFBD22A3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6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4</cp:revision>
  <cp:lastPrinted>2018-11-29T14:23:00Z</cp:lastPrinted>
  <dcterms:created xsi:type="dcterms:W3CDTF">2018-11-29T13:47:00Z</dcterms:created>
  <dcterms:modified xsi:type="dcterms:W3CDTF">2018-12-04T14:57:00Z</dcterms:modified>
</cp:coreProperties>
</file>