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CA" w:rsidRPr="00226491" w:rsidRDefault="00651E19" w:rsidP="00C076CA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bookmarkStart w:id="0" w:name="_GoBack"/>
      <w:bookmarkEnd w:id="0"/>
      <w:r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Manal </w:t>
      </w:r>
      <w:proofErr w:type="spellStart"/>
      <w:r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>Berjawi</w:t>
      </w:r>
      <w:proofErr w:type="spellEnd"/>
      <w:r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>Kibree</w:t>
      </w:r>
      <w:r w:rsidR="00C076CA"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>t</w:t>
      </w:r>
      <w:proofErr w:type="spellEnd"/>
    </w:p>
    <w:p w:rsidR="00C076CA" w:rsidRPr="00F05DB3" w:rsidRDefault="00226491" w:rsidP="00226491">
      <w:pPr>
        <w:spacing w:after="0" w:line="240" w:lineRule="auto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  <w:t>Address:</w:t>
      </w:r>
      <w:r>
        <w:rPr>
          <w:rFonts w:ascii="Georgia" w:hAnsi="Georgia"/>
          <w:sz w:val="18"/>
          <w:szCs w:val="18"/>
          <w:lang w:val="en-US"/>
        </w:rPr>
        <w:tab/>
      </w:r>
      <w:r>
        <w:rPr>
          <w:rFonts w:ascii="Georgia" w:hAnsi="Georgia"/>
          <w:sz w:val="18"/>
          <w:szCs w:val="18"/>
          <w:lang w:val="en-US"/>
        </w:rPr>
        <w:tab/>
      </w:r>
      <w:r w:rsidR="00651E19" w:rsidRPr="00F05DB3">
        <w:rPr>
          <w:rFonts w:ascii="Georgia" w:hAnsi="Georgia"/>
          <w:sz w:val="18"/>
          <w:szCs w:val="18"/>
          <w:lang w:val="en-US"/>
        </w:rPr>
        <w:t>Mar E</w:t>
      </w:r>
      <w:r w:rsidR="00C076CA" w:rsidRPr="00F05DB3">
        <w:rPr>
          <w:rFonts w:ascii="Georgia" w:hAnsi="Georgia"/>
          <w:sz w:val="18"/>
          <w:szCs w:val="18"/>
          <w:lang w:val="en-US"/>
        </w:rPr>
        <w:t>lias-Beirut-Lebanon</w:t>
      </w:r>
    </w:p>
    <w:p w:rsidR="00C076CA" w:rsidRPr="00226491" w:rsidRDefault="00226491" w:rsidP="00226491">
      <w:pPr>
        <w:spacing w:after="0" w:line="240" w:lineRule="auto"/>
        <w:rPr>
          <w:rFonts w:asciiTheme="minorBidi" w:hAnsiTheme="minorBidi"/>
          <w:sz w:val="18"/>
          <w:szCs w:val="18"/>
          <w:lang w:val="en-US"/>
        </w:rPr>
      </w:pPr>
      <w:r>
        <w:rPr>
          <w:rFonts w:asciiTheme="minorBidi" w:hAnsiTheme="minorBidi"/>
          <w:sz w:val="18"/>
          <w:szCs w:val="18"/>
          <w:lang w:val="en-US"/>
        </w:rPr>
        <w:t>Tel:</w:t>
      </w:r>
      <w:r>
        <w:rPr>
          <w:rFonts w:asciiTheme="minorBidi" w:hAnsiTheme="minorBidi"/>
          <w:sz w:val="18"/>
          <w:szCs w:val="18"/>
          <w:lang w:val="en-US"/>
        </w:rPr>
        <w:tab/>
      </w:r>
      <w:r>
        <w:rPr>
          <w:rFonts w:asciiTheme="minorBidi" w:hAnsiTheme="minorBidi"/>
          <w:sz w:val="18"/>
          <w:szCs w:val="18"/>
          <w:lang w:val="en-US"/>
        </w:rPr>
        <w:tab/>
      </w:r>
      <w:r w:rsidR="00C076CA" w:rsidRPr="00226491">
        <w:rPr>
          <w:rFonts w:asciiTheme="minorBidi" w:hAnsiTheme="minorBidi"/>
          <w:sz w:val="18"/>
          <w:szCs w:val="18"/>
          <w:lang w:val="en-US"/>
        </w:rPr>
        <w:t>+961 3 982980</w:t>
      </w:r>
    </w:p>
    <w:p w:rsidR="00C076CA" w:rsidRDefault="00226491" w:rsidP="00226491">
      <w:pPr>
        <w:spacing w:after="0" w:line="240" w:lineRule="auto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  <w:t>Date of Birth</w:t>
      </w:r>
      <w:r w:rsidR="00C076CA" w:rsidRPr="00F05DB3">
        <w:rPr>
          <w:rFonts w:ascii="Georgia" w:hAnsi="Georgia"/>
          <w:sz w:val="18"/>
          <w:szCs w:val="18"/>
          <w:lang w:val="en-US"/>
        </w:rPr>
        <w:t>:</w:t>
      </w:r>
      <w:r>
        <w:rPr>
          <w:rFonts w:ascii="Georgia" w:hAnsi="Georgia"/>
          <w:sz w:val="18"/>
          <w:szCs w:val="18"/>
          <w:lang w:val="en-US"/>
        </w:rPr>
        <w:tab/>
      </w:r>
      <w:r w:rsidR="00C076CA" w:rsidRPr="00F05DB3">
        <w:rPr>
          <w:rFonts w:ascii="Georgia" w:hAnsi="Georgia"/>
          <w:sz w:val="18"/>
          <w:szCs w:val="18"/>
          <w:lang w:val="en-US"/>
        </w:rPr>
        <w:t xml:space="preserve"> 2</w:t>
      </w:r>
      <w:r w:rsidR="00651E19" w:rsidRPr="00F05DB3">
        <w:rPr>
          <w:rFonts w:ascii="Georgia" w:hAnsi="Georgia"/>
          <w:sz w:val="18"/>
          <w:szCs w:val="18"/>
          <w:vertAlign w:val="superscript"/>
          <w:lang w:val="en-US"/>
        </w:rPr>
        <w:t>nd</w:t>
      </w:r>
      <w:r w:rsidR="00C076CA" w:rsidRPr="00F05DB3">
        <w:rPr>
          <w:rFonts w:ascii="Georgia" w:hAnsi="Georgia"/>
          <w:sz w:val="18"/>
          <w:szCs w:val="18"/>
          <w:lang w:val="en-US"/>
        </w:rPr>
        <w:t xml:space="preserve"> September 1979</w:t>
      </w:r>
    </w:p>
    <w:p w:rsidR="00BC7787" w:rsidRPr="00F05DB3" w:rsidRDefault="00BC7787" w:rsidP="00226491">
      <w:pPr>
        <w:spacing w:after="0" w:line="240" w:lineRule="auto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  <w:t>Marital Status:</w:t>
      </w:r>
      <w:r>
        <w:rPr>
          <w:rFonts w:ascii="Georgia" w:hAnsi="Georgia"/>
          <w:sz w:val="18"/>
          <w:szCs w:val="18"/>
          <w:lang w:val="en-US"/>
        </w:rPr>
        <w:tab/>
        <w:t>Married</w:t>
      </w:r>
    </w:p>
    <w:p w:rsidR="00BC7787" w:rsidRPr="00F05DB3" w:rsidRDefault="00BC7787" w:rsidP="00BC7787">
      <w:pPr>
        <w:spacing w:after="0" w:line="240" w:lineRule="auto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6"/>
          <w:szCs w:val="16"/>
        </w:rPr>
        <w:t>Email: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hyperlink r:id="rId6" w:history="1">
        <w:r w:rsidRPr="00F05DB3">
          <w:rPr>
            <w:rStyle w:val="Hyperlink"/>
            <w:rFonts w:ascii="Georgia" w:hAnsi="Georgia"/>
            <w:sz w:val="18"/>
            <w:szCs w:val="18"/>
            <w:lang w:val="en-US"/>
          </w:rPr>
          <w:t>bkmanal@hotmail.com</w:t>
        </w:r>
      </w:hyperlink>
    </w:p>
    <w:p w:rsidR="00C076CA" w:rsidRDefault="00C076CA" w:rsidP="00C076CA">
      <w:pPr>
        <w:rPr>
          <w:lang w:val="en-US"/>
        </w:rPr>
      </w:pPr>
    </w:p>
    <w:p w:rsidR="00C076CA" w:rsidRPr="00F05DB3" w:rsidRDefault="00C076CA" w:rsidP="00C076CA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F05DB3">
        <w:rPr>
          <w:rFonts w:ascii="Georgia" w:hAnsi="Georgia"/>
          <w:b/>
          <w:bCs/>
          <w:i/>
          <w:iCs/>
          <w:sz w:val="28"/>
          <w:szCs w:val="28"/>
          <w:lang w:val="en-US"/>
        </w:rPr>
        <w:t>OBJECTIVIES</w:t>
      </w:r>
    </w:p>
    <w:p w:rsidR="00870E45" w:rsidRDefault="00F05DB3" w:rsidP="00BF2F4C">
      <w:pPr>
        <w:spacing w:line="300" w:lineRule="atLeast"/>
        <w:jc w:val="both"/>
        <w:rPr>
          <w:rFonts w:ascii="Georgia" w:hAnsi="Georgia"/>
          <w:lang w:val="en-US"/>
        </w:rPr>
      </w:pPr>
      <w:r w:rsidRPr="00F05DB3">
        <w:rPr>
          <w:rFonts w:ascii="Georgia" w:hAnsi="Georgia"/>
          <w:lang w:val="en-US"/>
        </w:rPr>
        <w:t xml:space="preserve">To offer my skills to your company on the position of a manager, especially in the field of </w:t>
      </w:r>
      <w:r>
        <w:rPr>
          <w:rFonts w:ascii="Georgia" w:hAnsi="Georgia"/>
          <w:lang w:val="en-US"/>
        </w:rPr>
        <w:t xml:space="preserve">design, </w:t>
      </w:r>
      <w:r w:rsidRPr="00F05DB3">
        <w:rPr>
          <w:rFonts w:ascii="Georgia" w:hAnsi="Georgia"/>
          <w:lang w:val="en-US"/>
        </w:rPr>
        <w:t xml:space="preserve">sales, </w:t>
      </w:r>
      <w:r>
        <w:rPr>
          <w:rFonts w:ascii="Georgia" w:hAnsi="Georgia"/>
          <w:lang w:val="en-US"/>
        </w:rPr>
        <w:t>marketing</w:t>
      </w:r>
      <w:r w:rsidRPr="00F05DB3">
        <w:rPr>
          <w:rFonts w:ascii="Georgia" w:hAnsi="Georgia"/>
          <w:lang w:val="en-US"/>
        </w:rPr>
        <w:t xml:space="preserve"> and </w:t>
      </w:r>
      <w:r>
        <w:rPr>
          <w:rFonts w:ascii="Georgia" w:hAnsi="Georgia"/>
          <w:lang w:val="en-US"/>
        </w:rPr>
        <w:t>accounting</w:t>
      </w:r>
      <w:r w:rsidRPr="00F05DB3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 xml:space="preserve">and </w:t>
      </w:r>
      <w:r w:rsidRPr="00F05DB3">
        <w:rPr>
          <w:rFonts w:ascii="Georgia" w:hAnsi="Georgia"/>
          <w:lang w:val="en-US"/>
        </w:rPr>
        <w:t>to grasp power to enhance my professional skill</w:t>
      </w:r>
      <w:r>
        <w:rPr>
          <w:rFonts w:ascii="Georgia" w:hAnsi="Georgia"/>
          <w:lang w:val="en-US"/>
        </w:rPr>
        <w:t>s</w:t>
      </w:r>
      <w:r w:rsidRPr="00F05DB3">
        <w:rPr>
          <w:rFonts w:ascii="Georgia" w:hAnsi="Georgia"/>
          <w:lang w:val="en-US"/>
        </w:rPr>
        <w:t xml:space="preserve"> set in accordance with organizational objectives.</w:t>
      </w:r>
    </w:p>
    <w:p w:rsidR="00226491" w:rsidRPr="00F05DB3" w:rsidRDefault="00226491" w:rsidP="00F05DB3">
      <w:pPr>
        <w:spacing w:line="300" w:lineRule="atLeast"/>
        <w:jc w:val="both"/>
        <w:rPr>
          <w:rFonts w:ascii="Georgia" w:hAnsi="Georgia"/>
          <w:lang w:val="en-US"/>
        </w:rPr>
      </w:pPr>
    </w:p>
    <w:p w:rsidR="00870E45" w:rsidRDefault="00870E45" w:rsidP="00C076CA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226491">
        <w:rPr>
          <w:rFonts w:ascii="Georgia" w:hAnsi="Georgia"/>
          <w:b/>
          <w:bCs/>
          <w:i/>
          <w:iCs/>
          <w:sz w:val="28"/>
          <w:szCs w:val="28"/>
          <w:lang w:val="en-US"/>
        </w:rPr>
        <w:t>PROFESSIONAL EXPERIENCE:</w:t>
      </w:r>
    </w:p>
    <w:p w:rsidR="00226491" w:rsidRPr="00226491" w:rsidRDefault="00226491" w:rsidP="00C076CA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</w:p>
    <w:p w:rsidR="00870E45" w:rsidRPr="00F76610" w:rsidRDefault="00870E45" w:rsidP="00D35F4D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200</w:t>
      </w:r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7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-2017      </w:t>
      </w:r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Executive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Mana</w:t>
      </w:r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ger </w:t>
      </w:r>
      <w:proofErr w:type="gramStart"/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(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Cesar</w:t>
      </w:r>
      <w:proofErr w:type="gramEnd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Group</w:t>
      </w:r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sal</w:t>
      </w:r>
      <w:proofErr w:type="spellEnd"/>
      <w:r w:rsidR="00D35F4D"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)</w:t>
      </w:r>
    </w:p>
    <w:p w:rsidR="00651E19" w:rsidRPr="00651E19" w:rsidRDefault="00651E19" w:rsidP="00651E19">
      <w:pPr>
        <w:spacing w:beforeAutospacing="1" w:after="300" w:line="300" w:lineRule="atLeast"/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</w:pPr>
      <w:r w:rsidRPr="00651E19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Leadership</w:t>
      </w:r>
    </w:p>
    <w:p w:rsidR="00651E19" w:rsidRPr="00651E19" w:rsidRDefault="00651E19" w:rsidP="00BF2F4C">
      <w:pPr>
        <w:numPr>
          <w:ilvl w:val="0"/>
          <w:numId w:val="4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Participate with the </w:t>
      </w:r>
      <w:r w:rsidR="00BF2F4C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in developing a vision and strategic plan to guide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</w:p>
    <w:p w:rsidR="00651E19" w:rsidRPr="00651E19" w:rsidRDefault="00651E19" w:rsidP="00BF2F4C">
      <w:pPr>
        <w:numPr>
          <w:ilvl w:val="0"/>
          <w:numId w:val="4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Identify, assess, and inform the </w:t>
      </w:r>
      <w:r w:rsidR="00BF2F4C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of internal and e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xternal issues that affect the company</w:t>
      </w:r>
    </w:p>
    <w:p w:rsidR="00651E19" w:rsidRPr="00651E19" w:rsidRDefault="00651E19" w:rsidP="00BF2F4C">
      <w:pPr>
        <w:numPr>
          <w:ilvl w:val="0"/>
          <w:numId w:val="4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Foster effective team work between the </w:t>
      </w:r>
      <w:r w:rsidR="00BF2F4C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and staff</w:t>
      </w:r>
    </w:p>
    <w:p w:rsidR="00651E19" w:rsidRPr="00651E19" w:rsidRDefault="00651E19" w:rsidP="00651E19">
      <w:pPr>
        <w:spacing w:before="100" w:beforeAutospacing="1" w:after="300" w:line="300" w:lineRule="atLeast"/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eastAsia="en-GB"/>
        </w:rPr>
      </w:pPr>
      <w:r w:rsidRPr="00651E19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Operational planning and management</w:t>
      </w:r>
    </w:p>
    <w:p w:rsidR="00651E19" w:rsidRPr="00651E19" w:rsidRDefault="00651E19" w:rsidP="00651E19">
      <w:pPr>
        <w:numPr>
          <w:ilvl w:val="0"/>
          <w:numId w:val="5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Develop an operational plan which incorporates goals and objectives that work towards the strategic direction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</w:p>
    <w:p w:rsidR="00651E19" w:rsidRPr="00651E19" w:rsidRDefault="00651E19" w:rsidP="00651E19">
      <w:pPr>
        <w:numPr>
          <w:ilvl w:val="0"/>
          <w:numId w:val="5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Ensure that the operation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meets t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he expectations of its clients and owner.</w:t>
      </w:r>
    </w:p>
    <w:p w:rsidR="00651E19" w:rsidRPr="00651E19" w:rsidRDefault="00651E19" w:rsidP="00651E19">
      <w:pPr>
        <w:numPr>
          <w:ilvl w:val="0"/>
          <w:numId w:val="5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Oversee the efficient and effective day-to-day operation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</w:p>
    <w:p w:rsidR="00651E19" w:rsidRPr="00651E19" w:rsidRDefault="00651E19" w:rsidP="00BF2F4C">
      <w:pPr>
        <w:numPr>
          <w:ilvl w:val="0"/>
          <w:numId w:val="5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Provide support to the </w:t>
      </w:r>
      <w:r w:rsidR="00BF2F4C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by preparing meeting agenda and supporting materials</w:t>
      </w:r>
    </w:p>
    <w:p w:rsidR="00651E19" w:rsidRPr="00651E19" w:rsidRDefault="00651E19" w:rsidP="00651E19">
      <w:pPr>
        <w:spacing w:before="100" w:beforeAutospacing="1" w:after="300" w:line="300" w:lineRule="atLeast"/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eastAsia="en-GB"/>
        </w:rPr>
      </w:pPr>
      <w:r w:rsidRPr="00F7661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Human resources planning and management</w:t>
      </w:r>
    </w:p>
    <w:p w:rsidR="00651E19" w:rsidRPr="00651E19" w:rsidRDefault="00651E19" w:rsidP="00F76610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Determine staffing requirements for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="00F76610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management 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Establish a positive, healthy and safe work environment in accordance with all appropriate legislation and regulations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Recruit, interview and select staff that have the right technical and personal abilities to help further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's mission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Ensure that all staff receives an orientation to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and that appropriate training is provided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Implement a performance management process for all staff which includes monitoring the performance of staff on an on-going basis and conducting an annual performance review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Coach and mentor staff as appropriate to improve performance</w:t>
      </w:r>
    </w:p>
    <w:p w:rsidR="00651E19" w:rsidRPr="00651E19" w:rsidRDefault="00651E19" w:rsidP="00651E19">
      <w:pPr>
        <w:numPr>
          <w:ilvl w:val="0"/>
          <w:numId w:val="7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Discipline staff when necessary using appropriate techniques; release staff when necessary using appropriate and legally defensible procedures</w:t>
      </w:r>
    </w:p>
    <w:p w:rsidR="00226491" w:rsidRDefault="00226491">
      <w:pP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en-GB"/>
        </w:rPr>
      </w:pPr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en-GB"/>
        </w:rPr>
        <w:br w:type="page"/>
      </w:r>
    </w:p>
    <w:p w:rsidR="00F76610" w:rsidRDefault="00F76610" w:rsidP="00651E19">
      <w:pPr>
        <w:spacing w:before="100" w:beforeAutospacing="1" w:after="300" w:line="300" w:lineRule="atLeast"/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en-GB"/>
        </w:rPr>
      </w:pPr>
    </w:p>
    <w:p w:rsidR="00651E19" w:rsidRPr="00651E19" w:rsidRDefault="00651E19" w:rsidP="00651E19">
      <w:pPr>
        <w:spacing w:before="100" w:beforeAutospacing="1" w:after="300" w:line="300" w:lineRule="atLeast"/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eastAsia="en-GB"/>
        </w:rPr>
      </w:pPr>
      <w:r w:rsidRPr="00F7661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Financial planning and management</w:t>
      </w:r>
    </w:p>
    <w:p w:rsidR="00651E19" w:rsidRPr="00651E19" w:rsidRDefault="00651E19" w:rsidP="002113AB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Work with 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to prepare a comprehensive budget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651E19" w:rsidRPr="00651E19" w:rsidRDefault="00651E19" w:rsidP="002113AB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Work with the 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to secure adequate funding for the operation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F76610" w:rsidRDefault="00651E19" w:rsidP="002113AB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Approve expenditures within the authority delegated by the 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management.</w:t>
      </w:r>
    </w:p>
    <w:p w:rsidR="00651E19" w:rsidRPr="00651E19" w:rsidRDefault="00651E19" w:rsidP="00651E19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Ensure that sound bookkeeping and accounting procedures are followed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651E19" w:rsidRPr="00651E19" w:rsidRDefault="00651E19" w:rsidP="00651E19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Administer the funds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according to the approved budget and monitor the monthly cash flow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651E19" w:rsidRPr="00651E19" w:rsidRDefault="00651E19" w:rsidP="002113AB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Provide the 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management</w:t>
      </w:r>
      <w:r w:rsidR="001B24AF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with comprehensive, regular reports on the revenues and expenditure of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651E19" w:rsidRDefault="00651E19" w:rsidP="00651E19">
      <w:pPr>
        <w:numPr>
          <w:ilvl w:val="0"/>
          <w:numId w:val="8"/>
        </w:numPr>
        <w:spacing w:before="100" w:beforeAutospacing="1" w:after="100" w:afterAutospacing="1" w:line="300" w:lineRule="atLeast"/>
        <w:ind w:left="210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Ensure that the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company</w:t>
      </w:r>
      <w:r w:rsidRPr="00651E19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 complies with all legislation covering taxation and withholding payments</w:t>
      </w:r>
      <w:r w:rsidR="002113AB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.</w:t>
      </w:r>
    </w:p>
    <w:p w:rsidR="00E86DDE" w:rsidRPr="00E86DDE" w:rsidRDefault="00E86DDE" w:rsidP="00E86DDE">
      <w:pPr>
        <w:spacing w:before="100" w:beforeAutospacing="1" w:after="300" w:line="300" w:lineRule="atLeast"/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eastAsia="en-GB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u w:val="single"/>
          <w:lang w:eastAsia="en-GB"/>
        </w:rPr>
        <w:t>Sales and marketing management</w:t>
      </w:r>
    </w:p>
    <w:p w:rsidR="00E86DDE" w:rsidRPr="00E86DDE" w:rsidRDefault="00AE5175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Performing </w:t>
      </w:r>
      <w:r w:rsidR="00E86DDE"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for or Working Directly with the Customers 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 xml:space="preserve">Handling complaints, settling disputes, and resolving grievances and conflicts. 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Analysing information and evaluating results to choose the best solution and solve problems.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Compiling, coding, categorizing, calculating, tabulating, auditing, or verifying information or data.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Developing and teaching or instructing others.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Getting members of a group to work together to accomplish tasks.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Convincing others to buy merchandise or to otherwise change their minds or actions.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Keeping up-to-date technically and applying new knowledge to my job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Using computers and computer systems (including hardware and software) to design, enter data or process information.</w:t>
      </w:r>
    </w:p>
    <w:p w:rsidR="00E86DDE" w:rsidRPr="00E86DDE" w:rsidRDefault="00E86DDE" w:rsidP="00E86DDE">
      <w:pPr>
        <w:pStyle w:val="ListParagraph"/>
        <w:numPr>
          <w:ilvl w:val="0"/>
          <w:numId w:val="15"/>
        </w:numPr>
        <w:spacing w:line="300" w:lineRule="atLeast"/>
        <w:ind w:left="283" w:hanging="425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  <w:r w:rsidRPr="00E86DDE"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  <w:t>Developing, designing, or creating new ideas, relationships or products</w:t>
      </w:r>
    </w:p>
    <w:p w:rsidR="00E86DDE" w:rsidRDefault="00E86DDE" w:rsidP="00E86DDE">
      <w:pPr>
        <w:spacing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en-GB"/>
        </w:rPr>
      </w:pPr>
    </w:p>
    <w:p w:rsidR="00E86DDE" w:rsidRPr="00F76610" w:rsidRDefault="00E86DDE" w:rsidP="00AE5175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200</w:t>
      </w:r>
      <w:r w:rsidR="00AE5175">
        <w:rPr>
          <w:rFonts w:ascii="Georgia" w:hAnsi="Georgia"/>
          <w:b/>
          <w:bCs/>
          <w:i/>
          <w:iCs/>
          <w:sz w:val="28"/>
          <w:szCs w:val="28"/>
          <w:lang w:val="en-US"/>
        </w:rPr>
        <w:t>4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-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20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0</w:t>
      </w:r>
      <w:r w:rsidR="00AE5175">
        <w:rPr>
          <w:rFonts w:ascii="Georgia" w:hAnsi="Georgia"/>
          <w:b/>
          <w:bCs/>
          <w:i/>
          <w:iCs/>
          <w:sz w:val="28"/>
          <w:szCs w:val="28"/>
          <w:lang w:val="en-US"/>
        </w:rPr>
        <w:t>7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     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Chief accountant and Sales officer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</w:t>
      </w:r>
      <w:proofErr w:type="gramStart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( Cesar</w:t>
      </w:r>
      <w:proofErr w:type="gramEnd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Group </w:t>
      </w:r>
      <w:proofErr w:type="spellStart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sal</w:t>
      </w:r>
      <w:proofErr w:type="spellEnd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)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Perform financial analysis and reporting to management as needed.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Perform month-end accounting activities such as reconciliations and journal entries.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Generate financial reports and statements to </w:t>
      </w: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management </w:t>
      </w: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for review.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Respond to accounting inquiries from management in a timely fashion.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Provide guidance to other Accountants when needed.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Assist in auditing activities by providing necessary information and preparing requested documentations.</w:t>
      </w:r>
    </w:p>
    <w:p w:rsid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Monitor and record financial transactions according to company policies and regulations.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Meeting and exceeding sales goals 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Talking with customers on the floor or phone </w:t>
      </w:r>
    </w:p>
    <w:p w:rsidR="001B24AF" w:rsidRP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Merchandising or rotating products according to company guidelines </w:t>
      </w:r>
    </w:p>
    <w:p w:rsidR="001B24AF" w:rsidRDefault="001B24AF" w:rsidP="001B24A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B24A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Displaying and demonstrating products, emphasizing salable features</w:t>
      </w:r>
    </w:p>
    <w:p w:rsidR="0014483B" w:rsidRPr="0014483B" w:rsidRDefault="0014483B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Developing comprehensive plans and 3D models via 3D home architect software to arrange walls, displays, lighting, furniture and other fixtures</w:t>
      </w:r>
    </w:p>
    <w:p w:rsidR="00A922FA" w:rsidRPr="0014483B" w:rsidRDefault="00A922FA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Building up plans, elevations, cross sections and detailed drawings</w:t>
      </w:r>
    </w:p>
    <w:p w:rsidR="00A922FA" w:rsidRPr="0014483B" w:rsidRDefault="00A922FA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Estimating costs according to client’s budget via software EDM</w:t>
      </w:r>
    </w:p>
    <w:p w:rsidR="00A922FA" w:rsidRPr="0014483B" w:rsidRDefault="00A922FA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Providing all the electromechanical drawings needed</w:t>
      </w:r>
    </w:p>
    <w:p w:rsidR="00816908" w:rsidRPr="0014483B" w:rsidRDefault="00816908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Sending the final drawings and order to </w:t>
      </w:r>
      <w:proofErr w:type="spellStart"/>
      <w:r w:rsidRPr="0014483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val="en-US" w:eastAsia="en-GB"/>
        </w:rPr>
        <w:t>Aran</w:t>
      </w:r>
      <w:proofErr w:type="spellEnd"/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</w:t>
      </w:r>
      <w:r w:rsidRPr="0014483B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val="en-US" w:eastAsia="en-GB"/>
        </w:rPr>
        <w:t>world</w:t>
      </w: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Italian kitchen</w:t>
      </w:r>
      <w:r w:rsid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s</w:t>
      </w: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industrial base and follow up on orders confirmations</w:t>
      </w:r>
    </w:p>
    <w:p w:rsidR="00816908" w:rsidRPr="0014483B" w:rsidRDefault="00816908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Follow- up with the workers on site while installing the kitchens</w:t>
      </w:r>
    </w:p>
    <w:p w:rsidR="0014483B" w:rsidRDefault="0014483B" w:rsidP="0014483B">
      <w:pPr>
        <w:pStyle w:val="ListParagraph"/>
        <w:rPr>
          <w:sz w:val="28"/>
          <w:szCs w:val="28"/>
          <w:lang w:val="en-US"/>
        </w:rPr>
      </w:pPr>
    </w:p>
    <w:p w:rsidR="0014483B" w:rsidRPr="00F76610" w:rsidRDefault="0014483B" w:rsidP="00B60545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lastRenderedPageBreak/>
        <w:t>200</w:t>
      </w:r>
      <w:r w:rsid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3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-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20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0</w:t>
      </w:r>
      <w:r w:rsid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4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     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Auditor</w:t>
      </w:r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(</w:t>
      </w:r>
      <w:r w:rsid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Dar Al </w:t>
      </w:r>
      <w:proofErr w:type="spellStart"/>
      <w:r w:rsid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Muhasabah</w:t>
      </w:r>
      <w:proofErr w:type="spellEnd"/>
      <w:r w:rsidRPr="00F76610">
        <w:rPr>
          <w:rFonts w:ascii="Georgia" w:hAnsi="Georgia"/>
          <w:b/>
          <w:bCs/>
          <w:i/>
          <w:iCs/>
          <w:sz w:val="28"/>
          <w:szCs w:val="28"/>
          <w:lang w:val="en-US"/>
        </w:rPr>
        <w:t>)</w:t>
      </w:r>
    </w:p>
    <w:p w:rsidR="0014483B" w:rsidRDefault="0014483B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Ensures compliance with established internal control procedures </w:t>
      </w:r>
    </w:p>
    <w:p w:rsidR="0014483B" w:rsidRPr="0014483B" w:rsidRDefault="0014483B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Verifies assets and liabilities by comparing items to documentation.</w:t>
      </w:r>
    </w:p>
    <w:p w:rsidR="0014483B" w:rsidRPr="00B60545" w:rsidRDefault="0014483B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Completes audit work papers by documenting audit tests and findings.</w:t>
      </w:r>
    </w:p>
    <w:p w:rsidR="0014483B" w:rsidRPr="0014483B" w:rsidRDefault="0014483B" w:rsidP="0014483B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14483B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Complies with federal, state, and local security legal requirements by studying existing and new security legislation; enforcing adherence to requirements; advising management on needed actions.</w:t>
      </w:r>
    </w:p>
    <w:p w:rsidR="00B60545" w:rsidRPr="00B60545" w:rsidRDefault="00B60545" w:rsidP="00B60545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200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0</w:t>
      </w:r>
      <w:r w:rsidRP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-200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1</w:t>
      </w:r>
      <w:r w:rsidRP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     </w:t>
      </w:r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(Lebanese Swiss Bank </w:t>
      </w:r>
      <w:proofErr w:type="spellStart"/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sal</w:t>
      </w:r>
      <w:proofErr w:type="spellEnd"/>
      <w:r>
        <w:rPr>
          <w:rFonts w:ascii="Georgia" w:hAnsi="Georgia"/>
          <w:b/>
          <w:bCs/>
          <w:i/>
          <w:iCs/>
          <w:sz w:val="28"/>
          <w:szCs w:val="28"/>
          <w:lang w:val="en-US"/>
        </w:rPr>
        <w:t>)</w:t>
      </w:r>
    </w:p>
    <w:p w:rsidR="00B60545" w:rsidRPr="00B60545" w:rsidRDefault="00B60545" w:rsidP="00F41372">
      <w:pPr>
        <w:pStyle w:val="ListParagraph"/>
        <w:numPr>
          <w:ilvl w:val="0"/>
          <w:numId w:val="17"/>
        </w:numPr>
        <w:ind w:left="284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Customer Services Represen</w:t>
      </w: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tative</w:t>
      </w:r>
    </w:p>
    <w:p w:rsidR="00B60545" w:rsidRPr="00B60545" w:rsidRDefault="00B60545" w:rsidP="00F41372">
      <w:pPr>
        <w:pStyle w:val="ListParagraph"/>
        <w:numPr>
          <w:ilvl w:val="0"/>
          <w:numId w:val="17"/>
        </w:numPr>
        <w:ind w:left="284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Operations Clerk</w:t>
      </w:r>
    </w:p>
    <w:p w:rsidR="00B60545" w:rsidRPr="00B60545" w:rsidRDefault="00B60545" w:rsidP="00F41372">
      <w:pPr>
        <w:pStyle w:val="ListParagraph"/>
        <w:numPr>
          <w:ilvl w:val="0"/>
          <w:numId w:val="17"/>
        </w:numPr>
        <w:ind w:left="284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Teller</w:t>
      </w:r>
    </w:p>
    <w:p w:rsidR="00816908" w:rsidRPr="00B60545" w:rsidRDefault="00816908" w:rsidP="00B60545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2012-</w:t>
      </w:r>
      <w:r w:rsid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>present</w:t>
      </w:r>
      <w:r w:rsidRPr="00B60545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      Freelancer- Interior Design</w:t>
      </w:r>
    </w:p>
    <w:p w:rsidR="00870E45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Designing kitchens, wardrobes, bedrooms</w:t>
      </w:r>
    </w:p>
    <w:p w:rsidR="006A70F6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Site visits to customer’s homes to offer advice and guidance</w:t>
      </w:r>
    </w:p>
    <w:p w:rsidR="006A70F6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Consulting with clients to determine requirements, preferences, and use of space</w:t>
      </w:r>
    </w:p>
    <w:p w:rsidR="006A70F6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Providing clients with detailed furniture specifications and layout schemes</w:t>
      </w:r>
    </w:p>
    <w:p w:rsidR="006A70F6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Planning the space and layout of the projects according to client’s requirements</w:t>
      </w:r>
    </w:p>
    <w:p w:rsidR="006A70F6" w:rsidRPr="00B60545" w:rsidRDefault="006A70F6" w:rsidP="00B60545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B60545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Building up plans, elevations, cross sections and detailed drawings, using 3D home design</w:t>
      </w:r>
    </w:p>
    <w:p w:rsidR="00A0454F" w:rsidRDefault="00A0454F" w:rsidP="006A70F6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</w:p>
    <w:p w:rsidR="006A70F6" w:rsidRPr="00A0454F" w:rsidRDefault="00412853" w:rsidP="006A70F6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A0454F">
        <w:rPr>
          <w:rFonts w:ascii="Georgia" w:hAnsi="Georgia"/>
          <w:b/>
          <w:bCs/>
          <w:i/>
          <w:iCs/>
          <w:sz w:val="28"/>
          <w:szCs w:val="28"/>
          <w:lang w:val="en-US"/>
        </w:rPr>
        <w:t>EDUCATION:</w:t>
      </w:r>
    </w:p>
    <w:p w:rsidR="004A01BD" w:rsidRPr="004A01BD" w:rsidRDefault="004A01BD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4A01B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val="en-US" w:eastAsia="en-GB"/>
        </w:rPr>
        <w:t>2008</w:t>
      </w: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Graphic design at Lebanese university (first year)</w:t>
      </w:r>
    </w:p>
    <w:p w:rsidR="00412853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A0454F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val="en-US" w:eastAsia="en-GB"/>
        </w:rPr>
        <w:t>2004</w:t>
      </w:r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</w:t>
      </w:r>
      <w:r w:rsidRPr="00DC127C"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val="en-US" w:eastAsia="en-GB"/>
        </w:rPr>
        <w:t>Diploma</w:t>
      </w:r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in Financial and Accounting (Lebanese University)</w:t>
      </w:r>
    </w:p>
    <w:p w:rsidR="00A0454F" w:rsidRPr="00A0454F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val="en-US" w:eastAsia="en-GB"/>
        </w:rPr>
        <w:t xml:space="preserve">2000 </w:t>
      </w:r>
      <w:r w:rsidRPr="00DC127C">
        <w:rPr>
          <w:rFonts w:ascii="Georgia" w:eastAsia="Times New Roman" w:hAnsi="Georgia" w:cs="Times New Roman"/>
          <w:b/>
          <w:bCs/>
          <w:color w:val="000000"/>
          <w:sz w:val="18"/>
          <w:szCs w:val="18"/>
          <w:u w:val="single"/>
          <w:lang w:val="en-US" w:eastAsia="en-GB"/>
        </w:rPr>
        <w:t>Experimental Science</w:t>
      </w:r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(</w:t>
      </w:r>
      <w:proofErr w:type="spellStart"/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Fakhreddine</w:t>
      </w:r>
      <w:proofErr w:type="spellEnd"/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 High School)</w:t>
      </w:r>
    </w:p>
    <w:p w:rsidR="00412853" w:rsidRDefault="00412853" w:rsidP="006A70F6">
      <w:pPr>
        <w:rPr>
          <w:b/>
          <w:bCs/>
          <w:sz w:val="28"/>
          <w:szCs w:val="28"/>
          <w:lang w:val="en-US"/>
        </w:rPr>
      </w:pPr>
    </w:p>
    <w:p w:rsidR="00A0454F" w:rsidRPr="00F76610" w:rsidRDefault="00A0454F" w:rsidP="00A0454F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A0454F">
        <w:rPr>
          <w:rFonts w:ascii="Georgia" w:hAnsi="Georgia"/>
          <w:b/>
          <w:bCs/>
          <w:i/>
          <w:iCs/>
          <w:sz w:val="28"/>
          <w:szCs w:val="28"/>
          <w:lang w:val="en-US"/>
        </w:rPr>
        <w:t>Knowledge, skills and abilities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Knowledge of leadership and management principles 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Knowledge of all federal and provincial legislation applicable 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Knowledge of human resources management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Knowledge of financial management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Knowledge of project management</w:t>
      </w:r>
    </w:p>
    <w:p w:rsidR="00A0454F" w:rsidRPr="00F76610" w:rsidRDefault="00A0454F" w:rsidP="00A0454F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A0454F">
        <w:rPr>
          <w:rFonts w:ascii="Georgia" w:hAnsi="Georgia"/>
          <w:b/>
          <w:bCs/>
          <w:i/>
          <w:iCs/>
          <w:sz w:val="28"/>
          <w:szCs w:val="28"/>
          <w:lang w:val="en-US"/>
        </w:rPr>
        <w:t>Proficiency in the use of computers for:</w:t>
      </w:r>
    </w:p>
    <w:p w:rsidR="00A0454F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Microsoft Office</w:t>
      </w:r>
    </w:p>
    <w:p w:rsidR="00A0454F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3D Home Architect Design</w:t>
      </w:r>
    </w:p>
    <w:p w:rsidR="00A0454F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AutoCAD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 xml:space="preserve">EDM software (Accounting &amp; Stock) 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E-mail</w:t>
      </w:r>
    </w:p>
    <w:p w:rsidR="00A0454F" w:rsidRPr="00F76610" w:rsidRDefault="00A0454F" w:rsidP="00A0454F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F76610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Internet</w:t>
      </w:r>
    </w:p>
    <w:p w:rsidR="00A0454F" w:rsidRPr="00A0454F" w:rsidRDefault="00A0454F" w:rsidP="00A0454F">
      <w:pPr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A0454F">
        <w:rPr>
          <w:rFonts w:ascii="Georgia" w:hAnsi="Georgia"/>
          <w:b/>
          <w:bCs/>
          <w:i/>
          <w:iCs/>
          <w:sz w:val="28"/>
          <w:szCs w:val="28"/>
          <w:lang w:val="en-US"/>
        </w:rPr>
        <w:t>LANGUAGES:</w:t>
      </w:r>
    </w:p>
    <w:p w:rsidR="00F41372" w:rsidRDefault="00A0454F" w:rsidP="00F41372">
      <w:pPr>
        <w:pStyle w:val="ListParagraph"/>
        <w:numPr>
          <w:ilvl w:val="0"/>
          <w:numId w:val="16"/>
        </w:numPr>
        <w:spacing w:line="300" w:lineRule="atLeast"/>
        <w:ind w:left="284" w:hanging="426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  <w:r w:rsidRPr="00A0454F"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  <w:t>Fluent in Arabic, English &amp; French.</w:t>
      </w:r>
    </w:p>
    <w:p w:rsidR="00F41372" w:rsidRPr="00F41372" w:rsidRDefault="00F41372" w:rsidP="00F41372">
      <w:pPr>
        <w:pStyle w:val="ListParagraph"/>
        <w:spacing w:line="300" w:lineRule="atLeast"/>
        <w:ind w:left="284"/>
        <w:rPr>
          <w:rFonts w:ascii="Georgia" w:eastAsia="Times New Roman" w:hAnsi="Georgia" w:cs="Times New Roman"/>
          <w:color w:val="000000"/>
          <w:sz w:val="18"/>
          <w:szCs w:val="18"/>
          <w:lang w:val="en-US" w:eastAsia="en-GB"/>
        </w:rPr>
      </w:pPr>
    </w:p>
    <w:p w:rsidR="00F76610" w:rsidRPr="00F41372" w:rsidRDefault="00F41372" w:rsidP="006A70F6">
      <w:pPr>
        <w:rPr>
          <w:rFonts w:ascii="Georgia" w:hAnsi="Georgia"/>
          <w:b/>
          <w:bCs/>
          <w:i/>
          <w:iCs/>
          <w:lang w:val="en-US"/>
        </w:rPr>
      </w:pPr>
      <w:r w:rsidRPr="00F41372">
        <w:rPr>
          <w:rFonts w:ascii="Georgia" w:hAnsi="Georgia"/>
          <w:b/>
          <w:bCs/>
          <w:i/>
          <w:iCs/>
          <w:lang w:val="en-US"/>
        </w:rPr>
        <w:t>All references are available upon request</w:t>
      </w:r>
    </w:p>
    <w:sectPr w:rsidR="00F76610" w:rsidRPr="00F41372" w:rsidSect="00F41372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25C8"/>
    <w:multiLevelType w:val="multilevel"/>
    <w:tmpl w:val="46F4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8C4549"/>
    <w:multiLevelType w:val="multilevel"/>
    <w:tmpl w:val="94E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E018B"/>
    <w:multiLevelType w:val="multilevel"/>
    <w:tmpl w:val="A9C8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24AA7"/>
    <w:multiLevelType w:val="hybridMultilevel"/>
    <w:tmpl w:val="AB5A4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128F0"/>
    <w:multiLevelType w:val="multilevel"/>
    <w:tmpl w:val="4F3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A87700"/>
    <w:multiLevelType w:val="hybridMultilevel"/>
    <w:tmpl w:val="D3A0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B6ED3"/>
    <w:multiLevelType w:val="hybridMultilevel"/>
    <w:tmpl w:val="BB30A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579"/>
    <w:multiLevelType w:val="multilevel"/>
    <w:tmpl w:val="AF0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CF1E4D"/>
    <w:multiLevelType w:val="hybridMultilevel"/>
    <w:tmpl w:val="3260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44538"/>
    <w:multiLevelType w:val="multilevel"/>
    <w:tmpl w:val="75E8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CD7BDE"/>
    <w:multiLevelType w:val="hybridMultilevel"/>
    <w:tmpl w:val="A8067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76E3E"/>
    <w:multiLevelType w:val="multilevel"/>
    <w:tmpl w:val="334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8263FB"/>
    <w:multiLevelType w:val="multilevel"/>
    <w:tmpl w:val="A04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8D2790"/>
    <w:multiLevelType w:val="hybridMultilevel"/>
    <w:tmpl w:val="E4A6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A3F92"/>
    <w:multiLevelType w:val="multilevel"/>
    <w:tmpl w:val="EA5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2F6F6F"/>
    <w:multiLevelType w:val="multilevel"/>
    <w:tmpl w:val="73B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CD0349"/>
    <w:multiLevelType w:val="hybridMultilevel"/>
    <w:tmpl w:val="6A84C2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0F23C64"/>
    <w:multiLevelType w:val="hybridMultilevel"/>
    <w:tmpl w:val="A902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4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9"/>
  </w:num>
  <w:num w:numId="11">
    <w:abstractNumId w:val="15"/>
  </w:num>
  <w:num w:numId="12">
    <w:abstractNumId w:val="0"/>
  </w:num>
  <w:num w:numId="13">
    <w:abstractNumId w:val="12"/>
  </w:num>
  <w:num w:numId="14">
    <w:abstractNumId w:val="5"/>
  </w:num>
  <w:num w:numId="15">
    <w:abstractNumId w:val="3"/>
  </w:num>
  <w:num w:numId="16">
    <w:abstractNumId w:val="17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CA"/>
    <w:rsid w:val="00121B7A"/>
    <w:rsid w:val="0014483B"/>
    <w:rsid w:val="001B24AF"/>
    <w:rsid w:val="001C0348"/>
    <w:rsid w:val="002113AB"/>
    <w:rsid w:val="00226491"/>
    <w:rsid w:val="00412853"/>
    <w:rsid w:val="004A01BD"/>
    <w:rsid w:val="00651E19"/>
    <w:rsid w:val="006912CB"/>
    <w:rsid w:val="006A70F6"/>
    <w:rsid w:val="00816908"/>
    <w:rsid w:val="00870E45"/>
    <w:rsid w:val="00A0454F"/>
    <w:rsid w:val="00A922FA"/>
    <w:rsid w:val="00AE5175"/>
    <w:rsid w:val="00B60545"/>
    <w:rsid w:val="00BC7787"/>
    <w:rsid w:val="00BF2F4C"/>
    <w:rsid w:val="00C076CA"/>
    <w:rsid w:val="00D35F4D"/>
    <w:rsid w:val="00DC127C"/>
    <w:rsid w:val="00DE6CAF"/>
    <w:rsid w:val="00E86DDE"/>
    <w:rsid w:val="00F05DB3"/>
    <w:rsid w:val="00F41372"/>
    <w:rsid w:val="00F7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E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1E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E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1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6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76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74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9EF"/>
                                    <w:left w:val="single" w:sz="6" w:space="0" w:color="E3E9EF"/>
                                    <w:bottom w:val="single" w:sz="6" w:space="8" w:color="E3E9EF"/>
                                    <w:right w:val="single" w:sz="6" w:space="0" w:color="E3E9EF"/>
                                  </w:divBdr>
                                  <w:divsChild>
                                    <w:div w:id="11345674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1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mana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berjawi</dc:creator>
  <cp:lastModifiedBy>Manal berjawi</cp:lastModifiedBy>
  <cp:revision>2</cp:revision>
  <dcterms:created xsi:type="dcterms:W3CDTF">2017-08-03T19:12:00Z</dcterms:created>
  <dcterms:modified xsi:type="dcterms:W3CDTF">2017-08-03T19:12:00Z</dcterms:modified>
</cp:coreProperties>
</file>