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0D" w:rsidRPr="006D467D" w:rsidRDefault="00330A34">
      <w:pPr>
        <w:pStyle w:val="Heading1"/>
        <w:spacing w:before="57"/>
        <w:ind w:left="23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422275</wp:posOffset>
                </wp:positionV>
                <wp:extent cx="5981065" cy="1270"/>
                <wp:effectExtent l="10795" t="12700" r="889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665"/>
                          <a:chExt cx="941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2" y="665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1019" id="Group 2" o:spid="_x0000_s1026" style="position:absolute;margin-left:70.6pt;margin-top:33.25pt;width:470.95pt;height:.1pt;z-index:-251658240;mso-position-horizontal-relative:page" coordorigin="1412,665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">
                <v:shape id="Freeform 3" o:spid="_x0000_s1027" style="position:absolute;left:1412;top:66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GM8MA&#10;AADaAAAADwAAAGRycy9kb3ducmV2LnhtbESPzWrDMBCE74W8g9hAbrVsH0LrRAkhYHADPTT1A2ys&#10;9Q+xVsZSHDdPHxUKPQ4z8w2z3c+mFxONrrOsIIliEMSV1R03Csrv/PUNhPPIGnvLpOCHHOx3i5ct&#10;Ztre+Yums29EgLDLUEHr/ZBJ6aqWDLrIDsTBq+1o0Ac5NlKPeA9w08s0jtfSYMdhocWBji1V1/PN&#10;KKAkvnw8qvf885HWeVKn15MsSqVWy/mwAeFp9v/hv3ahFaTweyXcA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LGM8MAAADaAAAADwAAAAAAAAAAAAAAAACYAgAAZHJzL2Rv&#10;d25yZXYueG1sUEsFBgAAAAAEAAQA9QAAAIgDAAAAAA==&#10;" path="m,l9419,e" filled="f" strokeweight=".82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6D467D" w:rsidRPr="006D467D">
        <w:rPr>
          <w:rFonts w:asciiTheme="majorBidi" w:hAnsiTheme="majorBidi" w:cstheme="majorBidi"/>
          <w:spacing w:val="8"/>
        </w:rPr>
        <w:t>M</w:t>
      </w:r>
      <w:r w:rsidR="006D467D" w:rsidRPr="006D467D">
        <w:rPr>
          <w:rFonts w:asciiTheme="majorBidi" w:hAnsiTheme="majorBidi" w:cstheme="majorBidi"/>
          <w:spacing w:val="10"/>
        </w:rPr>
        <w:t>O</w:t>
      </w:r>
      <w:r w:rsidR="006D467D" w:rsidRPr="006D467D">
        <w:rPr>
          <w:rFonts w:asciiTheme="majorBidi" w:hAnsiTheme="majorBidi" w:cstheme="majorBidi"/>
          <w:spacing w:val="9"/>
        </w:rPr>
        <w:t>N</w:t>
      </w:r>
      <w:r w:rsidR="006D467D" w:rsidRPr="006D467D">
        <w:rPr>
          <w:rFonts w:asciiTheme="majorBidi" w:hAnsiTheme="majorBidi" w:cstheme="majorBidi"/>
        </w:rPr>
        <w:t>A</w:t>
      </w:r>
      <w:r w:rsidR="006D467D" w:rsidRPr="006D467D">
        <w:rPr>
          <w:rFonts w:asciiTheme="majorBidi" w:hAnsiTheme="majorBidi" w:cstheme="majorBidi"/>
          <w:spacing w:val="13"/>
        </w:rPr>
        <w:t xml:space="preserve"> </w:t>
      </w:r>
      <w:r w:rsidR="006D467D" w:rsidRPr="006D467D">
        <w:rPr>
          <w:rFonts w:asciiTheme="majorBidi" w:hAnsiTheme="majorBidi" w:cstheme="majorBidi"/>
          <w:spacing w:val="9"/>
        </w:rPr>
        <w:t>E</w:t>
      </w:r>
      <w:r w:rsidR="006D467D" w:rsidRPr="006D467D">
        <w:rPr>
          <w:rFonts w:asciiTheme="majorBidi" w:hAnsiTheme="majorBidi" w:cstheme="majorBidi"/>
        </w:rPr>
        <w:t>L</w:t>
      </w:r>
      <w:r w:rsidR="006D467D" w:rsidRPr="006D467D">
        <w:rPr>
          <w:rFonts w:asciiTheme="majorBidi" w:hAnsiTheme="majorBidi" w:cstheme="majorBidi"/>
          <w:spacing w:val="12"/>
        </w:rPr>
        <w:t xml:space="preserve"> </w:t>
      </w:r>
      <w:r w:rsidR="006D467D" w:rsidRPr="006D467D">
        <w:rPr>
          <w:rFonts w:asciiTheme="majorBidi" w:hAnsiTheme="majorBidi" w:cstheme="majorBidi"/>
          <w:spacing w:val="9"/>
        </w:rPr>
        <w:t>H</w:t>
      </w:r>
      <w:r w:rsidR="006D467D" w:rsidRPr="006D467D">
        <w:rPr>
          <w:rFonts w:asciiTheme="majorBidi" w:hAnsiTheme="majorBidi" w:cstheme="majorBidi"/>
          <w:spacing w:val="10"/>
        </w:rPr>
        <w:t>A</w:t>
      </w:r>
      <w:r w:rsidR="006D467D" w:rsidRPr="006D467D">
        <w:rPr>
          <w:rFonts w:asciiTheme="majorBidi" w:hAnsiTheme="majorBidi" w:cstheme="majorBidi"/>
          <w:spacing w:val="8"/>
        </w:rPr>
        <w:t>SS</w:t>
      </w:r>
      <w:r w:rsidR="006D467D" w:rsidRPr="006D467D">
        <w:rPr>
          <w:rFonts w:asciiTheme="majorBidi" w:hAnsiTheme="majorBidi" w:cstheme="majorBidi"/>
          <w:spacing w:val="10"/>
        </w:rPr>
        <w:t>A</w:t>
      </w:r>
      <w:r w:rsidR="006D467D" w:rsidRPr="006D467D">
        <w:rPr>
          <w:rFonts w:asciiTheme="majorBidi" w:hAnsiTheme="majorBidi" w:cstheme="majorBidi"/>
        </w:rPr>
        <w:t>N</w:t>
      </w:r>
    </w:p>
    <w:p w:rsidR="00DA080D" w:rsidRPr="006D467D" w:rsidRDefault="00DA080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DA080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spacing w:before="51"/>
        <w:rPr>
          <w:rFonts w:asciiTheme="majorBidi" w:eastAsia="Calibri" w:hAnsiTheme="majorBidi" w:cstheme="majorBidi"/>
          <w:sz w:val="24"/>
          <w:szCs w:val="24"/>
        </w:rPr>
      </w:pPr>
      <w:r w:rsidRPr="006D467D">
        <w:rPr>
          <w:rFonts w:asciiTheme="majorBidi" w:eastAsia="Calibri" w:hAnsiTheme="majorBidi" w:cstheme="majorBidi"/>
          <w:b/>
          <w:bCs/>
          <w:sz w:val="24"/>
          <w:szCs w:val="24"/>
        </w:rPr>
        <w:t>OBJEC</w:t>
      </w:r>
      <w:r w:rsidRPr="006D467D">
        <w:rPr>
          <w:rFonts w:asciiTheme="majorBidi" w:eastAsia="Calibri" w:hAnsiTheme="majorBidi" w:cstheme="majorBidi"/>
          <w:b/>
          <w:bCs/>
          <w:spacing w:val="1"/>
          <w:sz w:val="24"/>
          <w:szCs w:val="24"/>
        </w:rPr>
        <w:t>T</w:t>
      </w:r>
      <w:r w:rsidRPr="006D467D">
        <w:rPr>
          <w:rFonts w:asciiTheme="majorBidi" w:eastAsia="Calibri" w:hAnsiTheme="majorBidi" w:cstheme="majorBidi"/>
          <w:b/>
          <w:bCs/>
          <w:sz w:val="24"/>
          <w:szCs w:val="24"/>
        </w:rPr>
        <w:t>IVE</w:t>
      </w:r>
    </w:p>
    <w:p w:rsidR="00DA080D" w:rsidRPr="006D467D" w:rsidRDefault="00DA080D">
      <w:pPr>
        <w:spacing w:before="20" w:line="22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spacing w:line="358" w:lineRule="auto"/>
        <w:ind w:left="100" w:right="109" w:firstLine="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ee</w:t>
      </w:r>
      <w:r w:rsidRPr="006D467D">
        <w:rPr>
          <w:rFonts w:asciiTheme="majorBidi" w:hAnsiTheme="majorBidi" w:cstheme="majorBidi"/>
          <w:sz w:val="24"/>
          <w:szCs w:val="24"/>
        </w:rPr>
        <w:t>ki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3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in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rain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2"/>
          <w:sz w:val="24"/>
          <w:szCs w:val="24"/>
        </w:rPr>
        <w:t>’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6D467D">
        <w:rPr>
          <w:rFonts w:asciiTheme="majorBidi" w:hAnsiTheme="majorBidi" w:cstheme="majorBidi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ition</w:t>
      </w:r>
      <w:r w:rsidRPr="006D467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that</w:t>
      </w:r>
      <w:r w:rsidRPr="006D467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wi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en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ble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2"/>
          <w:sz w:val="24"/>
          <w:szCs w:val="24"/>
        </w:rPr>
        <w:t>m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to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2"/>
          <w:sz w:val="24"/>
          <w:szCs w:val="24"/>
        </w:rPr>
        <w:t>c</w:t>
      </w:r>
      <w:r w:rsidRPr="006D467D">
        <w:rPr>
          <w:rFonts w:asciiTheme="majorBidi" w:hAnsiTheme="majorBidi" w:cstheme="majorBidi"/>
          <w:sz w:val="24"/>
          <w:szCs w:val="24"/>
        </w:rPr>
        <w:t>hall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nge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my</w:t>
      </w:r>
      <w:r w:rsidRPr="006D467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sk</w:t>
      </w:r>
      <w:r w:rsidRPr="006D467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6D467D">
        <w:rPr>
          <w:rFonts w:asciiTheme="majorBidi" w:hAnsiTheme="majorBidi" w:cstheme="majorBidi"/>
          <w:sz w:val="24"/>
          <w:szCs w:val="24"/>
        </w:rPr>
        <w:t>lls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nd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talents</w:t>
      </w:r>
      <w:r w:rsidRPr="006D467D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6D467D">
        <w:rPr>
          <w:rFonts w:asciiTheme="majorBidi" w:hAnsiTheme="majorBidi" w:cstheme="majorBidi"/>
          <w:sz w:val="24"/>
          <w:szCs w:val="24"/>
        </w:rPr>
        <w:t>hile</w:t>
      </w:r>
      <w:r w:rsidRPr="006D467D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making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ndous</w:t>
      </w:r>
      <w:r w:rsidRPr="006D467D">
        <w:rPr>
          <w:rFonts w:asciiTheme="majorBidi" w:hAnsiTheme="majorBidi" w:cstheme="majorBidi"/>
          <w:w w:val="99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co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tri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6D467D">
        <w:rPr>
          <w:rFonts w:asciiTheme="majorBidi" w:hAnsiTheme="majorBidi" w:cstheme="majorBidi"/>
          <w:sz w:val="24"/>
          <w:szCs w:val="24"/>
        </w:rPr>
        <w:t>utions</w:t>
      </w:r>
      <w:r w:rsidRPr="006D467D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to</w:t>
      </w:r>
      <w:r w:rsidRPr="006D467D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co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6D467D">
        <w:rPr>
          <w:rFonts w:asciiTheme="majorBidi" w:hAnsiTheme="majorBidi" w:cstheme="majorBidi"/>
          <w:sz w:val="24"/>
          <w:szCs w:val="24"/>
        </w:rPr>
        <w:t>pa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y.</w:t>
      </w:r>
    </w:p>
    <w:p w:rsidR="00DA080D" w:rsidRPr="006D467D" w:rsidRDefault="006D467D">
      <w:pPr>
        <w:pStyle w:val="Heading1"/>
        <w:rPr>
          <w:rFonts w:asciiTheme="majorBidi" w:hAnsiTheme="majorBidi" w:cstheme="majorBidi"/>
          <w:b w:val="0"/>
          <w:bCs w:val="0"/>
        </w:rPr>
      </w:pPr>
      <w:r w:rsidRPr="006D467D">
        <w:rPr>
          <w:rFonts w:asciiTheme="majorBidi" w:hAnsiTheme="majorBidi" w:cstheme="majorBidi"/>
        </w:rPr>
        <w:t>P</w:t>
      </w:r>
      <w:r w:rsidRPr="006D467D">
        <w:rPr>
          <w:rFonts w:asciiTheme="majorBidi" w:hAnsiTheme="majorBidi" w:cstheme="majorBidi"/>
          <w:spacing w:val="-2"/>
        </w:rPr>
        <w:t>e</w:t>
      </w:r>
      <w:r w:rsidRPr="006D467D">
        <w:rPr>
          <w:rFonts w:asciiTheme="majorBidi" w:hAnsiTheme="majorBidi" w:cstheme="majorBidi"/>
        </w:rPr>
        <w:t>rson</w:t>
      </w:r>
      <w:r w:rsidRPr="006D467D">
        <w:rPr>
          <w:rFonts w:asciiTheme="majorBidi" w:hAnsiTheme="majorBidi" w:cstheme="majorBidi"/>
          <w:spacing w:val="-1"/>
        </w:rPr>
        <w:t>a</w:t>
      </w:r>
      <w:r w:rsidRPr="006D467D">
        <w:rPr>
          <w:rFonts w:asciiTheme="majorBidi" w:hAnsiTheme="majorBidi" w:cstheme="majorBidi"/>
        </w:rPr>
        <w:t>l</w:t>
      </w:r>
      <w:r w:rsidRPr="006D467D">
        <w:rPr>
          <w:rFonts w:asciiTheme="majorBidi" w:hAnsiTheme="majorBidi" w:cstheme="majorBidi"/>
          <w:spacing w:val="-9"/>
        </w:rPr>
        <w:t xml:space="preserve"> </w:t>
      </w:r>
      <w:r w:rsidRPr="006D467D">
        <w:rPr>
          <w:rFonts w:asciiTheme="majorBidi" w:hAnsiTheme="majorBidi" w:cstheme="majorBidi"/>
        </w:rPr>
        <w:t>D</w:t>
      </w:r>
      <w:r w:rsidRPr="006D467D">
        <w:rPr>
          <w:rFonts w:asciiTheme="majorBidi" w:hAnsiTheme="majorBidi" w:cstheme="majorBidi"/>
          <w:spacing w:val="-1"/>
        </w:rPr>
        <w:t>e</w:t>
      </w:r>
      <w:r w:rsidRPr="006D467D">
        <w:rPr>
          <w:rFonts w:asciiTheme="majorBidi" w:hAnsiTheme="majorBidi" w:cstheme="majorBidi"/>
        </w:rPr>
        <w:t>tai</w:t>
      </w:r>
      <w:r w:rsidRPr="006D467D">
        <w:rPr>
          <w:rFonts w:asciiTheme="majorBidi" w:hAnsiTheme="majorBidi" w:cstheme="majorBidi"/>
          <w:spacing w:val="-1"/>
        </w:rPr>
        <w:t>l</w:t>
      </w:r>
      <w:r w:rsidRPr="006D467D">
        <w:rPr>
          <w:rFonts w:asciiTheme="majorBidi" w:hAnsiTheme="majorBidi" w:cstheme="majorBidi"/>
        </w:rPr>
        <w:t>s</w:t>
      </w:r>
    </w:p>
    <w:p w:rsidR="00DA080D" w:rsidRPr="006D467D" w:rsidRDefault="00DA080D">
      <w:pPr>
        <w:spacing w:before="6" w:line="24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5"/>
        </w:num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z w:val="24"/>
          <w:szCs w:val="24"/>
        </w:rPr>
        <w:t>Date</w:t>
      </w:r>
      <w:r w:rsidRPr="006D467D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of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Birt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6D467D">
        <w:rPr>
          <w:rFonts w:asciiTheme="majorBidi" w:hAnsiTheme="majorBidi" w:cstheme="majorBidi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0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3</w:t>
      </w:r>
      <w:r w:rsidRPr="006D467D">
        <w:rPr>
          <w:rFonts w:asciiTheme="majorBidi" w:hAnsiTheme="majorBidi" w:cstheme="majorBidi"/>
          <w:sz w:val="24"/>
          <w:szCs w:val="24"/>
        </w:rPr>
        <w:t>/08/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1</w:t>
      </w:r>
      <w:r w:rsidRPr="006D467D">
        <w:rPr>
          <w:rFonts w:asciiTheme="majorBidi" w:hAnsiTheme="majorBidi" w:cstheme="majorBidi"/>
          <w:sz w:val="24"/>
          <w:szCs w:val="24"/>
        </w:rPr>
        <w:t>993</w:t>
      </w:r>
    </w:p>
    <w:p w:rsidR="00DA080D" w:rsidRPr="006D467D" w:rsidRDefault="006D467D" w:rsidP="006D467D">
      <w:pPr>
        <w:pStyle w:val="BodyText"/>
        <w:numPr>
          <w:ilvl w:val="0"/>
          <w:numId w:val="5"/>
        </w:numPr>
        <w:tabs>
          <w:tab w:val="left" w:pos="1540"/>
        </w:tabs>
        <w:spacing w:line="254" w:lineRule="exact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z w:val="24"/>
          <w:szCs w:val="24"/>
        </w:rPr>
        <w:t>Languages</w:t>
      </w:r>
      <w:r w:rsidRPr="006D467D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3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Ara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6D467D">
        <w:rPr>
          <w:rFonts w:asciiTheme="majorBidi" w:hAnsiTheme="majorBidi" w:cstheme="majorBidi"/>
          <w:sz w:val="24"/>
          <w:szCs w:val="24"/>
        </w:rPr>
        <w:t>ic</w:t>
      </w:r>
      <w:r w:rsidRPr="006D467D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ngl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is</w:t>
      </w:r>
      <w:r w:rsidRPr="006D467D">
        <w:rPr>
          <w:rFonts w:asciiTheme="majorBidi" w:hAnsiTheme="majorBidi" w:cstheme="majorBidi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&amp;</w:t>
      </w:r>
      <w:r w:rsidRPr="006D467D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French</w:t>
      </w:r>
    </w:p>
    <w:p w:rsidR="00DA080D" w:rsidRPr="006D467D" w:rsidRDefault="006D467D" w:rsidP="006D467D">
      <w:pPr>
        <w:pStyle w:val="BodyText"/>
        <w:numPr>
          <w:ilvl w:val="0"/>
          <w:numId w:val="5"/>
        </w:num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Mo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96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>1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-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71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-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5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6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6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8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2</w:t>
      </w:r>
      <w:r w:rsidRPr="006D467D">
        <w:rPr>
          <w:rFonts w:asciiTheme="majorBidi" w:hAnsiTheme="majorBidi" w:cstheme="majorBidi"/>
          <w:sz w:val="24"/>
          <w:szCs w:val="24"/>
        </w:rPr>
        <w:t>7</w:t>
      </w:r>
    </w:p>
    <w:p w:rsidR="00DA080D" w:rsidRPr="006D467D" w:rsidRDefault="006D467D" w:rsidP="006D467D">
      <w:pPr>
        <w:pStyle w:val="BodyText"/>
        <w:numPr>
          <w:ilvl w:val="0"/>
          <w:numId w:val="5"/>
        </w:numPr>
        <w:tabs>
          <w:tab w:val="left" w:pos="1540"/>
        </w:tabs>
        <w:spacing w:line="254" w:lineRule="exact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10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ai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hyperlink r:id="rId5" w:history="1">
        <w:r w:rsidRPr="006D467D">
          <w:rPr>
            <w:rStyle w:val="Hyperlink"/>
            <w:rFonts w:asciiTheme="majorBidi" w:hAnsiTheme="majorBidi" w:cstheme="majorBidi"/>
            <w:spacing w:val="11"/>
            <w:sz w:val="24"/>
            <w:szCs w:val="24"/>
          </w:rPr>
          <w:t>m</w:t>
        </w:r>
        <w:r w:rsidRPr="006D467D">
          <w:rPr>
            <w:rStyle w:val="Hyperlink"/>
            <w:rFonts w:asciiTheme="majorBidi" w:hAnsiTheme="majorBidi" w:cstheme="majorBidi"/>
            <w:spacing w:val="9"/>
            <w:sz w:val="24"/>
            <w:szCs w:val="24"/>
          </w:rPr>
          <w:t>o</w:t>
        </w:r>
        <w:r w:rsidRPr="006D467D">
          <w:rPr>
            <w:rStyle w:val="Hyperlink"/>
            <w:rFonts w:asciiTheme="majorBidi" w:hAnsiTheme="majorBidi" w:cstheme="majorBidi"/>
            <w:spacing w:val="10"/>
            <w:sz w:val="24"/>
            <w:szCs w:val="24"/>
          </w:rPr>
          <w:t>n</w:t>
        </w:r>
        <w:r w:rsidRPr="006D467D">
          <w:rPr>
            <w:rStyle w:val="Hyperlink"/>
            <w:rFonts w:asciiTheme="majorBidi" w:hAnsiTheme="majorBidi" w:cstheme="majorBidi"/>
            <w:spacing w:val="9"/>
            <w:sz w:val="24"/>
            <w:szCs w:val="24"/>
          </w:rPr>
          <w:t>a.</w:t>
        </w:r>
        <w:r w:rsidRPr="006D467D">
          <w:rPr>
            <w:rStyle w:val="Hyperlink"/>
            <w:rFonts w:asciiTheme="majorBidi" w:hAnsiTheme="majorBidi" w:cstheme="majorBidi"/>
            <w:spacing w:val="11"/>
            <w:sz w:val="24"/>
            <w:szCs w:val="24"/>
          </w:rPr>
          <w:t>e</w:t>
        </w:r>
        <w:r w:rsidRPr="006D467D">
          <w:rPr>
            <w:rStyle w:val="Hyperlink"/>
            <w:rFonts w:asciiTheme="majorBidi" w:hAnsiTheme="majorBidi" w:cstheme="majorBidi"/>
            <w:spacing w:val="9"/>
            <w:sz w:val="24"/>
            <w:szCs w:val="24"/>
          </w:rPr>
          <w:t>l</w:t>
        </w:r>
        <w:r w:rsidRPr="006D467D">
          <w:rPr>
            <w:rStyle w:val="Hyperlink"/>
            <w:rFonts w:asciiTheme="majorBidi" w:hAnsiTheme="majorBidi" w:cstheme="majorBidi"/>
            <w:spacing w:val="10"/>
            <w:sz w:val="24"/>
            <w:szCs w:val="24"/>
          </w:rPr>
          <w:t>h</w:t>
        </w:r>
        <w:r w:rsidRPr="006D467D">
          <w:rPr>
            <w:rStyle w:val="Hyperlink"/>
            <w:rFonts w:asciiTheme="majorBidi" w:hAnsiTheme="majorBidi" w:cstheme="majorBidi"/>
            <w:spacing w:val="12"/>
            <w:sz w:val="24"/>
            <w:szCs w:val="24"/>
          </w:rPr>
          <w:t>a</w:t>
        </w:r>
        <w:r w:rsidRPr="006D467D">
          <w:rPr>
            <w:rStyle w:val="Hyperlink"/>
            <w:rFonts w:asciiTheme="majorBidi" w:hAnsiTheme="majorBidi" w:cstheme="majorBidi"/>
            <w:spacing w:val="8"/>
            <w:sz w:val="24"/>
            <w:szCs w:val="24"/>
          </w:rPr>
          <w:t>s</w:t>
        </w:r>
        <w:r w:rsidRPr="006D467D">
          <w:rPr>
            <w:rStyle w:val="Hyperlink"/>
            <w:rFonts w:asciiTheme="majorBidi" w:hAnsiTheme="majorBidi" w:cstheme="majorBidi"/>
            <w:spacing w:val="9"/>
            <w:sz w:val="24"/>
            <w:szCs w:val="24"/>
          </w:rPr>
          <w:t>a</w:t>
        </w:r>
        <w:r w:rsidRPr="006D467D">
          <w:rPr>
            <w:rStyle w:val="Hyperlink"/>
            <w:rFonts w:asciiTheme="majorBidi" w:hAnsiTheme="majorBidi" w:cstheme="majorBidi"/>
            <w:spacing w:val="10"/>
            <w:sz w:val="24"/>
            <w:szCs w:val="24"/>
          </w:rPr>
          <w:t>n</w:t>
        </w:r>
        <w:r w:rsidRPr="006D467D">
          <w:rPr>
            <w:rStyle w:val="Hyperlink"/>
            <w:rFonts w:asciiTheme="majorBidi" w:hAnsiTheme="majorBidi" w:cstheme="majorBidi"/>
            <w:spacing w:val="8"/>
            <w:sz w:val="24"/>
            <w:szCs w:val="24"/>
          </w:rPr>
          <w:t>@</w:t>
        </w:r>
        <w:r w:rsidRPr="006D467D">
          <w:rPr>
            <w:rStyle w:val="Hyperlink"/>
            <w:rFonts w:asciiTheme="majorBidi" w:hAnsiTheme="majorBidi" w:cstheme="majorBidi"/>
            <w:spacing w:val="10"/>
            <w:sz w:val="24"/>
            <w:szCs w:val="24"/>
          </w:rPr>
          <w:t>gmail.com</w:t>
        </w:r>
      </w:hyperlink>
    </w:p>
    <w:p w:rsidR="00DA080D" w:rsidRPr="006D467D" w:rsidRDefault="006D467D" w:rsidP="006D467D">
      <w:pPr>
        <w:pStyle w:val="BodyText"/>
        <w:numPr>
          <w:ilvl w:val="0"/>
          <w:numId w:val="5"/>
        </w:numPr>
        <w:tabs>
          <w:tab w:val="left" w:pos="1540"/>
        </w:tabs>
        <w:spacing w:line="254" w:lineRule="exact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z w:val="24"/>
          <w:szCs w:val="24"/>
        </w:rPr>
        <w:t>Addr</w:t>
      </w:r>
      <w:r w:rsidRPr="006D467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Saa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ia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u</w:t>
      </w:r>
      <w:r w:rsidRPr="006D467D">
        <w:rPr>
          <w:rFonts w:asciiTheme="majorBidi" w:hAnsiTheme="majorBidi" w:cstheme="majorBidi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n</w:t>
      </w:r>
    </w:p>
    <w:p w:rsidR="006D467D" w:rsidRPr="006D467D" w:rsidRDefault="006D467D" w:rsidP="006D467D">
      <w:pPr>
        <w:pStyle w:val="BodyText"/>
        <w:tabs>
          <w:tab w:val="left" w:pos="1540"/>
        </w:tabs>
        <w:spacing w:line="254" w:lineRule="exact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D467D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EXPERIENCE__________________________________________________________________</w:t>
      </w:r>
    </w:p>
    <w:p w:rsidR="006D467D" w:rsidRPr="006D467D" w:rsidRDefault="006D467D" w:rsidP="006D467D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b/>
          <w:bCs/>
          <w:sz w:val="24"/>
          <w:szCs w:val="24"/>
        </w:rPr>
        <w:t>From 06/12/2016 til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 now           </w:t>
      </w:r>
      <w:r w:rsidRPr="006D467D">
        <w:rPr>
          <w:rFonts w:asciiTheme="majorBidi" w:hAnsiTheme="majorBidi" w:cstheme="majorBidi"/>
          <w:b/>
          <w:bCs/>
          <w:sz w:val="24"/>
          <w:szCs w:val="24"/>
        </w:rPr>
        <w:t>Harkous Chicken Group,</w:t>
      </w:r>
      <w:r w:rsidRPr="006D46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D467D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6D467D">
        <w:rPr>
          <w:rFonts w:asciiTheme="majorBidi" w:hAnsiTheme="majorBidi" w:cstheme="majorBidi"/>
          <w:sz w:val="24"/>
          <w:szCs w:val="24"/>
        </w:rPr>
        <w:t>Khalde, Lebanon</w:t>
      </w:r>
      <w:r w:rsidRPr="006D46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</w:t>
      </w:r>
    </w:p>
    <w:p w:rsidR="006D467D" w:rsidRPr="006D467D" w:rsidRDefault="006D467D" w:rsidP="006D467D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6D467D">
        <w:rPr>
          <w:rFonts w:asciiTheme="majorBidi" w:hAnsiTheme="majorBidi" w:cstheme="majorBidi"/>
          <w:sz w:val="24"/>
          <w:szCs w:val="24"/>
        </w:rPr>
        <w:t xml:space="preserve">Position Held: administrative assistant </w:t>
      </w:r>
    </w:p>
    <w:p w:rsidR="006D467D" w:rsidRPr="006D467D" w:rsidRDefault="006D467D" w:rsidP="006D467D">
      <w:pPr>
        <w:pStyle w:val="BodyText"/>
        <w:tabs>
          <w:tab w:val="left" w:pos="1540"/>
        </w:tabs>
        <w:spacing w:line="254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DA080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118BD" w:rsidRPr="00A118BD" w:rsidRDefault="006D467D" w:rsidP="00A118BD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duc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on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q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n</w:t>
      </w:r>
    </w:p>
    <w:p w:rsidR="00DA080D" w:rsidRPr="006D467D" w:rsidRDefault="00DA080D">
      <w:pPr>
        <w:spacing w:before="4" w:line="240" w:lineRule="exact"/>
        <w:rPr>
          <w:rFonts w:asciiTheme="majorBidi" w:hAnsiTheme="majorBidi" w:cstheme="majorBidi"/>
          <w:sz w:val="24"/>
          <w:szCs w:val="24"/>
        </w:rPr>
      </w:pPr>
    </w:p>
    <w:p w:rsidR="00DA080D" w:rsidRPr="00A118BD" w:rsidRDefault="00A118BD" w:rsidP="00A118BD">
      <w:pPr>
        <w:pStyle w:val="BodyText"/>
        <w:numPr>
          <w:ilvl w:val="0"/>
          <w:numId w:val="7"/>
        </w:numPr>
        <w:tabs>
          <w:tab w:val="left" w:pos="720"/>
        </w:tabs>
        <w:spacing w:after="240"/>
        <w:ind w:hanging="1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pacing w:val="9"/>
          <w:sz w:val="24"/>
          <w:szCs w:val="24"/>
        </w:rPr>
        <w:t xml:space="preserve">2017-2018: majoring in business at Art, Science, and Technology University in Lebanon - </w:t>
      </w:r>
      <w:proofErr w:type="spellStart"/>
      <w:r>
        <w:rPr>
          <w:rFonts w:asciiTheme="majorBidi" w:hAnsiTheme="majorBidi" w:cstheme="majorBidi"/>
          <w:spacing w:val="9"/>
          <w:sz w:val="24"/>
          <w:szCs w:val="24"/>
        </w:rPr>
        <w:t>Jadra</w:t>
      </w:r>
      <w:proofErr w:type="spellEnd"/>
    </w:p>
    <w:p w:rsidR="00A118BD" w:rsidRPr="00A118BD" w:rsidRDefault="00A118BD" w:rsidP="00A118BD">
      <w:pPr>
        <w:pStyle w:val="BodyText"/>
        <w:numPr>
          <w:ilvl w:val="0"/>
          <w:numId w:val="7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20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1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5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-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2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0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1</w:t>
      </w:r>
      <w:r w:rsidRPr="006D467D">
        <w:rPr>
          <w:rFonts w:asciiTheme="majorBidi" w:hAnsiTheme="majorBidi" w:cstheme="majorBidi"/>
          <w:sz w:val="24"/>
          <w:szCs w:val="24"/>
        </w:rPr>
        <w:t>7: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Last two years majoring in business</w:t>
      </w:r>
      <w:r w:rsidRPr="006D467D">
        <w:rPr>
          <w:rFonts w:asciiTheme="majorBidi" w:hAnsiTheme="majorBidi" w:cstheme="majorBidi"/>
          <w:sz w:val="24"/>
          <w:szCs w:val="24"/>
        </w:rPr>
        <w:t xml:space="preserve"> at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lt</w:t>
      </w:r>
      <w:r w:rsidRPr="006D467D">
        <w:rPr>
          <w:rFonts w:asciiTheme="majorBidi" w:hAnsiTheme="majorBidi" w:cstheme="majorBidi"/>
          <w:sz w:val="24"/>
          <w:szCs w:val="24"/>
        </w:rPr>
        <w:t>y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Eco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c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Ad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is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rat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-25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 xml:space="preserve"> at the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ni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v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>y- Hadath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.</w:t>
      </w:r>
    </w:p>
    <w:p w:rsidR="00DA080D" w:rsidRPr="006D467D" w:rsidRDefault="00DA080D" w:rsidP="006D467D">
      <w:pPr>
        <w:tabs>
          <w:tab w:val="left" w:pos="720"/>
        </w:tabs>
        <w:spacing w:before="1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numPr>
          <w:ilvl w:val="0"/>
          <w:numId w:val="7"/>
        </w:numPr>
        <w:tabs>
          <w:tab w:val="left" w:pos="720"/>
        </w:tabs>
        <w:ind w:left="1540" w:hanging="1180"/>
        <w:rPr>
          <w:rFonts w:asciiTheme="majorBidi" w:eastAsia="Calibri" w:hAnsiTheme="majorBidi" w:cstheme="majorBidi"/>
          <w:sz w:val="24"/>
          <w:szCs w:val="24"/>
        </w:rPr>
      </w:pP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2013-20</w:t>
      </w:r>
      <w:r w:rsidRPr="006D467D">
        <w:rPr>
          <w:rFonts w:asciiTheme="majorBidi" w:eastAsia="Calibri" w:hAnsiTheme="majorBidi" w:cstheme="majorBidi"/>
          <w:spacing w:val="11"/>
          <w:sz w:val="24"/>
          <w:szCs w:val="24"/>
        </w:rPr>
        <w:t>1</w:t>
      </w:r>
      <w:r w:rsidRPr="006D467D">
        <w:rPr>
          <w:rFonts w:asciiTheme="majorBidi" w:eastAsia="Calibri" w:hAnsiTheme="majorBidi" w:cstheme="majorBidi"/>
          <w:sz w:val="24"/>
          <w:szCs w:val="24"/>
        </w:rPr>
        <w:t>5:</w:t>
      </w:r>
      <w:r w:rsidRPr="006D467D">
        <w:rPr>
          <w:rFonts w:asciiTheme="majorBidi" w:eastAsia="Calibr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11"/>
          <w:sz w:val="24"/>
          <w:szCs w:val="24"/>
        </w:rPr>
        <w:t>First two years majoring in business</w:t>
      </w:r>
      <w:r w:rsidRPr="006D467D">
        <w:rPr>
          <w:rFonts w:asciiTheme="majorBidi" w:eastAsia="Calibri" w:hAnsiTheme="majorBidi" w:cstheme="majorBidi"/>
          <w:sz w:val="24"/>
          <w:szCs w:val="24"/>
        </w:rPr>
        <w:t xml:space="preserve"> at 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eastAsia="Calibri" w:hAnsiTheme="majorBidi" w:cstheme="majorBidi"/>
          <w:spacing w:val="12"/>
          <w:sz w:val="24"/>
          <w:szCs w:val="24"/>
        </w:rPr>
        <w:t>c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u</w:t>
      </w:r>
      <w:r w:rsidRPr="006D467D">
        <w:rPr>
          <w:rFonts w:asciiTheme="majorBidi" w:eastAsia="Calibri" w:hAnsiTheme="majorBidi" w:cstheme="majorBidi"/>
          <w:spacing w:val="11"/>
          <w:sz w:val="24"/>
          <w:szCs w:val="24"/>
        </w:rPr>
        <w:t>lt</w:t>
      </w:r>
      <w:r w:rsidRPr="006D467D">
        <w:rPr>
          <w:rFonts w:asciiTheme="majorBidi" w:eastAsia="Calibri" w:hAnsiTheme="majorBidi" w:cstheme="majorBidi"/>
          <w:sz w:val="24"/>
          <w:szCs w:val="24"/>
        </w:rPr>
        <w:t>y</w:t>
      </w:r>
      <w:r w:rsidRPr="006D467D">
        <w:rPr>
          <w:rFonts w:asciiTheme="majorBidi" w:eastAsia="Calibr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o</w:t>
      </w:r>
      <w:r w:rsidRPr="006D467D">
        <w:rPr>
          <w:rFonts w:asciiTheme="majorBidi" w:eastAsia="Calibri" w:hAnsiTheme="majorBidi" w:cstheme="majorBidi"/>
          <w:sz w:val="24"/>
          <w:szCs w:val="24"/>
        </w:rPr>
        <w:t>f</w:t>
      </w:r>
      <w:r w:rsidRPr="006D467D">
        <w:rPr>
          <w:rFonts w:asciiTheme="majorBidi" w:eastAsia="Calibr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Eco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o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m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c</w:t>
      </w:r>
      <w:r w:rsidRPr="006D467D">
        <w:rPr>
          <w:rFonts w:asciiTheme="majorBidi" w:eastAsia="Calibri" w:hAnsiTheme="majorBidi" w:cstheme="majorBidi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z w:val="24"/>
          <w:szCs w:val="24"/>
        </w:rPr>
        <w:t>d</w:t>
      </w:r>
      <w:r w:rsidRPr="006D467D">
        <w:rPr>
          <w:rFonts w:asciiTheme="majorBidi" w:eastAsia="Calibr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12"/>
          <w:sz w:val="24"/>
          <w:szCs w:val="24"/>
        </w:rPr>
        <w:t>B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u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Ad</w:t>
      </w:r>
      <w:r w:rsidRPr="006D467D">
        <w:rPr>
          <w:rFonts w:asciiTheme="majorBidi" w:eastAsia="Calibri" w:hAnsiTheme="majorBidi" w:cstheme="majorBidi"/>
          <w:spacing w:val="12"/>
          <w:sz w:val="24"/>
          <w:szCs w:val="24"/>
        </w:rPr>
        <w:t>m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is</w:t>
      </w:r>
      <w:r w:rsidRPr="006D467D">
        <w:rPr>
          <w:rFonts w:asciiTheme="majorBidi" w:eastAsia="Calibri" w:hAnsiTheme="majorBidi" w:cstheme="majorBidi"/>
          <w:spacing w:val="11"/>
          <w:sz w:val="24"/>
          <w:szCs w:val="24"/>
        </w:rPr>
        <w:t>t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rat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eastAsia="Calibr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eastAsia="Calibri" w:hAnsiTheme="majorBidi" w:cstheme="majorBidi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pacing w:val="-25"/>
          <w:sz w:val="24"/>
          <w:szCs w:val="24"/>
        </w:rPr>
        <w:t>: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 xml:space="preserve"> at the </w:t>
      </w:r>
      <w:r w:rsidRPr="006D467D">
        <w:rPr>
          <w:rFonts w:asciiTheme="majorBidi" w:eastAsia="Calibr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z w:val="24"/>
          <w:szCs w:val="24"/>
        </w:rPr>
        <w:t>e</w:t>
      </w:r>
      <w:r w:rsidRPr="006D467D">
        <w:rPr>
          <w:rFonts w:asciiTheme="majorBidi" w:eastAsia="Calibr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ni</w:t>
      </w:r>
      <w:r w:rsidRPr="006D467D">
        <w:rPr>
          <w:rFonts w:asciiTheme="majorBidi" w:eastAsia="Calibri" w:hAnsiTheme="majorBidi" w:cstheme="majorBidi"/>
          <w:spacing w:val="12"/>
          <w:sz w:val="24"/>
          <w:szCs w:val="24"/>
        </w:rPr>
        <w:t>v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eastAsia="Calibri" w:hAnsiTheme="majorBidi" w:cstheme="majorBidi"/>
          <w:spacing w:val="8"/>
          <w:sz w:val="24"/>
          <w:szCs w:val="24"/>
        </w:rPr>
        <w:t>i</w:t>
      </w:r>
      <w:r w:rsidRPr="006D467D">
        <w:rPr>
          <w:rFonts w:asciiTheme="majorBidi" w:eastAsia="Calibr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eastAsia="Calibri" w:hAnsiTheme="majorBidi" w:cstheme="majorBidi"/>
          <w:spacing w:val="13"/>
          <w:sz w:val="24"/>
          <w:szCs w:val="24"/>
        </w:rPr>
        <w:t>y- Hadath</w:t>
      </w:r>
      <w:r w:rsidRPr="006D467D">
        <w:rPr>
          <w:rFonts w:asciiTheme="majorBidi" w:eastAsia="Calibri" w:hAnsiTheme="majorBidi" w:cstheme="majorBidi"/>
          <w:spacing w:val="10"/>
          <w:sz w:val="24"/>
          <w:szCs w:val="24"/>
        </w:rPr>
        <w:t>.</w:t>
      </w:r>
    </w:p>
    <w:p w:rsidR="00DA080D" w:rsidRPr="006D467D" w:rsidRDefault="00DA080D" w:rsidP="006D467D">
      <w:pPr>
        <w:tabs>
          <w:tab w:val="left" w:pos="720"/>
        </w:tabs>
        <w:spacing w:before="3" w:line="11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7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20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1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2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-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2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0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13</w:t>
      </w:r>
      <w:r w:rsidRPr="006D467D">
        <w:rPr>
          <w:rFonts w:asciiTheme="majorBidi" w:hAnsiTheme="majorBidi" w:cstheme="majorBidi"/>
          <w:sz w:val="24"/>
          <w:szCs w:val="24"/>
        </w:rPr>
        <w:t>: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ala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f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c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 xml:space="preserve">at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y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ce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arja.</w:t>
      </w:r>
    </w:p>
    <w:p w:rsidR="00DA080D" w:rsidRPr="006D467D" w:rsidRDefault="00DA080D">
      <w:pPr>
        <w:spacing w:before="1" w:line="12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omput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sk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s</w:t>
      </w:r>
    </w:p>
    <w:p w:rsidR="00DA080D" w:rsidRPr="006D467D" w:rsidRDefault="00DA080D">
      <w:pPr>
        <w:spacing w:before="4" w:line="240" w:lineRule="exact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10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8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oo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yp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il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7</w:t>
      </w:r>
      <w:r w:rsidRPr="006D467D">
        <w:rPr>
          <w:rFonts w:asciiTheme="majorBidi" w:hAnsiTheme="majorBidi" w:cstheme="majorBidi"/>
          <w:sz w:val="24"/>
          <w:szCs w:val="24"/>
        </w:rPr>
        <w:t>5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DA080D" w:rsidRPr="006D467D" w:rsidRDefault="00DA080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10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8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oo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kn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g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g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too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DA080D" w:rsidRPr="006D467D" w:rsidRDefault="00DA080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10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g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it</w:t>
      </w:r>
      <w:r w:rsidRPr="006D467D">
        <w:rPr>
          <w:rFonts w:asciiTheme="majorBidi" w:hAnsiTheme="majorBidi" w:cstheme="majorBidi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cr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f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c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z w:val="24"/>
          <w:szCs w:val="24"/>
        </w:rPr>
        <w:t>–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x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M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or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,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x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DA080D" w:rsidRPr="006D467D" w:rsidRDefault="00DA080D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D467D">
        <w:rPr>
          <w:rFonts w:asciiTheme="majorBidi" w:hAnsiTheme="majorBidi" w:cstheme="majorBidi"/>
          <w:spacing w:val="8"/>
          <w:sz w:val="24"/>
          <w:szCs w:val="24"/>
        </w:rPr>
        <w:t>PE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 xml:space="preserve">L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Q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LI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TI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S</w:t>
      </w:r>
    </w:p>
    <w:p w:rsidR="006D467D" w:rsidRPr="006D467D" w:rsidRDefault="006D467D" w:rsidP="006D467D">
      <w:pPr>
        <w:spacing w:before="7" w:line="240" w:lineRule="exact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pStyle w:val="BodyText"/>
        <w:numPr>
          <w:ilvl w:val="0"/>
          <w:numId w:val="9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ig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y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ot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v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6D467D" w:rsidRPr="006D467D" w:rsidRDefault="006D467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pStyle w:val="BodyText"/>
        <w:numPr>
          <w:ilvl w:val="0"/>
          <w:numId w:val="9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Stro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g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ot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v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6D467D" w:rsidRPr="006D467D" w:rsidRDefault="006D467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pStyle w:val="BodyText"/>
        <w:numPr>
          <w:ilvl w:val="0"/>
          <w:numId w:val="9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ilit</w:t>
      </w:r>
      <w:r w:rsidRPr="006D467D">
        <w:rPr>
          <w:rFonts w:asciiTheme="majorBidi" w:hAnsiTheme="majorBidi" w:cstheme="majorBidi"/>
          <w:sz w:val="24"/>
          <w:szCs w:val="24"/>
        </w:rPr>
        <w:t>y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ro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du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c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su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p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r</w:t>
      </w:r>
      <w:r w:rsidRPr="006D467D">
        <w:rPr>
          <w:rFonts w:asciiTheme="majorBidi" w:hAnsiTheme="majorBidi" w:cstheme="majorBidi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it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atio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6D467D" w:rsidRPr="006D467D" w:rsidRDefault="006D467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6D467D" w:rsidRPr="006D467D" w:rsidRDefault="006D467D" w:rsidP="006D467D">
      <w:pPr>
        <w:pStyle w:val="BodyText"/>
        <w:numPr>
          <w:ilvl w:val="0"/>
          <w:numId w:val="9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</w:pPr>
      <w:r w:rsidRPr="006D467D">
        <w:rPr>
          <w:rFonts w:asciiTheme="majorBidi" w:hAnsiTheme="majorBidi" w:cstheme="majorBidi"/>
          <w:spacing w:val="10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xc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c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mm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icat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sk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il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rit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t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z w:val="24"/>
          <w:szCs w:val="24"/>
        </w:rPr>
        <w:t>n</w:t>
      </w:r>
      <w:r w:rsidRPr="006D467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</w:t>
      </w:r>
      <w:r w:rsidRPr="006D467D">
        <w:rPr>
          <w:rFonts w:asciiTheme="majorBidi" w:hAnsiTheme="majorBidi" w:cstheme="majorBidi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v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r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ot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h</w:t>
      </w:r>
      <w:r w:rsidRPr="006D467D">
        <w:rPr>
          <w:rFonts w:asciiTheme="majorBidi" w:hAnsiTheme="majorBidi" w:cstheme="majorBidi"/>
          <w:sz w:val="24"/>
          <w:szCs w:val="24"/>
        </w:rPr>
        <w:t>.</w:t>
      </w:r>
    </w:p>
    <w:p w:rsidR="006D467D" w:rsidRPr="006D467D" w:rsidRDefault="006D467D" w:rsidP="006D467D">
      <w:pPr>
        <w:tabs>
          <w:tab w:val="left" w:pos="720"/>
        </w:tabs>
        <w:spacing w:before="2" w:line="120" w:lineRule="exact"/>
        <w:ind w:hanging="1180"/>
        <w:rPr>
          <w:rFonts w:asciiTheme="majorBidi" w:hAnsiTheme="majorBidi" w:cstheme="majorBidi"/>
          <w:sz w:val="24"/>
          <w:szCs w:val="24"/>
        </w:rPr>
      </w:pPr>
    </w:p>
    <w:p w:rsidR="00DA080D" w:rsidRPr="006D467D" w:rsidRDefault="006D467D" w:rsidP="006D467D">
      <w:pPr>
        <w:pStyle w:val="BodyText"/>
        <w:numPr>
          <w:ilvl w:val="0"/>
          <w:numId w:val="9"/>
        </w:numPr>
        <w:tabs>
          <w:tab w:val="left" w:pos="720"/>
        </w:tabs>
        <w:ind w:hanging="1180"/>
        <w:rPr>
          <w:rFonts w:asciiTheme="majorBidi" w:hAnsiTheme="majorBidi" w:cstheme="majorBidi"/>
          <w:sz w:val="24"/>
          <w:szCs w:val="24"/>
        </w:rPr>
        <w:sectPr w:rsidR="00DA080D" w:rsidRPr="006D467D">
          <w:type w:val="continuous"/>
          <w:pgSz w:w="12240" w:h="15840"/>
          <w:pgMar w:top="1380" w:right="1380" w:bottom="0" w:left="1340" w:header="720" w:footer="720" w:gutter="0"/>
          <w:cols w:space="720"/>
        </w:sectPr>
      </w:pP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b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ilit</w:t>
      </w:r>
      <w:r w:rsidRPr="006D467D">
        <w:rPr>
          <w:rFonts w:asciiTheme="majorBidi" w:hAnsiTheme="majorBidi" w:cstheme="majorBidi"/>
          <w:sz w:val="24"/>
          <w:szCs w:val="24"/>
        </w:rPr>
        <w:t>y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t</w:t>
      </w:r>
      <w:r w:rsidRPr="006D467D">
        <w:rPr>
          <w:rFonts w:asciiTheme="majorBidi" w:hAnsiTheme="majorBidi" w:cstheme="majorBidi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o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r</w:t>
      </w:r>
      <w:r w:rsidRPr="006D467D">
        <w:rPr>
          <w:rFonts w:asciiTheme="majorBidi" w:hAnsiTheme="majorBidi" w:cstheme="majorBidi"/>
          <w:sz w:val="24"/>
          <w:szCs w:val="24"/>
        </w:rPr>
        <w:t>k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nd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v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Pr="006D467D">
        <w:rPr>
          <w:rFonts w:asciiTheme="majorBidi" w:hAnsiTheme="majorBidi" w:cstheme="majorBidi"/>
          <w:spacing w:val="10"/>
          <w:sz w:val="24"/>
          <w:szCs w:val="24"/>
        </w:rPr>
        <w:t>d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u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1"/>
          <w:sz w:val="24"/>
          <w:szCs w:val="24"/>
        </w:rPr>
        <w:t>w</w:t>
      </w:r>
      <w:r w:rsidRPr="006D467D">
        <w:rPr>
          <w:rFonts w:asciiTheme="majorBidi" w:hAnsiTheme="majorBidi" w:cstheme="majorBidi"/>
          <w:spacing w:val="8"/>
          <w:sz w:val="24"/>
          <w:szCs w:val="24"/>
        </w:rPr>
        <w:t>e</w:t>
      </w:r>
      <w:r w:rsidRPr="006D467D">
        <w:rPr>
          <w:rFonts w:asciiTheme="majorBidi" w:hAnsiTheme="majorBidi" w:cstheme="majorBidi"/>
          <w:spacing w:val="9"/>
          <w:sz w:val="24"/>
          <w:szCs w:val="24"/>
        </w:rPr>
        <w:t>l</w:t>
      </w:r>
      <w:r w:rsidRPr="006D467D">
        <w:rPr>
          <w:rFonts w:asciiTheme="majorBidi" w:hAnsiTheme="majorBidi" w:cstheme="majorBidi"/>
          <w:sz w:val="24"/>
          <w:szCs w:val="24"/>
        </w:rPr>
        <w:t>l</w:t>
      </w:r>
      <w:r w:rsidRPr="006D467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6D467D">
        <w:rPr>
          <w:rFonts w:asciiTheme="majorBidi" w:hAnsiTheme="majorBidi" w:cstheme="majorBidi"/>
          <w:spacing w:val="12"/>
          <w:sz w:val="24"/>
          <w:szCs w:val="24"/>
        </w:rPr>
        <w:t>a</w:t>
      </w:r>
      <w:r w:rsidRPr="006D467D">
        <w:rPr>
          <w:rFonts w:asciiTheme="majorBidi" w:hAnsiTheme="majorBidi" w:cstheme="majorBidi"/>
          <w:sz w:val="24"/>
          <w:szCs w:val="24"/>
        </w:rPr>
        <w:t>s</w:t>
      </w:r>
      <w:r w:rsidRPr="006D467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bookmarkStart w:id="0" w:name="_GoBack"/>
      <w:bookmarkEnd w:id="0"/>
      <w:r w:rsidR="00A118BD" w:rsidRPr="006D467D">
        <w:rPr>
          <w:rFonts w:asciiTheme="majorBidi" w:hAnsiTheme="majorBidi" w:cstheme="majorBidi"/>
          <w:spacing w:val="9"/>
          <w:sz w:val="24"/>
          <w:szCs w:val="24"/>
        </w:rPr>
        <w:t>i</w:t>
      </w:r>
      <w:r w:rsidR="00A118BD" w:rsidRPr="006D467D">
        <w:rPr>
          <w:rFonts w:asciiTheme="majorBidi" w:hAnsiTheme="majorBidi" w:cstheme="majorBidi"/>
          <w:sz w:val="24"/>
          <w:szCs w:val="24"/>
        </w:rPr>
        <w:t>n</w:t>
      </w:r>
      <w:r w:rsidR="00A118BD" w:rsidRPr="006D467D">
        <w:rPr>
          <w:rFonts w:asciiTheme="majorBidi" w:hAnsiTheme="majorBidi" w:cstheme="majorBidi"/>
          <w:spacing w:val="18"/>
          <w:sz w:val="24"/>
          <w:szCs w:val="24"/>
        </w:rPr>
        <w:t>-group</w:t>
      </w:r>
      <w:r w:rsidRPr="006D467D">
        <w:rPr>
          <w:rFonts w:asciiTheme="majorBidi" w:hAnsiTheme="majorBidi" w:cstheme="majorBidi"/>
          <w:spacing w:val="-25"/>
          <w:sz w:val="24"/>
          <w:szCs w:val="24"/>
        </w:rPr>
        <w:t>.</w:t>
      </w:r>
    </w:p>
    <w:p w:rsidR="006D467D" w:rsidRPr="006D467D" w:rsidRDefault="006D467D" w:rsidP="00330A34">
      <w:pPr>
        <w:pStyle w:val="BodyText"/>
        <w:spacing w:before="59" w:line="243" w:lineRule="exact"/>
        <w:ind w:left="0" w:right="451" w:firstLine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6D467D" w:rsidRPr="006D467D">
      <w:type w:val="continuous"/>
      <w:pgSz w:w="12240" w:h="15840"/>
      <w:pgMar w:top="1380" w:right="138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9DE"/>
    <w:multiLevelType w:val="hybridMultilevel"/>
    <w:tmpl w:val="75629DDE"/>
    <w:lvl w:ilvl="0" w:tplc="C220F9D8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80CA69D6">
      <w:start w:val="1"/>
      <w:numFmt w:val="bullet"/>
      <w:lvlText w:val="•"/>
      <w:lvlJc w:val="left"/>
      <w:rPr>
        <w:rFonts w:hint="default"/>
      </w:rPr>
    </w:lvl>
    <w:lvl w:ilvl="2" w:tplc="D1DC9A1A">
      <w:start w:val="1"/>
      <w:numFmt w:val="bullet"/>
      <w:lvlText w:val="•"/>
      <w:lvlJc w:val="left"/>
      <w:rPr>
        <w:rFonts w:hint="default"/>
      </w:rPr>
    </w:lvl>
    <w:lvl w:ilvl="3" w:tplc="6E2E68F8">
      <w:start w:val="1"/>
      <w:numFmt w:val="bullet"/>
      <w:lvlText w:val="•"/>
      <w:lvlJc w:val="left"/>
      <w:rPr>
        <w:rFonts w:hint="default"/>
      </w:rPr>
    </w:lvl>
    <w:lvl w:ilvl="4" w:tplc="81D8BB98">
      <w:start w:val="1"/>
      <w:numFmt w:val="bullet"/>
      <w:lvlText w:val="•"/>
      <w:lvlJc w:val="left"/>
      <w:rPr>
        <w:rFonts w:hint="default"/>
      </w:rPr>
    </w:lvl>
    <w:lvl w:ilvl="5" w:tplc="4E3CCB74">
      <w:start w:val="1"/>
      <w:numFmt w:val="bullet"/>
      <w:lvlText w:val="•"/>
      <w:lvlJc w:val="left"/>
      <w:rPr>
        <w:rFonts w:hint="default"/>
      </w:rPr>
    </w:lvl>
    <w:lvl w:ilvl="6" w:tplc="ACB05452">
      <w:start w:val="1"/>
      <w:numFmt w:val="bullet"/>
      <w:lvlText w:val="•"/>
      <w:lvlJc w:val="left"/>
      <w:rPr>
        <w:rFonts w:hint="default"/>
      </w:rPr>
    </w:lvl>
    <w:lvl w:ilvl="7" w:tplc="2D022FBA">
      <w:start w:val="1"/>
      <w:numFmt w:val="bullet"/>
      <w:lvlText w:val="•"/>
      <w:lvlJc w:val="left"/>
      <w:rPr>
        <w:rFonts w:hint="default"/>
      </w:rPr>
    </w:lvl>
    <w:lvl w:ilvl="8" w:tplc="37087D0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E52617"/>
    <w:multiLevelType w:val="hybridMultilevel"/>
    <w:tmpl w:val="0D2005B4"/>
    <w:lvl w:ilvl="0" w:tplc="4D96D01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DAD2DE">
      <w:start w:val="1"/>
      <w:numFmt w:val="bullet"/>
      <w:lvlText w:val="•"/>
      <w:lvlJc w:val="left"/>
      <w:rPr>
        <w:rFonts w:hint="default"/>
      </w:rPr>
    </w:lvl>
    <w:lvl w:ilvl="2" w:tplc="4FD61896">
      <w:start w:val="1"/>
      <w:numFmt w:val="bullet"/>
      <w:lvlText w:val="•"/>
      <w:lvlJc w:val="left"/>
      <w:rPr>
        <w:rFonts w:hint="default"/>
      </w:rPr>
    </w:lvl>
    <w:lvl w:ilvl="3" w:tplc="A5E6D7C6">
      <w:start w:val="1"/>
      <w:numFmt w:val="bullet"/>
      <w:lvlText w:val="•"/>
      <w:lvlJc w:val="left"/>
      <w:rPr>
        <w:rFonts w:hint="default"/>
      </w:rPr>
    </w:lvl>
    <w:lvl w:ilvl="4" w:tplc="455ADF58">
      <w:start w:val="1"/>
      <w:numFmt w:val="bullet"/>
      <w:lvlText w:val="•"/>
      <w:lvlJc w:val="left"/>
      <w:rPr>
        <w:rFonts w:hint="default"/>
      </w:rPr>
    </w:lvl>
    <w:lvl w:ilvl="5" w:tplc="EBD86B5C">
      <w:start w:val="1"/>
      <w:numFmt w:val="bullet"/>
      <w:lvlText w:val="•"/>
      <w:lvlJc w:val="left"/>
      <w:rPr>
        <w:rFonts w:hint="default"/>
      </w:rPr>
    </w:lvl>
    <w:lvl w:ilvl="6" w:tplc="204ECF18">
      <w:start w:val="1"/>
      <w:numFmt w:val="bullet"/>
      <w:lvlText w:val="•"/>
      <w:lvlJc w:val="left"/>
      <w:rPr>
        <w:rFonts w:hint="default"/>
      </w:rPr>
    </w:lvl>
    <w:lvl w:ilvl="7" w:tplc="560A20C0">
      <w:start w:val="1"/>
      <w:numFmt w:val="bullet"/>
      <w:lvlText w:val="•"/>
      <w:lvlJc w:val="left"/>
      <w:rPr>
        <w:rFonts w:hint="default"/>
      </w:rPr>
    </w:lvl>
    <w:lvl w:ilvl="8" w:tplc="F1D07E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2FD0711"/>
    <w:multiLevelType w:val="hybridMultilevel"/>
    <w:tmpl w:val="6DB2C766"/>
    <w:lvl w:ilvl="0" w:tplc="04090005">
      <w:start w:val="1"/>
      <w:numFmt w:val="bullet"/>
      <w:lvlText w:val=""/>
      <w:lvlJc w:val="left"/>
      <w:pPr>
        <w:ind w:hanging="720"/>
      </w:pPr>
      <w:rPr>
        <w:rFonts w:ascii="Wingdings" w:hAnsi="Wingdings" w:hint="default"/>
        <w:w w:val="99"/>
        <w:sz w:val="20"/>
        <w:szCs w:val="20"/>
      </w:rPr>
    </w:lvl>
    <w:lvl w:ilvl="1" w:tplc="80CA69D6">
      <w:start w:val="1"/>
      <w:numFmt w:val="bullet"/>
      <w:lvlText w:val="•"/>
      <w:lvlJc w:val="left"/>
      <w:rPr>
        <w:rFonts w:hint="default"/>
      </w:rPr>
    </w:lvl>
    <w:lvl w:ilvl="2" w:tplc="D1DC9A1A">
      <w:start w:val="1"/>
      <w:numFmt w:val="bullet"/>
      <w:lvlText w:val="•"/>
      <w:lvlJc w:val="left"/>
      <w:rPr>
        <w:rFonts w:hint="default"/>
      </w:rPr>
    </w:lvl>
    <w:lvl w:ilvl="3" w:tplc="6E2E68F8">
      <w:start w:val="1"/>
      <w:numFmt w:val="bullet"/>
      <w:lvlText w:val="•"/>
      <w:lvlJc w:val="left"/>
      <w:rPr>
        <w:rFonts w:hint="default"/>
      </w:rPr>
    </w:lvl>
    <w:lvl w:ilvl="4" w:tplc="81D8BB98">
      <w:start w:val="1"/>
      <w:numFmt w:val="bullet"/>
      <w:lvlText w:val="•"/>
      <w:lvlJc w:val="left"/>
      <w:rPr>
        <w:rFonts w:hint="default"/>
      </w:rPr>
    </w:lvl>
    <w:lvl w:ilvl="5" w:tplc="4E3CCB74">
      <w:start w:val="1"/>
      <w:numFmt w:val="bullet"/>
      <w:lvlText w:val="•"/>
      <w:lvlJc w:val="left"/>
      <w:rPr>
        <w:rFonts w:hint="default"/>
      </w:rPr>
    </w:lvl>
    <w:lvl w:ilvl="6" w:tplc="ACB05452">
      <w:start w:val="1"/>
      <w:numFmt w:val="bullet"/>
      <w:lvlText w:val="•"/>
      <w:lvlJc w:val="left"/>
      <w:rPr>
        <w:rFonts w:hint="default"/>
      </w:rPr>
    </w:lvl>
    <w:lvl w:ilvl="7" w:tplc="2D022FBA">
      <w:start w:val="1"/>
      <w:numFmt w:val="bullet"/>
      <w:lvlText w:val="•"/>
      <w:lvlJc w:val="left"/>
      <w:rPr>
        <w:rFonts w:hint="default"/>
      </w:rPr>
    </w:lvl>
    <w:lvl w:ilvl="8" w:tplc="37087D0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3946E79"/>
    <w:multiLevelType w:val="hybridMultilevel"/>
    <w:tmpl w:val="F00CC3F2"/>
    <w:lvl w:ilvl="0" w:tplc="877873E0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3B8E"/>
    <w:multiLevelType w:val="hybridMultilevel"/>
    <w:tmpl w:val="F648CAA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A6B5A4D"/>
    <w:multiLevelType w:val="hybridMultilevel"/>
    <w:tmpl w:val="02F82DFE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B0F010D"/>
    <w:multiLevelType w:val="hybridMultilevel"/>
    <w:tmpl w:val="DE0278D8"/>
    <w:lvl w:ilvl="0" w:tplc="877873E0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FB1A9E1C">
      <w:start w:val="1"/>
      <w:numFmt w:val="bullet"/>
      <w:lvlText w:val="•"/>
      <w:lvlJc w:val="left"/>
      <w:rPr>
        <w:rFonts w:hint="default"/>
      </w:rPr>
    </w:lvl>
    <w:lvl w:ilvl="2" w:tplc="2DB84F94">
      <w:start w:val="1"/>
      <w:numFmt w:val="bullet"/>
      <w:lvlText w:val="•"/>
      <w:lvlJc w:val="left"/>
      <w:rPr>
        <w:rFonts w:hint="default"/>
      </w:rPr>
    </w:lvl>
    <w:lvl w:ilvl="3" w:tplc="4502ECE8">
      <w:start w:val="1"/>
      <w:numFmt w:val="bullet"/>
      <w:lvlText w:val="•"/>
      <w:lvlJc w:val="left"/>
      <w:rPr>
        <w:rFonts w:hint="default"/>
      </w:rPr>
    </w:lvl>
    <w:lvl w:ilvl="4" w:tplc="0D1EA69E">
      <w:start w:val="1"/>
      <w:numFmt w:val="bullet"/>
      <w:lvlText w:val="•"/>
      <w:lvlJc w:val="left"/>
      <w:rPr>
        <w:rFonts w:hint="default"/>
      </w:rPr>
    </w:lvl>
    <w:lvl w:ilvl="5" w:tplc="98407972">
      <w:start w:val="1"/>
      <w:numFmt w:val="bullet"/>
      <w:lvlText w:val="•"/>
      <w:lvlJc w:val="left"/>
      <w:rPr>
        <w:rFonts w:hint="default"/>
      </w:rPr>
    </w:lvl>
    <w:lvl w:ilvl="6" w:tplc="80A253A4">
      <w:start w:val="1"/>
      <w:numFmt w:val="bullet"/>
      <w:lvlText w:val="•"/>
      <w:lvlJc w:val="left"/>
      <w:rPr>
        <w:rFonts w:hint="default"/>
      </w:rPr>
    </w:lvl>
    <w:lvl w:ilvl="7" w:tplc="53F672E2">
      <w:start w:val="1"/>
      <w:numFmt w:val="bullet"/>
      <w:lvlText w:val="•"/>
      <w:lvlJc w:val="left"/>
      <w:rPr>
        <w:rFonts w:hint="default"/>
      </w:rPr>
    </w:lvl>
    <w:lvl w:ilvl="8" w:tplc="CC78A8F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A720DE2"/>
    <w:multiLevelType w:val="hybridMultilevel"/>
    <w:tmpl w:val="AD52BB42"/>
    <w:lvl w:ilvl="0" w:tplc="04090005">
      <w:start w:val="1"/>
      <w:numFmt w:val="bullet"/>
      <w:lvlText w:val=""/>
      <w:lvlJc w:val="left"/>
      <w:pPr>
        <w:ind w:hanging="720"/>
      </w:pPr>
      <w:rPr>
        <w:rFonts w:ascii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91DA7"/>
    <w:multiLevelType w:val="hybridMultilevel"/>
    <w:tmpl w:val="93F25016"/>
    <w:lvl w:ilvl="0" w:tplc="E2B24F2C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18"/>
        <w:szCs w:val="18"/>
      </w:rPr>
    </w:lvl>
    <w:lvl w:ilvl="1" w:tplc="D0E4657A">
      <w:start w:val="1"/>
      <w:numFmt w:val="bullet"/>
      <w:lvlText w:val="•"/>
      <w:lvlJc w:val="left"/>
      <w:rPr>
        <w:rFonts w:hint="default"/>
      </w:rPr>
    </w:lvl>
    <w:lvl w:ilvl="2" w:tplc="783641F2">
      <w:start w:val="1"/>
      <w:numFmt w:val="bullet"/>
      <w:lvlText w:val="•"/>
      <w:lvlJc w:val="left"/>
      <w:rPr>
        <w:rFonts w:hint="default"/>
      </w:rPr>
    </w:lvl>
    <w:lvl w:ilvl="3" w:tplc="724AE1EE">
      <w:start w:val="1"/>
      <w:numFmt w:val="bullet"/>
      <w:lvlText w:val="•"/>
      <w:lvlJc w:val="left"/>
      <w:rPr>
        <w:rFonts w:hint="default"/>
      </w:rPr>
    </w:lvl>
    <w:lvl w:ilvl="4" w:tplc="04A0D406">
      <w:start w:val="1"/>
      <w:numFmt w:val="bullet"/>
      <w:lvlText w:val="•"/>
      <w:lvlJc w:val="left"/>
      <w:rPr>
        <w:rFonts w:hint="default"/>
      </w:rPr>
    </w:lvl>
    <w:lvl w:ilvl="5" w:tplc="901AC838">
      <w:start w:val="1"/>
      <w:numFmt w:val="bullet"/>
      <w:lvlText w:val="•"/>
      <w:lvlJc w:val="left"/>
      <w:rPr>
        <w:rFonts w:hint="default"/>
      </w:rPr>
    </w:lvl>
    <w:lvl w:ilvl="6" w:tplc="8182B97E">
      <w:start w:val="1"/>
      <w:numFmt w:val="bullet"/>
      <w:lvlText w:val="•"/>
      <w:lvlJc w:val="left"/>
      <w:rPr>
        <w:rFonts w:hint="default"/>
      </w:rPr>
    </w:lvl>
    <w:lvl w:ilvl="7" w:tplc="CC08F852">
      <w:start w:val="1"/>
      <w:numFmt w:val="bullet"/>
      <w:lvlText w:val="•"/>
      <w:lvlJc w:val="left"/>
      <w:rPr>
        <w:rFonts w:hint="default"/>
      </w:rPr>
    </w:lvl>
    <w:lvl w:ilvl="8" w:tplc="1BC490D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32959E5"/>
    <w:multiLevelType w:val="hybridMultilevel"/>
    <w:tmpl w:val="BAA02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448AE"/>
    <w:multiLevelType w:val="hybridMultilevel"/>
    <w:tmpl w:val="FD0AFBF4"/>
    <w:lvl w:ilvl="0" w:tplc="04090005">
      <w:start w:val="1"/>
      <w:numFmt w:val="bullet"/>
      <w:lvlText w:val=""/>
      <w:lvlJc w:val="left"/>
      <w:pPr>
        <w:ind w:hanging="720"/>
      </w:pPr>
      <w:rPr>
        <w:rFonts w:ascii="Wingdings" w:hAnsi="Wingdings" w:hint="default"/>
        <w:w w:val="99"/>
        <w:sz w:val="20"/>
        <w:szCs w:val="20"/>
      </w:rPr>
    </w:lvl>
    <w:lvl w:ilvl="1" w:tplc="FB1A9E1C">
      <w:start w:val="1"/>
      <w:numFmt w:val="bullet"/>
      <w:lvlText w:val="•"/>
      <w:lvlJc w:val="left"/>
      <w:rPr>
        <w:rFonts w:hint="default"/>
      </w:rPr>
    </w:lvl>
    <w:lvl w:ilvl="2" w:tplc="2DB84F94">
      <w:start w:val="1"/>
      <w:numFmt w:val="bullet"/>
      <w:lvlText w:val="•"/>
      <w:lvlJc w:val="left"/>
      <w:rPr>
        <w:rFonts w:hint="default"/>
      </w:rPr>
    </w:lvl>
    <w:lvl w:ilvl="3" w:tplc="4502ECE8">
      <w:start w:val="1"/>
      <w:numFmt w:val="bullet"/>
      <w:lvlText w:val="•"/>
      <w:lvlJc w:val="left"/>
      <w:rPr>
        <w:rFonts w:hint="default"/>
      </w:rPr>
    </w:lvl>
    <w:lvl w:ilvl="4" w:tplc="0D1EA69E">
      <w:start w:val="1"/>
      <w:numFmt w:val="bullet"/>
      <w:lvlText w:val="•"/>
      <w:lvlJc w:val="left"/>
      <w:rPr>
        <w:rFonts w:hint="default"/>
      </w:rPr>
    </w:lvl>
    <w:lvl w:ilvl="5" w:tplc="98407972">
      <w:start w:val="1"/>
      <w:numFmt w:val="bullet"/>
      <w:lvlText w:val="•"/>
      <w:lvlJc w:val="left"/>
      <w:rPr>
        <w:rFonts w:hint="default"/>
      </w:rPr>
    </w:lvl>
    <w:lvl w:ilvl="6" w:tplc="80A253A4">
      <w:start w:val="1"/>
      <w:numFmt w:val="bullet"/>
      <w:lvlText w:val="•"/>
      <w:lvlJc w:val="left"/>
      <w:rPr>
        <w:rFonts w:hint="default"/>
      </w:rPr>
    </w:lvl>
    <w:lvl w:ilvl="7" w:tplc="53F672E2">
      <w:start w:val="1"/>
      <w:numFmt w:val="bullet"/>
      <w:lvlText w:val="•"/>
      <w:lvlJc w:val="left"/>
      <w:rPr>
        <w:rFonts w:hint="default"/>
      </w:rPr>
    </w:lvl>
    <w:lvl w:ilvl="8" w:tplc="CC78A8F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D"/>
    <w:rsid w:val="00330A34"/>
    <w:rsid w:val="006D467D"/>
    <w:rsid w:val="00A118BD"/>
    <w:rsid w:val="00D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05592-EFE6-4347-B611-2951591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4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a.elhas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Company>Toshiba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Hady Rmeily</dc:creator>
  <cp:lastModifiedBy>Tamara A. Mohtar</cp:lastModifiedBy>
  <cp:revision>5</cp:revision>
  <dcterms:created xsi:type="dcterms:W3CDTF">2018-01-30T13:19:00Z</dcterms:created>
  <dcterms:modified xsi:type="dcterms:W3CDTF">2018-01-30T13:25:00Z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2017-03-02T00:00:00Z</vt:filetime>
  </property>
</Properties>
</file>