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2AD0D" w14:textId="77777777" w:rsidR="004A57AA" w:rsidRPr="004A57AA" w:rsidRDefault="004A57AA" w:rsidP="004A57AA">
      <w:pPr>
        <w:ind w:left="-450"/>
        <w:rPr>
          <w:rFonts w:ascii="Cambria" w:hAnsi="Cambria"/>
          <w:b/>
          <w:color w:val="1F497D" w:themeColor="text2"/>
          <w:sz w:val="48"/>
          <w:szCs w:val="48"/>
        </w:rPr>
      </w:pPr>
      <w:r w:rsidRPr="004A57AA">
        <w:rPr>
          <w:rFonts w:ascii="Cambria" w:hAnsi="Cambria"/>
          <w:b/>
          <w:color w:val="1F497D" w:themeColor="text2"/>
          <w:sz w:val="48"/>
          <w:szCs w:val="48"/>
        </w:rPr>
        <w:t>AHMAD BARADA</w:t>
      </w:r>
    </w:p>
    <w:p w14:paraId="2D0571CA" w14:textId="77777777" w:rsidR="004A57AA" w:rsidRDefault="00084848" w:rsidP="004A57AA">
      <w:pPr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>(+961 81 828524) -</w:t>
      </w:r>
      <w:r w:rsidR="004A57AA" w:rsidRPr="004A57AA">
        <w:rPr>
          <w:b/>
          <w:sz w:val="24"/>
          <w:szCs w:val="24"/>
        </w:rPr>
        <w:t xml:space="preserve"> </w:t>
      </w:r>
      <w:hyperlink r:id="rId9" w:history="1">
        <w:r w:rsidR="004A57AA" w:rsidRPr="004A57AA">
          <w:rPr>
            <w:rStyle w:val="Hyperlink"/>
            <w:b/>
            <w:sz w:val="24"/>
            <w:szCs w:val="24"/>
          </w:rPr>
          <w:t>barada.ahmad1984@gmail.com</w:t>
        </w:r>
      </w:hyperlink>
      <w:r w:rsidR="004A57AA" w:rsidRPr="004A57AA">
        <w:rPr>
          <w:b/>
          <w:sz w:val="24"/>
          <w:szCs w:val="24"/>
        </w:rPr>
        <w:t xml:space="preserve"> - LinkedIn.com/In/Barada-ahmad-490068169</w:t>
      </w:r>
    </w:p>
    <w:p w14:paraId="08DF087E" w14:textId="77777777" w:rsidR="004A57AA" w:rsidRDefault="004A57AA" w:rsidP="004A57AA">
      <w:pPr>
        <w:ind w:left="-450"/>
        <w:rPr>
          <w:rFonts w:cstheme="minorHAnsi"/>
          <w:color w:val="05006C"/>
          <w:sz w:val="24"/>
          <w:szCs w:val="24"/>
        </w:rPr>
      </w:pPr>
      <w:r w:rsidRPr="004A57AA">
        <w:rPr>
          <w:rFonts w:cstheme="minorHAnsi"/>
          <w:color w:val="05006C"/>
          <w:sz w:val="24"/>
          <w:szCs w:val="24"/>
        </w:rPr>
        <w:t>A well-presen</w:t>
      </w:r>
      <w:r w:rsidR="00A87296">
        <w:rPr>
          <w:rFonts w:cstheme="minorHAnsi"/>
          <w:color w:val="05006C"/>
          <w:sz w:val="24"/>
          <w:szCs w:val="24"/>
        </w:rPr>
        <w:t>ted professional with an organiz</w:t>
      </w:r>
      <w:r w:rsidRPr="004A57AA">
        <w:rPr>
          <w:rFonts w:cstheme="minorHAnsi"/>
          <w:color w:val="05006C"/>
          <w:sz w:val="24"/>
          <w:szCs w:val="24"/>
        </w:rPr>
        <w:t xml:space="preserve">ed disposition who is humble by nature and willing to do whatever is needed to support teammates and colleagues. The ability to work harmoniously with both professional and non-professional personnel and undertake a range of functions to make sure </w:t>
      </w:r>
      <w:r w:rsidR="00A87296">
        <w:rPr>
          <w:rFonts w:cstheme="minorHAnsi"/>
          <w:color w:val="05006C"/>
          <w:sz w:val="24"/>
          <w:szCs w:val="24"/>
        </w:rPr>
        <w:t>the activities within an organiz</w:t>
      </w:r>
      <w:r w:rsidRPr="004A57AA">
        <w:rPr>
          <w:rFonts w:cstheme="minorHAnsi"/>
          <w:color w:val="05006C"/>
          <w:sz w:val="24"/>
          <w:szCs w:val="24"/>
        </w:rPr>
        <w:t xml:space="preserve">ation </w:t>
      </w:r>
      <w:r w:rsidR="00810278" w:rsidRPr="004A57AA">
        <w:rPr>
          <w:rFonts w:cstheme="minorHAnsi"/>
          <w:color w:val="05006C"/>
          <w:sz w:val="24"/>
          <w:szCs w:val="24"/>
        </w:rPr>
        <w:t>runs</w:t>
      </w:r>
      <w:r w:rsidRPr="004A57AA">
        <w:rPr>
          <w:rFonts w:cstheme="minorHAnsi"/>
          <w:color w:val="05006C"/>
          <w:sz w:val="24"/>
          <w:szCs w:val="24"/>
        </w:rPr>
        <w:t xml:space="preserve"> smoothly. Energetic and passionate leader who can comfortably manage people, processes, and technology. Right now I am looking for a suitable position with a company that wants to recruit talented and proven employee.</w:t>
      </w:r>
    </w:p>
    <w:p w14:paraId="6F557B4C" w14:textId="77777777" w:rsidR="004A57AA" w:rsidRPr="004A57AA" w:rsidRDefault="004A57AA" w:rsidP="004A57AA">
      <w:pPr>
        <w:ind w:left="-450"/>
        <w:rPr>
          <w:rFonts w:cstheme="minorHAnsi"/>
          <w:color w:val="E36C0A" w:themeColor="accent6" w:themeShade="BF"/>
          <w:sz w:val="48"/>
          <w:szCs w:val="48"/>
        </w:rPr>
      </w:pPr>
      <w:r>
        <w:rPr>
          <w:rFonts w:cstheme="minorHAnsi"/>
          <w:color w:val="E36C0A" w:themeColor="accent6" w:themeShade="BF"/>
          <w:sz w:val="48"/>
          <w:szCs w:val="48"/>
        </w:rPr>
        <w:t>S K I L L S</w:t>
      </w:r>
    </w:p>
    <w:p w14:paraId="3D681549" w14:textId="77777777" w:rsidR="004A57AA" w:rsidRDefault="004A57AA" w:rsidP="004A57AA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 xml:space="preserve">Knowledge of different communication’s </w:t>
      </w:r>
      <w:r w:rsidR="00084848">
        <w:rPr>
          <w:rFonts w:cstheme="minorHAnsi"/>
          <w:color w:val="05006C"/>
          <w:sz w:val="24"/>
          <w:szCs w:val="24"/>
        </w:rPr>
        <w:t>methods and able to make the most of each of them.</w:t>
      </w:r>
    </w:p>
    <w:p w14:paraId="5D0562F7" w14:textId="77777777" w:rsidR="00084848" w:rsidRDefault="00084848" w:rsidP="004A57AA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Strong Sport awareness and development with coaching experience.</w:t>
      </w:r>
    </w:p>
    <w:p w14:paraId="32B28894" w14:textId="77777777" w:rsidR="00084848" w:rsidRDefault="00084848" w:rsidP="004A57AA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Able to deal with high volume workload.</w:t>
      </w:r>
    </w:p>
    <w:p w14:paraId="062E705C" w14:textId="77777777" w:rsidR="00084848" w:rsidRDefault="00084848" w:rsidP="004A57AA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Proven ability to drive results, continuous improvement, and significant growth.</w:t>
      </w:r>
    </w:p>
    <w:p w14:paraId="3E991DB0" w14:textId="77777777" w:rsidR="00084848" w:rsidRDefault="00084848" w:rsidP="004A57AA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Strong supervisory, teamwork and leadership skills.</w:t>
      </w:r>
    </w:p>
    <w:p w14:paraId="1314BF7C" w14:textId="77777777" w:rsidR="00084848" w:rsidRDefault="00084848" w:rsidP="004A57AA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Always thinking up ways to improve current processes.</w:t>
      </w:r>
    </w:p>
    <w:p w14:paraId="1E02A3A8" w14:textId="77777777" w:rsidR="00084848" w:rsidRDefault="00084848" w:rsidP="004A57AA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Assertive and highly motivated.</w:t>
      </w:r>
    </w:p>
    <w:p w14:paraId="664D32EE" w14:textId="77777777" w:rsidR="00084848" w:rsidRDefault="00A87296" w:rsidP="004A57AA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Ambitious, positive and com</w:t>
      </w:r>
      <w:r w:rsidR="00084848">
        <w:rPr>
          <w:rFonts w:cstheme="minorHAnsi"/>
          <w:color w:val="05006C"/>
          <w:sz w:val="24"/>
          <w:szCs w:val="24"/>
        </w:rPr>
        <w:t>mit</w:t>
      </w:r>
      <w:r>
        <w:rPr>
          <w:rFonts w:cstheme="minorHAnsi"/>
          <w:color w:val="05006C"/>
          <w:sz w:val="24"/>
          <w:szCs w:val="24"/>
        </w:rPr>
        <w:t>t</w:t>
      </w:r>
      <w:r w:rsidR="00084848">
        <w:rPr>
          <w:rFonts w:cstheme="minorHAnsi"/>
          <w:color w:val="05006C"/>
          <w:sz w:val="24"/>
          <w:szCs w:val="24"/>
        </w:rPr>
        <w:t>ed attitude with strong and productive work ethics.</w:t>
      </w:r>
    </w:p>
    <w:p w14:paraId="3AA7B891" w14:textId="77777777" w:rsidR="00084848" w:rsidRDefault="00084848" w:rsidP="004A57AA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Time Management, strategic planning and business decision making.</w:t>
      </w:r>
    </w:p>
    <w:p w14:paraId="4F605FED" w14:textId="77777777" w:rsidR="00084848" w:rsidRDefault="00A87296" w:rsidP="00084848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Arabic, English &amp; Frenc</w:t>
      </w:r>
      <w:r w:rsidR="00084848">
        <w:rPr>
          <w:rFonts w:cstheme="minorHAnsi"/>
          <w:color w:val="05006C"/>
          <w:sz w:val="24"/>
          <w:szCs w:val="24"/>
        </w:rPr>
        <w:t>h languages full professional proficiency.</w:t>
      </w:r>
    </w:p>
    <w:p w14:paraId="3F4CEB5A" w14:textId="77777777" w:rsidR="00084848" w:rsidRPr="004A57AA" w:rsidRDefault="00084848" w:rsidP="00084848">
      <w:pPr>
        <w:ind w:left="-450"/>
        <w:rPr>
          <w:rFonts w:cstheme="minorHAnsi"/>
          <w:color w:val="E36C0A" w:themeColor="accent6" w:themeShade="BF"/>
          <w:sz w:val="48"/>
          <w:szCs w:val="48"/>
        </w:rPr>
      </w:pPr>
      <w:r>
        <w:rPr>
          <w:rFonts w:cstheme="minorHAnsi"/>
          <w:color w:val="E36C0A" w:themeColor="accent6" w:themeShade="BF"/>
          <w:sz w:val="48"/>
          <w:szCs w:val="48"/>
        </w:rPr>
        <w:t>E D U C A T I O N</w:t>
      </w:r>
    </w:p>
    <w:p w14:paraId="04EDB6E3" w14:textId="77777777" w:rsidR="004A57AA" w:rsidRDefault="00DA6277" w:rsidP="00084848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b/>
          <w:color w:val="05006C"/>
          <w:sz w:val="24"/>
          <w:szCs w:val="24"/>
        </w:rPr>
        <w:t xml:space="preserve">Bachelor of Business Administration:  </w:t>
      </w:r>
      <w:r>
        <w:rPr>
          <w:rFonts w:cstheme="minorHAnsi"/>
          <w:color w:val="05006C"/>
          <w:sz w:val="24"/>
          <w:szCs w:val="24"/>
        </w:rPr>
        <w:t>Banking &amp; Finance (AUL), 2002 – 2005.</w:t>
      </w:r>
    </w:p>
    <w:p w14:paraId="2E8DD81D" w14:textId="77777777" w:rsidR="00DA6277" w:rsidRDefault="00DA6277" w:rsidP="00084848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b/>
          <w:color w:val="05006C"/>
          <w:sz w:val="24"/>
          <w:szCs w:val="24"/>
        </w:rPr>
        <w:t>Lebanese BAC +2:</w:t>
      </w:r>
      <w:r>
        <w:rPr>
          <w:rFonts w:cstheme="minorHAnsi"/>
          <w:color w:val="05006C"/>
          <w:sz w:val="24"/>
          <w:szCs w:val="24"/>
        </w:rPr>
        <w:t xml:space="preserve">  Life Science (Al </w:t>
      </w:r>
      <w:r w:rsidR="00810278">
        <w:rPr>
          <w:rFonts w:cstheme="minorHAnsi"/>
          <w:color w:val="05006C"/>
          <w:sz w:val="24"/>
          <w:szCs w:val="24"/>
        </w:rPr>
        <w:t>Mustafa</w:t>
      </w:r>
      <w:r>
        <w:rPr>
          <w:rFonts w:cstheme="minorHAnsi"/>
          <w:color w:val="05006C"/>
          <w:sz w:val="24"/>
          <w:szCs w:val="24"/>
        </w:rPr>
        <w:t xml:space="preserve"> High School), 2000 – 2001.</w:t>
      </w:r>
    </w:p>
    <w:p w14:paraId="12A8AC7A" w14:textId="77777777" w:rsidR="006A675B" w:rsidRPr="004A57AA" w:rsidRDefault="00DA6277" w:rsidP="006A675B">
      <w:pPr>
        <w:ind w:left="-450"/>
        <w:rPr>
          <w:rFonts w:cstheme="minorHAnsi"/>
          <w:color w:val="E36C0A" w:themeColor="accent6" w:themeShade="BF"/>
          <w:sz w:val="48"/>
          <w:szCs w:val="48"/>
        </w:rPr>
      </w:pPr>
      <w:r>
        <w:rPr>
          <w:rFonts w:cstheme="minorHAnsi"/>
          <w:color w:val="E36C0A" w:themeColor="accent6" w:themeShade="BF"/>
          <w:sz w:val="48"/>
          <w:szCs w:val="48"/>
        </w:rPr>
        <w:t xml:space="preserve">E X P E R I E N C E </w:t>
      </w:r>
    </w:p>
    <w:p w14:paraId="6BED72EC" w14:textId="5D0DC2FE" w:rsidR="006A675B" w:rsidRPr="006A675B" w:rsidRDefault="006A675B" w:rsidP="00DA6277">
      <w:pPr>
        <w:pStyle w:val="ListParagraph"/>
        <w:numPr>
          <w:ilvl w:val="0"/>
          <w:numId w:val="1"/>
        </w:numPr>
        <w:rPr>
          <w:rFonts w:cstheme="minorHAnsi"/>
          <w:b/>
          <w:color w:val="05006C"/>
          <w:sz w:val="24"/>
          <w:szCs w:val="24"/>
        </w:rPr>
      </w:pPr>
      <w:r w:rsidRPr="006A675B">
        <w:rPr>
          <w:rFonts w:cstheme="minorHAnsi"/>
          <w:b/>
          <w:color w:val="05006C"/>
          <w:sz w:val="24"/>
          <w:szCs w:val="24"/>
        </w:rPr>
        <w:t>PATC – Professional Accounting Training Centre</w:t>
      </w:r>
      <w:r w:rsidR="00055DFE">
        <w:rPr>
          <w:rFonts w:cstheme="minorHAnsi"/>
          <w:b/>
          <w:color w:val="05006C"/>
          <w:sz w:val="24"/>
          <w:szCs w:val="24"/>
        </w:rPr>
        <w:t xml:space="preserve"> (Night shift)</w:t>
      </w:r>
      <w:r w:rsidRPr="006A675B">
        <w:rPr>
          <w:rFonts w:cstheme="minorHAnsi"/>
          <w:b/>
          <w:color w:val="05006C"/>
          <w:sz w:val="24"/>
          <w:szCs w:val="24"/>
        </w:rPr>
        <w:t>:</w:t>
      </w:r>
      <w:r>
        <w:rPr>
          <w:rFonts w:cstheme="minorHAnsi"/>
          <w:b/>
          <w:color w:val="05006C"/>
          <w:sz w:val="24"/>
          <w:szCs w:val="24"/>
        </w:rPr>
        <w:t xml:space="preserve"> </w:t>
      </w:r>
      <w:r w:rsidR="00585042">
        <w:rPr>
          <w:rFonts w:cstheme="minorHAnsi"/>
          <w:color w:val="05006C"/>
          <w:sz w:val="24"/>
          <w:szCs w:val="24"/>
        </w:rPr>
        <w:t>Accountant, June</w:t>
      </w:r>
      <w:r>
        <w:rPr>
          <w:rFonts w:cstheme="minorHAnsi"/>
          <w:color w:val="05006C"/>
          <w:sz w:val="24"/>
          <w:szCs w:val="24"/>
        </w:rPr>
        <w:t xml:space="preserve"> 2019 – Present.</w:t>
      </w:r>
    </w:p>
    <w:p w14:paraId="0F5EC731" w14:textId="77777777" w:rsidR="006A675B" w:rsidRDefault="004F7D25" w:rsidP="006A675B">
      <w:pPr>
        <w:pStyle w:val="ListParagraph"/>
        <w:ind w:left="270"/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 xml:space="preserve">- Intensive Practices using the Accounting Program (Onyx Saggio) to prepare and fill all of the      </w:t>
      </w:r>
    </w:p>
    <w:p w14:paraId="420C553A" w14:textId="77777777" w:rsidR="004F7D25" w:rsidRDefault="004F7D25" w:rsidP="006A675B">
      <w:pPr>
        <w:pStyle w:val="ListParagraph"/>
        <w:ind w:left="270"/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 xml:space="preserve">  Following: </w:t>
      </w:r>
    </w:p>
    <w:p w14:paraId="3AB4685E" w14:textId="77777777" w:rsidR="00323281" w:rsidRPr="00323281" w:rsidRDefault="005A121B" w:rsidP="00323281">
      <w:pPr>
        <w:pStyle w:val="ListParagraph"/>
        <w:numPr>
          <w:ilvl w:val="0"/>
          <w:numId w:val="5"/>
        </w:numPr>
        <w:rPr>
          <w:rFonts w:cstheme="minorHAnsi"/>
          <w:color w:val="05006C"/>
          <w:sz w:val="24"/>
          <w:szCs w:val="24"/>
        </w:rPr>
      </w:pPr>
      <w:r w:rsidRPr="00323281">
        <w:rPr>
          <w:rFonts w:cstheme="minorHAnsi"/>
          <w:color w:val="05006C"/>
          <w:sz w:val="24"/>
          <w:szCs w:val="24"/>
        </w:rPr>
        <w:t>Record purchases, payments and expenses.</w:t>
      </w:r>
    </w:p>
    <w:p w14:paraId="3614B9F0" w14:textId="77777777" w:rsidR="005A121B" w:rsidRDefault="005A121B" w:rsidP="005A121B">
      <w:pPr>
        <w:pStyle w:val="ListParagraph"/>
        <w:numPr>
          <w:ilvl w:val="0"/>
          <w:numId w:val="5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Prepare and record sales invoices.</w:t>
      </w:r>
    </w:p>
    <w:p w14:paraId="542DF338" w14:textId="77777777" w:rsidR="005A121B" w:rsidRDefault="005A121B" w:rsidP="005A121B">
      <w:pPr>
        <w:pStyle w:val="ListParagraph"/>
        <w:numPr>
          <w:ilvl w:val="0"/>
          <w:numId w:val="5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Record bank transactions.</w:t>
      </w:r>
    </w:p>
    <w:p w14:paraId="01D88CAE" w14:textId="77777777" w:rsidR="005A121B" w:rsidRDefault="005A121B" w:rsidP="005A121B">
      <w:pPr>
        <w:pStyle w:val="ListParagraph"/>
        <w:numPr>
          <w:ilvl w:val="0"/>
          <w:numId w:val="5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Prepare and record the monthly salary schedule, payroll taxes and social security.</w:t>
      </w:r>
    </w:p>
    <w:p w14:paraId="6B99A0D0" w14:textId="77777777" w:rsidR="005A121B" w:rsidRDefault="005A121B" w:rsidP="005A121B">
      <w:pPr>
        <w:pStyle w:val="ListParagraph"/>
        <w:numPr>
          <w:ilvl w:val="0"/>
          <w:numId w:val="5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Prepare bank reconciliation.</w:t>
      </w:r>
    </w:p>
    <w:p w14:paraId="7FBB2ED7" w14:textId="77777777" w:rsidR="005A121B" w:rsidRDefault="005A121B" w:rsidP="005A121B">
      <w:pPr>
        <w:pStyle w:val="ListParagraph"/>
        <w:numPr>
          <w:ilvl w:val="0"/>
          <w:numId w:val="5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Prepare the annual closing entries.</w:t>
      </w:r>
    </w:p>
    <w:p w14:paraId="4B00F8CC" w14:textId="28C6B68B" w:rsidR="005A121B" w:rsidRPr="007D1406" w:rsidRDefault="005A121B" w:rsidP="007D1406">
      <w:pPr>
        <w:rPr>
          <w:rFonts w:cstheme="minorHAnsi"/>
          <w:color w:val="05006C"/>
          <w:sz w:val="24"/>
          <w:szCs w:val="24"/>
        </w:rPr>
      </w:pPr>
    </w:p>
    <w:p w14:paraId="7F558C56" w14:textId="77777777" w:rsidR="000C320F" w:rsidRPr="004F7D25" w:rsidRDefault="000C320F" w:rsidP="004F7D25">
      <w:pPr>
        <w:pStyle w:val="ListParagraph"/>
        <w:ind w:left="990"/>
        <w:rPr>
          <w:rFonts w:cstheme="minorHAnsi"/>
          <w:b/>
          <w:color w:val="05006C"/>
          <w:sz w:val="24"/>
          <w:szCs w:val="24"/>
        </w:rPr>
      </w:pPr>
    </w:p>
    <w:p w14:paraId="0FF5C478" w14:textId="708BC060" w:rsidR="001A203F" w:rsidRDefault="001A203F" w:rsidP="001A203F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b/>
          <w:color w:val="05006C"/>
          <w:sz w:val="24"/>
          <w:szCs w:val="24"/>
        </w:rPr>
        <w:t>Dimeds s.a.l</w:t>
      </w:r>
      <w:r w:rsidR="00DA6277" w:rsidRPr="00637A91">
        <w:rPr>
          <w:rFonts w:cstheme="minorHAnsi"/>
          <w:b/>
          <w:color w:val="05006C"/>
          <w:sz w:val="24"/>
          <w:szCs w:val="24"/>
        </w:rPr>
        <w:t xml:space="preserve">:  </w:t>
      </w:r>
      <w:r>
        <w:rPr>
          <w:rFonts w:cstheme="minorHAnsi"/>
          <w:color w:val="05006C"/>
          <w:sz w:val="24"/>
          <w:szCs w:val="24"/>
        </w:rPr>
        <w:t xml:space="preserve">Senior Operations Assistant, </w:t>
      </w:r>
      <w:r w:rsidR="00896477">
        <w:rPr>
          <w:rFonts w:cstheme="minorHAnsi"/>
          <w:color w:val="05006C"/>
          <w:sz w:val="24"/>
          <w:szCs w:val="24"/>
        </w:rPr>
        <w:t xml:space="preserve">March </w:t>
      </w:r>
      <w:r w:rsidR="007414C1">
        <w:rPr>
          <w:rFonts w:cstheme="minorHAnsi"/>
          <w:color w:val="05006C"/>
          <w:sz w:val="24"/>
          <w:szCs w:val="24"/>
        </w:rPr>
        <w:t>2015</w:t>
      </w:r>
      <w:bookmarkStart w:id="0" w:name="_GoBack"/>
      <w:bookmarkEnd w:id="0"/>
      <w:r w:rsidR="00DA6277" w:rsidRPr="00637A91">
        <w:rPr>
          <w:rFonts w:cstheme="minorHAnsi"/>
          <w:color w:val="05006C"/>
          <w:sz w:val="24"/>
          <w:szCs w:val="24"/>
        </w:rPr>
        <w:t xml:space="preserve"> – Present.</w:t>
      </w:r>
      <w:r w:rsidR="00DA6277" w:rsidRPr="00637A91">
        <w:rPr>
          <w:rFonts w:cstheme="minorHAnsi"/>
          <w:color w:val="05006C"/>
          <w:sz w:val="24"/>
          <w:szCs w:val="24"/>
        </w:rPr>
        <w:br/>
      </w:r>
      <w:r w:rsidRPr="001A203F">
        <w:rPr>
          <w:rFonts w:cstheme="minorHAnsi"/>
          <w:b/>
          <w:bCs/>
          <w:color w:val="05006C"/>
          <w:sz w:val="24"/>
          <w:szCs w:val="24"/>
        </w:rPr>
        <w:t>-</w:t>
      </w:r>
      <w:r w:rsidR="000F013B">
        <w:rPr>
          <w:rFonts w:cstheme="minorHAnsi"/>
          <w:color w:val="05006C"/>
          <w:sz w:val="24"/>
          <w:szCs w:val="24"/>
        </w:rPr>
        <w:t xml:space="preserve">     </w:t>
      </w:r>
      <w:r w:rsidRPr="001A203F">
        <w:rPr>
          <w:rFonts w:cstheme="minorHAnsi"/>
          <w:color w:val="05006C"/>
          <w:sz w:val="24"/>
          <w:szCs w:val="24"/>
        </w:rPr>
        <w:t xml:space="preserve">Provide operational support on application of logistics management best practice and </w:t>
      </w:r>
    </w:p>
    <w:p w14:paraId="7CF53153" w14:textId="65723449" w:rsidR="000F013B" w:rsidRDefault="000F013B" w:rsidP="000F013B">
      <w:pPr>
        <w:pStyle w:val="ListParagraph"/>
        <w:ind w:left="270"/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 xml:space="preserve">      procedures</w:t>
      </w:r>
    </w:p>
    <w:p w14:paraId="627EE192" w14:textId="77777777" w:rsidR="001A203F" w:rsidRPr="001A203F" w:rsidRDefault="001A203F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 w:rsidRPr="001A203F">
        <w:rPr>
          <w:rFonts w:cstheme="minorHAnsi"/>
          <w:color w:val="05006C"/>
          <w:sz w:val="24"/>
          <w:szCs w:val="24"/>
        </w:rPr>
        <w:t>Ensure the implementation, monitoring and evaluation of new initiatives and procedures related to logistics</w:t>
      </w:r>
    </w:p>
    <w:p w14:paraId="38A07DCC" w14:textId="77777777" w:rsidR="001A203F" w:rsidRDefault="001A203F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 w:rsidRPr="001A203F">
        <w:rPr>
          <w:rFonts w:cstheme="minorHAnsi"/>
          <w:color w:val="05006C"/>
          <w:sz w:val="24"/>
          <w:szCs w:val="24"/>
        </w:rPr>
        <w:t>Implement and manage contracts in forwarding, transport and warehousing, where necessary</w:t>
      </w:r>
    </w:p>
    <w:p w14:paraId="0006DA33" w14:textId="77777777" w:rsidR="001A203F" w:rsidRDefault="001A203F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 w:rsidRPr="001A203F">
        <w:rPr>
          <w:rFonts w:cstheme="minorHAnsi"/>
          <w:color w:val="05006C"/>
          <w:sz w:val="24"/>
          <w:szCs w:val="24"/>
        </w:rPr>
        <w:t>Ensure timely transmission of logistics monitoring information, stock levels and distribution status</w:t>
      </w:r>
    </w:p>
    <w:p w14:paraId="21ED76E6" w14:textId="77777777" w:rsidR="001A203F" w:rsidRDefault="001A203F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 w:rsidRPr="001A203F">
        <w:rPr>
          <w:rFonts w:cstheme="minorHAnsi"/>
          <w:color w:val="05006C"/>
          <w:sz w:val="24"/>
          <w:szCs w:val="24"/>
        </w:rPr>
        <w:t>Maintain a log for all incoming shipments and in-stock supplies</w:t>
      </w:r>
    </w:p>
    <w:p w14:paraId="2DF71B04" w14:textId="77777777" w:rsidR="001A203F" w:rsidRDefault="001A203F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 w:rsidRPr="001A203F">
        <w:rPr>
          <w:rFonts w:cstheme="minorHAnsi"/>
          <w:color w:val="05006C"/>
          <w:sz w:val="24"/>
          <w:szCs w:val="24"/>
        </w:rPr>
        <w:t>Undertakes all administrative arrangements for leasing contracts, meetings and transport</w:t>
      </w:r>
    </w:p>
    <w:p w14:paraId="7BD4382C" w14:textId="77777777" w:rsidR="001A203F" w:rsidRDefault="001A203F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I</w:t>
      </w:r>
      <w:r w:rsidRPr="001A203F">
        <w:rPr>
          <w:rFonts w:cstheme="minorHAnsi"/>
          <w:color w:val="05006C"/>
          <w:sz w:val="24"/>
          <w:szCs w:val="24"/>
        </w:rPr>
        <w:t>nitiate, track and follow all official transaction relating to importation and customs clearing formalities</w:t>
      </w:r>
    </w:p>
    <w:p w14:paraId="177BFA61" w14:textId="77777777" w:rsidR="001A203F" w:rsidRDefault="001A203F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 w:rsidRPr="001A203F">
        <w:rPr>
          <w:rFonts w:cstheme="minorHAnsi"/>
          <w:color w:val="05006C"/>
          <w:sz w:val="24"/>
          <w:szCs w:val="24"/>
        </w:rPr>
        <w:t>Verify that all company related stocks which are received for storage matches the purchase request and shipping documents</w:t>
      </w:r>
    </w:p>
    <w:p w14:paraId="0A412199" w14:textId="77777777" w:rsidR="001A203F" w:rsidRDefault="001A203F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 w:rsidRPr="001A203F">
        <w:rPr>
          <w:rFonts w:cstheme="minorHAnsi"/>
          <w:color w:val="05006C"/>
          <w:sz w:val="24"/>
          <w:szCs w:val="24"/>
        </w:rPr>
        <w:t>Keeps the supervisor well informed of potential problem areas, and identifies and recommends solutions</w:t>
      </w:r>
    </w:p>
    <w:p w14:paraId="7FB2B38F" w14:textId="77777777" w:rsidR="001A203F" w:rsidRDefault="001A203F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 w:rsidRPr="001A203F">
        <w:rPr>
          <w:rFonts w:cstheme="minorHAnsi"/>
          <w:color w:val="05006C"/>
          <w:sz w:val="24"/>
          <w:szCs w:val="24"/>
        </w:rPr>
        <w:t>Prepares memos, reports and correspondence on administrative matters</w:t>
      </w:r>
    </w:p>
    <w:p w14:paraId="059F7202" w14:textId="694CCD87" w:rsidR="00DA6277" w:rsidRDefault="001A203F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 w:rsidRPr="001A203F">
        <w:rPr>
          <w:rFonts w:cstheme="minorHAnsi"/>
          <w:color w:val="05006C"/>
          <w:sz w:val="24"/>
          <w:szCs w:val="24"/>
        </w:rPr>
        <w:t>Maintain a proper filling system</w:t>
      </w:r>
      <w:r w:rsidR="000F013B">
        <w:rPr>
          <w:rFonts w:cstheme="minorHAnsi"/>
          <w:color w:val="05006C"/>
          <w:sz w:val="24"/>
          <w:szCs w:val="24"/>
        </w:rPr>
        <w:t>.</w:t>
      </w:r>
    </w:p>
    <w:p w14:paraId="50E57059" w14:textId="77777777" w:rsidR="001A203F" w:rsidRPr="001A203F" w:rsidRDefault="001A203F" w:rsidP="001A203F">
      <w:pPr>
        <w:pStyle w:val="ListParagraph"/>
        <w:ind w:left="630"/>
        <w:rPr>
          <w:rFonts w:cstheme="minorHAnsi"/>
          <w:color w:val="05006C"/>
          <w:sz w:val="24"/>
          <w:szCs w:val="24"/>
        </w:rPr>
      </w:pPr>
    </w:p>
    <w:p w14:paraId="0D13D3F6" w14:textId="77777777" w:rsidR="001A203F" w:rsidRDefault="007D522B" w:rsidP="007D522B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b/>
          <w:color w:val="05006C"/>
          <w:sz w:val="24"/>
          <w:szCs w:val="24"/>
        </w:rPr>
        <w:t xml:space="preserve">Tebnin Country Club:  </w:t>
      </w:r>
      <w:r w:rsidR="008C2F5F">
        <w:rPr>
          <w:rFonts w:cstheme="minorHAnsi"/>
          <w:color w:val="05006C"/>
          <w:sz w:val="24"/>
          <w:szCs w:val="24"/>
        </w:rPr>
        <w:t>Karate Trainer, Feb. 2019</w:t>
      </w:r>
      <w:r>
        <w:rPr>
          <w:rFonts w:cstheme="minorHAnsi"/>
          <w:color w:val="05006C"/>
          <w:sz w:val="24"/>
          <w:szCs w:val="24"/>
        </w:rPr>
        <w:t xml:space="preserve"> – Present</w:t>
      </w:r>
      <w:r w:rsidR="00A87296">
        <w:rPr>
          <w:rFonts w:cstheme="minorHAnsi"/>
          <w:color w:val="05006C"/>
          <w:sz w:val="24"/>
          <w:szCs w:val="24"/>
        </w:rPr>
        <w:t>.</w:t>
      </w:r>
    </w:p>
    <w:p w14:paraId="4CB73EBC" w14:textId="77777777" w:rsidR="001A203F" w:rsidRDefault="00A87296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Training sessions for child</w:t>
      </w:r>
      <w:r w:rsidR="007D522B">
        <w:rPr>
          <w:rFonts w:cstheme="minorHAnsi"/>
          <w:color w:val="05006C"/>
          <w:sz w:val="24"/>
          <w:szCs w:val="24"/>
        </w:rPr>
        <w:t xml:space="preserve"> and adults.</w:t>
      </w:r>
    </w:p>
    <w:p w14:paraId="2CEE9F3E" w14:textId="77777777" w:rsidR="007D522B" w:rsidRDefault="001D6FB3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Support and coach trainees for qualifying in Lebanese Championship.</w:t>
      </w:r>
    </w:p>
    <w:p w14:paraId="595FEB68" w14:textId="77777777" w:rsidR="001A203F" w:rsidRDefault="001A203F" w:rsidP="001A203F">
      <w:pPr>
        <w:pStyle w:val="ListParagraph"/>
        <w:ind w:left="270"/>
        <w:rPr>
          <w:rFonts w:cstheme="minorHAnsi"/>
          <w:color w:val="05006C"/>
          <w:sz w:val="24"/>
          <w:szCs w:val="24"/>
        </w:rPr>
      </w:pPr>
    </w:p>
    <w:p w14:paraId="4FD6E579" w14:textId="77777777" w:rsidR="001A203F" w:rsidRDefault="001D6FB3" w:rsidP="001A203F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b/>
          <w:color w:val="05006C"/>
          <w:sz w:val="24"/>
          <w:szCs w:val="24"/>
        </w:rPr>
        <w:t>BARADA LINE (Wholesales &amp; Retail):</w:t>
      </w:r>
      <w:r>
        <w:rPr>
          <w:rFonts w:cstheme="minorHAnsi"/>
          <w:color w:val="05006C"/>
          <w:sz w:val="24"/>
          <w:szCs w:val="24"/>
        </w:rPr>
        <w:t xml:space="preserve">  Sales and Marketing Associate (Beirut), 2010 – 2014.</w:t>
      </w:r>
    </w:p>
    <w:p w14:paraId="022E33FE" w14:textId="77777777" w:rsidR="001A203F" w:rsidRDefault="001D6FB3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Manage the operations of sales and marketing (Shoes, Accessories and Fashion-Wear).</w:t>
      </w:r>
    </w:p>
    <w:p w14:paraId="418D535E" w14:textId="77777777" w:rsidR="001A203F" w:rsidRDefault="001D6FB3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Supervise, lead, and train the department sales team.</w:t>
      </w:r>
    </w:p>
    <w:p w14:paraId="65C40A8D" w14:textId="77777777" w:rsidR="001A203F" w:rsidRPr="001A203F" w:rsidRDefault="001A203F" w:rsidP="001A203F">
      <w:pPr>
        <w:pStyle w:val="ListParagraph"/>
        <w:ind w:left="630"/>
        <w:rPr>
          <w:rFonts w:cstheme="minorHAnsi"/>
          <w:color w:val="05006C"/>
          <w:sz w:val="24"/>
          <w:szCs w:val="24"/>
        </w:rPr>
      </w:pPr>
    </w:p>
    <w:p w14:paraId="2CD5A60E" w14:textId="77777777" w:rsidR="001A203F" w:rsidRDefault="001D6FB3" w:rsidP="007D522B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b/>
          <w:color w:val="05006C"/>
          <w:sz w:val="24"/>
          <w:szCs w:val="24"/>
        </w:rPr>
        <w:t>EMIRATES AIRLINES:</w:t>
      </w:r>
      <w:r>
        <w:rPr>
          <w:rFonts w:cstheme="minorHAnsi"/>
          <w:color w:val="05006C"/>
          <w:sz w:val="24"/>
          <w:szCs w:val="24"/>
        </w:rPr>
        <w:t xml:space="preserve">  Flight Attendant (UAE), 2008 – 2009.</w:t>
      </w:r>
    </w:p>
    <w:p w14:paraId="1B5030F8" w14:textId="77777777" w:rsidR="001A203F" w:rsidRDefault="001A203F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O</w:t>
      </w:r>
      <w:r w:rsidR="001D6FB3">
        <w:rPr>
          <w:rFonts w:cstheme="minorHAnsi"/>
          <w:color w:val="05006C"/>
          <w:sz w:val="24"/>
          <w:szCs w:val="24"/>
        </w:rPr>
        <w:t>n-board customer service.</w:t>
      </w:r>
    </w:p>
    <w:p w14:paraId="6E735150" w14:textId="77777777" w:rsidR="001D6FB3" w:rsidRDefault="001D6FB3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Assure the passe</w:t>
      </w:r>
      <w:r w:rsidR="00A87296">
        <w:rPr>
          <w:rFonts w:cstheme="minorHAnsi"/>
          <w:color w:val="05006C"/>
          <w:sz w:val="24"/>
          <w:szCs w:val="24"/>
        </w:rPr>
        <w:t>n</w:t>
      </w:r>
      <w:r>
        <w:rPr>
          <w:rFonts w:cstheme="minorHAnsi"/>
          <w:color w:val="05006C"/>
          <w:sz w:val="24"/>
          <w:szCs w:val="24"/>
        </w:rPr>
        <w:t>gers safety, security and satisfaction.</w:t>
      </w:r>
    </w:p>
    <w:p w14:paraId="5903653E" w14:textId="77777777" w:rsidR="001A203F" w:rsidRDefault="001A203F" w:rsidP="001A203F">
      <w:pPr>
        <w:pStyle w:val="ListParagraph"/>
        <w:ind w:left="630"/>
        <w:rPr>
          <w:rFonts w:cstheme="minorHAnsi"/>
          <w:color w:val="05006C"/>
          <w:sz w:val="24"/>
          <w:szCs w:val="24"/>
        </w:rPr>
      </w:pPr>
    </w:p>
    <w:p w14:paraId="724FED09" w14:textId="77777777" w:rsidR="001A203F" w:rsidRDefault="001D6FB3" w:rsidP="007D522B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b/>
          <w:color w:val="05006C"/>
          <w:sz w:val="24"/>
          <w:szCs w:val="24"/>
        </w:rPr>
        <w:t xml:space="preserve">Medconcept s.a.l:  </w:t>
      </w:r>
      <w:r>
        <w:rPr>
          <w:rFonts w:cstheme="minorHAnsi"/>
          <w:color w:val="05006C"/>
          <w:sz w:val="24"/>
          <w:szCs w:val="24"/>
        </w:rPr>
        <w:t>Trainee (Beirut), 2007.</w:t>
      </w:r>
    </w:p>
    <w:p w14:paraId="7F457996" w14:textId="77777777" w:rsidR="001A203F" w:rsidRDefault="001D6FB3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Managing Banking operations (L/C, swift, etc…).</w:t>
      </w:r>
    </w:p>
    <w:p w14:paraId="2756717F" w14:textId="77777777" w:rsidR="001A203F" w:rsidRDefault="001D6FB3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Coordination of logistic activities.</w:t>
      </w:r>
    </w:p>
    <w:p w14:paraId="3A4CCE4F" w14:textId="77777777" w:rsidR="001D6FB3" w:rsidRDefault="001D6FB3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Prepare invoices, packing lists and reports using Microsoft Office programs.</w:t>
      </w:r>
    </w:p>
    <w:p w14:paraId="2F9376E1" w14:textId="77777777" w:rsidR="001A203F" w:rsidRDefault="001A203F" w:rsidP="001A203F">
      <w:pPr>
        <w:pStyle w:val="ListParagraph"/>
        <w:ind w:left="630"/>
        <w:rPr>
          <w:rFonts w:cstheme="minorHAnsi"/>
          <w:color w:val="05006C"/>
          <w:sz w:val="24"/>
          <w:szCs w:val="24"/>
        </w:rPr>
      </w:pPr>
    </w:p>
    <w:p w14:paraId="474468D5" w14:textId="77777777" w:rsidR="001A203F" w:rsidRDefault="001D6FB3" w:rsidP="007D522B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b/>
          <w:color w:val="05006C"/>
          <w:sz w:val="24"/>
          <w:szCs w:val="24"/>
        </w:rPr>
        <w:t>Al Shallal Theme Park:</w:t>
      </w:r>
      <w:r>
        <w:rPr>
          <w:rFonts w:cstheme="minorHAnsi"/>
          <w:color w:val="05006C"/>
          <w:sz w:val="24"/>
          <w:szCs w:val="24"/>
        </w:rPr>
        <w:t xml:space="preserve">  Night Auditor (KSA), 2006 – 2007.</w:t>
      </w:r>
    </w:p>
    <w:p w14:paraId="26769E14" w14:textId="77777777" w:rsidR="001A203F" w:rsidRDefault="001D6FB3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Handling all operations and memberships transact</w:t>
      </w:r>
      <w:r w:rsidR="00395607">
        <w:rPr>
          <w:rFonts w:cstheme="minorHAnsi"/>
          <w:color w:val="05006C"/>
          <w:sz w:val="24"/>
          <w:szCs w:val="24"/>
        </w:rPr>
        <w:t>ions.</w:t>
      </w:r>
    </w:p>
    <w:p w14:paraId="2F9B31EB" w14:textId="77777777" w:rsidR="001A203F" w:rsidRDefault="00395607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Managing all points of S</w:t>
      </w:r>
      <w:r w:rsidR="001D6FB3">
        <w:rPr>
          <w:rFonts w:cstheme="minorHAnsi"/>
          <w:color w:val="05006C"/>
          <w:sz w:val="24"/>
          <w:szCs w:val="24"/>
        </w:rPr>
        <w:t>ales</w:t>
      </w:r>
      <w:r>
        <w:rPr>
          <w:rFonts w:cstheme="minorHAnsi"/>
          <w:color w:val="05006C"/>
          <w:sz w:val="24"/>
          <w:szCs w:val="24"/>
        </w:rPr>
        <w:t>.</w:t>
      </w:r>
    </w:p>
    <w:p w14:paraId="6FD6D73D" w14:textId="77777777" w:rsidR="00395607" w:rsidRDefault="00395607" w:rsidP="001A203F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color w:val="05006C"/>
          <w:sz w:val="24"/>
          <w:szCs w:val="24"/>
        </w:rPr>
        <w:t>Participating in entertainment events.</w:t>
      </w:r>
    </w:p>
    <w:p w14:paraId="200C3B52" w14:textId="77777777" w:rsidR="001A203F" w:rsidRDefault="001A203F" w:rsidP="001A203F">
      <w:pPr>
        <w:pStyle w:val="ListParagraph"/>
        <w:ind w:left="630"/>
        <w:rPr>
          <w:rFonts w:cstheme="minorHAnsi"/>
          <w:color w:val="05006C"/>
          <w:sz w:val="24"/>
          <w:szCs w:val="24"/>
        </w:rPr>
      </w:pPr>
    </w:p>
    <w:p w14:paraId="104C6B85" w14:textId="77777777" w:rsidR="00C007B1" w:rsidRDefault="00395607" w:rsidP="00C007B1">
      <w:pPr>
        <w:pStyle w:val="ListParagraph"/>
        <w:numPr>
          <w:ilvl w:val="0"/>
          <w:numId w:val="1"/>
        </w:numPr>
        <w:rPr>
          <w:rFonts w:cstheme="minorHAnsi"/>
          <w:color w:val="05006C"/>
          <w:sz w:val="24"/>
          <w:szCs w:val="24"/>
        </w:rPr>
      </w:pPr>
      <w:r>
        <w:rPr>
          <w:rFonts w:cstheme="minorHAnsi"/>
          <w:b/>
          <w:color w:val="05006C"/>
          <w:sz w:val="24"/>
          <w:szCs w:val="24"/>
        </w:rPr>
        <w:t>Arab Bank:</w:t>
      </w:r>
      <w:r>
        <w:rPr>
          <w:rFonts w:cstheme="minorHAnsi"/>
          <w:color w:val="05006C"/>
          <w:sz w:val="24"/>
          <w:szCs w:val="24"/>
        </w:rPr>
        <w:t xml:space="preserve">  Trainee (Beirut), 2006.</w:t>
      </w:r>
    </w:p>
    <w:p w14:paraId="5EC57FAB" w14:textId="77777777" w:rsidR="001D6FB3" w:rsidRPr="00C007B1" w:rsidRDefault="00395607" w:rsidP="00C007B1">
      <w:pPr>
        <w:pStyle w:val="ListParagraph"/>
        <w:numPr>
          <w:ilvl w:val="0"/>
          <w:numId w:val="6"/>
        </w:numPr>
        <w:rPr>
          <w:rFonts w:cstheme="minorHAnsi"/>
          <w:color w:val="05006C"/>
          <w:sz w:val="24"/>
          <w:szCs w:val="24"/>
        </w:rPr>
      </w:pPr>
      <w:r w:rsidRPr="00C007B1">
        <w:rPr>
          <w:rFonts w:cstheme="minorHAnsi"/>
          <w:color w:val="05006C"/>
          <w:sz w:val="24"/>
          <w:szCs w:val="24"/>
        </w:rPr>
        <w:t xml:space="preserve">Summer rotation training through the bank departments, customer services, loans, L/C’s,    </w:t>
      </w:r>
    </w:p>
    <w:p w14:paraId="59BF9F5B" w14:textId="77777777" w:rsidR="008C2F5F" w:rsidRPr="008C2F5F" w:rsidRDefault="008C2F5F" w:rsidP="008C2F5F">
      <w:pPr>
        <w:pStyle w:val="ListParagraph"/>
        <w:ind w:left="270"/>
        <w:rPr>
          <w:rFonts w:cstheme="minorHAnsi"/>
          <w:bCs/>
          <w:color w:val="05006C"/>
          <w:sz w:val="24"/>
          <w:szCs w:val="24"/>
        </w:rPr>
      </w:pPr>
      <w:r>
        <w:rPr>
          <w:rFonts w:cstheme="minorHAnsi"/>
          <w:b/>
          <w:color w:val="05006C"/>
          <w:sz w:val="24"/>
          <w:szCs w:val="24"/>
        </w:rPr>
        <w:t xml:space="preserve">   </w:t>
      </w:r>
      <w:r>
        <w:rPr>
          <w:rFonts w:cstheme="minorHAnsi"/>
          <w:bCs/>
          <w:color w:val="05006C"/>
          <w:sz w:val="24"/>
          <w:szCs w:val="24"/>
        </w:rPr>
        <w:t>Tellers, etc…</w:t>
      </w:r>
    </w:p>
    <w:p w14:paraId="275156E7" w14:textId="77777777" w:rsidR="00395607" w:rsidRDefault="00395607" w:rsidP="00395607">
      <w:pPr>
        <w:pStyle w:val="ListParagraph"/>
        <w:ind w:left="270"/>
        <w:rPr>
          <w:rFonts w:cstheme="minorHAnsi"/>
          <w:color w:val="05006C"/>
          <w:sz w:val="24"/>
          <w:szCs w:val="24"/>
        </w:rPr>
      </w:pPr>
    </w:p>
    <w:p w14:paraId="767FA485" w14:textId="77777777" w:rsidR="00395607" w:rsidRPr="004A57AA" w:rsidRDefault="00395607" w:rsidP="00395607">
      <w:pPr>
        <w:ind w:left="-450"/>
        <w:rPr>
          <w:rFonts w:cstheme="minorHAnsi"/>
          <w:color w:val="E36C0A" w:themeColor="accent6" w:themeShade="BF"/>
          <w:sz w:val="48"/>
          <w:szCs w:val="48"/>
        </w:rPr>
      </w:pPr>
      <w:r>
        <w:rPr>
          <w:rFonts w:cstheme="minorHAnsi"/>
          <w:color w:val="E36C0A" w:themeColor="accent6" w:themeShade="BF"/>
          <w:sz w:val="48"/>
          <w:szCs w:val="48"/>
        </w:rPr>
        <w:t>C E R T I F I C A T I O N S</w:t>
      </w:r>
    </w:p>
    <w:p w14:paraId="19D782E5" w14:textId="77777777" w:rsidR="009B54D4" w:rsidRPr="00395607" w:rsidRDefault="00395607" w:rsidP="00395607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>BSAFE:</w:t>
      </w:r>
      <w:r>
        <w:t xml:space="preserve">  </w:t>
      </w:r>
      <w:r>
        <w:rPr>
          <w:rFonts w:cstheme="minorHAnsi"/>
          <w:color w:val="05006C"/>
          <w:sz w:val="24"/>
          <w:szCs w:val="24"/>
        </w:rPr>
        <w:t>United Nations Department of Safety and Security (2018).</w:t>
      </w:r>
    </w:p>
    <w:p w14:paraId="7BC55957" w14:textId="77777777" w:rsidR="00395607" w:rsidRPr="00395607" w:rsidRDefault="00395607" w:rsidP="00395607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>Cabin Crew Training Program:</w:t>
      </w:r>
      <w:r>
        <w:t xml:space="preserve">  </w:t>
      </w:r>
      <w:r>
        <w:rPr>
          <w:rFonts w:cstheme="minorHAnsi"/>
          <w:color w:val="05006C"/>
          <w:sz w:val="24"/>
          <w:szCs w:val="24"/>
        </w:rPr>
        <w:t>Emirates Aviation College (2008).</w:t>
      </w:r>
    </w:p>
    <w:p w14:paraId="5D0149C0" w14:textId="77777777" w:rsidR="00395607" w:rsidRPr="00395607" w:rsidRDefault="00395607" w:rsidP="00395607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>Karate Trainer and Referee:</w:t>
      </w:r>
      <w:r>
        <w:t xml:space="preserve">  </w:t>
      </w:r>
      <w:r>
        <w:rPr>
          <w:rFonts w:cstheme="minorHAnsi"/>
          <w:color w:val="05006C"/>
          <w:sz w:val="24"/>
          <w:szCs w:val="24"/>
        </w:rPr>
        <w:t>Lebanese Karate Federation (2002).</w:t>
      </w:r>
    </w:p>
    <w:p w14:paraId="1577415D" w14:textId="77777777" w:rsidR="00395607" w:rsidRPr="00395607" w:rsidRDefault="00395607" w:rsidP="00395607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>Karate Shotokan Seminar:</w:t>
      </w:r>
      <w:r>
        <w:t xml:space="preserve">  </w:t>
      </w:r>
      <w:r>
        <w:rPr>
          <w:rFonts w:cstheme="minorHAnsi"/>
          <w:color w:val="05006C"/>
          <w:sz w:val="24"/>
          <w:szCs w:val="24"/>
        </w:rPr>
        <w:t>The Japanese Karate Association (2000).</w:t>
      </w:r>
    </w:p>
    <w:p w14:paraId="1B1354DE" w14:textId="77777777" w:rsidR="008E6115" w:rsidRPr="00C32D70" w:rsidRDefault="00395607" w:rsidP="00C32D70">
      <w:pPr>
        <w:ind w:left="-450"/>
        <w:rPr>
          <w:rFonts w:cstheme="minorHAnsi"/>
          <w:color w:val="E36C0A" w:themeColor="accent6" w:themeShade="BF"/>
          <w:sz w:val="48"/>
          <w:szCs w:val="48"/>
        </w:rPr>
      </w:pPr>
      <w:r>
        <w:rPr>
          <w:rFonts w:cstheme="minorHAnsi"/>
          <w:color w:val="E36C0A" w:themeColor="accent6" w:themeShade="BF"/>
          <w:sz w:val="48"/>
          <w:szCs w:val="48"/>
        </w:rPr>
        <w:t>H</w:t>
      </w:r>
      <w:r w:rsidR="008E6115">
        <w:rPr>
          <w:rFonts w:cstheme="minorHAnsi"/>
          <w:color w:val="E36C0A" w:themeColor="accent6" w:themeShade="BF"/>
          <w:sz w:val="48"/>
          <w:szCs w:val="48"/>
        </w:rPr>
        <w:t xml:space="preserve"> </w:t>
      </w:r>
      <w:r>
        <w:rPr>
          <w:rFonts w:cstheme="minorHAnsi"/>
          <w:color w:val="E36C0A" w:themeColor="accent6" w:themeShade="BF"/>
          <w:sz w:val="48"/>
          <w:szCs w:val="48"/>
        </w:rPr>
        <w:t>O</w:t>
      </w:r>
      <w:r w:rsidR="008E6115">
        <w:rPr>
          <w:rFonts w:cstheme="minorHAnsi"/>
          <w:color w:val="E36C0A" w:themeColor="accent6" w:themeShade="BF"/>
          <w:sz w:val="48"/>
          <w:szCs w:val="48"/>
        </w:rPr>
        <w:t xml:space="preserve"> </w:t>
      </w:r>
      <w:r>
        <w:rPr>
          <w:rFonts w:cstheme="minorHAnsi"/>
          <w:color w:val="E36C0A" w:themeColor="accent6" w:themeShade="BF"/>
          <w:sz w:val="48"/>
          <w:szCs w:val="48"/>
        </w:rPr>
        <w:t>N</w:t>
      </w:r>
      <w:r w:rsidR="008E6115">
        <w:rPr>
          <w:rFonts w:cstheme="minorHAnsi"/>
          <w:color w:val="E36C0A" w:themeColor="accent6" w:themeShade="BF"/>
          <w:sz w:val="48"/>
          <w:szCs w:val="48"/>
        </w:rPr>
        <w:t xml:space="preserve"> </w:t>
      </w:r>
      <w:r>
        <w:rPr>
          <w:rFonts w:cstheme="minorHAnsi"/>
          <w:color w:val="E36C0A" w:themeColor="accent6" w:themeShade="BF"/>
          <w:sz w:val="48"/>
          <w:szCs w:val="48"/>
        </w:rPr>
        <w:t>O</w:t>
      </w:r>
      <w:r w:rsidR="008E6115">
        <w:rPr>
          <w:rFonts w:cstheme="minorHAnsi"/>
          <w:color w:val="E36C0A" w:themeColor="accent6" w:themeShade="BF"/>
          <w:sz w:val="48"/>
          <w:szCs w:val="48"/>
        </w:rPr>
        <w:t xml:space="preserve"> </w:t>
      </w:r>
      <w:r>
        <w:rPr>
          <w:rFonts w:cstheme="minorHAnsi"/>
          <w:color w:val="E36C0A" w:themeColor="accent6" w:themeShade="BF"/>
          <w:sz w:val="48"/>
          <w:szCs w:val="48"/>
        </w:rPr>
        <w:t>R</w:t>
      </w:r>
      <w:r w:rsidR="008E6115">
        <w:rPr>
          <w:rFonts w:cstheme="minorHAnsi"/>
          <w:color w:val="E36C0A" w:themeColor="accent6" w:themeShade="BF"/>
          <w:sz w:val="48"/>
          <w:szCs w:val="48"/>
        </w:rPr>
        <w:t xml:space="preserve"> </w:t>
      </w:r>
      <w:r>
        <w:rPr>
          <w:rFonts w:cstheme="minorHAnsi"/>
          <w:color w:val="E36C0A" w:themeColor="accent6" w:themeShade="BF"/>
          <w:sz w:val="48"/>
          <w:szCs w:val="48"/>
        </w:rPr>
        <w:t xml:space="preserve">S </w:t>
      </w:r>
      <w:r w:rsidR="008E6115">
        <w:rPr>
          <w:rFonts w:cstheme="minorHAnsi"/>
          <w:color w:val="E36C0A" w:themeColor="accent6" w:themeShade="BF"/>
          <w:sz w:val="48"/>
          <w:szCs w:val="48"/>
        </w:rPr>
        <w:t xml:space="preserve"> </w:t>
      </w:r>
      <w:r w:rsidR="00A87296">
        <w:rPr>
          <w:rFonts w:cstheme="minorHAnsi"/>
          <w:color w:val="E36C0A" w:themeColor="accent6" w:themeShade="BF"/>
          <w:sz w:val="48"/>
          <w:szCs w:val="48"/>
        </w:rPr>
        <w:t xml:space="preserve"> </w:t>
      </w:r>
      <w:r>
        <w:rPr>
          <w:rFonts w:cstheme="minorHAnsi"/>
          <w:color w:val="E36C0A" w:themeColor="accent6" w:themeShade="BF"/>
          <w:sz w:val="48"/>
          <w:szCs w:val="48"/>
        </w:rPr>
        <w:t>A</w:t>
      </w:r>
      <w:r w:rsidR="008E6115">
        <w:rPr>
          <w:rFonts w:cstheme="minorHAnsi"/>
          <w:color w:val="E36C0A" w:themeColor="accent6" w:themeShade="BF"/>
          <w:sz w:val="48"/>
          <w:szCs w:val="48"/>
        </w:rPr>
        <w:t xml:space="preserve"> </w:t>
      </w:r>
      <w:r>
        <w:rPr>
          <w:rFonts w:cstheme="minorHAnsi"/>
          <w:color w:val="E36C0A" w:themeColor="accent6" w:themeShade="BF"/>
          <w:sz w:val="48"/>
          <w:szCs w:val="48"/>
        </w:rPr>
        <w:t>N</w:t>
      </w:r>
      <w:r w:rsidR="008E6115">
        <w:rPr>
          <w:rFonts w:cstheme="minorHAnsi"/>
          <w:color w:val="E36C0A" w:themeColor="accent6" w:themeShade="BF"/>
          <w:sz w:val="48"/>
          <w:szCs w:val="48"/>
        </w:rPr>
        <w:t xml:space="preserve"> </w:t>
      </w:r>
      <w:r>
        <w:rPr>
          <w:rFonts w:cstheme="minorHAnsi"/>
          <w:color w:val="E36C0A" w:themeColor="accent6" w:themeShade="BF"/>
          <w:sz w:val="48"/>
          <w:szCs w:val="48"/>
        </w:rPr>
        <w:t>D</w:t>
      </w:r>
      <w:r w:rsidR="00A87296">
        <w:rPr>
          <w:rFonts w:cstheme="minorHAnsi"/>
          <w:color w:val="E36C0A" w:themeColor="accent6" w:themeShade="BF"/>
          <w:sz w:val="48"/>
          <w:szCs w:val="48"/>
        </w:rPr>
        <w:t xml:space="preserve"> </w:t>
      </w:r>
      <w:r w:rsidR="008E6115">
        <w:rPr>
          <w:rFonts w:cstheme="minorHAnsi"/>
          <w:color w:val="E36C0A" w:themeColor="accent6" w:themeShade="BF"/>
          <w:sz w:val="48"/>
          <w:szCs w:val="48"/>
        </w:rPr>
        <w:t xml:space="preserve"> </w:t>
      </w:r>
      <w:r>
        <w:rPr>
          <w:rFonts w:cstheme="minorHAnsi"/>
          <w:color w:val="E36C0A" w:themeColor="accent6" w:themeShade="BF"/>
          <w:sz w:val="48"/>
          <w:szCs w:val="48"/>
        </w:rPr>
        <w:t xml:space="preserve"> </w:t>
      </w:r>
      <w:r w:rsidR="00A87296">
        <w:rPr>
          <w:rFonts w:cstheme="minorHAnsi"/>
          <w:color w:val="E36C0A" w:themeColor="accent6" w:themeShade="BF"/>
          <w:sz w:val="48"/>
          <w:szCs w:val="48"/>
        </w:rPr>
        <w:t>A</w:t>
      </w:r>
      <w:r w:rsidR="008E6115">
        <w:rPr>
          <w:rFonts w:cstheme="minorHAnsi"/>
          <w:color w:val="E36C0A" w:themeColor="accent6" w:themeShade="BF"/>
          <w:sz w:val="48"/>
          <w:szCs w:val="48"/>
        </w:rPr>
        <w:t xml:space="preserve"> </w:t>
      </w:r>
      <w:r>
        <w:rPr>
          <w:rFonts w:cstheme="minorHAnsi"/>
          <w:color w:val="E36C0A" w:themeColor="accent6" w:themeShade="BF"/>
          <w:sz w:val="48"/>
          <w:szCs w:val="48"/>
        </w:rPr>
        <w:t>W</w:t>
      </w:r>
      <w:r w:rsidR="008E6115">
        <w:rPr>
          <w:rFonts w:cstheme="minorHAnsi"/>
          <w:color w:val="E36C0A" w:themeColor="accent6" w:themeShade="BF"/>
          <w:sz w:val="48"/>
          <w:szCs w:val="48"/>
        </w:rPr>
        <w:t xml:space="preserve"> </w:t>
      </w:r>
      <w:r>
        <w:rPr>
          <w:rFonts w:cstheme="minorHAnsi"/>
          <w:color w:val="E36C0A" w:themeColor="accent6" w:themeShade="BF"/>
          <w:sz w:val="48"/>
          <w:szCs w:val="48"/>
        </w:rPr>
        <w:t>A</w:t>
      </w:r>
      <w:r w:rsidR="008E6115">
        <w:rPr>
          <w:rFonts w:cstheme="minorHAnsi"/>
          <w:color w:val="E36C0A" w:themeColor="accent6" w:themeShade="BF"/>
          <w:sz w:val="48"/>
          <w:szCs w:val="48"/>
        </w:rPr>
        <w:t xml:space="preserve"> </w:t>
      </w:r>
      <w:r>
        <w:rPr>
          <w:rFonts w:cstheme="minorHAnsi"/>
          <w:color w:val="E36C0A" w:themeColor="accent6" w:themeShade="BF"/>
          <w:sz w:val="48"/>
          <w:szCs w:val="48"/>
        </w:rPr>
        <w:t>R</w:t>
      </w:r>
      <w:r w:rsidR="008E6115">
        <w:rPr>
          <w:rFonts w:cstheme="minorHAnsi"/>
          <w:color w:val="E36C0A" w:themeColor="accent6" w:themeShade="BF"/>
          <w:sz w:val="48"/>
          <w:szCs w:val="48"/>
        </w:rPr>
        <w:t xml:space="preserve"> </w:t>
      </w:r>
      <w:r>
        <w:rPr>
          <w:rFonts w:cstheme="minorHAnsi"/>
          <w:color w:val="E36C0A" w:themeColor="accent6" w:themeShade="BF"/>
          <w:sz w:val="48"/>
          <w:szCs w:val="48"/>
        </w:rPr>
        <w:t>D</w:t>
      </w:r>
      <w:r w:rsidR="008E6115">
        <w:rPr>
          <w:rFonts w:cstheme="minorHAnsi"/>
          <w:color w:val="E36C0A" w:themeColor="accent6" w:themeShade="BF"/>
          <w:sz w:val="48"/>
          <w:szCs w:val="48"/>
        </w:rPr>
        <w:t xml:space="preserve"> </w:t>
      </w:r>
      <w:r>
        <w:rPr>
          <w:rFonts w:cstheme="minorHAnsi"/>
          <w:color w:val="E36C0A" w:themeColor="accent6" w:themeShade="BF"/>
          <w:sz w:val="48"/>
          <w:szCs w:val="48"/>
        </w:rPr>
        <w:t>S</w:t>
      </w:r>
      <w:r w:rsidR="008E6115" w:rsidRPr="00C32D70">
        <w:rPr>
          <w:rFonts w:cstheme="minorHAnsi"/>
          <w:b/>
          <w:color w:val="05006C"/>
          <w:sz w:val="24"/>
          <w:szCs w:val="24"/>
        </w:rPr>
        <w:t xml:space="preserve"> </w:t>
      </w:r>
    </w:p>
    <w:p w14:paraId="4FAB9872" w14:textId="77777777" w:rsidR="008E6115" w:rsidRPr="008E6115" w:rsidRDefault="008E6115" w:rsidP="008E6115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 xml:space="preserve">Middle East Karate Championship:  </w:t>
      </w:r>
      <w:r>
        <w:rPr>
          <w:rFonts w:cstheme="minorHAnsi"/>
          <w:color w:val="05006C"/>
          <w:sz w:val="24"/>
          <w:szCs w:val="24"/>
        </w:rPr>
        <w:t>Jordan Karate federation (2002).</w:t>
      </w:r>
    </w:p>
    <w:p w14:paraId="0504386A" w14:textId="77777777" w:rsidR="008E6115" w:rsidRPr="008E6115" w:rsidRDefault="008E6115" w:rsidP="008E6115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>Karate Black Belt 2</w:t>
      </w:r>
      <w:r w:rsidRPr="008E6115">
        <w:rPr>
          <w:rFonts w:cstheme="minorHAnsi"/>
          <w:b/>
          <w:color w:val="05006C"/>
          <w:sz w:val="24"/>
          <w:szCs w:val="24"/>
          <w:vertAlign w:val="superscript"/>
        </w:rPr>
        <w:t>nd</w:t>
      </w:r>
      <w:r>
        <w:rPr>
          <w:rFonts w:cstheme="minorHAnsi"/>
          <w:b/>
          <w:color w:val="05006C"/>
          <w:sz w:val="24"/>
          <w:szCs w:val="24"/>
        </w:rPr>
        <w:t xml:space="preserve"> Dan:</w:t>
      </w:r>
      <w:r>
        <w:t xml:space="preserve">  </w:t>
      </w:r>
      <w:r>
        <w:rPr>
          <w:rFonts w:cstheme="minorHAnsi"/>
          <w:color w:val="05006C"/>
          <w:sz w:val="24"/>
          <w:szCs w:val="24"/>
        </w:rPr>
        <w:t>Lebanese Karate Federation (2000).</w:t>
      </w:r>
    </w:p>
    <w:p w14:paraId="0DF4FCAC" w14:textId="77777777" w:rsidR="008E6115" w:rsidRPr="009B53EB" w:rsidRDefault="008E6115" w:rsidP="008E6115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 xml:space="preserve">Lebanon and Mount-Lebanon Championship:  </w:t>
      </w:r>
      <w:r>
        <w:rPr>
          <w:rFonts w:cstheme="minorHAnsi"/>
          <w:color w:val="05006C"/>
          <w:sz w:val="24"/>
          <w:szCs w:val="24"/>
        </w:rPr>
        <w:t>Lebanese Karate Federation (1995 – 2005).</w:t>
      </w:r>
    </w:p>
    <w:p w14:paraId="0A8E14E0" w14:textId="77777777" w:rsidR="009B53EB" w:rsidRPr="00810278" w:rsidRDefault="009B53EB" w:rsidP="00810278">
      <w:pPr>
        <w:ind w:left="-450"/>
        <w:rPr>
          <w:rFonts w:cstheme="minorHAnsi"/>
          <w:color w:val="E36C0A" w:themeColor="accent6" w:themeShade="BF"/>
          <w:sz w:val="48"/>
          <w:szCs w:val="48"/>
        </w:rPr>
      </w:pPr>
      <w:r>
        <w:rPr>
          <w:rFonts w:cstheme="minorHAnsi"/>
          <w:color w:val="E36C0A" w:themeColor="accent6" w:themeShade="BF"/>
          <w:sz w:val="48"/>
          <w:szCs w:val="48"/>
        </w:rPr>
        <w:t>E – L E A R N I N G</w:t>
      </w:r>
    </w:p>
    <w:p w14:paraId="07C3864F" w14:textId="77777777" w:rsidR="009B53EB" w:rsidRPr="008E6115" w:rsidRDefault="009B53EB" w:rsidP="009B53EB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 xml:space="preserve">Data Science with Google Analytics:  </w:t>
      </w:r>
      <w:r w:rsidR="00810278">
        <w:rPr>
          <w:rFonts w:cstheme="minorHAnsi"/>
          <w:color w:val="05006C"/>
          <w:sz w:val="24"/>
          <w:szCs w:val="24"/>
        </w:rPr>
        <w:t>UNESCO</w:t>
      </w:r>
      <w:r>
        <w:rPr>
          <w:rFonts w:cstheme="minorHAnsi"/>
          <w:color w:val="05006C"/>
          <w:sz w:val="24"/>
          <w:szCs w:val="24"/>
        </w:rPr>
        <w:t xml:space="preserve"> Unitwin Complex Systems Digital Campus.</w:t>
      </w:r>
    </w:p>
    <w:p w14:paraId="73042943" w14:textId="77777777" w:rsidR="009B53EB" w:rsidRPr="009B53EB" w:rsidRDefault="009B53EB" w:rsidP="009B53EB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 xml:space="preserve">Get Started with Social Media:  </w:t>
      </w:r>
      <w:r>
        <w:rPr>
          <w:rFonts w:cstheme="minorHAnsi"/>
          <w:color w:val="05006C"/>
          <w:sz w:val="24"/>
          <w:szCs w:val="24"/>
        </w:rPr>
        <w:t>The Kaya Humanitarian Leadership Academy.</w:t>
      </w:r>
    </w:p>
    <w:p w14:paraId="01AFE1C2" w14:textId="77777777" w:rsidR="009B53EB" w:rsidRDefault="009B53EB" w:rsidP="009B53EB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>Human Resources Fundamentals:</w:t>
      </w:r>
      <w:r>
        <w:t xml:space="preserve">  </w:t>
      </w:r>
      <w:r>
        <w:rPr>
          <w:rFonts w:cstheme="minorHAnsi"/>
          <w:color w:val="05006C"/>
          <w:sz w:val="24"/>
          <w:szCs w:val="24"/>
        </w:rPr>
        <w:t>CIPD.</w:t>
      </w:r>
    </w:p>
    <w:p w14:paraId="5374910A" w14:textId="77777777" w:rsidR="00395607" w:rsidRPr="00637A91" w:rsidRDefault="009B53EB" w:rsidP="009B53EB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>UNV and Volunteerism:</w:t>
      </w:r>
      <w:r>
        <w:t xml:space="preserve">  </w:t>
      </w:r>
      <w:r>
        <w:rPr>
          <w:rFonts w:cstheme="minorHAnsi"/>
          <w:color w:val="05006C"/>
          <w:sz w:val="24"/>
          <w:szCs w:val="24"/>
        </w:rPr>
        <w:t>UNV E-Campus.</w:t>
      </w:r>
    </w:p>
    <w:p w14:paraId="39ED0401" w14:textId="77777777" w:rsidR="00637A91" w:rsidRPr="00637A91" w:rsidRDefault="00637A91" w:rsidP="009B53EB">
      <w:pPr>
        <w:pStyle w:val="ListParagraph"/>
        <w:numPr>
          <w:ilvl w:val="0"/>
          <w:numId w:val="1"/>
        </w:numPr>
        <w:rPr>
          <w:b/>
          <w:color w:val="002060"/>
          <w:sz w:val="24"/>
          <w:szCs w:val="24"/>
        </w:rPr>
      </w:pPr>
      <w:r w:rsidRPr="00637A91">
        <w:rPr>
          <w:b/>
          <w:color w:val="002060"/>
          <w:sz w:val="24"/>
          <w:szCs w:val="24"/>
        </w:rPr>
        <w:t>System Design for Supply Chain Management And Logistics</w:t>
      </w:r>
      <w:r>
        <w:rPr>
          <w:b/>
          <w:color w:val="002060"/>
          <w:sz w:val="24"/>
          <w:szCs w:val="24"/>
        </w:rPr>
        <w:t xml:space="preserve"> : </w:t>
      </w:r>
      <w:r>
        <w:rPr>
          <w:color w:val="002060"/>
          <w:sz w:val="24"/>
          <w:szCs w:val="24"/>
        </w:rPr>
        <w:t>Edx.org</w:t>
      </w:r>
    </w:p>
    <w:p w14:paraId="54BF5CE6" w14:textId="77777777" w:rsidR="009B53EB" w:rsidRPr="004A57AA" w:rsidRDefault="009B53EB" w:rsidP="009B53EB">
      <w:pPr>
        <w:ind w:left="-450"/>
        <w:rPr>
          <w:rFonts w:cstheme="minorHAnsi"/>
          <w:color w:val="E36C0A" w:themeColor="accent6" w:themeShade="BF"/>
          <w:sz w:val="48"/>
          <w:szCs w:val="48"/>
        </w:rPr>
      </w:pPr>
      <w:r>
        <w:rPr>
          <w:rFonts w:cstheme="minorHAnsi"/>
          <w:color w:val="E36C0A" w:themeColor="accent6" w:themeShade="BF"/>
          <w:sz w:val="48"/>
          <w:szCs w:val="48"/>
        </w:rPr>
        <w:t>T E C H N O L O G Y</w:t>
      </w:r>
    </w:p>
    <w:p w14:paraId="4C5BC8C8" w14:textId="77777777" w:rsidR="009B53EB" w:rsidRPr="009B53EB" w:rsidRDefault="009B53EB" w:rsidP="009B53EB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>Social Media Education.</w:t>
      </w:r>
    </w:p>
    <w:p w14:paraId="783289B4" w14:textId="77777777" w:rsidR="009B53EB" w:rsidRPr="009B53EB" w:rsidRDefault="009B53EB" w:rsidP="009B53EB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>Search Optimization.</w:t>
      </w:r>
    </w:p>
    <w:p w14:paraId="45D9B18E" w14:textId="77777777" w:rsidR="009B53EB" w:rsidRPr="009B53EB" w:rsidRDefault="009B53EB" w:rsidP="009B53EB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>Computer Literacy (Software, Hardware).</w:t>
      </w:r>
    </w:p>
    <w:p w14:paraId="4B7D7578" w14:textId="77777777" w:rsidR="009B53EB" w:rsidRPr="009B53EB" w:rsidRDefault="009B53EB" w:rsidP="009B53EB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>MS Office.</w:t>
      </w:r>
    </w:p>
    <w:p w14:paraId="2710511D" w14:textId="77777777" w:rsidR="009B53EB" w:rsidRPr="004A57AA" w:rsidRDefault="00177CA2" w:rsidP="009B53EB">
      <w:pPr>
        <w:ind w:left="-450"/>
        <w:rPr>
          <w:rFonts w:cstheme="minorHAnsi"/>
          <w:color w:val="E36C0A" w:themeColor="accent6" w:themeShade="BF"/>
          <w:sz w:val="48"/>
          <w:szCs w:val="48"/>
        </w:rPr>
      </w:pPr>
      <w:r>
        <w:rPr>
          <w:rFonts w:cstheme="minorHAnsi"/>
          <w:color w:val="E36C0A" w:themeColor="accent6" w:themeShade="BF"/>
          <w:sz w:val="48"/>
          <w:szCs w:val="48"/>
        </w:rPr>
        <w:t xml:space="preserve">I N T E R E S T S </w:t>
      </w:r>
    </w:p>
    <w:p w14:paraId="6458655F" w14:textId="2126D82A" w:rsidR="002812C6" w:rsidRDefault="009B53EB" w:rsidP="000F013B">
      <w:pPr>
        <w:ind w:left="-90"/>
        <w:rPr>
          <w:rFonts w:cstheme="minorHAnsi"/>
          <w:b/>
          <w:color w:val="05006C"/>
          <w:sz w:val="24"/>
          <w:szCs w:val="24"/>
        </w:rPr>
      </w:pPr>
      <w:r>
        <w:rPr>
          <w:rFonts w:cstheme="minorHAnsi"/>
          <w:b/>
          <w:color w:val="05006C"/>
          <w:sz w:val="24"/>
          <w:szCs w:val="24"/>
        </w:rPr>
        <w:t xml:space="preserve">Reading, </w:t>
      </w:r>
      <w:r w:rsidR="00177CA2">
        <w:rPr>
          <w:rFonts w:cstheme="minorHAnsi"/>
          <w:b/>
          <w:color w:val="05006C"/>
          <w:sz w:val="24"/>
          <w:szCs w:val="24"/>
        </w:rPr>
        <w:t>Culture</w:t>
      </w:r>
      <w:r w:rsidR="006D227B">
        <w:rPr>
          <w:rFonts w:cstheme="minorHAnsi"/>
          <w:b/>
          <w:color w:val="05006C"/>
          <w:sz w:val="24"/>
          <w:szCs w:val="24"/>
        </w:rPr>
        <w:t>s</w:t>
      </w:r>
      <w:r w:rsidR="00177CA2">
        <w:rPr>
          <w:rFonts w:cstheme="minorHAnsi"/>
          <w:b/>
          <w:color w:val="05006C"/>
          <w:sz w:val="24"/>
          <w:szCs w:val="24"/>
        </w:rPr>
        <w:t>, Te</w:t>
      </w:r>
      <w:r w:rsidR="006D227B">
        <w:rPr>
          <w:rFonts w:cstheme="minorHAnsi"/>
          <w:b/>
          <w:color w:val="05006C"/>
          <w:sz w:val="24"/>
          <w:szCs w:val="24"/>
        </w:rPr>
        <w:t>chnologies</w:t>
      </w:r>
      <w:r w:rsidR="00177CA2">
        <w:rPr>
          <w:rFonts w:cstheme="minorHAnsi"/>
          <w:b/>
          <w:color w:val="05006C"/>
          <w:sz w:val="24"/>
          <w:szCs w:val="24"/>
        </w:rPr>
        <w:t>, Sports</w:t>
      </w:r>
      <w:r w:rsidR="002812C6">
        <w:rPr>
          <w:rFonts w:cstheme="minorHAnsi"/>
          <w:b/>
          <w:color w:val="05006C"/>
          <w:sz w:val="24"/>
          <w:szCs w:val="24"/>
        </w:rPr>
        <w:t>.</w:t>
      </w:r>
    </w:p>
    <w:p w14:paraId="6A3F7F20" w14:textId="1C59C89E" w:rsidR="000F013B" w:rsidRPr="000F013B" w:rsidRDefault="000F013B" w:rsidP="000F013B">
      <w:pPr>
        <w:ind w:left="-450"/>
        <w:rPr>
          <w:rFonts w:cstheme="minorHAnsi"/>
          <w:color w:val="E36C0A" w:themeColor="accent6" w:themeShade="BF"/>
          <w:sz w:val="48"/>
          <w:szCs w:val="48"/>
        </w:rPr>
      </w:pPr>
      <w:r w:rsidRPr="000F013B">
        <w:rPr>
          <w:rFonts w:cstheme="minorHAnsi"/>
          <w:color w:val="E36C0A" w:themeColor="accent6" w:themeShade="BF"/>
          <w:sz w:val="48"/>
          <w:szCs w:val="48"/>
        </w:rPr>
        <w:t xml:space="preserve">R E F E R E N C E S </w:t>
      </w:r>
    </w:p>
    <w:p w14:paraId="2E35CD1F" w14:textId="77777777" w:rsidR="002812C6" w:rsidRPr="009B53EB" w:rsidRDefault="002812C6" w:rsidP="002812C6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 xml:space="preserve">Mr. </w:t>
      </w:r>
      <w:r w:rsidR="00810278">
        <w:rPr>
          <w:rFonts w:cstheme="minorHAnsi"/>
          <w:b/>
          <w:color w:val="05006C"/>
          <w:sz w:val="24"/>
          <w:szCs w:val="24"/>
        </w:rPr>
        <w:t>O</w:t>
      </w:r>
      <w:r w:rsidR="001A203F">
        <w:rPr>
          <w:rFonts w:cstheme="minorHAnsi"/>
          <w:b/>
          <w:color w:val="05006C"/>
          <w:sz w:val="24"/>
          <w:szCs w:val="24"/>
        </w:rPr>
        <w:t>u</w:t>
      </w:r>
      <w:r w:rsidR="00810278">
        <w:rPr>
          <w:rFonts w:cstheme="minorHAnsi"/>
          <w:b/>
          <w:color w:val="05006C"/>
          <w:sz w:val="24"/>
          <w:szCs w:val="24"/>
        </w:rPr>
        <w:t>s</w:t>
      </w:r>
      <w:r w:rsidR="001A203F">
        <w:rPr>
          <w:rFonts w:cstheme="minorHAnsi"/>
          <w:b/>
          <w:color w:val="05006C"/>
          <w:sz w:val="24"/>
          <w:szCs w:val="24"/>
        </w:rPr>
        <w:t>s</w:t>
      </w:r>
      <w:r w:rsidR="00810278">
        <w:rPr>
          <w:rFonts w:cstheme="minorHAnsi"/>
          <w:b/>
          <w:color w:val="05006C"/>
          <w:sz w:val="24"/>
          <w:szCs w:val="24"/>
        </w:rPr>
        <w:t>ama</w:t>
      </w:r>
      <w:r>
        <w:rPr>
          <w:rFonts w:cstheme="minorHAnsi"/>
          <w:b/>
          <w:color w:val="05006C"/>
          <w:sz w:val="24"/>
          <w:szCs w:val="24"/>
        </w:rPr>
        <w:t xml:space="preserve"> Amro:  </w:t>
      </w:r>
      <w:r w:rsidR="000C320F">
        <w:rPr>
          <w:rFonts w:cstheme="minorHAnsi"/>
          <w:color w:val="05006C"/>
          <w:sz w:val="24"/>
          <w:szCs w:val="24"/>
        </w:rPr>
        <w:t>Administrative Officer, UNICE</w:t>
      </w:r>
      <w:r>
        <w:rPr>
          <w:rFonts w:cstheme="minorHAnsi"/>
          <w:color w:val="05006C"/>
          <w:sz w:val="24"/>
          <w:szCs w:val="24"/>
        </w:rPr>
        <w:t>F, +961 71 112292.</w:t>
      </w:r>
    </w:p>
    <w:p w14:paraId="610AEF68" w14:textId="77777777" w:rsidR="002812C6" w:rsidRPr="009B53EB" w:rsidRDefault="000C320F" w:rsidP="002812C6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>Mr. Nabil Hashem</w:t>
      </w:r>
      <w:r w:rsidR="002812C6">
        <w:rPr>
          <w:rFonts w:cstheme="minorHAnsi"/>
          <w:b/>
          <w:color w:val="05006C"/>
          <w:sz w:val="24"/>
          <w:szCs w:val="24"/>
        </w:rPr>
        <w:t xml:space="preserve">:  </w:t>
      </w:r>
      <w:r>
        <w:rPr>
          <w:rFonts w:cstheme="minorHAnsi"/>
          <w:color w:val="05006C"/>
          <w:sz w:val="24"/>
          <w:szCs w:val="24"/>
        </w:rPr>
        <w:t xml:space="preserve">Chief </w:t>
      </w:r>
      <w:r w:rsidR="00637A91">
        <w:rPr>
          <w:rFonts w:cstheme="minorHAnsi"/>
          <w:color w:val="05006C"/>
          <w:sz w:val="24"/>
          <w:szCs w:val="24"/>
        </w:rPr>
        <w:t>COE Unit, United Nations</w:t>
      </w:r>
      <w:r>
        <w:rPr>
          <w:rFonts w:cstheme="minorHAnsi"/>
          <w:color w:val="05006C"/>
          <w:sz w:val="24"/>
          <w:szCs w:val="24"/>
        </w:rPr>
        <w:t>, +236 72</w:t>
      </w:r>
      <w:r w:rsidR="000071D2">
        <w:rPr>
          <w:rFonts w:cstheme="minorHAnsi"/>
          <w:color w:val="05006C"/>
          <w:sz w:val="24"/>
          <w:szCs w:val="24"/>
        </w:rPr>
        <w:t xml:space="preserve"> </w:t>
      </w:r>
      <w:r>
        <w:rPr>
          <w:rFonts w:cstheme="minorHAnsi"/>
          <w:color w:val="05006C"/>
          <w:sz w:val="24"/>
          <w:szCs w:val="24"/>
        </w:rPr>
        <w:t>30</w:t>
      </w:r>
      <w:r w:rsidR="000071D2">
        <w:rPr>
          <w:rFonts w:cstheme="minorHAnsi"/>
          <w:color w:val="05006C"/>
          <w:sz w:val="24"/>
          <w:szCs w:val="24"/>
        </w:rPr>
        <w:t xml:space="preserve"> </w:t>
      </w:r>
      <w:r>
        <w:rPr>
          <w:rFonts w:cstheme="minorHAnsi"/>
          <w:color w:val="05006C"/>
          <w:sz w:val="24"/>
          <w:szCs w:val="24"/>
        </w:rPr>
        <w:t>02</w:t>
      </w:r>
      <w:r w:rsidR="000071D2">
        <w:rPr>
          <w:rFonts w:cstheme="minorHAnsi"/>
          <w:color w:val="05006C"/>
          <w:sz w:val="24"/>
          <w:szCs w:val="24"/>
        </w:rPr>
        <w:t xml:space="preserve"> </w:t>
      </w:r>
      <w:r>
        <w:rPr>
          <w:rFonts w:cstheme="minorHAnsi"/>
          <w:color w:val="05006C"/>
          <w:sz w:val="24"/>
          <w:szCs w:val="24"/>
        </w:rPr>
        <w:t>02</w:t>
      </w:r>
      <w:r w:rsidR="002812C6">
        <w:rPr>
          <w:rFonts w:cstheme="minorHAnsi"/>
          <w:color w:val="05006C"/>
          <w:sz w:val="24"/>
          <w:szCs w:val="24"/>
        </w:rPr>
        <w:t>.</w:t>
      </w:r>
    </w:p>
    <w:p w14:paraId="7B8F5E1E" w14:textId="77777777" w:rsidR="009B53EB" w:rsidRDefault="000071D2" w:rsidP="002812C6">
      <w:pPr>
        <w:pStyle w:val="ListParagraph"/>
        <w:numPr>
          <w:ilvl w:val="0"/>
          <w:numId w:val="1"/>
        </w:numPr>
      </w:pPr>
      <w:r>
        <w:rPr>
          <w:rFonts w:cstheme="minorHAnsi"/>
          <w:b/>
          <w:color w:val="05006C"/>
          <w:sz w:val="24"/>
          <w:szCs w:val="24"/>
        </w:rPr>
        <w:t>Mr. Khalil Rassy</w:t>
      </w:r>
      <w:r w:rsidR="002812C6">
        <w:rPr>
          <w:rFonts w:cstheme="minorHAnsi"/>
          <w:b/>
          <w:color w:val="05006C"/>
          <w:sz w:val="24"/>
          <w:szCs w:val="24"/>
        </w:rPr>
        <w:t xml:space="preserve">:  </w:t>
      </w:r>
      <w:r>
        <w:rPr>
          <w:rFonts w:cstheme="minorHAnsi"/>
          <w:color w:val="05006C"/>
          <w:sz w:val="24"/>
          <w:szCs w:val="24"/>
        </w:rPr>
        <w:t xml:space="preserve">Business </w:t>
      </w:r>
      <w:r w:rsidR="00810278">
        <w:rPr>
          <w:rFonts w:cstheme="minorHAnsi"/>
          <w:color w:val="05006C"/>
          <w:sz w:val="24"/>
          <w:szCs w:val="24"/>
        </w:rPr>
        <w:t>Partner</w:t>
      </w:r>
      <w:r>
        <w:rPr>
          <w:rFonts w:cstheme="minorHAnsi"/>
          <w:color w:val="05006C"/>
          <w:sz w:val="24"/>
          <w:szCs w:val="24"/>
        </w:rPr>
        <w:t xml:space="preserve"> &amp; Advisor, CME Offshore s</w:t>
      </w:r>
      <w:r w:rsidR="00810278">
        <w:rPr>
          <w:rFonts w:cstheme="minorHAnsi"/>
          <w:color w:val="05006C"/>
          <w:sz w:val="24"/>
          <w:szCs w:val="24"/>
        </w:rPr>
        <w:t>.</w:t>
      </w:r>
      <w:r>
        <w:rPr>
          <w:rFonts w:cstheme="minorHAnsi"/>
          <w:color w:val="05006C"/>
          <w:sz w:val="24"/>
          <w:szCs w:val="24"/>
        </w:rPr>
        <w:t>a</w:t>
      </w:r>
      <w:r w:rsidR="00810278">
        <w:rPr>
          <w:rFonts w:cstheme="minorHAnsi"/>
          <w:color w:val="05006C"/>
          <w:sz w:val="24"/>
          <w:szCs w:val="24"/>
        </w:rPr>
        <w:t>.</w:t>
      </w:r>
      <w:r>
        <w:rPr>
          <w:rFonts w:cstheme="minorHAnsi"/>
          <w:color w:val="05006C"/>
          <w:sz w:val="24"/>
          <w:szCs w:val="24"/>
        </w:rPr>
        <w:t>l, +961 3 701627</w:t>
      </w:r>
      <w:r w:rsidR="002812C6">
        <w:rPr>
          <w:rFonts w:cstheme="minorHAnsi"/>
          <w:color w:val="05006C"/>
          <w:sz w:val="24"/>
          <w:szCs w:val="24"/>
        </w:rPr>
        <w:t>.</w:t>
      </w:r>
      <w:r w:rsidR="002812C6">
        <w:t xml:space="preserve"> </w:t>
      </w:r>
    </w:p>
    <w:sectPr w:rsidR="009B53EB" w:rsidSect="007D522B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6F9"/>
    <w:multiLevelType w:val="hybridMultilevel"/>
    <w:tmpl w:val="30BE795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21527B5F"/>
    <w:multiLevelType w:val="hybridMultilevel"/>
    <w:tmpl w:val="8372532E"/>
    <w:lvl w:ilvl="0" w:tplc="0A164D8C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290B4534"/>
    <w:multiLevelType w:val="hybridMultilevel"/>
    <w:tmpl w:val="E9646786"/>
    <w:lvl w:ilvl="0" w:tplc="8AAC7206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34630739"/>
    <w:multiLevelType w:val="hybridMultilevel"/>
    <w:tmpl w:val="AD369DE6"/>
    <w:lvl w:ilvl="0" w:tplc="CE2CEBD4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66324FE3"/>
    <w:multiLevelType w:val="hybridMultilevel"/>
    <w:tmpl w:val="1640051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74BF1E91"/>
    <w:multiLevelType w:val="hybridMultilevel"/>
    <w:tmpl w:val="8C18F59E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AA"/>
    <w:rsid w:val="000071D2"/>
    <w:rsid w:val="00055DFE"/>
    <w:rsid w:val="00084848"/>
    <w:rsid w:val="000C320F"/>
    <w:rsid w:val="000F013B"/>
    <w:rsid w:val="00177CA2"/>
    <w:rsid w:val="001A203F"/>
    <w:rsid w:val="001D6FB3"/>
    <w:rsid w:val="002812C6"/>
    <w:rsid w:val="00323281"/>
    <w:rsid w:val="00395607"/>
    <w:rsid w:val="004276B7"/>
    <w:rsid w:val="004A57AA"/>
    <w:rsid w:val="004F7D25"/>
    <w:rsid w:val="00585042"/>
    <w:rsid w:val="00594E2D"/>
    <w:rsid w:val="005A121B"/>
    <w:rsid w:val="005C5EB9"/>
    <w:rsid w:val="00637A91"/>
    <w:rsid w:val="006760F2"/>
    <w:rsid w:val="006A675B"/>
    <w:rsid w:val="006D227B"/>
    <w:rsid w:val="007414C1"/>
    <w:rsid w:val="007D1406"/>
    <w:rsid w:val="007D522B"/>
    <w:rsid w:val="00810278"/>
    <w:rsid w:val="0089220B"/>
    <w:rsid w:val="00896477"/>
    <w:rsid w:val="008C2F5F"/>
    <w:rsid w:val="008E6115"/>
    <w:rsid w:val="009B53EB"/>
    <w:rsid w:val="009B54D4"/>
    <w:rsid w:val="00A87296"/>
    <w:rsid w:val="00C007B1"/>
    <w:rsid w:val="00C32D70"/>
    <w:rsid w:val="00D7243C"/>
    <w:rsid w:val="00DA6277"/>
    <w:rsid w:val="00F9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B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7AA"/>
    <w:rPr>
      <w:color w:val="0000FF" w:themeColor="hyperlink"/>
      <w:u w:val="single"/>
    </w:rPr>
  </w:style>
  <w:style w:type="paragraph" w:customStyle="1" w:styleId="Contactinfo">
    <w:name w:val="Contact info"/>
    <w:basedOn w:val="Normal"/>
    <w:qFormat/>
    <w:rsid w:val="004A57AA"/>
    <w:pPr>
      <w:spacing w:before="120" w:after="0" w:line="240" w:lineRule="auto"/>
    </w:pPr>
    <w:rPr>
      <w:rFonts w:ascii="Century Gothic" w:hAnsi="Century Gothic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4A5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7AA"/>
    <w:rPr>
      <w:color w:val="0000FF" w:themeColor="hyperlink"/>
      <w:u w:val="single"/>
    </w:rPr>
  </w:style>
  <w:style w:type="paragraph" w:customStyle="1" w:styleId="Contactinfo">
    <w:name w:val="Contact info"/>
    <w:basedOn w:val="Normal"/>
    <w:qFormat/>
    <w:rsid w:val="004A57AA"/>
    <w:pPr>
      <w:spacing w:before="120" w:after="0" w:line="240" w:lineRule="auto"/>
    </w:pPr>
    <w:rPr>
      <w:rFonts w:ascii="Century Gothic" w:hAnsi="Century Gothic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4A5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arada.ahmad19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9E50CF7B6E64AAD4C0E154731266F" ma:contentTypeVersion="11" ma:contentTypeDescription="Create a new document." ma:contentTypeScope="" ma:versionID="48960634c4ac30d589e1dd391a6f640e">
  <xsd:schema xmlns:xsd="http://www.w3.org/2001/XMLSchema" xmlns:xs="http://www.w3.org/2001/XMLSchema" xmlns:p="http://schemas.microsoft.com/office/2006/metadata/properties" xmlns:ns3="909f8546-b552-47a0-bca5-c85d6fc3c757" xmlns:ns4="ba7c14e0-1f54-48d6-8074-2a96a05e2777" targetNamespace="http://schemas.microsoft.com/office/2006/metadata/properties" ma:root="true" ma:fieldsID="2ea913ba74004f04990e6623a276860f" ns3:_="" ns4:_="">
    <xsd:import namespace="909f8546-b552-47a0-bca5-c85d6fc3c757"/>
    <xsd:import namespace="ba7c14e0-1f54-48d6-8074-2a96a05e27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f8546-b552-47a0-bca5-c85d6fc3c7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c14e0-1f54-48d6-8074-2a96a05e2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057119-DC2F-4B64-B98D-C707231C1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CE43E-6CF4-4631-BDF6-4447B189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f8546-b552-47a0-bca5-c85d6fc3c757"/>
    <ds:schemaRef ds:uri="ba7c14e0-1f54-48d6-8074-2a96a05e2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3FC4B-A705-4A94-9364-2D2450CF69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2019-09-23T20:14:00Z</dcterms:created>
  <dcterms:modified xsi:type="dcterms:W3CDTF">2019-09-30T16:39:00Z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0x010100F6A9E50CF7B6E64AAD4C0E154731266F</vt:lpwstr>
  </property>
</Properties>
</file>