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013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  <w:tblDescription w:val="Layout table for name, contact info, and objective"/>
      </w:tblPr>
      <w:tblGrid>
        <w:gridCol w:w="9384"/>
      </w:tblGrid>
      <w:tr w:rsidR="00692703" w:rsidRPr="00D127F1" w14:paraId="41265211" w14:textId="77777777" w:rsidTr="008F3C1B">
        <w:trPr>
          <w:trHeight w:hRule="exact" w:val="2164"/>
        </w:trPr>
        <w:tc>
          <w:tcPr>
            <w:tcW w:w="9384" w:type="dxa"/>
            <w:tcMar>
              <w:top w:w="0" w:type="dxa"/>
              <w:bottom w:w="0" w:type="dxa"/>
            </w:tcMar>
          </w:tcPr>
          <w:p w14:paraId="212A1864" w14:textId="77777777" w:rsidR="00692703" w:rsidRPr="00D127F1" w:rsidRDefault="004908ED" w:rsidP="004908ED">
            <w:pPr>
              <w:pStyle w:val="Title"/>
              <w:bidi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color w:val="000000" w:themeColor="text1"/>
              </w:rPr>
              <w:t>Ali</w:t>
            </w:r>
            <w:r w:rsidR="00692703" w:rsidRPr="00D127F1">
              <w:rPr>
                <w:rFonts w:ascii="Helvetica" w:hAnsi="Helvetica" w:cs="Helvetica"/>
                <w:b/>
                <w:bCs/>
                <w:color w:val="000000" w:themeColor="text1"/>
              </w:rPr>
              <w:t xml:space="preserve"> </w:t>
            </w:r>
            <w:r w:rsidRPr="00D127F1">
              <w:rPr>
                <w:rStyle w:val="IntenseEmphasis"/>
                <w:rFonts w:ascii="Helvetica" w:hAnsi="Helvetica" w:cs="Helvetica"/>
                <w:b w:val="0"/>
                <w:bCs/>
                <w:color w:val="000000" w:themeColor="text1"/>
              </w:rPr>
              <w:t>Bazzi</w:t>
            </w:r>
          </w:p>
          <w:p w14:paraId="66F68446" w14:textId="77777777" w:rsidR="00692703" w:rsidRPr="00D127F1" w:rsidRDefault="004908ED" w:rsidP="00913946">
            <w:pPr>
              <w:pStyle w:val="ContactInfo"/>
              <w:contextualSpacing w:val="0"/>
              <w:rPr>
                <w:rFonts w:ascii="Helvetica" w:hAnsi="Helvetica" w:cs="Helvetica"/>
              </w:rPr>
            </w:pPr>
            <w:r w:rsidRPr="00D127F1">
              <w:rPr>
                <w:rFonts w:ascii="Helvetica" w:hAnsi="Helvetica" w:cs="Helvetica"/>
              </w:rPr>
              <w:t>Beirut</w:t>
            </w:r>
            <w:r w:rsidR="00692703" w:rsidRPr="00D127F1">
              <w:rPr>
                <w:rFonts w:ascii="Helvetica" w:hAnsi="Helvetica" w:cs="Helvetica"/>
              </w:rPr>
              <w:t xml:space="preserve"> </w:t>
            </w:r>
            <w:sdt>
              <w:sdtPr>
                <w:rPr>
                  <w:rFonts w:ascii="Helvetica" w:hAnsi="Helvetica" w:cs="Helvetica"/>
                </w:rPr>
                <w:alias w:val="Divider dot:"/>
                <w:tag w:val="Divider dot:"/>
                <w:id w:val="-1459182552"/>
                <w:placeholder>
                  <w:docPart w:val="E40A3796E82F40579C9E89900476FF0C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D127F1">
                  <w:rPr>
                    <w:rFonts w:ascii="Helvetica" w:hAnsi="Helvetica" w:cs="Helvetica"/>
                  </w:rPr>
                  <w:t>·</w:t>
                </w:r>
              </w:sdtContent>
            </w:sdt>
            <w:r w:rsidR="00692703" w:rsidRPr="00D127F1">
              <w:rPr>
                <w:rFonts w:ascii="Helvetica" w:hAnsi="Helvetica" w:cs="Helvetica"/>
              </w:rPr>
              <w:t xml:space="preserve"> </w:t>
            </w:r>
            <w:r w:rsidRPr="00D127F1">
              <w:rPr>
                <w:rFonts w:ascii="Helvetica" w:hAnsi="Helvetica" w:cs="Helvetica"/>
              </w:rPr>
              <w:t>79313292</w:t>
            </w:r>
          </w:p>
          <w:p w14:paraId="1A3D6A5E" w14:textId="77777777" w:rsidR="00692703" w:rsidRPr="00D127F1" w:rsidRDefault="004908ED" w:rsidP="008F3C1B">
            <w:pPr>
              <w:pStyle w:val="ContactInfoEmphasis"/>
              <w:contextualSpacing w:val="0"/>
              <w:rPr>
                <w:rFonts w:ascii="Helvetica" w:hAnsi="Helvetica" w:cs="Helvetica"/>
              </w:rPr>
            </w:pPr>
            <w:proofErr w:type="spellStart"/>
            <w:r w:rsidRPr="00D127F1">
              <w:rPr>
                <w:rFonts w:ascii="Helvetica" w:hAnsi="Helvetica" w:cs="Helvetica"/>
              </w:rPr>
              <w:t>bazzi@bazman.dev</w:t>
            </w:r>
            <w:proofErr w:type="spellEnd"/>
            <w:r w:rsidR="00692703" w:rsidRPr="00D127F1">
              <w:rPr>
                <w:rFonts w:ascii="Helvetica" w:hAnsi="Helvetica" w:cs="Helvetica"/>
              </w:rPr>
              <w:t xml:space="preserve"> </w:t>
            </w:r>
            <w:sdt>
              <w:sdtPr>
                <w:rPr>
                  <w:rFonts w:ascii="Helvetica" w:hAnsi="Helvetica" w:cs="Helvetica"/>
                </w:rPr>
                <w:alias w:val="Divider dot:"/>
                <w:tag w:val="Divider dot:"/>
                <w:id w:val="759871761"/>
                <w:placeholder>
                  <w:docPart w:val="809910AAAA8A4C14BDC7EAF68C048FDB"/>
                </w:placeholder>
                <w:temporary/>
                <w:showingPlcHdr/>
                <w15:appearance w15:val="hidden"/>
              </w:sdtPr>
              <w:sdtEndPr/>
              <w:sdtContent>
                <w:r w:rsidR="00692703" w:rsidRPr="00D127F1">
                  <w:rPr>
                    <w:rFonts w:ascii="Helvetica" w:hAnsi="Helvetica" w:cs="Helvetica"/>
                  </w:rPr>
                  <w:t>·</w:t>
                </w:r>
              </w:sdtContent>
            </w:sdt>
            <w:r w:rsidRPr="00D127F1">
              <w:rPr>
                <w:rFonts w:ascii="Helvetica" w:hAnsi="Helvetica" w:cs="Helvetica"/>
              </w:rPr>
              <w:t xml:space="preserve"> </w:t>
            </w:r>
            <w:proofErr w:type="spellStart"/>
            <w:r w:rsidR="008F3C1B" w:rsidRPr="00D127F1">
              <w:rPr>
                <w:rFonts w:ascii="Helvetica" w:hAnsi="Helvetica" w:cs="Helvetica"/>
              </w:rPr>
              <w:t>bazman.dev</w:t>
            </w:r>
            <w:proofErr w:type="spellEnd"/>
          </w:p>
        </w:tc>
      </w:tr>
      <w:tr w:rsidR="009571D8" w:rsidRPr="00D127F1" w14:paraId="14BA5C21" w14:textId="77777777" w:rsidTr="004908ED">
        <w:tc>
          <w:tcPr>
            <w:tcW w:w="9384" w:type="dxa"/>
            <w:tcMar>
              <w:top w:w="432" w:type="dxa"/>
            </w:tcMar>
          </w:tcPr>
          <w:p w14:paraId="76273FAC" w14:textId="77777777" w:rsidR="001755A8" w:rsidRPr="00D127F1" w:rsidRDefault="004908ED" w:rsidP="00913946">
            <w:pPr>
              <w:contextualSpacing w:val="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 w:rsidRPr="00D127F1">
              <w:rPr>
                <w:rFonts w:ascii="Helvetica" w:hAnsi="Helvetica" w:cs="Helvetica"/>
                <w:b/>
                <w:bCs/>
                <w:sz w:val="24"/>
                <w:szCs w:val="24"/>
              </w:rPr>
              <w:t>A full-stack developer always striving to learn new technologies.</w:t>
            </w:r>
          </w:p>
          <w:p w14:paraId="5AC2A018" w14:textId="77777777" w:rsidR="00B260BE" w:rsidRPr="00D127F1" w:rsidRDefault="00B260BE" w:rsidP="00913946">
            <w:pPr>
              <w:contextualSpacing w:val="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</w:p>
          <w:p w14:paraId="7784A73C" w14:textId="77777777" w:rsidR="00B260BE" w:rsidRPr="00D127F1" w:rsidRDefault="00B260BE" w:rsidP="00B260BE">
            <w:pPr>
              <w:pStyle w:val="Heading1"/>
              <w:outlineLvl w:val="0"/>
              <w:rPr>
                <w:rFonts w:ascii="Helvetica" w:hAnsi="Helvetica" w:cs="Helvetica"/>
              </w:rPr>
            </w:pPr>
            <w:r w:rsidRPr="00D127F1">
              <w:rPr>
                <w:rFonts w:ascii="Helvetica" w:hAnsi="Helvetica" w:cs="Helvetica"/>
              </w:rPr>
              <w:t>OBJECTIVE</w:t>
            </w:r>
          </w:p>
          <w:p w14:paraId="3710A5EE" w14:textId="10F739C3" w:rsidR="00B260BE" w:rsidRPr="006923F9" w:rsidRDefault="009D08E6" w:rsidP="00913946">
            <w:pPr>
              <w:contextualSpacing w:val="0"/>
              <w:rPr>
                <w:rFonts w:ascii="Helvetica" w:hAnsi="Helvetica" w:cs="Helvetica"/>
                <w:b/>
                <w:bCs/>
                <w:sz w:val="24"/>
                <w:szCs w:val="24"/>
              </w:rPr>
            </w:pPr>
            <w:r>
              <w:rPr>
                <w:rFonts w:ascii="Helvetica" w:hAnsi="Helvetica" w:cs="Helvetica"/>
                <w:color w:val="444444"/>
                <w:shd w:val="clear" w:color="auto" w:fill="FFFFFF"/>
              </w:rPr>
              <w:t>To</w:t>
            </w:r>
            <w:r w:rsidR="006923F9">
              <w:rPr>
                <w:rFonts w:ascii="Helvetica" w:hAnsi="Helvetica" w:cs="Helvetica"/>
                <w:color w:val="444444"/>
                <w:shd w:val="clear" w:color="auto" w:fill="FFFFFF"/>
              </w:rPr>
              <w:t xml:space="preserve"> be responsible for producing high-quality solutions for company customers; bringing a deep understanding of </w:t>
            </w:r>
            <w:r w:rsidR="00027DFA">
              <w:rPr>
                <w:rFonts w:ascii="Helvetica" w:hAnsi="Helvetica" w:cs="Helvetica"/>
                <w:color w:val="444444"/>
                <w:shd w:val="clear" w:color="auto" w:fill="FFFFFF"/>
              </w:rPr>
              <w:t>m</w:t>
            </w:r>
            <w:r w:rsidR="006923F9">
              <w:rPr>
                <w:rFonts w:ascii="Helvetica" w:hAnsi="Helvetica" w:cs="Helvetica"/>
                <w:color w:val="444444"/>
                <w:shd w:val="clear" w:color="auto" w:fill="FFFFFF"/>
              </w:rPr>
              <w:t>odern frontend and backend technologies and the software development life cycle; and strong ability to execute and implement standard software architecture patterns with a knack for problem-solving.</w:t>
            </w:r>
          </w:p>
        </w:tc>
      </w:tr>
    </w:tbl>
    <w:p w14:paraId="4C6D0819" w14:textId="77777777" w:rsidR="004E01EB" w:rsidRPr="00D127F1" w:rsidRDefault="004E01EB" w:rsidP="004E01EB">
      <w:pPr>
        <w:pStyle w:val="Heading1"/>
        <w:rPr>
          <w:rFonts w:ascii="Helvetica" w:hAnsi="Helvetica" w:cs="Helvetica"/>
        </w:rPr>
      </w:pPr>
    </w:p>
    <w:sdt>
      <w:sdtPr>
        <w:rPr>
          <w:rFonts w:ascii="Helvetica" w:hAnsi="Helvetica" w:cs="Helvetica"/>
        </w:rPr>
        <w:alias w:val="Education:"/>
        <w:tag w:val="Education:"/>
        <w:id w:val="-1908763273"/>
        <w:placeholder>
          <w:docPart w:val="6BEF6E7BE0F94AF89607BF51CEAE0784"/>
        </w:placeholder>
        <w:temporary/>
        <w:showingPlcHdr/>
        <w15:appearance w15:val="hidden"/>
      </w:sdtPr>
      <w:sdtEndPr/>
      <w:sdtContent>
        <w:p w14:paraId="0DDC8412" w14:textId="77777777" w:rsidR="00DA59AA" w:rsidRPr="00D127F1" w:rsidRDefault="00DA59AA" w:rsidP="0097790C">
          <w:pPr>
            <w:pStyle w:val="Heading1"/>
            <w:rPr>
              <w:rFonts w:ascii="Helvetica" w:hAnsi="Helvetica" w:cs="Helvetica"/>
            </w:rPr>
          </w:pPr>
          <w:r w:rsidRPr="00D127F1">
            <w:rPr>
              <w:rFonts w:ascii="Helvetica" w:hAnsi="Helvetica" w:cs="Helvetica"/>
            </w:rPr>
            <w:t>Education</w:t>
          </w:r>
        </w:p>
      </w:sdtContent>
    </w:sdt>
    <w:tbl>
      <w:tblPr>
        <w:tblStyle w:val="TableGrid"/>
        <w:tblW w:w="4975" w:type="pct"/>
        <w:tblInd w:w="72" w:type="dxa"/>
        <w:tblBorders>
          <w:left w:val="dotted" w:sz="18" w:space="0" w:color="BFBFBF" w:themeColor="background1" w:themeShade="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Education layout table"/>
      </w:tblPr>
      <w:tblGrid>
        <w:gridCol w:w="9290"/>
      </w:tblGrid>
      <w:tr w:rsidR="001D0BF1" w:rsidRPr="00D127F1" w14:paraId="3D3D48BA" w14:textId="77777777" w:rsidTr="004908ED">
        <w:tc>
          <w:tcPr>
            <w:tcW w:w="9290" w:type="dxa"/>
          </w:tcPr>
          <w:p w14:paraId="5FC369F9" w14:textId="77777777" w:rsidR="001D0BF1" w:rsidRPr="00D127F1" w:rsidRDefault="004908ED" w:rsidP="001D0BF1">
            <w:pPr>
              <w:pStyle w:val="Heading3"/>
              <w:contextualSpacing w:val="0"/>
              <w:outlineLvl w:val="2"/>
              <w:rPr>
                <w:rFonts w:ascii="Helvetica" w:hAnsi="Helvetica" w:cs="Helvetica"/>
              </w:rPr>
            </w:pPr>
            <w:r w:rsidRPr="00D127F1">
              <w:rPr>
                <w:rFonts w:ascii="Helvetica" w:hAnsi="Helvetica" w:cs="Helvetica"/>
              </w:rPr>
              <w:t>SEP 2016 -</w:t>
            </w:r>
          </w:p>
          <w:p w14:paraId="66C56194" w14:textId="77777777" w:rsidR="007538DC" w:rsidRPr="00D127F1" w:rsidRDefault="004908ED" w:rsidP="004908ED">
            <w:pPr>
              <w:pStyle w:val="Heading2"/>
              <w:contextualSpacing w:val="0"/>
              <w:outlineLvl w:val="1"/>
              <w:rPr>
                <w:rFonts w:ascii="Helvetica" w:hAnsi="Helvetica" w:cs="Helvetica"/>
              </w:rPr>
            </w:pPr>
            <w:r w:rsidRPr="00D127F1">
              <w:rPr>
                <w:rFonts w:ascii="Helvetica" w:hAnsi="Helvetica" w:cs="Helvetica"/>
              </w:rPr>
              <w:t>Bachelor’s Degree in computer science</w:t>
            </w:r>
            <w:r w:rsidR="001D0BF1" w:rsidRPr="00D127F1">
              <w:rPr>
                <w:rFonts w:ascii="Helvetica" w:hAnsi="Helvetica" w:cs="Helvetica"/>
              </w:rPr>
              <w:t xml:space="preserve">, </w:t>
            </w:r>
            <w:r w:rsidRPr="00D127F1">
              <w:rPr>
                <w:rStyle w:val="SubtleReference"/>
                <w:rFonts w:ascii="Helvetica" w:hAnsi="Helvetica" w:cs="Helvetica"/>
              </w:rPr>
              <w:t>Lebanese Univeristy</w:t>
            </w:r>
          </w:p>
        </w:tc>
      </w:tr>
    </w:tbl>
    <w:sdt>
      <w:sdtPr>
        <w:rPr>
          <w:rFonts w:ascii="Helvetica" w:hAnsi="Helvetica" w:cs="Helvetica"/>
        </w:rPr>
        <w:alias w:val="Skills:"/>
        <w:tag w:val="Skills:"/>
        <w:id w:val="-1392877668"/>
        <w:placeholder>
          <w:docPart w:val="95DD39DFAF1846849A1ACBDEAFD68784"/>
        </w:placeholder>
        <w:temporary/>
        <w:showingPlcHdr/>
        <w15:appearance w15:val="hidden"/>
      </w:sdtPr>
      <w:sdtEndPr/>
      <w:sdtContent>
        <w:p w14:paraId="731BD8DD" w14:textId="77777777" w:rsidR="00486277" w:rsidRPr="00D127F1" w:rsidRDefault="00486277" w:rsidP="00486277">
          <w:pPr>
            <w:pStyle w:val="Heading1"/>
            <w:rPr>
              <w:rFonts w:ascii="Helvetica" w:hAnsi="Helvetica" w:cs="Helvetica"/>
            </w:rPr>
          </w:pPr>
          <w:r w:rsidRPr="00D127F1">
            <w:rPr>
              <w:rFonts w:ascii="Helvetica" w:hAnsi="Helvetica" w:cs="Helvetica"/>
            </w:rPr>
            <w:t>Skills</w:t>
          </w:r>
        </w:p>
      </w:sdtContent>
    </w:sdt>
    <w:tbl>
      <w:tblPr>
        <w:tblStyle w:val="TableGrid"/>
        <w:tblW w:w="5577" w:type="pct"/>
        <w:tblInd w:w="-9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Skills layout table"/>
      </w:tblPr>
      <w:tblGrid>
        <w:gridCol w:w="2700"/>
        <w:gridCol w:w="3240"/>
        <w:gridCol w:w="1530"/>
        <w:gridCol w:w="540"/>
        <w:gridCol w:w="2430"/>
      </w:tblGrid>
      <w:tr w:rsidR="000745DC" w:rsidRPr="00D127F1" w14:paraId="2D0A9B24" w14:textId="77777777" w:rsidTr="00F55A02">
        <w:trPr>
          <w:trHeight w:val="2542"/>
        </w:trPr>
        <w:tc>
          <w:tcPr>
            <w:tcW w:w="2700" w:type="dxa"/>
          </w:tcPr>
          <w:p w14:paraId="0E5B9990" w14:textId="77777777" w:rsidR="000745DC" w:rsidRPr="00D127F1" w:rsidRDefault="000745DC" w:rsidP="006E1507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HTML</w:t>
            </w:r>
          </w:p>
          <w:p w14:paraId="6B1EE5C7" w14:textId="77777777" w:rsidR="000745DC" w:rsidRPr="00D127F1" w:rsidRDefault="000745DC" w:rsidP="0098138B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CSS (Preprocessors: Sass, SCSS)</w:t>
            </w:r>
          </w:p>
        </w:tc>
        <w:tc>
          <w:tcPr>
            <w:tcW w:w="3240" w:type="dxa"/>
            <w:tcMar>
              <w:left w:w="360" w:type="dxa"/>
            </w:tcMar>
          </w:tcPr>
          <w:p w14:paraId="1B61F38A" w14:textId="40930178" w:rsidR="000745DC" w:rsidRDefault="000745DC" w:rsidP="006E1507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JavaScript</w:t>
            </w:r>
          </w:p>
          <w:p w14:paraId="62AC380D" w14:textId="6E5D70AB" w:rsidR="003803FF" w:rsidRPr="00D127F1" w:rsidRDefault="003803FF" w:rsidP="006E1507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proofErr w:type="spellStart"/>
            <w:r>
              <w:rPr>
                <w:rFonts w:ascii="Helvetica" w:hAnsi="Helvetica" w:cs="Helvetica"/>
                <w:b/>
                <w:bCs/>
              </w:rPr>
              <w:t>JQuery</w:t>
            </w:r>
            <w:proofErr w:type="spellEnd"/>
          </w:p>
          <w:p w14:paraId="17C8AC82" w14:textId="77777777" w:rsidR="000745DC" w:rsidRPr="00D127F1" w:rsidRDefault="000745DC" w:rsidP="006E1507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React.js</w:t>
            </w:r>
          </w:p>
          <w:p w14:paraId="088EB39F" w14:textId="77777777" w:rsidR="000745DC" w:rsidRPr="00D127F1" w:rsidRDefault="000745DC" w:rsidP="0098138B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REST</w:t>
            </w:r>
          </w:p>
          <w:p w14:paraId="613D1412" w14:textId="77777777" w:rsidR="000745DC" w:rsidRDefault="000745DC" w:rsidP="0098138B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proofErr w:type="spellStart"/>
            <w:r w:rsidRPr="00D127F1">
              <w:rPr>
                <w:rFonts w:ascii="Helvetica" w:hAnsi="Helvetica" w:cs="Helvetica"/>
                <w:b/>
                <w:bCs/>
              </w:rPr>
              <w:t>GraphQL</w:t>
            </w:r>
            <w:proofErr w:type="spellEnd"/>
          </w:p>
          <w:p w14:paraId="658D9DAC" w14:textId="42FA65BB" w:rsidR="00F80B52" w:rsidRPr="00F80B52" w:rsidRDefault="00F80B52" w:rsidP="00F80B52">
            <w:pPr>
              <w:pStyle w:val="ListBullet"/>
              <w:contextualSpacing w:val="0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Testing Frameworks (Jest)</w:t>
            </w:r>
          </w:p>
        </w:tc>
        <w:tc>
          <w:tcPr>
            <w:tcW w:w="1530" w:type="dxa"/>
          </w:tcPr>
          <w:p w14:paraId="04E6B132" w14:textId="3D02C03C" w:rsidR="000745DC" w:rsidRDefault="000745DC" w:rsidP="0098138B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PHP</w:t>
            </w:r>
            <w:r w:rsidR="006E22BB">
              <w:rPr>
                <w:rFonts w:ascii="Helvetica" w:hAnsi="Helvetica" w:cs="Helvetica"/>
                <w:b/>
                <w:bCs/>
              </w:rPr>
              <w:t xml:space="preserve"> </w:t>
            </w:r>
          </w:p>
          <w:p w14:paraId="2D958DBF" w14:textId="796BC0ED" w:rsidR="006E22BB" w:rsidRPr="00D127F1" w:rsidRDefault="006E22BB" w:rsidP="0098138B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Laravel</w:t>
            </w:r>
          </w:p>
          <w:p w14:paraId="2128793F" w14:textId="77777777" w:rsidR="000745DC" w:rsidRPr="00D127F1" w:rsidRDefault="000745DC" w:rsidP="0098138B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Node.js</w:t>
            </w:r>
          </w:p>
          <w:p w14:paraId="28C03490" w14:textId="77777777" w:rsidR="000745DC" w:rsidRPr="00D127F1" w:rsidRDefault="000745DC" w:rsidP="006E1507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C/C++</w:t>
            </w:r>
          </w:p>
          <w:p w14:paraId="70AD4782" w14:textId="77777777" w:rsidR="000745DC" w:rsidRPr="00D127F1" w:rsidRDefault="000745DC" w:rsidP="006E1507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Java</w:t>
            </w:r>
          </w:p>
        </w:tc>
        <w:tc>
          <w:tcPr>
            <w:tcW w:w="540" w:type="dxa"/>
          </w:tcPr>
          <w:p w14:paraId="7FAB3375" w14:textId="145643A4" w:rsidR="000745DC" w:rsidRPr="00D127F1" w:rsidRDefault="000745DC" w:rsidP="000745DC">
            <w:pPr>
              <w:pStyle w:val="ListBullet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2430" w:type="dxa"/>
          </w:tcPr>
          <w:p w14:paraId="590AB99C" w14:textId="73B0FD38" w:rsidR="000745DC" w:rsidRPr="006E22BB" w:rsidRDefault="000745DC" w:rsidP="006E22BB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SQL Server</w:t>
            </w:r>
          </w:p>
          <w:p w14:paraId="269B1C06" w14:textId="77777777" w:rsidR="000745DC" w:rsidRPr="00D127F1" w:rsidRDefault="000745DC" w:rsidP="0098138B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MySQL</w:t>
            </w:r>
          </w:p>
          <w:p w14:paraId="278ED192" w14:textId="77777777" w:rsidR="000745DC" w:rsidRPr="00D127F1" w:rsidRDefault="000745DC" w:rsidP="0098138B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 w:rsidRPr="00D127F1">
              <w:rPr>
                <w:rFonts w:ascii="Helvetica" w:hAnsi="Helvetica" w:cs="Helvetica"/>
                <w:b/>
                <w:bCs/>
              </w:rPr>
              <w:t>MongoDB</w:t>
            </w:r>
          </w:p>
        </w:tc>
      </w:tr>
      <w:tr w:rsidR="004B69C8" w:rsidRPr="00D127F1" w14:paraId="2F56AE11" w14:textId="77777777" w:rsidTr="00F55A02">
        <w:tc>
          <w:tcPr>
            <w:tcW w:w="2700" w:type="dxa"/>
          </w:tcPr>
          <w:p w14:paraId="5E161100" w14:textId="77777777" w:rsidR="004B69C8" w:rsidRDefault="004B69C8" w:rsidP="004B69C8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Operating Systems</w:t>
            </w:r>
          </w:p>
          <w:p w14:paraId="0F972856" w14:textId="77777777" w:rsidR="004B69C8" w:rsidRDefault="004B69C8" w:rsidP="004B69C8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Linux</w:t>
            </w:r>
          </w:p>
          <w:p w14:paraId="604B938A" w14:textId="77777777" w:rsidR="004B69C8" w:rsidRDefault="004B69C8" w:rsidP="004B69C8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Git</w:t>
            </w:r>
          </w:p>
          <w:p w14:paraId="6E168C84" w14:textId="5FFF4D76" w:rsidR="00F55A02" w:rsidRPr="000745DC" w:rsidRDefault="00F55A02" w:rsidP="00F55A0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240" w:type="dxa"/>
            <w:tcMar>
              <w:left w:w="360" w:type="dxa"/>
            </w:tcMar>
          </w:tcPr>
          <w:p w14:paraId="6E2E4F5F" w14:textId="77777777" w:rsidR="00F55A02" w:rsidRDefault="00F55A02" w:rsidP="004B69C8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Android Development</w:t>
            </w:r>
          </w:p>
          <w:p w14:paraId="01A7EB39" w14:textId="77777777" w:rsidR="00F55A02" w:rsidRDefault="00F55A02" w:rsidP="00F55A02">
            <w:pPr>
              <w:pStyle w:val="ListBullet"/>
              <w:rPr>
                <w:rFonts w:ascii="Helvetica" w:hAnsi="Helvetica" w:cs="Helvetica"/>
                <w:b/>
                <w:bCs/>
              </w:rPr>
            </w:pPr>
            <w:r>
              <w:rPr>
                <w:rFonts w:ascii="Helvetica" w:hAnsi="Helvetica" w:cs="Helvetica"/>
                <w:b/>
                <w:bCs/>
              </w:rPr>
              <w:t>Progressive Web Apps (Currently Studying)</w:t>
            </w:r>
          </w:p>
          <w:p w14:paraId="721986A2" w14:textId="64ECDEDA" w:rsidR="00F55A02" w:rsidRPr="004B69C8" w:rsidRDefault="00F55A02" w:rsidP="00F55A02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Helvetica" w:hAnsi="Helvetica" w:cs="Helvetica"/>
                <w:b/>
                <w:bCs/>
              </w:rPr>
            </w:pPr>
            <w:bookmarkStart w:id="0" w:name="_GoBack"/>
            <w:bookmarkEnd w:id="0"/>
          </w:p>
        </w:tc>
        <w:tc>
          <w:tcPr>
            <w:tcW w:w="1530" w:type="dxa"/>
          </w:tcPr>
          <w:p w14:paraId="584ED73B" w14:textId="77777777" w:rsidR="004B69C8" w:rsidRPr="00D127F1" w:rsidRDefault="004B69C8" w:rsidP="004B69C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540" w:type="dxa"/>
          </w:tcPr>
          <w:p w14:paraId="63A3DF4D" w14:textId="77777777" w:rsidR="004B69C8" w:rsidRPr="00D127F1" w:rsidRDefault="004B69C8" w:rsidP="004B69C8">
            <w:pPr>
              <w:pStyle w:val="ListBullet"/>
              <w:numPr>
                <w:ilvl w:val="0"/>
                <w:numId w:val="0"/>
              </w:numPr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2430" w:type="dxa"/>
          </w:tcPr>
          <w:p w14:paraId="20BA8A41" w14:textId="77777777" w:rsidR="004B69C8" w:rsidRPr="00D127F1" w:rsidRDefault="004B69C8" w:rsidP="004B69C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Helvetica" w:hAnsi="Helvetica" w:cs="Helvetica"/>
                <w:b/>
                <w:bCs/>
              </w:rPr>
            </w:pPr>
          </w:p>
        </w:tc>
      </w:tr>
      <w:tr w:rsidR="004B69C8" w:rsidRPr="00D127F1" w14:paraId="0B8DEDF5" w14:textId="77777777" w:rsidTr="00F55A02">
        <w:trPr>
          <w:trHeight w:val="967"/>
        </w:trPr>
        <w:tc>
          <w:tcPr>
            <w:tcW w:w="2700" w:type="dxa"/>
          </w:tcPr>
          <w:p w14:paraId="0AEE8A66" w14:textId="0D1088CB" w:rsidR="004B69C8" w:rsidRPr="000745DC" w:rsidRDefault="004B69C8" w:rsidP="004B69C8">
            <w:pPr>
              <w:pStyle w:val="ListBullet"/>
              <w:numPr>
                <w:ilvl w:val="0"/>
                <w:numId w:val="0"/>
              </w:numPr>
              <w:ind w:left="360"/>
              <w:rPr>
                <w:rFonts w:ascii="Helvetica" w:hAnsi="Helvetica" w:cs="Helvetica"/>
                <w:b/>
                <w:bCs/>
              </w:rPr>
            </w:pPr>
          </w:p>
        </w:tc>
        <w:tc>
          <w:tcPr>
            <w:tcW w:w="3240" w:type="dxa"/>
            <w:tcMar>
              <w:left w:w="360" w:type="dxa"/>
            </w:tcMar>
          </w:tcPr>
          <w:p w14:paraId="7C40281E" w14:textId="77777777" w:rsidR="004B69C8" w:rsidRPr="00D127F1" w:rsidRDefault="004B69C8" w:rsidP="004B69C8">
            <w:pPr>
              <w:pStyle w:val="ListBullet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</w:tc>
        <w:tc>
          <w:tcPr>
            <w:tcW w:w="1530" w:type="dxa"/>
          </w:tcPr>
          <w:p w14:paraId="44500886" w14:textId="77777777" w:rsidR="004B69C8" w:rsidRPr="00D127F1" w:rsidRDefault="004B69C8" w:rsidP="004B69C8">
            <w:pPr>
              <w:pStyle w:val="ListBullet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</w:tc>
        <w:tc>
          <w:tcPr>
            <w:tcW w:w="540" w:type="dxa"/>
          </w:tcPr>
          <w:p w14:paraId="297C275E" w14:textId="77777777" w:rsidR="004B69C8" w:rsidRPr="00D127F1" w:rsidRDefault="004B69C8" w:rsidP="004B69C8">
            <w:pPr>
              <w:pStyle w:val="ListBullet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</w:tc>
        <w:tc>
          <w:tcPr>
            <w:tcW w:w="2430" w:type="dxa"/>
          </w:tcPr>
          <w:p w14:paraId="4D63DFCF" w14:textId="65E1FB8C" w:rsidR="004B69C8" w:rsidRPr="00D127F1" w:rsidRDefault="004B69C8" w:rsidP="004B69C8">
            <w:pPr>
              <w:pStyle w:val="ListBullet"/>
              <w:numPr>
                <w:ilvl w:val="0"/>
                <w:numId w:val="0"/>
              </w:numPr>
              <w:rPr>
                <w:rFonts w:ascii="Helvetica" w:hAnsi="Helvetica" w:cs="Helvetica"/>
              </w:rPr>
            </w:pPr>
          </w:p>
        </w:tc>
      </w:tr>
    </w:tbl>
    <w:p w14:paraId="5EEE76BE" w14:textId="77777777" w:rsidR="00B51D1B" w:rsidRPr="00D127F1" w:rsidRDefault="00B51D1B" w:rsidP="006E1507">
      <w:pPr>
        <w:rPr>
          <w:rFonts w:ascii="Helvetica" w:hAnsi="Helvetica" w:cs="Helvetica"/>
        </w:rPr>
      </w:pPr>
    </w:p>
    <w:sectPr w:rsidR="00B51D1B" w:rsidRPr="00D127F1" w:rsidSect="005A1B10">
      <w:footerReference w:type="default" r:id="rId7"/>
      <w:headerReference w:type="first" r:id="rId8"/>
      <w:pgSz w:w="12240" w:h="15840" w:code="1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99927" w14:textId="77777777" w:rsidR="00224FDA" w:rsidRDefault="00224FDA" w:rsidP="0068194B">
      <w:r>
        <w:separator/>
      </w:r>
    </w:p>
    <w:p w14:paraId="0FD54044" w14:textId="77777777" w:rsidR="00224FDA" w:rsidRDefault="00224FDA"/>
    <w:p w14:paraId="030F350B" w14:textId="77777777" w:rsidR="00224FDA" w:rsidRDefault="00224FDA"/>
  </w:endnote>
  <w:endnote w:type="continuationSeparator" w:id="0">
    <w:p w14:paraId="3AA2FC65" w14:textId="77777777" w:rsidR="00224FDA" w:rsidRDefault="00224FDA" w:rsidP="0068194B">
      <w:r>
        <w:continuationSeparator/>
      </w:r>
    </w:p>
    <w:p w14:paraId="19B97534" w14:textId="77777777" w:rsidR="00224FDA" w:rsidRDefault="00224FDA"/>
    <w:p w14:paraId="7AD1FC71" w14:textId="77777777" w:rsidR="00224FDA" w:rsidRDefault="00224FD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D72A25" w14:textId="77777777" w:rsidR="002B2958" w:rsidRDefault="002B2958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194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E67762" w14:textId="77777777" w:rsidR="00224FDA" w:rsidRDefault="00224FDA" w:rsidP="0068194B">
      <w:r>
        <w:separator/>
      </w:r>
    </w:p>
    <w:p w14:paraId="677EB59A" w14:textId="77777777" w:rsidR="00224FDA" w:rsidRDefault="00224FDA"/>
    <w:p w14:paraId="0309CE55" w14:textId="77777777" w:rsidR="00224FDA" w:rsidRDefault="00224FDA"/>
  </w:footnote>
  <w:footnote w:type="continuationSeparator" w:id="0">
    <w:p w14:paraId="0D3C51AA" w14:textId="77777777" w:rsidR="00224FDA" w:rsidRDefault="00224FDA" w:rsidP="0068194B">
      <w:r>
        <w:continuationSeparator/>
      </w:r>
    </w:p>
    <w:p w14:paraId="5E15A9E4" w14:textId="77777777" w:rsidR="00224FDA" w:rsidRDefault="00224FDA"/>
    <w:p w14:paraId="00238672" w14:textId="77777777" w:rsidR="00224FDA" w:rsidRDefault="00224FD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73A75A" w14:textId="77777777" w:rsidR="00236D54" w:rsidRPr="004E01EB" w:rsidRDefault="00F476C4" w:rsidP="005A1B10">
    <w:pPr>
      <w:pStyle w:val="Header"/>
    </w:pPr>
    <w:r w:rsidRPr="004E01EB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3002D89C" wp14:editId="783C9F67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1739900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Straight Connector 5" descr="Header dividing lin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32CABB0D" id="Straight Connector 5" o:spid="_x0000_s1026" alt="Header dividing line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1CAFA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F2D1265"/>
    <w:multiLevelType w:val="multilevel"/>
    <w:tmpl w:val="81228616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10"/>
  </w:num>
  <w:num w:numId="6">
    <w:abstractNumId w:val="3"/>
  </w:num>
  <w:num w:numId="7">
    <w:abstractNumId w:val="11"/>
  </w:num>
  <w:num w:numId="8">
    <w:abstractNumId w:val="2"/>
  </w:num>
  <w:num w:numId="9">
    <w:abstractNumId w:val="12"/>
  </w:num>
  <w:num w:numId="10">
    <w:abstractNumId w:val="5"/>
  </w:num>
  <w:num w:numId="11">
    <w:abstractNumId w:val="4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8ED"/>
    <w:rsid w:val="000001EF"/>
    <w:rsid w:val="00007322"/>
    <w:rsid w:val="00007728"/>
    <w:rsid w:val="00024584"/>
    <w:rsid w:val="00024730"/>
    <w:rsid w:val="00027DFA"/>
    <w:rsid w:val="00055E95"/>
    <w:rsid w:val="0007021F"/>
    <w:rsid w:val="000745DC"/>
    <w:rsid w:val="000B2BA5"/>
    <w:rsid w:val="000F2F8C"/>
    <w:rsid w:val="0010006E"/>
    <w:rsid w:val="001045A8"/>
    <w:rsid w:val="00114A91"/>
    <w:rsid w:val="001427E1"/>
    <w:rsid w:val="00163668"/>
    <w:rsid w:val="00167BAC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4FDA"/>
    <w:rsid w:val="002253B0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D23C5"/>
    <w:rsid w:val="002D6137"/>
    <w:rsid w:val="002E7E61"/>
    <w:rsid w:val="002F05E5"/>
    <w:rsid w:val="002F254D"/>
    <w:rsid w:val="002F30E4"/>
    <w:rsid w:val="00307140"/>
    <w:rsid w:val="00316DFF"/>
    <w:rsid w:val="00322C26"/>
    <w:rsid w:val="00325B57"/>
    <w:rsid w:val="00336056"/>
    <w:rsid w:val="003544E1"/>
    <w:rsid w:val="00366398"/>
    <w:rsid w:val="003803FF"/>
    <w:rsid w:val="003A012D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08ED"/>
    <w:rsid w:val="00494CF6"/>
    <w:rsid w:val="00495F8D"/>
    <w:rsid w:val="004A1FAE"/>
    <w:rsid w:val="004A32FF"/>
    <w:rsid w:val="004B06EB"/>
    <w:rsid w:val="004B4707"/>
    <w:rsid w:val="004B69C8"/>
    <w:rsid w:val="004B6AD0"/>
    <w:rsid w:val="004C2D5D"/>
    <w:rsid w:val="004C33E1"/>
    <w:rsid w:val="004E01EB"/>
    <w:rsid w:val="004E2794"/>
    <w:rsid w:val="00510392"/>
    <w:rsid w:val="00513E2A"/>
    <w:rsid w:val="00544377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3F9"/>
    <w:rsid w:val="00692703"/>
    <w:rsid w:val="006A1962"/>
    <w:rsid w:val="006B5D48"/>
    <w:rsid w:val="006B7D7B"/>
    <w:rsid w:val="006C1A5E"/>
    <w:rsid w:val="006E1507"/>
    <w:rsid w:val="006E22BB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46103"/>
    <w:rsid w:val="00855B59"/>
    <w:rsid w:val="00860461"/>
    <w:rsid w:val="0086487C"/>
    <w:rsid w:val="00870B20"/>
    <w:rsid w:val="008829F8"/>
    <w:rsid w:val="00885897"/>
    <w:rsid w:val="008A6538"/>
    <w:rsid w:val="008C7056"/>
    <w:rsid w:val="008F3B14"/>
    <w:rsid w:val="008F3C1B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138B"/>
    <w:rsid w:val="0098506E"/>
    <w:rsid w:val="009A44CE"/>
    <w:rsid w:val="009C4DFC"/>
    <w:rsid w:val="009D08E6"/>
    <w:rsid w:val="009D44F8"/>
    <w:rsid w:val="009E3160"/>
    <w:rsid w:val="009F220C"/>
    <w:rsid w:val="009F3B05"/>
    <w:rsid w:val="009F4931"/>
    <w:rsid w:val="00A14534"/>
    <w:rsid w:val="00A15238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C703B"/>
    <w:rsid w:val="00AD360E"/>
    <w:rsid w:val="00AD40FB"/>
    <w:rsid w:val="00AD782D"/>
    <w:rsid w:val="00AE7650"/>
    <w:rsid w:val="00B10EBE"/>
    <w:rsid w:val="00B236F1"/>
    <w:rsid w:val="00B260BE"/>
    <w:rsid w:val="00B50F99"/>
    <w:rsid w:val="00B51D1B"/>
    <w:rsid w:val="00B540F4"/>
    <w:rsid w:val="00B60FD0"/>
    <w:rsid w:val="00B622DF"/>
    <w:rsid w:val="00B6332A"/>
    <w:rsid w:val="00B81760"/>
    <w:rsid w:val="00B8494C"/>
    <w:rsid w:val="00B8545B"/>
    <w:rsid w:val="00B93BD6"/>
    <w:rsid w:val="00BA1546"/>
    <w:rsid w:val="00BA1DFF"/>
    <w:rsid w:val="00BB4E51"/>
    <w:rsid w:val="00BD431F"/>
    <w:rsid w:val="00BE423E"/>
    <w:rsid w:val="00BF61AC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127F1"/>
    <w:rsid w:val="00D243A9"/>
    <w:rsid w:val="00D305E5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5099"/>
    <w:rsid w:val="00EC1351"/>
    <w:rsid w:val="00EC4CBF"/>
    <w:rsid w:val="00EE2CA8"/>
    <w:rsid w:val="00EF17E8"/>
    <w:rsid w:val="00EF51D9"/>
    <w:rsid w:val="00F130DD"/>
    <w:rsid w:val="00F24884"/>
    <w:rsid w:val="00F476C4"/>
    <w:rsid w:val="00F55A02"/>
    <w:rsid w:val="00F61DF9"/>
    <w:rsid w:val="00F80B52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0F2AF"/>
  <w15:chartTrackingRefBased/>
  <w15:docId w15:val="{891ED591-24BA-4ECA-8A82-419FC8E0A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6E1507"/>
  </w:style>
  <w:style w:type="paragraph" w:styleId="Heading1">
    <w:name w:val="heading 1"/>
    <w:basedOn w:val="Normal"/>
    <w:link w:val="Heading1Char"/>
    <w:uiPriority w:val="9"/>
    <w:qFormat/>
    <w:rsid w:val="00F61DF9"/>
    <w:pPr>
      <w:keepNext/>
      <w:keepLines/>
      <w:spacing w:before="400" w:after="200"/>
      <w:contextualSpacing/>
      <w:outlineLvl w:val="0"/>
    </w:pPr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16DFF"/>
    <w:pPr>
      <w:spacing w:after="40"/>
      <w:outlineLvl w:val="1"/>
    </w:pPr>
    <w:rPr>
      <w:rFonts w:eastAsiaTheme="majorEastAsia" w:cstheme="majorBidi"/>
      <w:b/>
      <w:caps/>
      <w:color w:val="1D824C" w:themeColor="accent1"/>
      <w:sz w:val="26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F61DF9"/>
    <w:pPr>
      <w:outlineLvl w:val="2"/>
    </w:pPr>
    <w:rPr>
      <w:rFonts w:eastAsiaTheme="majorEastAsia" w:cstheme="majorBidi"/>
      <w:b/>
      <w:caps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16DF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47D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5613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47D3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E4025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16DFF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16DFF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color w:val="auto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16DF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MacroText">
    <w:name w:val="macro"/>
    <w:link w:val="MacroTextChar"/>
    <w:uiPriority w:val="99"/>
    <w:semiHidden/>
    <w:unhideWhenUsed/>
    <w:rsid w:val="002B3FC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/>
      <w:b/>
      <w:color w:val="0E4125" w:themeColor="accent1" w:themeShade="8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B3FC8"/>
    <w:rPr>
      <w:rFonts w:ascii="Consolas" w:hAnsi="Consolas"/>
      <w:b/>
      <w:color w:val="0E4125" w:themeColor="accent1" w:themeShade="80"/>
      <w:szCs w:val="20"/>
    </w:rPr>
  </w:style>
  <w:style w:type="paragraph" w:styleId="Title">
    <w:name w:val="Title"/>
    <w:basedOn w:val="Normal"/>
    <w:link w:val="TitleChar"/>
    <w:uiPriority w:val="1"/>
    <w:qFormat/>
    <w:rsid w:val="00D66A52"/>
    <w:pPr>
      <w:contextualSpacing/>
      <w:jc w:val="center"/>
    </w:pPr>
    <w:rPr>
      <w:rFonts w:asciiTheme="majorHAnsi" w:eastAsiaTheme="majorEastAsia" w:hAnsiTheme="majorHAnsi" w:cstheme="majorBidi"/>
      <w:caps/>
      <w:kern w:val="28"/>
      <w:sz w:val="7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D66A52"/>
    <w:rPr>
      <w:rFonts w:asciiTheme="majorHAnsi" w:eastAsiaTheme="majorEastAsia" w:hAnsiTheme="majorHAnsi" w:cstheme="majorBidi"/>
      <w:caps/>
      <w:kern w:val="28"/>
      <w:sz w:val="70"/>
      <w:szCs w:val="56"/>
    </w:rPr>
  </w:style>
  <w:style w:type="paragraph" w:styleId="Header">
    <w:name w:val="header"/>
    <w:basedOn w:val="Normal"/>
    <w:link w:val="HeaderChar"/>
    <w:uiPriority w:val="99"/>
    <w:unhideWhenUsed/>
    <w:rsid w:val="00757803"/>
  </w:style>
  <w:style w:type="character" w:customStyle="1" w:styleId="HeaderChar">
    <w:name w:val="Header Char"/>
    <w:basedOn w:val="DefaultParagraphFont"/>
    <w:link w:val="Header"/>
    <w:uiPriority w:val="99"/>
    <w:rsid w:val="00757803"/>
  </w:style>
  <w:style w:type="paragraph" w:styleId="Footer">
    <w:name w:val="footer"/>
    <w:basedOn w:val="Normal"/>
    <w:link w:val="FooterChar"/>
    <w:uiPriority w:val="99"/>
    <w:unhideWhenUsed/>
    <w:rsid w:val="009F220C"/>
    <w:pPr>
      <w:jc w:val="center"/>
    </w:pPr>
  </w:style>
  <w:style w:type="character" w:customStyle="1" w:styleId="FooterChar">
    <w:name w:val="Footer Char"/>
    <w:basedOn w:val="DefaultParagraphFont"/>
    <w:link w:val="Footer"/>
    <w:uiPriority w:val="99"/>
    <w:rsid w:val="009F220C"/>
  </w:style>
  <w:style w:type="character" w:styleId="PlaceholderText">
    <w:name w:val="Placeholder Text"/>
    <w:basedOn w:val="DefaultParagraphFont"/>
    <w:uiPriority w:val="99"/>
    <w:semiHidden/>
    <w:rsid w:val="009A44CE"/>
    <w:rPr>
      <w:color w:val="595959" w:themeColor="text1" w:themeTint="A6"/>
    </w:rPr>
  </w:style>
  <w:style w:type="paragraph" w:customStyle="1" w:styleId="ContactInfo">
    <w:name w:val="Contact Info"/>
    <w:basedOn w:val="Normal"/>
    <w:uiPriority w:val="3"/>
    <w:qFormat/>
    <w:rsid w:val="00D66A52"/>
    <w:pPr>
      <w:jc w:val="center"/>
    </w:pPr>
  </w:style>
  <w:style w:type="character" w:customStyle="1" w:styleId="Heading1Char">
    <w:name w:val="Heading 1 Char"/>
    <w:basedOn w:val="DefaultParagraphFont"/>
    <w:link w:val="Heading1"/>
    <w:uiPriority w:val="9"/>
    <w:rsid w:val="00F61DF9"/>
    <w:rPr>
      <w:rFonts w:asciiTheme="majorHAnsi" w:eastAsiaTheme="majorEastAsia" w:hAnsiTheme="majorHAnsi" w:cstheme="majorBidi"/>
      <w:b/>
      <w:caps/>
      <w:color w:val="262626" w:themeColor="text1" w:themeTint="D9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F220C"/>
    <w:rPr>
      <w:rFonts w:eastAsiaTheme="majorEastAsia" w:cstheme="majorBidi"/>
      <w:b/>
      <w:caps/>
      <w:color w:val="1D824C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61DF9"/>
    <w:rPr>
      <w:rFonts w:eastAsiaTheme="majorEastAsia" w:cstheme="majorBidi"/>
      <w:b/>
      <w:caps/>
      <w:szCs w:val="24"/>
    </w:rPr>
  </w:style>
  <w:style w:type="table" w:styleId="TableGrid">
    <w:name w:val="Table Grid"/>
    <w:basedOn w:val="TableNormal"/>
    <w:uiPriority w:val="39"/>
    <w:rsid w:val="00F9350C"/>
    <w:pPr>
      <w:contextualSpacing/>
    </w:pPr>
    <w:tblPr/>
  </w:style>
  <w:style w:type="character" w:styleId="SubtleReference">
    <w:name w:val="Subtle Reference"/>
    <w:basedOn w:val="DefaultParagraphFont"/>
    <w:uiPriority w:val="10"/>
    <w:qFormat/>
    <w:rsid w:val="00D66A52"/>
    <w:rPr>
      <w:b/>
      <w:caps w:val="0"/>
      <w:smallCaps/>
      <w:color w:val="595959" w:themeColor="text1" w:themeTint="A6"/>
    </w:rPr>
  </w:style>
  <w:style w:type="paragraph" w:styleId="ListBullet">
    <w:name w:val="List Bullet"/>
    <w:basedOn w:val="Normal"/>
    <w:uiPriority w:val="11"/>
    <w:qFormat/>
    <w:rsid w:val="006E1507"/>
    <w:pPr>
      <w:numPr>
        <w:numId w:val="5"/>
      </w:numPr>
    </w:pPr>
  </w:style>
  <w:style w:type="paragraph" w:styleId="ListNumber">
    <w:name w:val="List Number"/>
    <w:basedOn w:val="Normal"/>
    <w:uiPriority w:val="13"/>
    <w:qFormat/>
    <w:rsid w:val="00B51D1B"/>
    <w:pPr>
      <w:numPr>
        <w:numId w:val="7"/>
      </w:numPr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757803"/>
    <w:rPr>
      <w:rFonts w:asciiTheme="majorHAnsi" w:eastAsiaTheme="majorEastAsia" w:hAnsiTheme="majorHAnsi" w:cstheme="majorBidi"/>
      <w:i/>
      <w:iCs/>
      <w:color w:val="156138" w:themeColor="accent1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16DFF"/>
    <w:rPr>
      <w:rFonts w:asciiTheme="majorHAnsi" w:eastAsiaTheme="majorEastAsia" w:hAnsiTheme="majorHAnsi" w:cstheme="majorBidi"/>
      <w:b/>
      <w:color w:val="auto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16DFF"/>
    <w:rPr>
      <w:rFonts w:asciiTheme="majorHAnsi" w:eastAsiaTheme="majorEastAsia" w:hAnsiTheme="majorHAnsi" w:cstheme="majorBidi"/>
      <w:b/>
      <w:i/>
      <w:iCs/>
      <w:color w:val="auto"/>
      <w:szCs w:val="21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16DFF"/>
    <w:pPr>
      <w:spacing w:after="200"/>
    </w:pPr>
    <w:rPr>
      <w:i/>
      <w:iCs/>
      <w:color w:val="161616" w:themeColor="text2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16DFF"/>
    <w:pPr>
      <w:outlineLvl w:val="9"/>
    </w:pPr>
  </w:style>
  <w:style w:type="paragraph" w:styleId="Quote">
    <w:name w:val="Quote"/>
    <w:basedOn w:val="Normal"/>
    <w:next w:val="Normal"/>
    <w:link w:val="QuoteChar"/>
    <w:uiPriority w:val="29"/>
    <w:semiHidden/>
    <w:unhideWhenUsed/>
    <w:rsid w:val="00316DFF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16DFF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rsid w:val="00316DFF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16DFF"/>
    <w:rPr>
      <w:i/>
      <w:iCs/>
      <w:color w:val="1D824C" w:themeColor="accent1"/>
    </w:rPr>
  </w:style>
  <w:style w:type="character" w:styleId="BookTitle">
    <w:name w:val="Book Title"/>
    <w:basedOn w:val="DefaultParagraphFont"/>
    <w:uiPriority w:val="33"/>
    <w:semiHidden/>
    <w:unhideWhenUsed/>
    <w:rsid w:val="00316DFF"/>
    <w:rPr>
      <w:b/>
      <w:bCs/>
      <w:i/>
      <w:iCs/>
      <w:spacing w:val="0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rsid w:val="00316DFF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16DFF"/>
    <w:rPr>
      <w:rFonts w:eastAsiaTheme="minorEastAsia"/>
      <w:color w:val="5A5A5A" w:themeColor="text1" w:themeTint="A5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16DFF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16DFF"/>
    <w:rPr>
      <w:rFonts w:ascii="Segoe UI" w:hAnsi="Segoe UI" w:cs="Segoe UI"/>
      <w:szCs w:val="18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316DFF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316DFF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316DFF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316DFF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316DF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16DFF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16DFF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6D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6DFF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316DFF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316DFF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16DFF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16DFF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316DFF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16DFF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16DFF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16DFF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16DFF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316DFF"/>
    <w:rPr>
      <w:rFonts w:ascii="Consolas" w:hAnsi="Consolas"/>
      <w:sz w:val="22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16DFF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16DFF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16DFF"/>
    <w:rPr>
      <w:rFonts w:asciiTheme="majorHAnsi" w:eastAsiaTheme="majorEastAsia" w:hAnsiTheme="majorHAnsi" w:cstheme="majorBidi"/>
      <w:i/>
      <w:iCs/>
      <w:color w:val="0E4025" w:themeColor="accent1" w:themeShade="7F"/>
    </w:rPr>
  </w:style>
  <w:style w:type="paragraph" w:styleId="Bibliography">
    <w:name w:val="Bibliography"/>
    <w:basedOn w:val="Normal"/>
    <w:next w:val="Normal"/>
    <w:uiPriority w:val="37"/>
    <w:semiHidden/>
    <w:unhideWhenUsed/>
    <w:rsid w:val="002647D3"/>
  </w:style>
  <w:style w:type="paragraph" w:styleId="BlockText">
    <w:name w:val="Block Text"/>
    <w:basedOn w:val="Normal"/>
    <w:uiPriority w:val="99"/>
    <w:semiHidden/>
    <w:unhideWhenUsed/>
    <w:rsid w:val="002647D3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2647D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647D3"/>
  </w:style>
  <w:style w:type="paragraph" w:styleId="BodyText2">
    <w:name w:val="Body Text 2"/>
    <w:basedOn w:val="Normal"/>
    <w:link w:val="BodyText2Char"/>
    <w:uiPriority w:val="99"/>
    <w:semiHidden/>
    <w:unhideWhenUsed/>
    <w:rsid w:val="002647D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647D3"/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647D3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647D3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647D3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647D3"/>
    <w:pPr>
      <w:spacing w:after="16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647D3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647D3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647D3"/>
  </w:style>
  <w:style w:type="paragraph" w:styleId="Closing">
    <w:name w:val="Closing"/>
    <w:basedOn w:val="Normal"/>
    <w:link w:val="ClosingChar"/>
    <w:uiPriority w:val="99"/>
    <w:semiHidden/>
    <w:unhideWhenUsed/>
    <w:rsid w:val="002647D3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647D3"/>
  </w:style>
  <w:style w:type="table" w:styleId="ColorfulGrid">
    <w:name w:val="Colorful Grid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647D3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arkList">
    <w:name w:val="Dark List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647D3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2647D3"/>
  </w:style>
  <w:style w:type="character" w:customStyle="1" w:styleId="DateChar">
    <w:name w:val="Date Char"/>
    <w:basedOn w:val="DefaultParagraphFont"/>
    <w:link w:val="Date"/>
    <w:uiPriority w:val="99"/>
    <w:semiHidden/>
    <w:rsid w:val="002647D3"/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647D3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647D3"/>
  </w:style>
  <w:style w:type="character" w:styleId="EndnoteReference">
    <w:name w:val="endnote reference"/>
    <w:basedOn w:val="DefaultParagraphFont"/>
    <w:uiPriority w:val="99"/>
    <w:semiHidden/>
    <w:unhideWhenUsed/>
    <w:rsid w:val="002647D3"/>
    <w:rPr>
      <w:vertAlign w:val="superscript"/>
    </w:rPr>
  </w:style>
  <w:style w:type="paragraph" w:styleId="EnvelopeAddress">
    <w:name w:val="envelope address"/>
    <w:basedOn w:val="Normal"/>
    <w:uiPriority w:val="99"/>
    <w:semiHidden/>
    <w:unhideWhenUsed/>
    <w:rsid w:val="002647D3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647D3"/>
    <w:rPr>
      <w:color w:val="BF4A27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647D3"/>
    <w:rPr>
      <w:vertAlign w:val="superscript"/>
    </w:rPr>
  </w:style>
  <w:style w:type="table" w:styleId="GridTable1Light">
    <w:name w:val="Grid Table 1 Light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2647D3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2647D3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3">
    <w:name w:val="Grid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2647D3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647D3"/>
    <w:rPr>
      <w:rFonts w:asciiTheme="majorHAnsi" w:eastAsiaTheme="majorEastAsia" w:hAnsiTheme="majorHAnsi" w:cstheme="majorBidi"/>
      <w:color w:val="15613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47D3"/>
    <w:rPr>
      <w:rFonts w:asciiTheme="majorHAnsi" w:eastAsiaTheme="majorEastAsia" w:hAnsiTheme="majorHAnsi" w:cstheme="majorBidi"/>
      <w:color w:val="0E4025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2647D3"/>
  </w:style>
  <w:style w:type="paragraph" w:styleId="HTMLAddress">
    <w:name w:val="HTML Address"/>
    <w:basedOn w:val="Normal"/>
    <w:link w:val="HTMLAddressChar"/>
    <w:uiPriority w:val="99"/>
    <w:semiHidden/>
    <w:unhideWhenUsed/>
    <w:rsid w:val="002647D3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647D3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2647D3"/>
    <w:rPr>
      <w:i/>
      <w:iCs/>
    </w:rPr>
  </w:style>
  <w:style w:type="character" w:styleId="HTMLDefinition">
    <w:name w:val="HTML Definition"/>
    <w:basedOn w:val="DefaultParagraphFont"/>
    <w:uiPriority w:val="99"/>
    <w:semiHidden/>
    <w:unhideWhenUsed/>
    <w:rsid w:val="002647D3"/>
    <w:rPr>
      <w:i/>
      <w:iCs/>
    </w:rPr>
  </w:style>
  <w:style w:type="character" w:styleId="HTMLSample">
    <w:name w:val="HTML Sample"/>
    <w:basedOn w:val="DefaultParagraphFont"/>
    <w:uiPriority w:val="99"/>
    <w:semiHidden/>
    <w:unhideWhenUsed/>
    <w:rsid w:val="002647D3"/>
    <w:rPr>
      <w:rFonts w:ascii="Consolas" w:hAnsi="Consolas"/>
      <w:sz w:val="24"/>
      <w:szCs w:val="24"/>
    </w:rPr>
  </w:style>
  <w:style w:type="character" w:styleId="HTMLVariable">
    <w:name w:val="HTML Variable"/>
    <w:basedOn w:val="DefaultParagraphFont"/>
    <w:uiPriority w:val="99"/>
    <w:semiHidden/>
    <w:unhideWhenUsed/>
    <w:rsid w:val="002647D3"/>
    <w:rPr>
      <w:i/>
      <w:iCs/>
    </w:rPr>
  </w:style>
  <w:style w:type="character" w:styleId="Hyperlink">
    <w:name w:val="Hyperlink"/>
    <w:basedOn w:val="DefaultParagraphFont"/>
    <w:uiPriority w:val="99"/>
    <w:unhideWhenUsed/>
    <w:rsid w:val="002647D3"/>
    <w:rPr>
      <w:color w:val="2C5C85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647D3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647D3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647D3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647D3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647D3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647D3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647D3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647D3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647D3"/>
    <w:pPr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647D3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"/>
    <w:rsid w:val="0079206B"/>
    <w:rPr>
      <w:b/>
      <w:iCs/>
      <w:color w:val="262626" w:themeColor="text1" w:themeTint="D9"/>
    </w:rPr>
  </w:style>
  <w:style w:type="table" w:styleId="LightGrid">
    <w:name w:val="Light Grid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647D3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647D3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647D3"/>
  </w:style>
  <w:style w:type="paragraph" w:styleId="List">
    <w:name w:val="List"/>
    <w:basedOn w:val="Normal"/>
    <w:uiPriority w:val="99"/>
    <w:semiHidden/>
    <w:unhideWhenUsed/>
    <w:rsid w:val="002647D3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647D3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647D3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647D3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647D3"/>
    <w:pPr>
      <w:ind w:left="1800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2647D3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647D3"/>
    <w:pPr>
      <w:numPr>
        <w:numId w:val="10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647D3"/>
    <w:pPr>
      <w:numPr>
        <w:numId w:val="1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647D3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647D3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647D3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647D3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647D3"/>
    <w:pPr>
      <w:spacing w:after="120"/>
      <w:ind w:left="1800"/>
      <w:contextualSpacing/>
    </w:pPr>
  </w:style>
  <w:style w:type="paragraph" w:styleId="ListNumber2">
    <w:name w:val="List Number 2"/>
    <w:basedOn w:val="Normal"/>
    <w:uiPriority w:val="99"/>
    <w:semiHidden/>
    <w:unhideWhenUsed/>
    <w:rsid w:val="002647D3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647D3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647D3"/>
    <w:pPr>
      <w:numPr>
        <w:numId w:val="12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647D3"/>
    <w:pPr>
      <w:numPr>
        <w:numId w:val="13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rsid w:val="002647D3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2647D3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2">
    <w:name w:val="List Table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2647D3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3">
    <w:name w:val="List Table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2647D3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2647D3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2647D3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2647D3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2647D3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2647D3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2647D3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2647D3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2647D3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2647D3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2647D3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2647D3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2647D3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2647D3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2647D3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2647D3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2647D3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647D3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647D3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647D3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647D3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647D3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647D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647D3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2647D3"/>
  </w:style>
  <w:style w:type="paragraph" w:styleId="NormalWeb">
    <w:name w:val="Normal (Web)"/>
    <w:basedOn w:val="Normal"/>
    <w:uiPriority w:val="99"/>
    <w:semiHidden/>
    <w:unhideWhenUsed/>
    <w:rsid w:val="002647D3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647D3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647D3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647D3"/>
  </w:style>
  <w:style w:type="character" w:styleId="PageNumber">
    <w:name w:val="page number"/>
    <w:basedOn w:val="DefaultParagraphFont"/>
    <w:uiPriority w:val="99"/>
    <w:semiHidden/>
    <w:unhideWhenUsed/>
    <w:rsid w:val="002647D3"/>
  </w:style>
  <w:style w:type="table" w:styleId="PlainTable1">
    <w:name w:val="Plain Table 1"/>
    <w:basedOn w:val="TableNormal"/>
    <w:uiPriority w:val="41"/>
    <w:rsid w:val="002647D3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647D3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2647D3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2647D3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2647D3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647D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647D3"/>
  </w:style>
  <w:style w:type="paragraph" w:styleId="Signature">
    <w:name w:val="Signature"/>
    <w:basedOn w:val="Normal"/>
    <w:link w:val="SignatureChar"/>
    <w:uiPriority w:val="99"/>
    <w:semiHidden/>
    <w:unhideWhenUsed/>
    <w:rsid w:val="002647D3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647D3"/>
  </w:style>
  <w:style w:type="character" w:styleId="SubtleEmphasis">
    <w:name w:val="Subtle Emphasis"/>
    <w:basedOn w:val="DefaultParagraphFont"/>
    <w:uiPriority w:val="19"/>
    <w:semiHidden/>
    <w:unhideWhenUsed/>
    <w:rsid w:val="002647D3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2647D3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647D3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647D3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647D3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647D3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647D3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647D3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647D3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647D3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647D3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647D3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647D3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647D3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647D3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647D3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2647D3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647D3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647D3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647D3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647D3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647D3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647D3"/>
  </w:style>
  <w:style w:type="table" w:styleId="TableProfessional">
    <w:name w:val="Table Professional"/>
    <w:basedOn w:val="TableNormal"/>
    <w:uiPriority w:val="99"/>
    <w:semiHidden/>
    <w:unhideWhenUsed/>
    <w:rsid w:val="002647D3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647D3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647D3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647D3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647D3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6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647D3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647D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647D3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2647D3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647D3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647D3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647D3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647D3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647D3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647D3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647D3"/>
    <w:pPr>
      <w:spacing w:after="100"/>
      <w:ind w:left="1760"/>
    </w:pPr>
  </w:style>
  <w:style w:type="paragraph" w:customStyle="1" w:styleId="ContactInfoEmphasis">
    <w:name w:val="Contact Info Emphasis"/>
    <w:basedOn w:val="Normal"/>
    <w:uiPriority w:val="4"/>
    <w:qFormat/>
    <w:rsid w:val="00692703"/>
    <w:pPr>
      <w:jc w:val="center"/>
    </w:pPr>
    <w:rPr>
      <w:b/>
      <w:color w:val="1D824C" w:themeColor="accent1"/>
    </w:rPr>
  </w:style>
  <w:style w:type="character" w:styleId="UnresolvedMention">
    <w:name w:val="Unresolved Mention"/>
    <w:basedOn w:val="DefaultParagraphFont"/>
    <w:uiPriority w:val="99"/>
    <w:semiHidden/>
    <w:unhideWhenUsed/>
    <w:rsid w:val="008F3C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zman\AppData\Roaming\Microsoft\Templates\Modern%20chronological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40A3796E82F40579C9E89900476FF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216E9-2FD5-4CD9-9F98-72954A73CDF0}"/>
      </w:docPartPr>
      <w:docPartBody>
        <w:p w:rsidR="00E95AF9" w:rsidRDefault="006053C5">
          <w:pPr>
            <w:pStyle w:val="E40A3796E82F40579C9E89900476FF0C"/>
          </w:pPr>
          <w:r w:rsidRPr="00CF1A49">
            <w:t>·</w:t>
          </w:r>
        </w:p>
      </w:docPartBody>
    </w:docPart>
    <w:docPart>
      <w:docPartPr>
        <w:name w:val="809910AAAA8A4C14BDC7EAF68C048F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4E987F-60EE-4943-A3F1-DD06B4F05F8C}"/>
      </w:docPartPr>
      <w:docPartBody>
        <w:p w:rsidR="00E95AF9" w:rsidRDefault="006053C5">
          <w:pPr>
            <w:pStyle w:val="809910AAAA8A4C14BDC7EAF68C048FDB"/>
          </w:pPr>
          <w:r w:rsidRPr="00CF1A49">
            <w:t>·</w:t>
          </w:r>
        </w:p>
      </w:docPartBody>
    </w:docPart>
    <w:docPart>
      <w:docPartPr>
        <w:name w:val="6BEF6E7BE0F94AF89607BF51CEAE0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306E8C-2602-4EB5-969B-2E260C79C4F9}"/>
      </w:docPartPr>
      <w:docPartBody>
        <w:p w:rsidR="00E95AF9" w:rsidRDefault="006053C5">
          <w:pPr>
            <w:pStyle w:val="6BEF6E7BE0F94AF89607BF51CEAE0784"/>
          </w:pPr>
          <w:r w:rsidRPr="00CF1A49">
            <w:t>Education</w:t>
          </w:r>
        </w:p>
      </w:docPartBody>
    </w:docPart>
    <w:docPart>
      <w:docPartPr>
        <w:name w:val="95DD39DFAF1846849A1ACBDEAFD68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94C9F-D6DE-4E20-A61F-2724ADA28295}"/>
      </w:docPartPr>
      <w:docPartBody>
        <w:p w:rsidR="00E95AF9" w:rsidRDefault="006053C5">
          <w:pPr>
            <w:pStyle w:val="95DD39DFAF1846849A1ACBDEAFD68784"/>
          </w:pPr>
          <w:r w:rsidRPr="00CF1A49">
            <w:t>Skills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0811"/>
    <w:rsid w:val="001F0762"/>
    <w:rsid w:val="0042733B"/>
    <w:rsid w:val="006053C5"/>
    <w:rsid w:val="006A633B"/>
    <w:rsid w:val="007424C1"/>
    <w:rsid w:val="007E0F0B"/>
    <w:rsid w:val="007F20D6"/>
    <w:rsid w:val="00BD181E"/>
    <w:rsid w:val="00C80811"/>
    <w:rsid w:val="00CD5EA5"/>
    <w:rsid w:val="00E95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7F8E13A73B74ABC86A5FBE7DC58ADF8">
    <w:name w:val="D7F8E13A73B74ABC86A5FBE7DC58ADF8"/>
  </w:style>
  <w:style w:type="character" w:styleId="IntenseEmphasis">
    <w:name w:val="Intense Emphasis"/>
    <w:basedOn w:val="DefaultParagraphFont"/>
    <w:uiPriority w:val="2"/>
    <w:rPr>
      <w:b/>
      <w:iCs/>
      <w:color w:val="262626" w:themeColor="text1" w:themeTint="D9"/>
    </w:rPr>
  </w:style>
  <w:style w:type="paragraph" w:customStyle="1" w:styleId="7E0893254B8F4DA389A2E65877BCB282">
    <w:name w:val="7E0893254B8F4DA389A2E65877BCB282"/>
  </w:style>
  <w:style w:type="paragraph" w:customStyle="1" w:styleId="503123A4892F40F7A1573FDD3BBB8472">
    <w:name w:val="503123A4892F40F7A1573FDD3BBB8472"/>
  </w:style>
  <w:style w:type="paragraph" w:customStyle="1" w:styleId="E40A3796E82F40579C9E89900476FF0C">
    <w:name w:val="E40A3796E82F40579C9E89900476FF0C"/>
  </w:style>
  <w:style w:type="paragraph" w:customStyle="1" w:styleId="842D207B67DD412EAAEB7A9CBE61E428">
    <w:name w:val="842D207B67DD412EAAEB7A9CBE61E428"/>
  </w:style>
  <w:style w:type="paragraph" w:customStyle="1" w:styleId="053FF44AE9624AF0B4E38AAAB7445571">
    <w:name w:val="053FF44AE9624AF0B4E38AAAB7445571"/>
  </w:style>
  <w:style w:type="paragraph" w:customStyle="1" w:styleId="D4D3A69D9E5942D6BEC27C276939B66B">
    <w:name w:val="D4D3A69D9E5942D6BEC27C276939B66B"/>
  </w:style>
  <w:style w:type="paragraph" w:customStyle="1" w:styleId="BB2DFC698DEB442DBC0FF2CC9C1AF47A">
    <w:name w:val="BB2DFC698DEB442DBC0FF2CC9C1AF47A"/>
  </w:style>
  <w:style w:type="paragraph" w:customStyle="1" w:styleId="809910AAAA8A4C14BDC7EAF68C048FDB">
    <w:name w:val="809910AAAA8A4C14BDC7EAF68C048FDB"/>
  </w:style>
  <w:style w:type="paragraph" w:customStyle="1" w:styleId="ECB87FA84C134F0A91C9CD0A2E58D094">
    <w:name w:val="ECB87FA84C134F0A91C9CD0A2E58D094"/>
  </w:style>
  <w:style w:type="paragraph" w:customStyle="1" w:styleId="0EA8B1D6EC2D4AE782E5AD2671924348">
    <w:name w:val="0EA8B1D6EC2D4AE782E5AD2671924348"/>
  </w:style>
  <w:style w:type="paragraph" w:customStyle="1" w:styleId="250288992F064E36A74BB2006B1D48B3">
    <w:name w:val="250288992F064E36A74BB2006B1D48B3"/>
  </w:style>
  <w:style w:type="paragraph" w:customStyle="1" w:styleId="76802AF74598403B813EB4998DC399E1">
    <w:name w:val="76802AF74598403B813EB4998DC399E1"/>
  </w:style>
  <w:style w:type="paragraph" w:customStyle="1" w:styleId="2D31783E84504749BB7E5410FA455B33">
    <w:name w:val="2D31783E84504749BB7E5410FA455B33"/>
  </w:style>
  <w:style w:type="paragraph" w:customStyle="1" w:styleId="FC0C1FDC9919489782175CF422DDD93A">
    <w:name w:val="FC0C1FDC9919489782175CF422DDD93A"/>
  </w:style>
  <w:style w:type="character" w:styleId="SubtleReference">
    <w:name w:val="Subtle Reference"/>
    <w:basedOn w:val="DefaultParagraphFont"/>
    <w:uiPriority w:val="10"/>
    <w:qFormat/>
    <w:rPr>
      <w:b/>
      <w:caps w:val="0"/>
      <w:smallCaps/>
      <w:color w:val="595959" w:themeColor="text1" w:themeTint="A6"/>
    </w:rPr>
  </w:style>
  <w:style w:type="paragraph" w:customStyle="1" w:styleId="E061947B1A8842CEB69FF0A18D30A081">
    <w:name w:val="E061947B1A8842CEB69FF0A18D30A081"/>
  </w:style>
  <w:style w:type="paragraph" w:customStyle="1" w:styleId="BCA85E74673247F092B930A2CAA00DAD">
    <w:name w:val="BCA85E74673247F092B930A2CAA00DAD"/>
  </w:style>
  <w:style w:type="paragraph" w:customStyle="1" w:styleId="DBF815C0AAC44DA98E30C53B66758519">
    <w:name w:val="DBF815C0AAC44DA98E30C53B66758519"/>
  </w:style>
  <w:style w:type="paragraph" w:customStyle="1" w:styleId="423600231BFF424ABC5A0E25FA582340">
    <w:name w:val="423600231BFF424ABC5A0E25FA582340"/>
  </w:style>
  <w:style w:type="paragraph" w:customStyle="1" w:styleId="A054C9475E91417A817587692C7300D8">
    <w:name w:val="A054C9475E91417A817587692C7300D8"/>
  </w:style>
  <w:style w:type="paragraph" w:customStyle="1" w:styleId="A58E21FC3562410FA6068F6924B1956C">
    <w:name w:val="A58E21FC3562410FA6068F6924B1956C"/>
  </w:style>
  <w:style w:type="paragraph" w:customStyle="1" w:styleId="A828CFD0199A4551AD9C410CF7DD609F">
    <w:name w:val="A828CFD0199A4551AD9C410CF7DD609F"/>
  </w:style>
  <w:style w:type="paragraph" w:customStyle="1" w:styleId="6BEF6E7BE0F94AF89607BF51CEAE0784">
    <w:name w:val="6BEF6E7BE0F94AF89607BF51CEAE0784"/>
  </w:style>
  <w:style w:type="paragraph" w:customStyle="1" w:styleId="D48080D027A0461E8A60C5D61DAF128A">
    <w:name w:val="D48080D027A0461E8A60C5D61DAF128A"/>
  </w:style>
  <w:style w:type="paragraph" w:customStyle="1" w:styleId="2D757EA48DE945CDB9BA3849576DD1EA">
    <w:name w:val="2D757EA48DE945CDB9BA3849576DD1EA"/>
  </w:style>
  <w:style w:type="paragraph" w:customStyle="1" w:styleId="06233D9484CB40D8A15497BE2FDEFE09">
    <w:name w:val="06233D9484CB40D8A15497BE2FDEFE09"/>
  </w:style>
  <w:style w:type="paragraph" w:customStyle="1" w:styleId="8F822B49EA8D4875A03713EFE29F5063">
    <w:name w:val="8F822B49EA8D4875A03713EFE29F5063"/>
  </w:style>
  <w:style w:type="paragraph" w:customStyle="1" w:styleId="980EDF8CA9114B309E3A857415E10AFC">
    <w:name w:val="980EDF8CA9114B309E3A857415E10AFC"/>
  </w:style>
  <w:style w:type="paragraph" w:customStyle="1" w:styleId="2D1B4BDECC8B4CA6A6BD3ECB7577889E">
    <w:name w:val="2D1B4BDECC8B4CA6A6BD3ECB7577889E"/>
  </w:style>
  <w:style w:type="paragraph" w:customStyle="1" w:styleId="5DFA194869B248CB9E3CE0E007C1744A">
    <w:name w:val="5DFA194869B248CB9E3CE0E007C1744A"/>
  </w:style>
  <w:style w:type="paragraph" w:customStyle="1" w:styleId="2BC1D2DD67954F35BF24FC7848DDDFF7">
    <w:name w:val="2BC1D2DD67954F35BF24FC7848DDDFF7"/>
  </w:style>
  <w:style w:type="paragraph" w:customStyle="1" w:styleId="7D00444FFA6A412A8FF1D6CA4C29C499">
    <w:name w:val="7D00444FFA6A412A8FF1D6CA4C29C499"/>
  </w:style>
  <w:style w:type="paragraph" w:customStyle="1" w:styleId="C8DB8284ECFB49CAA352E06047E6CB4E">
    <w:name w:val="C8DB8284ECFB49CAA352E06047E6CB4E"/>
  </w:style>
  <w:style w:type="paragraph" w:customStyle="1" w:styleId="95DD39DFAF1846849A1ACBDEAFD68784">
    <w:name w:val="95DD39DFAF1846849A1ACBDEAFD68784"/>
  </w:style>
  <w:style w:type="paragraph" w:customStyle="1" w:styleId="CD1ADABC5FBB46E89E262B4D351C9C2B">
    <w:name w:val="CD1ADABC5FBB46E89E262B4D351C9C2B"/>
  </w:style>
  <w:style w:type="paragraph" w:customStyle="1" w:styleId="384E6F5ADD874F75A8B6CD7B21403C63">
    <w:name w:val="384E6F5ADD874F75A8B6CD7B21403C63"/>
  </w:style>
  <w:style w:type="paragraph" w:customStyle="1" w:styleId="5CCF4B021F02421D80C12F8040C3D907">
    <w:name w:val="5CCF4B021F02421D80C12F8040C3D907"/>
  </w:style>
  <w:style w:type="paragraph" w:customStyle="1" w:styleId="4BF9E9904EEE4987852988B9EB87460B">
    <w:name w:val="4BF9E9904EEE4987852988B9EB87460B"/>
  </w:style>
  <w:style w:type="paragraph" w:customStyle="1" w:styleId="C384A6EFBC2D45E4AA8E4EABFF56F641">
    <w:name w:val="C384A6EFBC2D45E4AA8E4EABFF56F641"/>
  </w:style>
  <w:style w:type="paragraph" w:customStyle="1" w:styleId="31F3BECFBFF44BDE9E4054201440BE64">
    <w:name w:val="31F3BECFBFF44BDE9E4054201440BE64"/>
  </w:style>
  <w:style w:type="paragraph" w:customStyle="1" w:styleId="A7286310556E404DA9EFD737A5293AE2">
    <w:name w:val="A7286310556E404DA9EFD737A5293AE2"/>
  </w:style>
  <w:style w:type="character" w:styleId="PlaceholderText">
    <w:name w:val="Placeholder Text"/>
    <w:basedOn w:val="DefaultParagraphFont"/>
    <w:uiPriority w:val="99"/>
    <w:semiHidden/>
    <w:rsid w:val="00C80811"/>
    <w:rPr>
      <w:color w:val="595959" w:themeColor="text1" w:themeTint="A6"/>
    </w:rPr>
  </w:style>
  <w:style w:type="paragraph" w:customStyle="1" w:styleId="5FAF9E55F95D47588883BF7F6D428ECB">
    <w:name w:val="5FAF9E55F95D47588883BF7F6D428ECB"/>
    <w:rsid w:val="00C8081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Modern chronological resume.dotx</Template>
  <TotalTime>4387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Bazman</dc:creator>
  <cp:keywords/>
  <dc:description/>
  <cp:lastModifiedBy>Bazman</cp:lastModifiedBy>
  <cp:revision>11</cp:revision>
  <dcterms:created xsi:type="dcterms:W3CDTF">2019-09-23T15:49:00Z</dcterms:created>
  <dcterms:modified xsi:type="dcterms:W3CDTF">2019-10-04T12:48:00Z</dcterms:modified>
  <cp:category/>
</cp:coreProperties>
</file>