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4109" w:rsidRDefault="00BF4109">
      <w:pPr>
        <w:spacing w:before="160" w:after="100" w:line="240" w:lineRule="auto"/>
        <w:jc w:val="center"/>
        <w:outlineLvl w:val="0"/>
        <w:rPr>
          <w:rFonts w:ascii="Bookman Old Style" w:eastAsia="MS Mincho" w:hAnsi="Bookman Old Style" w:cs="Times New Roman"/>
          <w:b/>
          <w:bCs/>
          <w:smallCaps/>
          <w:spacing w:val="24"/>
          <w:sz w:val="40"/>
          <w:szCs w:val="40"/>
        </w:rPr>
      </w:pPr>
    </w:p>
    <w:p w:rsidR="00D40E2B" w:rsidRDefault="00CD24B9">
      <w:pPr>
        <w:spacing w:before="160" w:after="100" w:line="240" w:lineRule="auto"/>
        <w:jc w:val="center"/>
        <w:outlineLvl w:val="0"/>
        <w:rPr>
          <w:rFonts w:ascii="Bookman Old Style" w:eastAsia="MS Mincho" w:hAnsi="Bookman Old Style" w:cs="Bookman Old Style"/>
          <w:b/>
          <w:bCs/>
          <w:smallCaps/>
          <w:spacing w:val="24"/>
          <w:sz w:val="40"/>
          <w:szCs w:val="40"/>
        </w:rPr>
      </w:pPr>
      <w:r>
        <w:rPr>
          <w:rFonts w:ascii="Bookman Old Style" w:eastAsia="MS Mincho" w:hAnsi="Bookman Old Style" w:cs="Bookman Old Style"/>
          <w:b/>
          <w:bCs/>
          <w:smallCaps/>
          <w:spacing w:val="24"/>
          <w:sz w:val="40"/>
          <w:szCs w:val="40"/>
        </w:rPr>
        <w:t xml:space="preserve">Nour </w:t>
      </w:r>
      <w:proofErr w:type="spellStart"/>
      <w:r>
        <w:rPr>
          <w:rFonts w:ascii="Bookman Old Style" w:eastAsia="MS Mincho" w:hAnsi="Bookman Old Style" w:cs="Bookman Old Style"/>
          <w:b/>
          <w:bCs/>
          <w:smallCaps/>
          <w:spacing w:val="24"/>
          <w:sz w:val="40"/>
          <w:szCs w:val="40"/>
        </w:rPr>
        <w:t>Mokbel</w:t>
      </w:r>
      <w:proofErr w:type="spellEnd"/>
    </w:p>
    <w:p w:rsidR="00BF4109" w:rsidRDefault="00D40E2B" w:rsidP="00D40E2B">
      <w:pPr>
        <w:pStyle w:val="Subtitle"/>
        <w:jc w:val="center"/>
      </w:pPr>
      <w:r>
        <w:t>Male</w:t>
      </w:r>
    </w:p>
    <w:p w:rsidR="00BF4109" w:rsidRDefault="00CD24B9">
      <w:pPr>
        <w:pBdr>
          <w:top w:val="single" w:sz="4" w:space="4" w:color="auto"/>
        </w:pBdr>
        <w:autoSpaceDE w:val="0"/>
        <w:autoSpaceDN w:val="0"/>
        <w:adjustRightInd w:val="0"/>
        <w:spacing w:after="40" w:line="240" w:lineRule="auto"/>
        <w:jc w:val="center"/>
        <w:rPr>
          <w:rFonts w:ascii="Bookman Old Style" w:eastAsia="MS Mincho" w:hAnsi="Bookman Old Style" w:cs="Bookman Old Style"/>
          <w:sz w:val="19"/>
          <w:szCs w:val="19"/>
        </w:rPr>
      </w:pPr>
      <w:r>
        <w:rPr>
          <w:rFonts w:ascii="Bookman Old Style" w:eastAsia="Times New Roman" w:hAnsi="Bookman Old Style" w:cs="Bookman Old Style"/>
          <w:sz w:val="19"/>
          <w:szCs w:val="19"/>
        </w:rPr>
        <w:t xml:space="preserve">DOB: </w:t>
      </w:r>
      <w:r>
        <w:rPr>
          <w:rFonts w:ascii="Bookman Old Style" w:eastAsia="Times New Roman" w:hAnsi="Bookman Old Style" w:cs="Bookman Old Style"/>
          <w:sz w:val="20"/>
          <w:szCs w:val="20"/>
        </w:rPr>
        <w:t>26 of August, 1994</w:t>
      </w:r>
      <w:r>
        <w:rPr>
          <w:rFonts w:ascii="Bookman Old Style" w:eastAsia="MS Mincho" w:hAnsi="Bookman Old Style" w:cs="Bookman Old Style"/>
          <w:sz w:val="19"/>
          <w:szCs w:val="18"/>
        </w:rPr>
        <w:sym w:font="Wingdings 2" w:char="F0BF"/>
      </w:r>
      <w:r>
        <w:rPr>
          <w:rFonts w:ascii="Bookman Old Style" w:eastAsia="Times New Roman" w:hAnsi="Bookman Old Style" w:cs="Bookman Old Style"/>
          <w:sz w:val="19"/>
          <w:szCs w:val="19"/>
        </w:rPr>
        <w:t xml:space="preserve">  Beirut, Lebanon </w:t>
      </w:r>
      <w:r>
        <w:rPr>
          <w:rFonts w:ascii="Bookman Old Style" w:eastAsia="MS Mincho" w:hAnsi="Bookman Old Style" w:cs="Bookman Old Style"/>
          <w:sz w:val="19"/>
          <w:szCs w:val="18"/>
        </w:rPr>
        <w:sym w:font="Wingdings 2" w:char="F0BF"/>
      </w:r>
      <w:r>
        <w:rPr>
          <w:rFonts w:ascii="Bookman Old Style" w:eastAsia="Times New Roman" w:hAnsi="Bookman Old Style" w:cs="Bookman Old Style"/>
          <w:sz w:val="19"/>
          <w:szCs w:val="19"/>
        </w:rPr>
        <w:t xml:space="preserve">  (+961) 71 77 30 31   </w:t>
      </w:r>
      <w:r>
        <w:rPr>
          <w:rFonts w:ascii="Bookman Old Style" w:eastAsia="MS Mincho" w:hAnsi="Bookman Old Style" w:cs="Bookman Old Style"/>
          <w:sz w:val="19"/>
          <w:szCs w:val="18"/>
        </w:rPr>
        <w:sym w:font="Wingdings 2" w:char="F0BF"/>
      </w:r>
      <w:r>
        <w:rPr>
          <w:rFonts w:ascii="Bookman Old Style" w:eastAsia="MS Mincho" w:hAnsi="Bookman Old Style" w:cs="Bookman Old Style"/>
          <w:sz w:val="19"/>
          <w:szCs w:val="19"/>
        </w:rPr>
        <w:t>mokbel29@gmail.com</w:t>
      </w:r>
    </w:p>
    <w:p w:rsidR="00BF4109" w:rsidRDefault="00BF4109">
      <w:pPr>
        <w:pBdr>
          <w:bottom w:val="thinThickSmallGap" w:sz="24" w:space="0" w:color="auto"/>
        </w:pBdr>
        <w:spacing w:after="0" w:line="240" w:lineRule="auto"/>
        <w:rPr>
          <w:rFonts w:ascii="Bookman Old Style" w:eastAsia="Times New Roman" w:hAnsi="Bookman Old Style" w:cs="Bookman Old Style"/>
          <w:sz w:val="2"/>
          <w:szCs w:val="2"/>
        </w:rPr>
      </w:pPr>
    </w:p>
    <w:p w:rsidR="00BF4109" w:rsidRDefault="00BF4109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Bookman Old Style" w:eastAsia="Times New Roman" w:hAnsi="Bookman Old Style" w:cs="Bookman Old Style"/>
          <w:sz w:val="19"/>
          <w:szCs w:val="19"/>
        </w:rPr>
      </w:pPr>
      <w:bookmarkStart w:id="0" w:name="_GoBack"/>
      <w:bookmarkEnd w:id="0"/>
    </w:p>
    <w:p w:rsidR="00BF4109" w:rsidRDefault="00C75AAB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</w:pPr>
      <w:r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  <w:t xml:space="preserve"> </w:t>
      </w:r>
      <w:r w:rsidR="00CD24B9"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  <w:t>Key Skills</w:t>
      </w:r>
    </w:p>
    <w:p w:rsidR="00BF4109" w:rsidRDefault="00CD24B9">
      <w:pPr>
        <w:pStyle w:val="ListParagraph1"/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.</w:t>
      </w:r>
    </w:p>
    <w:p w:rsidR="00BF4109" w:rsidRDefault="00CD24B9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Ability to develop logical thinking, and adapt to teamwork environment.</w:t>
      </w:r>
    </w:p>
    <w:p w:rsidR="00BF4109" w:rsidRDefault="00CD24B9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 xml:space="preserve">Ability to achieve personal work goals and objectives. </w:t>
      </w:r>
    </w:p>
    <w:p w:rsidR="00BF4109" w:rsidRDefault="00CD24B9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Excellent interpersonal and communications skills.</w:t>
      </w:r>
    </w:p>
    <w:p w:rsidR="00BF4109" w:rsidRPr="00740C22" w:rsidRDefault="00CD24B9" w:rsidP="00740C22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Motivation for sales</w:t>
      </w:r>
    </w:p>
    <w:p w:rsidR="00BF4109" w:rsidRDefault="00CD24B9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Client relationships</w:t>
      </w:r>
    </w:p>
    <w:p w:rsidR="00BF4109" w:rsidRDefault="00CD24B9">
      <w:pPr>
        <w:pStyle w:val="ListParagraph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  <w:r>
        <w:rPr>
          <w:rFonts w:ascii="Bookman Old Style" w:eastAsia="Times New Roman" w:hAnsi="Bookman Old Style" w:cs="Bookman Old Style"/>
          <w:color w:val="000000"/>
          <w:sz w:val="19"/>
          <w:szCs w:val="19"/>
        </w:rPr>
        <w:t>Dependability</w:t>
      </w:r>
    </w:p>
    <w:p w:rsidR="00BF4109" w:rsidRDefault="00BF4109">
      <w:pPr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color w:val="000000"/>
          <w:sz w:val="19"/>
          <w:szCs w:val="19"/>
        </w:rPr>
      </w:pPr>
    </w:p>
    <w:p w:rsidR="00BF4109" w:rsidRDefault="00CD24B9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</w:pPr>
      <w:r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  <w:t>Professional Experience</w:t>
      </w:r>
    </w:p>
    <w:p w:rsidR="00EF70EA" w:rsidRDefault="00EF70EA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sz w:val="21"/>
          <w:szCs w:val="21"/>
        </w:rPr>
        <w:t xml:space="preserve">BLOM BANK — </w:t>
      </w:r>
      <w:proofErr w:type="spellStart"/>
      <w:r>
        <w:rPr>
          <w:rFonts w:ascii="Bookman Old Style" w:eastAsia="Times New Roman" w:hAnsi="Bookman Old Style" w:cs="Bookman Old Style"/>
          <w:b/>
          <w:bCs/>
          <w:sz w:val="21"/>
          <w:szCs w:val="21"/>
        </w:rPr>
        <w:t>Antelias</w:t>
      </w:r>
      <w:proofErr w:type="spellEnd"/>
      <w:r w:rsidR="00A529C2">
        <w:rPr>
          <w:rFonts w:ascii="Bookman Old Style" w:eastAsia="Times New Roman" w:hAnsi="Bookman Old Style" w:cs="Bookman Old Style"/>
          <w:b/>
          <w:bCs/>
          <w:sz w:val="21"/>
          <w:szCs w:val="21"/>
        </w:rPr>
        <w:t xml:space="preserve"> </w:t>
      </w:r>
    </w:p>
    <w:p w:rsidR="00E03BCE" w:rsidRDefault="00A529C2" w:rsidP="00A529C2">
      <w:pPr>
        <w:pStyle w:val="ListParagraph1"/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</w:pPr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  </w:t>
      </w:r>
    </w:p>
    <w:p w:rsidR="00C95C7E" w:rsidRDefault="00C95C7E" w:rsidP="00D139AB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</w:pPr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Head </w:t>
      </w:r>
      <w:proofErr w:type="gramStart"/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>Teller</w:t>
      </w:r>
      <w:r w:rsidR="002B49DB"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 </w:t>
      </w:r>
      <w:r w:rsidR="00A529C2"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 </w:t>
      </w:r>
      <w:r w:rsidR="00A529C2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201</w:t>
      </w:r>
      <w:r w:rsidR="00D139AB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8</w:t>
      </w:r>
      <w:proofErr w:type="gramEnd"/>
      <w:r w:rsidR="00A529C2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-</w:t>
      </w:r>
      <w:r w:rsidR="002B49DB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1/1/</w:t>
      </w:r>
      <w:r w:rsidR="00A529C2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201</w:t>
      </w:r>
      <w:r w:rsidR="00D139AB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9</w:t>
      </w:r>
    </w:p>
    <w:p w:rsidR="00EF70EA" w:rsidRPr="00EF70EA" w:rsidRDefault="00EF70EA" w:rsidP="00EF70EA">
      <w:pPr>
        <w:pStyle w:val="ListParagraph1"/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EF70EA" w:rsidRPr="00EF70EA" w:rsidRDefault="00EF70EA" w:rsidP="00EF70EA">
      <w:pPr>
        <w:pStyle w:val="ListParagraph1"/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BF4109" w:rsidRDefault="00CD24B9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  <w:t>azadea group</w:t>
      </w:r>
      <w:r>
        <w:rPr>
          <w:rFonts w:ascii="Bookman Old Style" w:eastAsia="Times New Roman" w:hAnsi="Bookman Old Style" w:cs="Bookman Old Style"/>
          <w:b/>
          <w:bCs/>
          <w:sz w:val="21"/>
          <w:szCs w:val="21"/>
        </w:rPr>
        <w:t xml:space="preserve"> — Beirut, Lebanon.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C95C7E" w:rsidRDefault="00C95C7E" w:rsidP="00FE15CF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</w:pPr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Assistant Manager- Stradivarius </w:t>
      </w:r>
      <w:r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201</w:t>
      </w:r>
      <w:r w:rsidR="00FE15CF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7</w:t>
      </w:r>
      <w:r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-201</w:t>
      </w:r>
      <w:r w:rsidR="00D139AB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8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</w:pP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  <w:r>
        <w:rPr>
          <w:rFonts w:ascii="Bookman Old Style" w:eastAsia="Times New Roman" w:hAnsi="Bookman Old Style" w:cs="Bookman Old Style"/>
          <w:bCs/>
          <w:sz w:val="19"/>
          <w:szCs w:val="19"/>
        </w:rPr>
        <w:t>Greet customers and assist them in their purchases by offering expert advice in compliance with quality and customer service standards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  <w:r>
        <w:rPr>
          <w:rFonts w:ascii="Bookman Old Style" w:eastAsia="Times New Roman" w:hAnsi="Bookman Old Style" w:cs="Bookman Old Style"/>
          <w:bCs/>
          <w:sz w:val="19"/>
          <w:szCs w:val="19"/>
        </w:rPr>
        <w:t>Support the shop manager in maintaining inventories and placing product orders to ensure effective stock management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  <w:r>
        <w:rPr>
          <w:rFonts w:ascii="Bookman Old Style" w:eastAsia="Times New Roman" w:hAnsi="Bookman Old Style" w:cs="Bookman Old Style"/>
          <w:bCs/>
          <w:sz w:val="19"/>
          <w:szCs w:val="19"/>
        </w:rPr>
        <w:t xml:space="preserve">Assign </w:t>
      </w:r>
      <w:r w:rsidR="00297E15">
        <w:rPr>
          <w:rFonts w:ascii="Bookman Old Style" w:eastAsia="Times New Roman" w:hAnsi="Bookman Old Style" w:cs="Bookman Old Style"/>
          <w:bCs/>
          <w:sz w:val="19"/>
          <w:szCs w:val="19"/>
        </w:rPr>
        <w:t>routine</w:t>
      </w:r>
      <w:r>
        <w:rPr>
          <w:rFonts w:ascii="Bookman Old Style" w:eastAsia="Times New Roman" w:hAnsi="Bookman Old Style" w:cs="Bookman Old Style"/>
          <w:bCs/>
          <w:sz w:val="19"/>
          <w:szCs w:val="19"/>
        </w:rPr>
        <w:t xml:space="preserve"> and </w:t>
      </w:r>
      <w:r w:rsidR="00297E15">
        <w:rPr>
          <w:rFonts w:ascii="Bookman Old Style" w:eastAsia="Times New Roman" w:hAnsi="Bookman Old Style" w:cs="Bookman Old Style"/>
          <w:bCs/>
          <w:sz w:val="19"/>
          <w:szCs w:val="19"/>
        </w:rPr>
        <w:t>non-routine</w:t>
      </w:r>
      <w:r>
        <w:rPr>
          <w:rFonts w:ascii="Bookman Old Style" w:eastAsia="Times New Roman" w:hAnsi="Bookman Old Style" w:cs="Bookman Old Style"/>
          <w:bCs/>
          <w:sz w:val="19"/>
          <w:szCs w:val="19"/>
        </w:rPr>
        <w:t xml:space="preserve"> tasks to sales associates, cashiers and coordinators 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  <w:r>
        <w:rPr>
          <w:rFonts w:ascii="Bookman Old Style" w:eastAsia="Times New Roman" w:hAnsi="Bookman Old Style" w:cs="Bookman Old Style"/>
          <w:bCs/>
          <w:sz w:val="19"/>
          <w:szCs w:val="19"/>
        </w:rPr>
        <w:t>Communicate sales plans and targets to the shop manager</w:t>
      </w:r>
      <w:r w:rsidR="00297E15">
        <w:rPr>
          <w:rFonts w:ascii="Bookman Old Style" w:eastAsia="Times New Roman" w:hAnsi="Bookman Old Style" w:cs="Bookman Old Style"/>
          <w:bCs/>
          <w:sz w:val="19"/>
          <w:szCs w:val="19"/>
        </w:rPr>
        <w:t xml:space="preserve">, monitor performance </w:t>
      </w:r>
      <w:r w:rsidR="00A83231">
        <w:rPr>
          <w:rFonts w:ascii="Bookman Old Style" w:eastAsia="Times New Roman" w:hAnsi="Bookman Old Style" w:cs="Bookman Old Style"/>
          <w:bCs/>
          <w:sz w:val="19"/>
          <w:szCs w:val="19"/>
        </w:rPr>
        <w:t>ongoing</w:t>
      </w:r>
      <w:r w:rsidR="00297E15">
        <w:rPr>
          <w:rFonts w:ascii="Bookman Old Style" w:eastAsia="Times New Roman" w:hAnsi="Bookman Old Style" w:cs="Bookman Old Style"/>
          <w:bCs/>
          <w:sz w:val="19"/>
          <w:szCs w:val="19"/>
        </w:rPr>
        <w:t xml:space="preserve"> basis</w:t>
      </w:r>
    </w:p>
    <w:p w:rsidR="00297E15" w:rsidRDefault="00297E15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</w:p>
    <w:p w:rsidR="00297E15" w:rsidRPr="00C95C7E" w:rsidRDefault="00297E15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</w:rPr>
      </w:pPr>
      <w:r>
        <w:rPr>
          <w:rFonts w:ascii="Bookman Old Style" w:eastAsia="Times New Roman" w:hAnsi="Bookman Old Style" w:cs="Bookman Old Style"/>
          <w:bCs/>
          <w:sz w:val="19"/>
          <w:szCs w:val="19"/>
        </w:rPr>
        <w:t>Motivate team members and provide them a necessary support in terms of training and development in order to optimize sales results.</w:t>
      </w: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</w:pPr>
    </w:p>
    <w:p w:rsidR="00C95C7E" w:rsidRP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</w:pPr>
    </w:p>
    <w:p w:rsidR="00C95C7E" w:rsidRDefault="00C95C7E" w:rsidP="00C95C7E">
      <w:pPr>
        <w:pStyle w:val="ListParagraph1"/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BF4109" w:rsidRDefault="00CD24B9" w:rsidP="00FE15CF">
      <w:p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C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Sales associate - Massimo </w:t>
      </w:r>
      <w:proofErr w:type="spellStart"/>
      <w:proofErr w:type="gramStart"/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>Dutti</w:t>
      </w:r>
      <w:proofErr w:type="spellEnd"/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 xml:space="preserve">  </w:t>
      </w:r>
      <w:r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August</w:t>
      </w:r>
      <w:proofErr w:type="gramEnd"/>
      <w:r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 xml:space="preserve"> 2015 till </w:t>
      </w:r>
      <w:r w:rsidR="00C95C7E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201</w:t>
      </w:r>
      <w:r w:rsidR="00FE15CF"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>7</w:t>
      </w:r>
      <w:r>
        <w:rPr>
          <w:rFonts w:ascii="Bookman Old Style" w:eastAsia="Times New Roman" w:hAnsi="Bookman Old Style" w:cs="Bookman Old Style"/>
          <w:bCs/>
          <w:sz w:val="19"/>
          <w:szCs w:val="19"/>
          <w:u w:val="single"/>
        </w:rPr>
        <w:t xml:space="preserve"> </w:t>
      </w:r>
    </w:p>
    <w:p w:rsidR="00BF4109" w:rsidRDefault="00BF4109">
      <w:p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BF4109" w:rsidRDefault="00BF4109">
      <w:p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BF4109" w:rsidRDefault="00CD24B9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>Ensuring excellent customer service.</w:t>
      </w:r>
    </w:p>
    <w:p w:rsidR="00BF4109" w:rsidRDefault="00CD24B9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 xml:space="preserve">Responsible for visual merchandizing, replenishment of missing items, sizes. </w:t>
      </w:r>
    </w:p>
    <w:p w:rsidR="00BF4109" w:rsidRDefault="00CD24B9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>Follow up on new arrivals.</w:t>
      </w:r>
    </w:p>
    <w:p w:rsidR="00BF4109" w:rsidRDefault="00740C22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lastRenderedPageBreak/>
        <w:t>Projection</w:t>
      </w:r>
      <w:r w:rsidR="00CD24B9">
        <w:rPr>
          <w:rFonts w:ascii="Bookman Old Style" w:eastAsia="Times New Roman" w:hAnsi="Bookman Old Style" w:cs="Bookman Old Style"/>
          <w:sz w:val="19"/>
          <w:szCs w:val="19"/>
          <w:lang w:val="en-GB"/>
        </w:rPr>
        <w:t xml:space="preserve"> planning in order to achieve weekly and monthly targets.</w:t>
      </w:r>
    </w:p>
    <w:p w:rsidR="00BF4109" w:rsidRDefault="00CD24B9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>Motivation for the team and building a team spirit.</w:t>
      </w:r>
    </w:p>
    <w:p w:rsidR="00BF4109" w:rsidRDefault="00BF4109">
      <w:p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</w:p>
    <w:p w:rsidR="00BF4109" w:rsidRDefault="00CD24B9">
      <w:pPr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9"/>
          <w:szCs w:val="19"/>
        </w:rPr>
      </w:pPr>
      <w:r>
        <w:rPr>
          <w:rFonts w:ascii="Bookman Old Style" w:eastAsia="Times New Roman" w:hAnsi="Bookman Old Style" w:cs="Bookman Old Style"/>
          <w:b/>
          <w:bCs/>
          <w:sz w:val="19"/>
          <w:szCs w:val="19"/>
          <w:u w:val="single"/>
        </w:rPr>
        <w:t>Stock keeper - Zara;</w:t>
      </w:r>
      <w:r>
        <w:rPr>
          <w:rFonts w:ascii="Bookman Old Style" w:eastAsia="Times New Roman" w:hAnsi="Bookman Old Style" w:cs="Bookman Old Style"/>
          <w:sz w:val="19"/>
          <w:szCs w:val="19"/>
        </w:rPr>
        <w:t xml:space="preserve"> June 2014, till August 2015.</w:t>
      </w:r>
    </w:p>
    <w:p w:rsidR="00BF4109" w:rsidRDefault="00CD24B9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</w:rPr>
        <w:t>Responsible for receiving shipments, transfers.</w:t>
      </w:r>
    </w:p>
    <w:p w:rsidR="00BF4109" w:rsidRDefault="00CD24B9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  <w:lang w:val="en-GB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>Following up on the missing items and sizes on the floor.</w:t>
      </w:r>
    </w:p>
    <w:p w:rsidR="00BF4109" w:rsidRPr="004560A6" w:rsidRDefault="00CD24B9" w:rsidP="004560A6">
      <w:pPr>
        <w:pStyle w:val="ListParagraph1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Bookman Old Style" w:eastAsia="Times New Roman" w:hAnsi="Bookman Old Style" w:cs="Bookman Old Style"/>
          <w:sz w:val="19"/>
          <w:szCs w:val="19"/>
        </w:rPr>
      </w:pPr>
      <w:r>
        <w:rPr>
          <w:rFonts w:ascii="Bookman Old Style" w:eastAsia="Times New Roman" w:hAnsi="Bookman Old Style" w:cs="Bookman Old Style"/>
          <w:sz w:val="19"/>
          <w:szCs w:val="19"/>
          <w:lang w:val="en-GB"/>
        </w:rPr>
        <w:t>Ensuring that all the stock room is by reference and by subfamilies.</w:t>
      </w:r>
    </w:p>
    <w:p w:rsidR="00BF4109" w:rsidRDefault="00CD24B9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</w:pPr>
      <w:r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  <w:t>Education</w:t>
      </w:r>
    </w:p>
    <w:p w:rsidR="00BF4109" w:rsidRDefault="00CD24B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  <w:t>Lebanese international university</w:t>
      </w:r>
    </w:p>
    <w:p w:rsidR="00BF4109" w:rsidRPr="00ED11FE" w:rsidRDefault="00297E15" w:rsidP="00ED11FE">
      <w:pPr>
        <w:pStyle w:val="ListParagraph1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sz w:val="19"/>
          <w:szCs w:val="19"/>
        </w:rPr>
        <w:t>Bachelor degree in BA in Ba</w:t>
      </w:r>
      <w:r w:rsidR="00D67519">
        <w:rPr>
          <w:rFonts w:ascii="Bookman Old Style" w:eastAsia="Times New Roman" w:hAnsi="Bookman Old Style" w:cs="Bookman Old Style"/>
          <w:b/>
          <w:sz w:val="19"/>
          <w:szCs w:val="19"/>
        </w:rPr>
        <w:t>n</w:t>
      </w:r>
      <w:r>
        <w:rPr>
          <w:rFonts w:ascii="Bookman Old Style" w:eastAsia="Times New Roman" w:hAnsi="Bookman Old Style" w:cs="Bookman Old Style"/>
          <w:b/>
          <w:sz w:val="19"/>
          <w:szCs w:val="19"/>
        </w:rPr>
        <w:t xml:space="preserve">king </w:t>
      </w:r>
      <w:r w:rsidR="00D67519">
        <w:rPr>
          <w:rFonts w:ascii="Bookman Old Style" w:eastAsia="Times New Roman" w:hAnsi="Bookman Old Style" w:cs="Bookman Old Style"/>
          <w:b/>
          <w:sz w:val="19"/>
          <w:szCs w:val="19"/>
        </w:rPr>
        <w:t>and</w:t>
      </w:r>
      <w:r>
        <w:rPr>
          <w:rFonts w:ascii="Bookman Old Style" w:eastAsia="Times New Roman" w:hAnsi="Bookman Old Style" w:cs="Bookman Old Style"/>
          <w:b/>
          <w:sz w:val="19"/>
          <w:szCs w:val="19"/>
        </w:rPr>
        <w:t xml:space="preserve"> Finance.</w:t>
      </w:r>
    </w:p>
    <w:p w:rsidR="00BF4109" w:rsidRDefault="00BF4109">
      <w:p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</w:pPr>
    </w:p>
    <w:p w:rsidR="00BF4109" w:rsidRDefault="00CD24B9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caps/>
          <w:sz w:val="21"/>
          <w:szCs w:val="21"/>
        </w:rPr>
        <w:t>Antelias high school</w:t>
      </w:r>
    </w:p>
    <w:p w:rsidR="00BF4109" w:rsidRDefault="00CD24B9">
      <w:pPr>
        <w:pStyle w:val="ListParagraph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outlineLvl w:val="1"/>
        <w:rPr>
          <w:rFonts w:ascii="Bookman Old Style" w:eastAsia="Times New Roman" w:hAnsi="Bookman Old Style" w:cs="Bookman Old Style"/>
          <w:b/>
          <w:bCs/>
          <w:sz w:val="21"/>
          <w:szCs w:val="21"/>
        </w:rPr>
      </w:pPr>
      <w:r>
        <w:rPr>
          <w:rFonts w:ascii="Bookman Old Style" w:eastAsia="Times New Roman" w:hAnsi="Bookman Old Style" w:cs="Bookman Old Style"/>
          <w:b/>
          <w:bCs/>
          <w:sz w:val="21"/>
          <w:szCs w:val="21"/>
        </w:rPr>
        <w:t>Certificate in Sociology and Economy.</w:t>
      </w:r>
    </w:p>
    <w:p w:rsidR="00BF4109" w:rsidRDefault="00CD24B9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</w:pPr>
      <w:r>
        <w:rPr>
          <w:rFonts w:ascii="Bookman Old Style" w:eastAsia="MS Mincho" w:hAnsi="Bookman Old Style" w:cs="Bookman Old Style"/>
          <w:b/>
          <w:bCs/>
          <w:smallCaps/>
          <w:sz w:val="24"/>
          <w:szCs w:val="24"/>
        </w:rPr>
        <w:t>Trainings</w:t>
      </w:r>
    </w:p>
    <w:tbl>
      <w:tblPr>
        <w:tblW w:w="1532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5323"/>
      </w:tblGrid>
      <w:tr w:rsidR="00BF4109">
        <w:trPr>
          <w:trHeight w:val="91"/>
        </w:trPr>
        <w:tc>
          <w:tcPr>
            <w:tcW w:w="15323" w:type="dxa"/>
          </w:tcPr>
          <w:p w:rsidR="00297E15" w:rsidRDefault="00297E15">
            <w:pPr>
              <w:spacing w:before="80" w:after="0" w:line="240" w:lineRule="auto"/>
              <w:rPr>
                <w:rFonts w:ascii="Bookman Old Style" w:eastAsia="Times New Roman" w:hAnsi="Bookman Old Style" w:cs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Bookman Old Style" w:eastAsia="Times New Roman" w:hAnsi="Bookman Old Style" w:cs="Bookman Old Styl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E15">
              <w:rPr>
                <w:rFonts w:ascii="Bookman Old Style" w:eastAsia="Times New Roman" w:hAnsi="Bookman Old Style" w:cs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Blom</w:t>
            </w:r>
            <w:proofErr w:type="spellEnd"/>
            <w:r w:rsidRPr="00297E15">
              <w:rPr>
                <w:rFonts w:ascii="Bookman Old Style" w:eastAsia="Times New Roman" w:hAnsi="Bookman Old Style" w:cs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Bank</w:t>
            </w:r>
          </w:p>
          <w:p w:rsidR="00BF4109" w:rsidRDefault="00297E15" w:rsidP="00297E15">
            <w:pPr>
              <w:spacing w:before="80" w:after="0" w:line="240" w:lineRule="auto"/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</w:pPr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>Certificate of completion in the training of Teller Operations.</w:t>
            </w:r>
          </w:p>
          <w:p w:rsidR="00297E15" w:rsidRDefault="00297E15" w:rsidP="00297E15">
            <w:pPr>
              <w:spacing w:before="80" w:after="0" w:line="240" w:lineRule="auto"/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</w:pPr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>Compliance/</w:t>
            </w:r>
            <w:proofErr w:type="spellStart"/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>Fatca</w:t>
            </w:r>
            <w:proofErr w:type="spellEnd"/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 xml:space="preserve"> regulations.</w:t>
            </w:r>
          </w:p>
          <w:p w:rsidR="00297E15" w:rsidRDefault="00297E15" w:rsidP="00297E15">
            <w:pPr>
              <w:spacing w:before="80" w:after="0" w:line="240" w:lineRule="auto"/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</w:pPr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>Customer service.</w:t>
            </w:r>
          </w:p>
          <w:p w:rsidR="00297E15" w:rsidRPr="00297E15" w:rsidRDefault="00297E15" w:rsidP="00297E15">
            <w:pPr>
              <w:spacing w:before="80" w:after="0" w:line="240" w:lineRule="auto"/>
              <w:rPr>
                <w:rFonts w:ascii="Bookman Old Style" w:eastAsia="Times New Roman" w:hAnsi="Bookman Old Style" w:cs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Bookman Old Style" w:eastAsia="Times New Roman" w:hAnsi="Bookman Old Style" w:cs="Bookman Old Style"/>
                <w:color w:val="000000"/>
                <w:sz w:val="21"/>
                <w:szCs w:val="21"/>
              </w:rPr>
              <w:t>Information Technologies.</w:t>
            </w:r>
          </w:p>
        </w:tc>
      </w:tr>
      <w:tr w:rsidR="00BF4109">
        <w:tc>
          <w:tcPr>
            <w:tcW w:w="15323" w:type="dxa"/>
          </w:tcPr>
          <w:p w:rsidR="00BF4109" w:rsidRDefault="00BF4109">
            <w:pPr>
              <w:tabs>
                <w:tab w:val="left" w:pos="5280"/>
              </w:tabs>
              <w:spacing w:after="0" w:line="240" w:lineRule="auto"/>
              <w:rPr>
                <w:rFonts w:ascii="Bookman Old Style" w:eastAsia="Times New Roman" w:hAnsi="Bookman Old Style" w:cs="Bookman Old Style"/>
                <w:bCs/>
                <w:color w:val="000000"/>
                <w:sz w:val="21"/>
                <w:szCs w:val="21"/>
              </w:rPr>
            </w:pPr>
          </w:p>
          <w:tbl>
            <w:tblPr>
              <w:tblW w:w="7661" w:type="dxa"/>
              <w:tblLayout w:type="fixed"/>
              <w:tblLook w:val="04A0" w:firstRow="1" w:lastRow="0" w:firstColumn="1" w:lastColumn="0" w:noHBand="0" w:noVBand="1"/>
            </w:tblPr>
            <w:tblGrid>
              <w:gridCol w:w="7661"/>
            </w:tblGrid>
            <w:tr w:rsidR="00BF4109">
              <w:tc>
                <w:tcPr>
                  <w:tcW w:w="7661" w:type="dxa"/>
                </w:tcPr>
                <w:p w:rsidR="00BF4109" w:rsidRPr="007F481F" w:rsidRDefault="00CD24B9" w:rsidP="00911ED9">
                  <w:pPr>
                    <w:pStyle w:val="ListParagraph1"/>
                    <w:spacing w:after="0" w:line="240" w:lineRule="auto"/>
                    <w:ind w:left="0"/>
                    <w:rPr>
                      <w:rFonts w:ascii="Bookman Old Style" w:eastAsia="Times New Roman" w:hAnsi="Bookman Old Style" w:cs="Bookman Old Style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</w:pPr>
                  <w:proofErr w:type="spellStart"/>
                  <w:r w:rsidRPr="007F481F">
                    <w:rPr>
                      <w:rFonts w:ascii="Bookman Old Style" w:eastAsia="Times New Roman" w:hAnsi="Bookman Old Style" w:cs="Bookman Old Style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Azadea</w:t>
                  </w:r>
                  <w:proofErr w:type="spellEnd"/>
                  <w:r w:rsidRPr="007F481F">
                    <w:rPr>
                      <w:rFonts w:ascii="Bookman Old Style" w:eastAsia="Times New Roman" w:hAnsi="Bookman Old Style" w:cs="Bookman Old Style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 xml:space="preserve"> group</w:t>
                  </w:r>
                </w:p>
              </w:tc>
            </w:tr>
            <w:tr w:rsidR="00BF4109">
              <w:tc>
                <w:tcPr>
                  <w:tcW w:w="7661" w:type="dxa"/>
                </w:tcPr>
                <w:p w:rsidR="00BF4109" w:rsidRDefault="00CD24B9" w:rsidP="00D26675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  <w:t>Customer service training process.</w:t>
                  </w:r>
                </w:p>
                <w:p w:rsidR="00BF4109" w:rsidRDefault="00CD24B9" w:rsidP="00D26675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  <w:t>Product knowledge</w:t>
                  </w:r>
                </w:p>
                <w:p w:rsidR="00BF4109" w:rsidRDefault="00CD24B9" w:rsidP="00D26675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  <w:t>Art of customer satisfaction</w:t>
                  </w:r>
                </w:p>
                <w:p w:rsidR="00BF4109" w:rsidRDefault="00CD24B9" w:rsidP="00D26675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  <w:t>Styling &amp; fashion</w:t>
                  </w:r>
                </w:p>
                <w:p w:rsidR="00BF4109" w:rsidRDefault="00CD24B9">
                  <w:pPr>
                    <w:keepNext/>
                    <w:pBdr>
                      <w:top w:val="single" w:sz="4" w:space="1" w:color="auto"/>
                      <w:bottom w:val="single" w:sz="12" w:space="1" w:color="auto"/>
                    </w:pBdr>
                    <w:spacing w:before="200" w:line="240" w:lineRule="auto"/>
                    <w:jc w:val="center"/>
                    <w:rPr>
                      <w:rFonts w:ascii="Bookman Old Style" w:eastAsia="MS Mincho" w:hAnsi="Bookman Old Style" w:cs="Bookman Old Style"/>
                      <w:b/>
                      <w:bCs/>
                      <w:smallCaps/>
                      <w:sz w:val="24"/>
                      <w:szCs w:val="24"/>
                    </w:rPr>
                  </w:pPr>
                  <w:r>
                    <w:rPr>
                      <w:rFonts w:ascii="Bookman Old Style" w:eastAsia="MS Mincho" w:hAnsi="Bookman Old Style" w:cs="Bookman Old Style"/>
                      <w:b/>
                      <w:bCs/>
                      <w:smallCaps/>
                      <w:sz w:val="24"/>
                      <w:szCs w:val="24"/>
                    </w:rPr>
                    <w:t>Skills &amp; Languages</w:t>
                  </w:r>
                </w:p>
                <w:tbl>
                  <w:tblPr>
                    <w:tblW w:w="7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7"/>
                    <w:gridCol w:w="5068"/>
                  </w:tblGrid>
                  <w:tr w:rsidR="00BF4109">
                    <w:tc>
                      <w:tcPr>
                        <w:tcW w:w="2377" w:type="dxa"/>
                      </w:tcPr>
                      <w:p w:rsidR="00BF4109" w:rsidRDefault="00CD24B9">
                        <w:pPr>
                          <w:pStyle w:val="ListParagraph1"/>
                          <w:numPr>
                            <w:ilvl w:val="0"/>
                            <w:numId w:val="8"/>
                          </w:numPr>
                          <w:spacing w:before="80"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IT Skills</w:t>
                        </w:r>
                      </w:p>
                    </w:tc>
                    <w:tc>
                      <w:tcPr>
                        <w:tcW w:w="5068" w:type="dxa"/>
                      </w:tcPr>
                      <w:p w:rsidR="00BF4109" w:rsidRDefault="00CD24B9">
                        <w:pPr>
                          <w:spacing w:before="80"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>Professional user of Microsoft Office Package</w:t>
                        </w:r>
                      </w:p>
                    </w:tc>
                  </w:tr>
                  <w:tr w:rsidR="00BF4109">
                    <w:trPr>
                      <w:trHeight w:val="567"/>
                    </w:trPr>
                    <w:tc>
                      <w:tcPr>
                        <w:tcW w:w="2377" w:type="dxa"/>
                      </w:tcPr>
                      <w:p w:rsidR="00BF4109" w:rsidRDefault="00BF410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F4109" w:rsidRDefault="00BF410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F4109" w:rsidRDefault="00CD24B9">
                        <w:pPr>
                          <w:pStyle w:val="ListParagraph1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Interests</w:t>
                        </w:r>
                      </w:p>
                      <w:p w:rsidR="00005FCA" w:rsidRDefault="00005FCA" w:rsidP="00005FCA">
                        <w:pPr>
                          <w:pStyle w:val="ListParagraph1"/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F4109" w:rsidRDefault="00CD24B9">
                        <w:pPr>
                          <w:pStyle w:val="ListParagraph1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Languages</w:t>
                        </w:r>
                      </w:p>
                    </w:tc>
                    <w:tc>
                      <w:tcPr>
                        <w:tcW w:w="5068" w:type="dxa"/>
                      </w:tcPr>
                      <w:p w:rsidR="00BF4109" w:rsidRDefault="00CD24B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>High Internet Skills.</w:t>
                        </w:r>
                      </w:p>
                      <w:p w:rsidR="00BF4109" w:rsidRDefault="00BF410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F4109" w:rsidRDefault="00CD24B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>Rea</w:t>
                        </w:r>
                        <w:r w:rsidR="00005FCA"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 xml:space="preserve">ding, </w:t>
                        </w:r>
                        <w:r w:rsidR="0006398C"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>Music and</w:t>
                        </w:r>
                        <w:r w:rsidR="00005FCA"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 xml:space="preserve"> playing sports.</w:t>
                        </w:r>
                      </w:p>
                      <w:p w:rsidR="00005FCA" w:rsidRDefault="00005FCA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F4109" w:rsidRDefault="00CD24B9">
                        <w:pPr>
                          <w:spacing w:after="0" w:line="240" w:lineRule="auto"/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eastAsia="Times New Roman" w:hAnsi="Bookman Old Style" w:cs="Bookman Old Style"/>
                            <w:color w:val="000000"/>
                            <w:sz w:val="20"/>
                            <w:szCs w:val="20"/>
                          </w:rPr>
                          <w:t>Arabic ,English &amp; French  ; Fluently written and spoken</w:t>
                        </w:r>
                      </w:p>
                    </w:tc>
                  </w:tr>
                </w:tbl>
                <w:p w:rsidR="00BF4109" w:rsidRDefault="00BF4109">
                  <w:pPr>
                    <w:spacing w:after="0" w:line="240" w:lineRule="auto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</w:p>
                <w:p w:rsidR="00BF4109" w:rsidRDefault="00BF4109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</w:p>
                <w:p w:rsidR="00BF4109" w:rsidRDefault="00BF4109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</w:p>
                <w:p w:rsidR="00BF4109" w:rsidRDefault="00BF4109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</w:p>
                <w:p w:rsidR="00BF4109" w:rsidRDefault="00BF4109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Bookman Old Style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BF4109" w:rsidRDefault="00BF4109">
            <w:pPr>
              <w:tabs>
                <w:tab w:val="left" w:pos="5280"/>
              </w:tabs>
              <w:spacing w:after="0" w:line="240" w:lineRule="auto"/>
              <w:rPr>
                <w:rFonts w:ascii="Bookman Old Style" w:eastAsia="Times New Roman" w:hAnsi="Bookman Old Style" w:cs="Bookman Old Style"/>
                <w:bCs/>
                <w:color w:val="000000"/>
                <w:sz w:val="21"/>
                <w:szCs w:val="21"/>
              </w:rPr>
            </w:pPr>
          </w:p>
        </w:tc>
      </w:tr>
    </w:tbl>
    <w:p w:rsidR="00BF4109" w:rsidRPr="00005FCA" w:rsidRDefault="00BF4109" w:rsidP="00005FCA"/>
    <w:sectPr w:rsidR="00BF4109" w:rsidRPr="00005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6C" w:rsidRDefault="000D036C">
      <w:pPr>
        <w:spacing w:after="0" w:line="240" w:lineRule="auto"/>
      </w:pPr>
      <w:r>
        <w:separator/>
      </w:r>
    </w:p>
  </w:endnote>
  <w:endnote w:type="continuationSeparator" w:id="0">
    <w:p w:rsidR="000D036C" w:rsidRDefault="000D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6C" w:rsidRDefault="000D036C">
      <w:pPr>
        <w:spacing w:after="0" w:line="240" w:lineRule="auto"/>
      </w:pPr>
      <w:r>
        <w:separator/>
      </w:r>
    </w:p>
  </w:footnote>
  <w:footnote w:type="continuationSeparator" w:id="0">
    <w:p w:rsidR="000D036C" w:rsidRDefault="000D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09" w:rsidRDefault="00BF4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17D4D"/>
    <w:multiLevelType w:val="multilevel"/>
    <w:tmpl w:val="25817D4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3F04"/>
    <w:multiLevelType w:val="multilevel"/>
    <w:tmpl w:val="2CB43F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7F22"/>
    <w:multiLevelType w:val="multilevel"/>
    <w:tmpl w:val="323D7F2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479"/>
    <w:multiLevelType w:val="multilevel"/>
    <w:tmpl w:val="3971547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43E20"/>
    <w:multiLevelType w:val="multilevel"/>
    <w:tmpl w:val="3F043E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D65FA"/>
    <w:multiLevelType w:val="multilevel"/>
    <w:tmpl w:val="480D65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6FAB"/>
    <w:multiLevelType w:val="multilevel"/>
    <w:tmpl w:val="4B646FA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A724BB"/>
    <w:multiLevelType w:val="multilevel"/>
    <w:tmpl w:val="59A724BB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5B63F71"/>
    <w:multiLevelType w:val="multilevel"/>
    <w:tmpl w:val="65B63F7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CE"/>
    <w:rsid w:val="00005FCA"/>
    <w:rsid w:val="00020C30"/>
    <w:rsid w:val="00025741"/>
    <w:rsid w:val="00053659"/>
    <w:rsid w:val="0006398C"/>
    <w:rsid w:val="000639FC"/>
    <w:rsid w:val="00097043"/>
    <w:rsid w:val="000A0F06"/>
    <w:rsid w:val="000C3492"/>
    <w:rsid w:val="000D036C"/>
    <w:rsid w:val="000D2CE7"/>
    <w:rsid w:val="000E0ACA"/>
    <w:rsid w:val="000E4C2B"/>
    <w:rsid w:val="000E54D7"/>
    <w:rsid w:val="00121EBE"/>
    <w:rsid w:val="00123226"/>
    <w:rsid w:val="0013377E"/>
    <w:rsid w:val="001338F3"/>
    <w:rsid w:val="00153F5E"/>
    <w:rsid w:val="00160157"/>
    <w:rsid w:val="00165383"/>
    <w:rsid w:val="00171505"/>
    <w:rsid w:val="001B08E5"/>
    <w:rsid w:val="001B197D"/>
    <w:rsid w:val="001E77E2"/>
    <w:rsid w:val="001F0E98"/>
    <w:rsid w:val="00225416"/>
    <w:rsid w:val="00243CFF"/>
    <w:rsid w:val="00276135"/>
    <w:rsid w:val="002821B5"/>
    <w:rsid w:val="002829F5"/>
    <w:rsid w:val="002878AB"/>
    <w:rsid w:val="00297684"/>
    <w:rsid w:val="00297E15"/>
    <w:rsid w:val="002B49DB"/>
    <w:rsid w:val="002F3E38"/>
    <w:rsid w:val="00303905"/>
    <w:rsid w:val="0030608B"/>
    <w:rsid w:val="0032230B"/>
    <w:rsid w:val="00345929"/>
    <w:rsid w:val="00386D1A"/>
    <w:rsid w:val="003C40F2"/>
    <w:rsid w:val="003D6FE0"/>
    <w:rsid w:val="003E0FBD"/>
    <w:rsid w:val="003E1F38"/>
    <w:rsid w:val="00436E11"/>
    <w:rsid w:val="00450CC1"/>
    <w:rsid w:val="004560A6"/>
    <w:rsid w:val="00463BD6"/>
    <w:rsid w:val="00472BBD"/>
    <w:rsid w:val="00485CE8"/>
    <w:rsid w:val="00493634"/>
    <w:rsid w:val="004A32B9"/>
    <w:rsid w:val="004A57EF"/>
    <w:rsid w:val="004C7B67"/>
    <w:rsid w:val="004D30A3"/>
    <w:rsid w:val="004E1C4B"/>
    <w:rsid w:val="0051744A"/>
    <w:rsid w:val="00522AF5"/>
    <w:rsid w:val="00541577"/>
    <w:rsid w:val="005453D7"/>
    <w:rsid w:val="00570C4B"/>
    <w:rsid w:val="005C2F6F"/>
    <w:rsid w:val="005C41DD"/>
    <w:rsid w:val="005D2201"/>
    <w:rsid w:val="005E1D6D"/>
    <w:rsid w:val="005E680A"/>
    <w:rsid w:val="006164E3"/>
    <w:rsid w:val="00630C2B"/>
    <w:rsid w:val="006505EE"/>
    <w:rsid w:val="006700D3"/>
    <w:rsid w:val="006C1E16"/>
    <w:rsid w:val="006C368C"/>
    <w:rsid w:val="006D516F"/>
    <w:rsid w:val="006D5389"/>
    <w:rsid w:val="0070276F"/>
    <w:rsid w:val="00725DE2"/>
    <w:rsid w:val="00740C17"/>
    <w:rsid w:val="00740C22"/>
    <w:rsid w:val="00753A44"/>
    <w:rsid w:val="007915B3"/>
    <w:rsid w:val="007A1E62"/>
    <w:rsid w:val="007A2F62"/>
    <w:rsid w:val="007F481F"/>
    <w:rsid w:val="007F48B1"/>
    <w:rsid w:val="0080020B"/>
    <w:rsid w:val="0080192A"/>
    <w:rsid w:val="00804952"/>
    <w:rsid w:val="008050BF"/>
    <w:rsid w:val="00850A73"/>
    <w:rsid w:val="00857F82"/>
    <w:rsid w:val="008715B2"/>
    <w:rsid w:val="00891917"/>
    <w:rsid w:val="00895491"/>
    <w:rsid w:val="008A1766"/>
    <w:rsid w:val="008A7894"/>
    <w:rsid w:val="008B44EF"/>
    <w:rsid w:val="008D231D"/>
    <w:rsid w:val="008D251E"/>
    <w:rsid w:val="008F5808"/>
    <w:rsid w:val="00911ED9"/>
    <w:rsid w:val="0091284A"/>
    <w:rsid w:val="00936A64"/>
    <w:rsid w:val="009D4CB7"/>
    <w:rsid w:val="009E5E22"/>
    <w:rsid w:val="00A1776F"/>
    <w:rsid w:val="00A20B54"/>
    <w:rsid w:val="00A31F55"/>
    <w:rsid w:val="00A529C2"/>
    <w:rsid w:val="00A81FD1"/>
    <w:rsid w:val="00A83231"/>
    <w:rsid w:val="00A85775"/>
    <w:rsid w:val="00AA1E7B"/>
    <w:rsid w:val="00AC1181"/>
    <w:rsid w:val="00AE5EE2"/>
    <w:rsid w:val="00AF22F4"/>
    <w:rsid w:val="00AF5C59"/>
    <w:rsid w:val="00B32D43"/>
    <w:rsid w:val="00B634B6"/>
    <w:rsid w:val="00B96CE4"/>
    <w:rsid w:val="00BA63D7"/>
    <w:rsid w:val="00BB7862"/>
    <w:rsid w:val="00BE2DC0"/>
    <w:rsid w:val="00BF4109"/>
    <w:rsid w:val="00C467E1"/>
    <w:rsid w:val="00C75AAB"/>
    <w:rsid w:val="00C77D9C"/>
    <w:rsid w:val="00C95C7E"/>
    <w:rsid w:val="00CA187B"/>
    <w:rsid w:val="00CB09EC"/>
    <w:rsid w:val="00CC0915"/>
    <w:rsid w:val="00CC4B73"/>
    <w:rsid w:val="00CD1835"/>
    <w:rsid w:val="00CD24B9"/>
    <w:rsid w:val="00CF5827"/>
    <w:rsid w:val="00D139AB"/>
    <w:rsid w:val="00D26675"/>
    <w:rsid w:val="00D324EC"/>
    <w:rsid w:val="00D40E2B"/>
    <w:rsid w:val="00D44DE7"/>
    <w:rsid w:val="00D67519"/>
    <w:rsid w:val="00D91DCF"/>
    <w:rsid w:val="00D958CE"/>
    <w:rsid w:val="00D96A9B"/>
    <w:rsid w:val="00DB2F9D"/>
    <w:rsid w:val="00DC0563"/>
    <w:rsid w:val="00E03BCE"/>
    <w:rsid w:val="00E12265"/>
    <w:rsid w:val="00E27A6A"/>
    <w:rsid w:val="00E3215A"/>
    <w:rsid w:val="00E81934"/>
    <w:rsid w:val="00E878F3"/>
    <w:rsid w:val="00EB3E89"/>
    <w:rsid w:val="00EB7062"/>
    <w:rsid w:val="00ED11FE"/>
    <w:rsid w:val="00EF5877"/>
    <w:rsid w:val="00EF70EA"/>
    <w:rsid w:val="00F122FA"/>
    <w:rsid w:val="00F123F4"/>
    <w:rsid w:val="00F31B10"/>
    <w:rsid w:val="00F35D09"/>
    <w:rsid w:val="00F37187"/>
    <w:rsid w:val="00F7026E"/>
    <w:rsid w:val="00F734BE"/>
    <w:rsid w:val="00F74BB5"/>
    <w:rsid w:val="00F77854"/>
    <w:rsid w:val="00FA15FB"/>
    <w:rsid w:val="00FA4C1F"/>
    <w:rsid w:val="00FA6F25"/>
    <w:rsid w:val="00FC3F05"/>
    <w:rsid w:val="00FE15CF"/>
    <w:rsid w:val="01013293"/>
    <w:rsid w:val="11A71350"/>
    <w:rsid w:val="36286165"/>
    <w:rsid w:val="6F4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70A21-A5DB-4FAC-B3FE-A156CDE0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rsid w:val="001E77E2"/>
  </w:style>
  <w:style w:type="paragraph" w:styleId="Subtitle">
    <w:name w:val="Subtitle"/>
    <w:basedOn w:val="Normal"/>
    <w:next w:val="Normal"/>
    <w:link w:val="SubtitleChar"/>
    <w:uiPriority w:val="11"/>
    <w:qFormat/>
    <w:rsid w:val="00D40E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0E2B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Dutti Souk Beirut</dc:creator>
  <cp:lastModifiedBy>Nour mokbel</cp:lastModifiedBy>
  <cp:revision>2</cp:revision>
  <cp:lastPrinted>2015-11-25T12:04:00Z</cp:lastPrinted>
  <dcterms:created xsi:type="dcterms:W3CDTF">2019-08-25T19:57:00Z</dcterms:created>
  <dcterms:modified xsi:type="dcterms:W3CDTF">2019-08-25T19:57:00Z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