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4E3459" w:rsidRPr="00AD795B" w:rsidRDefault="004C13CE" w:rsidP="00C20FAA">
      <w:pPr>
        <w:spacing w:before="180" w:after="180" w:line="384" w:lineRule="auto"/>
        <w:jc w:val="center"/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 xml:space="preserve">Abed </w:t>
      </w:r>
      <w:proofErr w:type="spellStart"/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>Alwahab</w:t>
      </w:r>
      <w:proofErr w:type="spellEnd"/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 xml:space="preserve"> Mahmoud </w:t>
      </w:r>
      <w:proofErr w:type="spellStart"/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>Ammouneh</w:t>
      </w:r>
      <w:proofErr w:type="spellEnd"/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br/>
        <w:t>Lebanon-Beirut.</w:t>
      </w:r>
      <w:proofErr w:type="gramEnd"/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br/>
      </w:r>
      <w:r w:rsidR="001F24AD"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 xml:space="preserve">70 </w:t>
      </w:r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>06</w:t>
      </w:r>
      <w:r w:rsidR="001F24AD"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>70</w:t>
      </w:r>
      <w:r w:rsidR="001F24AD"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t>30</w:t>
      </w:r>
      <w:r w:rsidRPr="00AD795B">
        <w:rPr>
          <w:rFonts w:asciiTheme="majorHAnsi" w:eastAsia="Calibri" w:hAnsiTheme="majorHAnsi" w:cstheme="majorBidi"/>
          <w:b/>
          <w:color w:val="000000" w:themeColor="text1"/>
          <w:sz w:val="28"/>
          <w:szCs w:val="28"/>
          <w:shd w:val="clear" w:color="auto" w:fill="FFFFFF"/>
        </w:rPr>
        <w:br/>
      </w:r>
      <w:hyperlink r:id="rId6" w:history="1">
        <w:r w:rsidR="00E21481" w:rsidRPr="00AD795B">
          <w:rPr>
            <w:rStyle w:val="Hyperlink"/>
            <w:rFonts w:asciiTheme="majorHAnsi" w:eastAsia="Calibri" w:hAnsiTheme="majorHAnsi" w:cstheme="majorBidi"/>
            <w:b/>
            <w:color w:val="000000" w:themeColor="text1"/>
            <w:sz w:val="28"/>
            <w:szCs w:val="28"/>
            <w:shd w:val="clear" w:color="auto" w:fill="FFFFFF"/>
          </w:rPr>
          <w:t>Abed.30@live.com</w:t>
        </w:r>
      </w:hyperlink>
    </w:p>
    <w:p w:rsidR="00E21481" w:rsidRPr="00E21481" w:rsidRDefault="00E21481" w:rsidP="00C20FAA">
      <w:pPr>
        <w:spacing w:before="180" w:after="180" w:line="384" w:lineRule="auto"/>
        <w:jc w:val="center"/>
        <w:rPr>
          <w:rFonts w:asciiTheme="majorHAnsi" w:eastAsia="Calibri" w:hAnsiTheme="majorHAnsi" w:cstheme="majorBidi"/>
          <w:b/>
          <w:color w:val="FF0000"/>
          <w:sz w:val="28"/>
          <w:szCs w:val="28"/>
          <w:shd w:val="clear" w:color="auto" w:fill="FFFFFF"/>
        </w:rPr>
      </w:pPr>
    </w:p>
    <w:p w:rsidR="00C20FAA" w:rsidRPr="00E21481" w:rsidRDefault="00C20FAA" w:rsidP="00C20FAA">
      <w:pPr>
        <w:spacing w:before="180" w:after="180" w:line="384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  <w:r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An extremely motivated </w:t>
      </w:r>
      <w:proofErr w:type="gramStart"/>
      <w:r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Accountant </w:t>
      </w:r>
      <w:r w:rsidR="001F24AD"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with</w:t>
      </w:r>
      <w:proofErr w:type="gramEnd"/>
      <w:r w:rsidR="001F24AD"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a natural ability to solve accounting and financial problems. </w:t>
      </w:r>
    </w:p>
    <w:p w:rsidR="001F24AD" w:rsidRPr="00E21481" w:rsidRDefault="001F24AD" w:rsidP="00C20FAA">
      <w:pPr>
        <w:spacing w:before="180" w:after="180" w:line="384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An innovative thinker with impeccable attention to detail who is also a friendly and approachable individual.</w:t>
      </w:r>
      <w:proofErr w:type="gramEnd"/>
      <w:r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E3459" w:rsidRPr="00E21481" w:rsidRDefault="001F24AD" w:rsidP="001F24AD">
      <w:pPr>
        <w:spacing w:before="180" w:after="180" w:line="384" w:lineRule="auto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  <w:r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A qualified accountant looking to join a growing </w:t>
      </w:r>
      <w:proofErr w:type="gramStart"/>
      <w:r w:rsidR="00226391"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organization </w:t>
      </w:r>
      <w:r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that’s</w:t>
      </w:r>
      <w:proofErr w:type="gramEnd"/>
      <w:r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committed </w:t>
      </w:r>
      <w:r w:rsidR="00226391"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214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>to hiring a diverse workforce</w:t>
      </w:r>
    </w:p>
    <w:p w:rsidR="004E3459" w:rsidRPr="00E21481" w:rsidRDefault="004C13CE">
      <w:pPr>
        <w:spacing w:after="160" w:line="384" w:lineRule="auto"/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</w:pPr>
      <w:proofErr w:type="gramStart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>Education :</w:t>
      </w:r>
      <w:proofErr w:type="gramEnd"/>
    </w:p>
    <w:p w:rsidR="004E3459" w:rsidRPr="007F22E5" w:rsidRDefault="004C13CE" w:rsidP="00C20FAA">
      <w:pPr>
        <w:spacing w:after="0" w:line="384" w:lineRule="auto"/>
        <w:ind w:left="810"/>
        <w:rPr>
          <w:rFonts w:asciiTheme="majorBidi" w:eastAsia="Calibri" w:hAnsiTheme="majorBidi" w:cstheme="majorBidi"/>
          <w:bCs/>
          <w:color w:val="C0504D" w:themeColor="accent2"/>
          <w:sz w:val="28"/>
          <w:szCs w:val="28"/>
          <w:u w:val="single"/>
          <w:shd w:val="clear" w:color="auto" w:fill="FFFFFF"/>
        </w:rPr>
      </w:pPr>
      <w:r w:rsidRPr="007F22E5">
        <w:rPr>
          <w:rFonts w:asciiTheme="majorBidi" w:eastAsia="Calibri" w:hAnsiTheme="majorBidi" w:cstheme="majorBidi"/>
          <w:bCs/>
          <w:color w:val="C0504D" w:themeColor="accent2"/>
          <w:sz w:val="28"/>
          <w:szCs w:val="28"/>
          <w:u w:val="single"/>
          <w:shd w:val="clear" w:color="auto" w:fill="FFFFFF"/>
        </w:rPr>
        <w:t xml:space="preserve">Bachelor </w:t>
      </w:r>
      <w:r w:rsidR="00C20FAA" w:rsidRPr="007F22E5">
        <w:rPr>
          <w:rFonts w:asciiTheme="majorBidi" w:eastAsia="Calibri" w:hAnsiTheme="majorBidi" w:cstheme="majorBidi"/>
          <w:bCs/>
          <w:color w:val="C0504D" w:themeColor="accent2"/>
          <w:sz w:val="28"/>
          <w:szCs w:val="28"/>
          <w:u w:val="single"/>
          <w:shd w:val="clear" w:color="auto" w:fill="FFFFFF"/>
        </w:rPr>
        <w:t xml:space="preserve">Degree </w:t>
      </w:r>
      <w:proofErr w:type="gramStart"/>
      <w:r w:rsidR="00C20FAA" w:rsidRPr="007F22E5">
        <w:rPr>
          <w:rFonts w:asciiTheme="majorBidi" w:eastAsia="Calibri" w:hAnsiTheme="majorBidi" w:cstheme="majorBidi"/>
          <w:bCs/>
          <w:color w:val="C0504D" w:themeColor="accent2"/>
          <w:sz w:val="28"/>
          <w:szCs w:val="28"/>
          <w:u w:val="single"/>
          <w:shd w:val="clear" w:color="auto" w:fill="FFFFFF"/>
        </w:rPr>
        <w:t>In</w:t>
      </w:r>
      <w:proofErr w:type="gramEnd"/>
      <w:r w:rsidR="00C20FAA" w:rsidRPr="007F22E5">
        <w:rPr>
          <w:rFonts w:asciiTheme="majorBidi" w:eastAsia="Calibri" w:hAnsiTheme="majorBidi" w:cstheme="majorBidi"/>
          <w:bCs/>
          <w:color w:val="C0504D" w:themeColor="accent2"/>
          <w:sz w:val="28"/>
          <w:szCs w:val="28"/>
          <w:u w:val="single"/>
          <w:shd w:val="clear" w:color="auto" w:fill="FFFFFF"/>
        </w:rPr>
        <w:t xml:space="preserve"> Accounting </w:t>
      </w:r>
    </w:p>
    <w:p w:rsidR="004E3459" w:rsidRPr="00E21481" w:rsidRDefault="004C13CE">
      <w:pPr>
        <w:spacing w:after="0" w:line="384" w:lineRule="auto"/>
        <w:ind w:left="810"/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 xml:space="preserve">American University of Science and Technology </w:t>
      </w:r>
      <w:proofErr w:type="gramStart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>( AUST</w:t>
      </w:r>
      <w:proofErr w:type="gramEnd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>)</w:t>
      </w:r>
    </w:p>
    <w:p w:rsidR="004E3459" w:rsidRPr="00E21481" w:rsidRDefault="004C13CE">
      <w:pPr>
        <w:spacing w:after="0" w:line="384" w:lineRule="auto"/>
        <w:ind w:left="810"/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</w:pPr>
      <w:proofErr w:type="gramStart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>Graduated :</w:t>
      </w:r>
      <w:proofErr w:type="gramEnd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 xml:space="preserve"> 2018</w:t>
      </w:r>
    </w:p>
    <w:p w:rsidR="004E3459" w:rsidRPr="00E21481" w:rsidRDefault="004E3459">
      <w:pPr>
        <w:spacing w:after="0" w:line="384" w:lineRule="auto"/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</w:pPr>
    </w:p>
    <w:p w:rsidR="004E3459" w:rsidRPr="00E21481" w:rsidRDefault="004C13CE">
      <w:pPr>
        <w:spacing w:after="0" w:line="384" w:lineRule="auto"/>
        <w:ind w:left="720"/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 xml:space="preserve">Lebanese Baccalaureate II </w:t>
      </w:r>
    </w:p>
    <w:p w:rsidR="004E3459" w:rsidRPr="00E21481" w:rsidRDefault="004C13CE">
      <w:pPr>
        <w:spacing w:after="0" w:line="384" w:lineRule="auto"/>
        <w:ind w:left="720"/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</w:pPr>
      <w:proofErr w:type="spellStart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>Makassed</w:t>
      </w:r>
      <w:proofErr w:type="spellEnd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 xml:space="preserve"> Ali Ben </w:t>
      </w:r>
      <w:proofErr w:type="spellStart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>AbiTaleb</w:t>
      </w:r>
      <w:proofErr w:type="spellEnd"/>
    </w:p>
    <w:p w:rsidR="004E3459" w:rsidRPr="00E21481" w:rsidRDefault="00C20FAA">
      <w:pPr>
        <w:spacing w:after="0" w:line="384" w:lineRule="auto"/>
        <w:ind w:left="720"/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</w:pPr>
      <w:proofErr w:type="gramStart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>Graduated :</w:t>
      </w:r>
      <w:proofErr w:type="gramEnd"/>
      <w:r w:rsidRPr="00E21481">
        <w:rPr>
          <w:rFonts w:asciiTheme="majorBidi" w:eastAsia="Calibri" w:hAnsiTheme="majorBidi" w:cstheme="majorBidi"/>
          <w:b/>
          <w:color w:val="000000"/>
          <w:sz w:val="28"/>
          <w:szCs w:val="28"/>
          <w:shd w:val="clear" w:color="auto" w:fill="FFFFFF"/>
        </w:rPr>
        <w:t xml:space="preserve"> 2013</w:t>
      </w:r>
    </w:p>
    <w:p w:rsidR="004E3459" w:rsidRPr="00E21481" w:rsidRDefault="004E3459">
      <w:p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C20FAA" w:rsidRDefault="00C20FAA">
      <w:p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E21481" w:rsidRDefault="00E21481">
      <w:p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E21481" w:rsidRDefault="00E21481">
      <w:p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E21481" w:rsidRDefault="00E21481">
      <w:p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E21481" w:rsidRDefault="00E21481">
      <w:pPr>
        <w:spacing w:after="0" w:line="384" w:lineRule="auto"/>
        <w:rPr>
          <w:rFonts w:asciiTheme="minorBidi" w:eastAsia="Calibri" w:hAnsiTheme="minorBidi"/>
          <w:b/>
          <w:color w:val="7030A0"/>
          <w:shd w:val="clear" w:color="auto" w:fill="FFFFFF"/>
        </w:rPr>
      </w:pPr>
      <w:r w:rsidRPr="00E21481">
        <w:rPr>
          <w:rFonts w:asciiTheme="minorBidi" w:eastAsia="Calibri" w:hAnsiTheme="minorBidi"/>
          <w:b/>
          <w:color w:val="7030A0"/>
          <w:shd w:val="clear" w:color="auto" w:fill="FFFFFF"/>
        </w:rPr>
        <w:lastRenderedPageBreak/>
        <w:t xml:space="preserve">Personal </w:t>
      </w:r>
      <w:proofErr w:type="gramStart"/>
      <w:r w:rsidRPr="00E21481">
        <w:rPr>
          <w:rFonts w:asciiTheme="minorBidi" w:eastAsia="Calibri" w:hAnsiTheme="minorBidi"/>
          <w:b/>
          <w:color w:val="7030A0"/>
          <w:shd w:val="clear" w:color="auto" w:fill="FFFFFF"/>
        </w:rPr>
        <w:t>Characteristics :</w:t>
      </w:r>
      <w:proofErr w:type="gramEnd"/>
    </w:p>
    <w:p w:rsidR="00E21481" w:rsidRPr="00E21481" w:rsidRDefault="007F22E5">
      <w:pPr>
        <w:spacing w:after="0" w:line="384" w:lineRule="auto"/>
        <w:rPr>
          <w:rFonts w:asciiTheme="minorBidi" w:eastAsia="Calibri" w:hAnsiTheme="minorBidi"/>
          <w:b/>
          <w:color w:val="7030A0"/>
          <w:shd w:val="clear" w:color="auto" w:fill="FFFFFF"/>
        </w:rPr>
      </w:pPr>
      <w:r>
        <w:rPr>
          <w:rFonts w:asciiTheme="minorBidi" w:eastAsia="Calibri" w:hAnsiTheme="minorBidi"/>
          <w:b/>
          <w:color w:val="7030A0"/>
          <w:shd w:val="clear" w:color="auto" w:fill="FFFFFF"/>
        </w:rPr>
        <w:t xml:space="preserve"> </w:t>
      </w:r>
    </w:p>
    <w:p w:rsidR="00E21481" w:rsidRDefault="00E21481" w:rsidP="00E21481">
      <w:pPr>
        <w:pStyle w:val="ListParagraph"/>
        <w:numPr>
          <w:ilvl w:val="0"/>
          <w:numId w:val="4"/>
        </w:num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Good Organizational and analytical skills</w:t>
      </w:r>
    </w:p>
    <w:p w:rsidR="007F22E5" w:rsidRDefault="007F22E5" w:rsidP="00E21481">
      <w:pPr>
        <w:pStyle w:val="ListParagraph"/>
        <w:numPr>
          <w:ilvl w:val="0"/>
          <w:numId w:val="4"/>
        </w:num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Full </w:t>
      </w:r>
      <w:proofErr w:type="gramStart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Proficiency  on</w:t>
      </w:r>
      <w:proofErr w:type="gramEnd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WIZARD , NORIA &amp; Omega Systems.</w:t>
      </w:r>
    </w:p>
    <w:p w:rsidR="007F22E5" w:rsidRDefault="007F22E5" w:rsidP="00E21481">
      <w:pPr>
        <w:pStyle w:val="ListParagraph"/>
        <w:numPr>
          <w:ilvl w:val="0"/>
          <w:numId w:val="4"/>
        </w:num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Expert in Microsoft word &amp; Excel </w:t>
      </w:r>
    </w:p>
    <w:p w:rsidR="00E21481" w:rsidRDefault="00E21481" w:rsidP="00E21481">
      <w:pPr>
        <w:pStyle w:val="ListParagraph"/>
        <w:numPr>
          <w:ilvl w:val="0"/>
          <w:numId w:val="4"/>
        </w:num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Strong Attention to details</w:t>
      </w:r>
    </w:p>
    <w:p w:rsidR="00E21481" w:rsidRDefault="00E21481" w:rsidP="00E21481">
      <w:pPr>
        <w:pStyle w:val="ListParagraph"/>
        <w:numPr>
          <w:ilvl w:val="0"/>
          <w:numId w:val="4"/>
        </w:num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Ability to work  independently with minimum Supervision</w:t>
      </w:r>
    </w:p>
    <w:p w:rsidR="00E21481" w:rsidRDefault="00E21481" w:rsidP="00E21481">
      <w:pPr>
        <w:pStyle w:val="ListParagraph"/>
        <w:numPr>
          <w:ilvl w:val="0"/>
          <w:numId w:val="4"/>
        </w:num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Ability to establish and maintain constructive &amp; Positive working relationships with internal and external stakeholders </w:t>
      </w:r>
    </w:p>
    <w:p w:rsidR="00E21481" w:rsidRDefault="00E21481" w:rsidP="00E21481">
      <w:pPr>
        <w:pStyle w:val="ListParagraph"/>
        <w:numPr>
          <w:ilvl w:val="0"/>
          <w:numId w:val="4"/>
        </w:num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proofErr w:type="spellStart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Abilty</w:t>
      </w:r>
      <w:proofErr w:type="spellEnd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to prioritize work and meet competing deadlines </w:t>
      </w:r>
    </w:p>
    <w:p w:rsidR="00E21481" w:rsidRPr="00E21481" w:rsidRDefault="00E21481" w:rsidP="00E21481">
      <w:pPr>
        <w:pStyle w:val="ListParagraph"/>
        <w:numPr>
          <w:ilvl w:val="0"/>
          <w:numId w:val="4"/>
        </w:num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High degree of efficiency and </w:t>
      </w:r>
      <w:proofErr w:type="gramStart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integrity .</w:t>
      </w:r>
      <w:proofErr w:type="gramEnd"/>
    </w:p>
    <w:p w:rsidR="00C20FAA" w:rsidRPr="00E21481" w:rsidRDefault="00C20FAA">
      <w:p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4E3459" w:rsidRPr="00E21481" w:rsidRDefault="004C13CE">
      <w:pPr>
        <w:spacing w:after="0" w:line="240" w:lineRule="auto"/>
        <w:rPr>
          <w:rFonts w:asciiTheme="majorBidi" w:eastAsia="Calibri" w:hAnsiTheme="majorBidi" w:cstheme="majorBidi"/>
          <w:b/>
          <w:color w:val="548DD4" w:themeColor="text2" w:themeTint="99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548DD4" w:themeColor="text2" w:themeTint="99"/>
          <w:shd w:val="clear" w:color="auto" w:fill="FFFFFF"/>
        </w:rPr>
        <w:t>Internship:</w:t>
      </w:r>
    </w:p>
    <w:p w:rsidR="004E3459" w:rsidRPr="00E21481" w:rsidRDefault="004E3459">
      <w:pPr>
        <w:spacing w:after="0" w:line="240" w:lineRule="auto"/>
        <w:rPr>
          <w:rFonts w:asciiTheme="majorBidi" w:eastAsia="Calibri" w:hAnsiTheme="majorBidi" w:cstheme="majorBidi"/>
          <w:b/>
          <w:color w:val="000000"/>
        </w:rPr>
      </w:pPr>
    </w:p>
    <w:p w:rsidR="004E3459" w:rsidRPr="00E21481" w:rsidRDefault="004C13CE">
      <w:pPr>
        <w:spacing w:after="165" w:line="240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Accounting Internship</w:t>
      </w:r>
    </w:p>
    <w:p w:rsidR="004E3459" w:rsidRPr="00E21481" w:rsidRDefault="004C13CE">
      <w:pPr>
        <w:spacing w:after="165" w:line="240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proofErr w:type="spellStart"/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Zaytouna</w:t>
      </w:r>
      <w:proofErr w:type="spellEnd"/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Pharmacy </w:t>
      </w:r>
    </w:p>
    <w:p w:rsidR="004E3459" w:rsidRPr="00E21481" w:rsidRDefault="004C13C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Processed account payable and account receivable following instructions of senior accountants</w:t>
      </w:r>
    </w:p>
    <w:p w:rsidR="004E3459" w:rsidRPr="00E21481" w:rsidRDefault="004C13C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Ensure proper coding of respective accounts, and prepared invoices as per purchase orders</w:t>
      </w:r>
    </w:p>
    <w:p w:rsidR="004E3459" w:rsidRPr="00E21481" w:rsidRDefault="004C13C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Supported in filing and clerical duties to keep up-to-date database</w:t>
      </w:r>
    </w:p>
    <w:p w:rsidR="004E3459" w:rsidRPr="00E21481" w:rsidRDefault="004C13C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Handled credit card processing, followed-up on pending dues, and answered client inquiry questions</w:t>
      </w:r>
    </w:p>
    <w:p w:rsidR="004E3459" w:rsidRPr="00E21481" w:rsidRDefault="004C13C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Provided assistance in various projects and performed necessary duties as required</w:t>
      </w:r>
    </w:p>
    <w:p w:rsidR="004E3459" w:rsidRPr="00E21481" w:rsidRDefault="004E3459">
      <w:pPr>
        <w:spacing w:before="100" w:after="100" w:line="240" w:lineRule="auto"/>
        <w:ind w:left="72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4E3459" w:rsidRPr="00E21481" w:rsidRDefault="004E3459">
      <w:pPr>
        <w:spacing w:after="0" w:line="384" w:lineRule="auto"/>
        <w:ind w:left="72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4E3459" w:rsidRPr="00E21481" w:rsidRDefault="004E3459">
      <w:pPr>
        <w:spacing w:after="0" w:line="384" w:lineRule="auto"/>
        <w:ind w:left="72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4E3459" w:rsidRPr="00E21481" w:rsidRDefault="004C13CE">
      <w:pPr>
        <w:spacing w:after="165" w:line="240" w:lineRule="auto"/>
        <w:rPr>
          <w:rFonts w:asciiTheme="majorBidi" w:eastAsia="Calibri" w:hAnsiTheme="majorBidi" w:cstheme="majorBidi"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          Summary of Skills:</w:t>
      </w:r>
    </w:p>
    <w:p w:rsidR="004E3459" w:rsidRPr="00E21481" w:rsidRDefault="004C13C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Sound knowledge of  accounting ,basic accounting duties, and financial reporting  </w:t>
      </w:r>
    </w:p>
    <w:p w:rsidR="004E3459" w:rsidRPr="00E21481" w:rsidRDefault="004C13C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Extensive experience in handling cash.</w:t>
      </w:r>
    </w:p>
    <w:p w:rsidR="004E3459" w:rsidRPr="00E21481" w:rsidRDefault="004C13C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Familiar with bookkeeping and preparation of monthly sales reports</w:t>
      </w:r>
    </w:p>
    <w:p w:rsidR="004E3459" w:rsidRPr="00E21481" w:rsidRDefault="004C13C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Proficient in using MS office, Spreadsheet, database and maintaining records</w:t>
      </w:r>
    </w:p>
    <w:p w:rsidR="004E3459" w:rsidRPr="00E21481" w:rsidRDefault="004C13C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Strong attention to detail with ability to prioritize and accomplish tasks within deadline</w:t>
      </w:r>
    </w:p>
    <w:p w:rsidR="004E3459" w:rsidRPr="00E21481" w:rsidRDefault="004C13C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Exceptional numerical, organizational, and customer service skills</w:t>
      </w:r>
    </w:p>
    <w:p w:rsidR="00E21481" w:rsidRPr="00E21481" w:rsidRDefault="004C13CE" w:rsidP="00E2148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lastRenderedPageBreak/>
        <w:t>Strong written</w:t>
      </w:r>
      <w:r w:rsidR="00E21481"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and verbal communication skills.</w:t>
      </w:r>
    </w:p>
    <w:p w:rsidR="00E21481" w:rsidRDefault="00E21481">
      <w:pPr>
        <w:spacing w:after="0" w:line="384" w:lineRule="auto"/>
        <w:rPr>
          <w:rFonts w:asciiTheme="majorBidi" w:eastAsia="Calibri" w:hAnsiTheme="majorBidi" w:cstheme="majorBidi"/>
          <w:b/>
          <w:color w:val="595959"/>
          <w:shd w:val="clear" w:color="auto" w:fill="FFFFFF"/>
        </w:rPr>
      </w:pPr>
    </w:p>
    <w:p w:rsidR="00E21481" w:rsidRDefault="00E21481">
      <w:pPr>
        <w:spacing w:after="0" w:line="384" w:lineRule="auto"/>
        <w:rPr>
          <w:rFonts w:asciiTheme="majorBidi" w:eastAsia="Calibri" w:hAnsiTheme="majorBidi" w:cstheme="majorBidi"/>
          <w:b/>
          <w:color w:val="595959"/>
          <w:shd w:val="clear" w:color="auto" w:fill="FFFFFF"/>
        </w:rPr>
      </w:pPr>
    </w:p>
    <w:p w:rsidR="00E21481" w:rsidRDefault="00E21481">
      <w:pPr>
        <w:spacing w:after="0" w:line="384" w:lineRule="auto"/>
        <w:rPr>
          <w:rFonts w:asciiTheme="majorBidi" w:eastAsia="Calibri" w:hAnsiTheme="majorBidi" w:cstheme="majorBidi"/>
          <w:b/>
          <w:color w:val="595959"/>
          <w:shd w:val="clear" w:color="auto" w:fill="FFFFFF"/>
        </w:rPr>
      </w:pPr>
    </w:p>
    <w:p w:rsidR="00E21481" w:rsidRPr="007F22E5" w:rsidRDefault="00E21481">
      <w:pPr>
        <w:spacing w:after="0" w:line="384" w:lineRule="auto"/>
        <w:rPr>
          <w:rFonts w:asciiTheme="majorBidi" w:eastAsia="Calibri" w:hAnsiTheme="majorBidi" w:cstheme="majorBidi"/>
          <w:b/>
          <w:color w:val="595959"/>
          <w:sz w:val="28"/>
          <w:szCs w:val="28"/>
          <w:shd w:val="clear" w:color="auto" w:fill="FFFFFF"/>
        </w:rPr>
      </w:pPr>
    </w:p>
    <w:p w:rsidR="004E3459" w:rsidRPr="007F22E5" w:rsidRDefault="004C13CE">
      <w:pPr>
        <w:spacing w:after="0" w:line="384" w:lineRule="auto"/>
        <w:rPr>
          <w:rFonts w:asciiTheme="majorBidi" w:eastAsia="Calibri" w:hAnsiTheme="majorBidi" w:cstheme="majorBidi"/>
          <w:bCs/>
          <w:color w:val="215868" w:themeColor="accent5" w:themeShade="80"/>
          <w:sz w:val="28"/>
          <w:szCs w:val="28"/>
          <w:shd w:val="clear" w:color="auto" w:fill="FFFFFF"/>
        </w:rPr>
      </w:pPr>
      <w:r w:rsidRPr="007F22E5">
        <w:rPr>
          <w:rFonts w:asciiTheme="majorBidi" w:eastAsia="Calibri" w:hAnsiTheme="majorBidi" w:cstheme="majorBidi"/>
          <w:b/>
          <w:color w:val="595959"/>
          <w:sz w:val="28"/>
          <w:szCs w:val="28"/>
          <w:shd w:val="clear" w:color="auto" w:fill="FFFFFF"/>
        </w:rPr>
        <w:t> </w:t>
      </w:r>
      <w:r w:rsidRPr="007F22E5">
        <w:rPr>
          <w:rFonts w:asciiTheme="majorBidi" w:eastAsia="Calibri" w:hAnsiTheme="majorBidi" w:cstheme="majorBidi"/>
          <w:bCs/>
          <w:color w:val="215868" w:themeColor="accent5" w:themeShade="80"/>
          <w:sz w:val="28"/>
          <w:szCs w:val="28"/>
          <w:shd w:val="clear" w:color="auto" w:fill="FFFFFF"/>
        </w:rPr>
        <w:t>Employment history:</w:t>
      </w:r>
    </w:p>
    <w:p w:rsidR="004E3459" w:rsidRPr="00E21481" w:rsidRDefault="004E3459">
      <w:p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C20FAA" w:rsidRPr="00E21481" w:rsidRDefault="002526E2">
      <w:pPr>
        <w:spacing w:after="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</w:t>
      </w:r>
    </w:p>
    <w:p w:rsidR="004E3459" w:rsidRPr="00E21481" w:rsidRDefault="002526E2" w:rsidP="00C20FAA">
      <w:pPr>
        <w:spacing w:after="16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           </w:t>
      </w:r>
      <w:r w:rsidR="004C13CE" w:rsidRPr="00E21481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Accountant &amp; Data Entry Officer </w:t>
      </w:r>
      <w:proofErr w:type="gramStart"/>
      <w:r w:rsidR="004C13CE" w:rsidRPr="00E21481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@ </w:t>
      </w:r>
      <w:r w:rsidR="00C20FAA" w:rsidRPr="00E21481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 </w:t>
      </w:r>
      <w:proofErr w:type="spellStart"/>
      <w:r w:rsidR="00C20FAA" w:rsidRPr="00E21481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>MiniGuette</w:t>
      </w:r>
      <w:proofErr w:type="spellEnd"/>
      <w:proofErr w:type="gramEnd"/>
      <w:r w:rsidR="004C13CE" w:rsidRPr="00E21481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    </w:t>
      </w:r>
    </w:p>
    <w:p w:rsidR="004E3459" w:rsidRPr="00E21481" w:rsidRDefault="002526E2" w:rsidP="00C20FAA">
      <w:pPr>
        <w:spacing w:after="160" w:line="384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           </w:t>
      </w:r>
      <w:proofErr w:type="gramStart"/>
      <w:r w:rsidR="004F49EE"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( August</w:t>
      </w:r>
      <w:proofErr w:type="gramEnd"/>
      <w:r w:rsidR="004F49EE"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 3</w:t>
      </w: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 2018</w:t>
      </w:r>
      <w:r w:rsidR="004F49EE"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 _  </w:t>
      </w: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Present</w:t>
      </w:r>
      <w:r w:rsidR="004C13CE"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)          </w:t>
      </w:r>
    </w:p>
    <w:p w:rsidR="004E3459" w:rsidRPr="00E21481" w:rsidRDefault="004C13CE" w:rsidP="00C51EC4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Main </w:t>
      </w:r>
      <w:proofErr w:type="gramStart"/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Tasks :</w:t>
      </w:r>
      <w:proofErr w:type="gramEnd"/>
    </w:p>
    <w:p w:rsidR="004E3459" w:rsidRPr="00E21481" w:rsidRDefault="004C13CE">
      <w:pPr>
        <w:numPr>
          <w:ilvl w:val="0"/>
          <w:numId w:val="3"/>
        </w:numPr>
        <w:spacing w:after="12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Prepare , Audit &amp; process vendor invoices in an accurate and timely manner</w:t>
      </w:r>
    </w:p>
    <w:p w:rsidR="004E3459" w:rsidRPr="00E21481" w:rsidRDefault="004C13CE">
      <w:pPr>
        <w:numPr>
          <w:ilvl w:val="0"/>
          <w:numId w:val="3"/>
        </w:numPr>
        <w:spacing w:after="12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Record and process employee expense reports and reconcile credit card statements       </w:t>
      </w:r>
    </w:p>
    <w:p w:rsidR="004E3459" w:rsidRPr="00E21481" w:rsidRDefault="004C13CE">
      <w:pPr>
        <w:numPr>
          <w:ilvl w:val="0"/>
          <w:numId w:val="3"/>
        </w:numPr>
        <w:spacing w:after="12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Provided support to the senior accountant in performing duties and keeping general ledgers updated</w:t>
      </w:r>
    </w:p>
    <w:p w:rsidR="004E3459" w:rsidRPr="00E21481" w:rsidRDefault="004C13CE">
      <w:pPr>
        <w:numPr>
          <w:ilvl w:val="0"/>
          <w:numId w:val="3"/>
        </w:numPr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Collected overdue from vendors by following up over phone call, emails, and  personal visits</w:t>
      </w:r>
    </w:p>
    <w:p w:rsidR="004E3459" w:rsidRPr="00E21481" w:rsidRDefault="004C13CE">
      <w:pPr>
        <w:numPr>
          <w:ilvl w:val="0"/>
          <w:numId w:val="3"/>
        </w:numPr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Prepared Bank </w:t>
      </w:r>
      <w:proofErr w:type="spellStart"/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Cheques</w:t>
      </w:r>
      <w:proofErr w:type="spellEnd"/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For Vendors.</w:t>
      </w:r>
    </w:p>
    <w:p w:rsidR="004E3459" w:rsidRPr="00E21481" w:rsidRDefault="004C13CE">
      <w:pPr>
        <w:numPr>
          <w:ilvl w:val="0"/>
          <w:numId w:val="3"/>
        </w:numPr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Provided daily Production &amp; Sales Orders From the Main Central Kitchen  , Using Wizard Software </w:t>
      </w:r>
    </w:p>
    <w:p w:rsidR="004E3459" w:rsidRDefault="004C13CE">
      <w:pPr>
        <w:numPr>
          <w:ilvl w:val="0"/>
          <w:numId w:val="3"/>
        </w:numPr>
        <w:spacing w:before="100" w:after="100" w:line="240" w:lineRule="auto"/>
        <w:ind w:left="720" w:hanging="36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Analyzing and Preparing Daily Cash Count on Microsoft Excel  </w:t>
      </w:r>
    </w:p>
    <w:p w:rsidR="002526E2" w:rsidRDefault="002526E2" w:rsidP="002526E2">
      <w:pPr>
        <w:spacing w:before="100" w:after="100" w:line="240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2526E2" w:rsidRPr="002526E2" w:rsidRDefault="002526E2" w:rsidP="002526E2">
      <w:pPr>
        <w:spacing w:before="100" w:after="100" w:line="240" w:lineRule="auto"/>
        <w:rPr>
          <w:rFonts w:asciiTheme="majorBidi" w:eastAsia="Calibri" w:hAnsiTheme="majorBidi" w:cstheme="majorBidi"/>
          <w:b/>
          <w:color w:val="FF0000"/>
          <w:shd w:val="clear" w:color="auto" w:fill="FFFFFF"/>
        </w:rPr>
      </w:pPr>
    </w:p>
    <w:p w:rsidR="002526E2" w:rsidRPr="002526E2" w:rsidRDefault="002526E2" w:rsidP="002526E2">
      <w:pPr>
        <w:spacing w:before="100" w:after="100" w:line="240" w:lineRule="auto"/>
        <w:rPr>
          <w:rFonts w:asciiTheme="majorBidi" w:eastAsia="Calibri" w:hAnsiTheme="majorBidi" w:cstheme="majorBidi"/>
          <w:b/>
          <w:color w:val="FF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             </w:t>
      </w:r>
      <w:proofErr w:type="spellStart"/>
      <w:r w:rsidRPr="002526E2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>SuperVisor</w:t>
      </w:r>
      <w:proofErr w:type="spellEnd"/>
      <w:r w:rsidRPr="002526E2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 @ Delta </w:t>
      </w:r>
      <w:proofErr w:type="gramStart"/>
      <w:r w:rsidRPr="002526E2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>Allied  Sports</w:t>
      </w:r>
      <w:proofErr w:type="gramEnd"/>
      <w:r w:rsidRPr="002526E2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 </w:t>
      </w:r>
    </w:p>
    <w:p w:rsidR="002526E2" w:rsidRDefault="002526E2" w:rsidP="002526E2">
      <w:pPr>
        <w:spacing w:before="100" w:after="100" w:line="240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            </w:t>
      </w:r>
      <w:proofErr w:type="gramStart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( November</w:t>
      </w:r>
      <w:proofErr w:type="gramEnd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1 2019 - Present ) </w:t>
      </w:r>
    </w:p>
    <w:p w:rsidR="002526E2" w:rsidRDefault="002526E2" w:rsidP="002526E2">
      <w:pPr>
        <w:spacing w:before="100" w:after="100" w:line="240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2526E2" w:rsidRPr="00E21481" w:rsidRDefault="002526E2" w:rsidP="002526E2">
      <w:pPr>
        <w:spacing w:before="100" w:after="100" w:line="240" w:lineRule="auto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          Proctoring and </w:t>
      </w:r>
      <w:proofErr w:type="gramStart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>Managing  Football</w:t>
      </w:r>
      <w:proofErr w:type="gramEnd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 Games For the Company In a Legal and             </w:t>
      </w:r>
      <w:bookmarkStart w:id="0" w:name="_GoBack"/>
      <w:bookmarkEnd w:id="0"/>
      <w:r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professional manner </w:t>
      </w:r>
    </w:p>
    <w:p w:rsidR="004C13CE" w:rsidRPr="00E21481" w:rsidRDefault="004C13CE" w:rsidP="004C13CE">
      <w:pPr>
        <w:spacing w:before="100" w:after="100" w:line="240" w:lineRule="auto"/>
        <w:ind w:left="72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4E3459" w:rsidRPr="00E21481" w:rsidRDefault="004E3459">
      <w:pPr>
        <w:spacing w:before="100" w:after="100" w:line="240" w:lineRule="auto"/>
        <w:ind w:left="72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</w:p>
    <w:p w:rsidR="004E3459" w:rsidRPr="00E21481" w:rsidRDefault="004C13CE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FF0000"/>
          <w:shd w:val="clear" w:color="auto" w:fill="FFFFFF"/>
        </w:rPr>
        <w:t xml:space="preserve"> </w:t>
      </w:r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>Supervisor Cashier at El-</w:t>
      </w:r>
      <w:proofErr w:type="spellStart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>Estez</w:t>
      </w:r>
      <w:proofErr w:type="spellEnd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 xml:space="preserve"> Restaurant </w:t>
      </w:r>
    </w:p>
    <w:p w:rsidR="004E3459" w:rsidRPr="00E21481" w:rsidRDefault="004C13CE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000000"/>
          <w:sz w:val="20"/>
          <w:szCs w:val="2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z w:val="20"/>
          <w:szCs w:val="20"/>
          <w:shd w:val="clear" w:color="auto" w:fill="FFFFFF"/>
        </w:rPr>
        <w:t>(1 May – 1 August 2018)</w:t>
      </w:r>
    </w:p>
    <w:p w:rsidR="004E3459" w:rsidRPr="00E21481" w:rsidRDefault="004E3459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</w:pPr>
    </w:p>
    <w:p w:rsidR="004E3459" w:rsidRPr="00E21481" w:rsidRDefault="004C13CE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</w:pPr>
      <w:proofErr w:type="spellStart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lastRenderedPageBreak/>
        <w:t>Blom</w:t>
      </w:r>
      <w:proofErr w:type="spellEnd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 xml:space="preserve"> Bank </w:t>
      </w:r>
      <w:proofErr w:type="spellStart"/>
      <w:proofErr w:type="gramStart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>RetailSAL</w:t>
      </w:r>
      <w:proofErr w:type="spellEnd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 xml:space="preserve">  (</w:t>
      </w:r>
      <w:proofErr w:type="gramEnd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 xml:space="preserve"> Collection Department Stage) </w:t>
      </w:r>
    </w:p>
    <w:p w:rsidR="004E3459" w:rsidRPr="00E21481" w:rsidRDefault="004C13CE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000000"/>
          <w:sz w:val="20"/>
          <w:szCs w:val="2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z w:val="20"/>
          <w:szCs w:val="20"/>
          <w:shd w:val="clear" w:color="auto" w:fill="FFFFFF"/>
        </w:rPr>
        <w:t xml:space="preserve">(January 5 – April </w:t>
      </w:r>
      <w:proofErr w:type="gramStart"/>
      <w:r w:rsidRPr="00E21481">
        <w:rPr>
          <w:rFonts w:asciiTheme="majorBidi" w:eastAsia="Calibri" w:hAnsiTheme="majorBidi" w:cstheme="majorBidi"/>
          <w:b/>
          <w:color w:val="000000"/>
          <w:sz w:val="20"/>
          <w:szCs w:val="20"/>
          <w:shd w:val="clear" w:color="auto" w:fill="FFFFFF"/>
        </w:rPr>
        <w:t>1 )</w:t>
      </w:r>
      <w:proofErr w:type="gramEnd"/>
    </w:p>
    <w:p w:rsidR="004E3459" w:rsidRPr="00E21481" w:rsidRDefault="004E3459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000000"/>
          <w:sz w:val="20"/>
          <w:szCs w:val="20"/>
          <w:shd w:val="clear" w:color="auto" w:fill="FFFFFF"/>
        </w:rPr>
      </w:pPr>
    </w:p>
    <w:p w:rsidR="004E3459" w:rsidRPr="00E21481" w:rsidRDefault="004C13CE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000000"/>
          <w:sz w:val="20"/>
          <w:szCs w:val="2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 xml:space="preserve">Mid Continental Imports </w:t>
      </w:r>
      <w:proofErr w:type="gramStart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>SAL(</w:t>
      </w:r>
      <w:proofErr w:type="gramEnd"/>
      <w:r w:rsidRPr="00E21481">
        <w:rPr>
          <w:rFonts w:asciiTheme="majorBidi" w:eastAsia="Calibri" w:hAnsiTheme="majorBidi" w:cstheme="majorBidi"/>
          <w:b/>
          <w:color w:val="FF0000"/>
          <w:sz w:val="20"/>
          <w:szCs w:val="20"/>
          <w:shd w:val="clear" w:color="auto" w:fill="FFFFFF"/>
        </w:rPr>
        <w:t xml:space="preserve"> Data Entry) </w:t>
      </w:r>
    </w:p>
    <w:p w:rsidR="004E3459" w:rsidRPr="00E21481" w:rsidRDefault="004C13CE">
      <w:pPr>
        <w:spacing w:after="160" w:line="384" w:lineRule="auto"/>
        <w:ind w:left="720"/>
        <w:rPr>
          <w:rFonts w:asciiTheme="majorBidi" w:eastAsia="Calibri" w:hAnsiTheme="majorBidi" w:cstheme="majorBidi"/>
          <w:b/>
          <w:color w:val="000000"/>
          <w:shd w:val="clear" w:color="auto" w:fill="FFFFFF"/>
        </w:rPr>
      </w:pPr>
      <w:r w:rsidRPr="00E21481">
        <w:rPr>
          <w:rFonts w:asciiTheme="majorBidi" w:eastAsia="Calibri" w:hAnsiTheme="majorBidi" w:cstheme="majorBidi"/>
          <w:b/>
          <w:color w:val="000000"/>
          <w:shd w:val="clear" w:color="auto" w:fill="FFFFFF"/>
        </w:rPr>
        <w:t xml:space="preserve">(September 2017- Jan 1 2018) </w:t>
      </w:r>
    </w:p>
    <w:p w:rsidR="004E3459" w:rsidRPr="00E21481" w:rsidRDefault="004E3459" w:rsidP="00EE1D82">
      <w:pPr>
        <w:spacing w:before="192" w:after="192" w:line="365" w:lineRule="auto"/>
        <w:rPr>
          <w:rFonts w:asciiTheme="majorBidi" w:eastAsia="Calibri" w:hAnsiTheme="majorBidi" w:cstheme="majorBidi"/>
          <w:b/>
          <w:color w:val="FF0000"/>
          <w:sz w:val="24"/>
          <w:szCs w:val="24"/>
        </w:rPr>
      </w:pPr>
    </w:p>
    <w:sectPr w:rsidR="004E3459" w:rsidRPr="00E21481" w:rsidSect="004F7C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71E"/>
    <w:multiLevelType w:val="multilevel"/>
    <w:tmpl w:val="936AD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C70E3C"/>
    <w:multiLevelType w:val="hybridMultilevel"/>
    <w:tmpl w:val="18E08E56"/>
    <w:lvl w:ilvl="0" w:tplc="1ABE4DAC"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1658B"/>
    <w:multiLevelType w:val="multilevel"/>
    <w:tmpl w:val="91284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1B63FA"/>
    <w:multiLevelType w:val="multilevel"/>
    <w:tmpl w:val="BBAAE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3459"/>
    <w:rsid w:val="000824D6"/>
    <w:rsid w:val="000B124B"/>
    <w:rsid w:val="001F24AD"/>
    <w:rsid w:val="00226391"/>
    <w:rsid w:val="002526E2"/>
    <w:rsid w:val="00311FB0"/>
    <w:rsid w:val="004511D5"/>
    <w:rsid w:val="004C13CE"/>
    <w:rsid w:val="004E3459"/>
    <w:rsid w:val="004F49EE"/>
    <w:rsid w:val="004F7C0B"/>
    <w:rsid w:val="00560BA2"/>
    <w:rsid w:val="00657D4F"/>
    <w:rsid w:val="007F22E5"/>
    <w:rsid w:val="008804DF"/>
    <w:rsid w:val="009A702E"/>
    <w:rsid w:val="00AA514A"/>
    <w:rsid w:val="00AD795B"/>
    <w:rsid w:val="00BC12CC"/>
    <w:rsid w:val="00C20FAA"/>
    <w:rsid w:val="00C51EC4"/>
    <w:rsid w:val="00C701CF"/>
    <w:rsid w:val="00C870E4"/>
    <w:rsid w:val="00DD11DD"/>
    <w:rsid w:val="00E21481"/>
    <w:rsid w:val="00EE1D82"/>
    <w:rsid w:val="00F1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4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d.30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DR.Ahmed Saker 2O11</cp:lastModifiedBy>
  <cp:revision>24</cp:revision>
  <dcterms:created xsi:type="dcterms:W3CDTF">2019-06-12T01:05:00Z</dcterms:created>
  <dcterms:modified xsi:type="dcterms:W3CDTF">2019-11-14T06:23:00Z</dcterms:modified>
</cp:coreProperties>
</file>