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althazar" w:cs="Balthazar" w:eastAsia="Balthazar" w:hAnsi="Balthazar"/>
          <w:b w:val="1"/>
          <w:sz w:val="32"/>
          <w:szCs w:val="32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32"/>
          <w:szCs w:val="32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First name:</w:t>
      </w: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MAKHOUL 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Last name :</w:t>
      </w: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MICHELINE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vertAlign w:val="baseline"/>
          <w:rtl w:val="0"/>
        </w:rPr>
        <w:t xml:space="preserve">Place and Date of Birth:</w:t>
      </w:r>
      <w:r w:rsidDel="00000000" w:rsidR="00000000" w:rsidRPr="00000000">
        <w:rPr>
          <w:vertAlign w:val="baseline"/>
          <w:rtl w:val="0"/>
        </w:rPr>
        <w:t xml:space="preserve"> </w:t>
        <w:tab/>
        <w:t xml:space="preserve">26 November 1987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Address</w:t>
      </w:r>
      <w:r w:rsidDel="00000000" w:rsidR="00000000" w:rsidRPr="00000000">
        <w:rPr>
          <w:vertAlign w:val="baseline"/>
          <w:rtl w:val="0"/>
        </w:rPr>
        <w:t xml:space="preserve">: </w:t>
        <w:tab/>
        <w:tab/>
        <w:tab/>
        <w:tab/>
        <w:t xml:space="preserve">Mansourieh </w:t>
      </w:r>
    </w:p>
    <w:p w:rsidR="00000000" w:rsidDel="00000000" w:rsidP="00000000" w:rsidRDefault="00000000" w:rsidRPr="00000000" w14:paraId="00000007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Yazbeck &amp; Hamouche building </w:t>
      </w:r>
    </w:p>
    <w:p w:rsidR="00000000" w:rsidDel="00000000" w:rsidP="00000000" w:rsidRDefault="00000000" w:rsidRPr="00000000" w14:paraId="00000008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vertAlign w:val="baseline"/>
          <w:rtl w:val="0"/>
        </w:rPr>
        <w:t xml:space="preserve">  floor 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Mobile:</w:t>
      </w: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76-586094</w:t>
        <w:tab/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althazar" w:cs="Balthazar" w:eastAsia="Balthazar" w:hAnsi="Balthazar"/>
          <w:b w:val="1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Educational attainment:</w:t>
        <w:tab/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althazar" w:cs="Balthazar" w:eastAsia="Balthazar" w:hAnsi="Balthazar"/>
          <w:b w:val="1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Name of school</w:t>
        <w:tab/>
        <w:tab/>
        <w:tab/>
        <w:t xml:space="preserve">Degree obtained</w:t>
        <w:tab/>
        <w:tab/>
        <w:tab/>
        <w:tab/>
        <w:t xml:space="preserve">Date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 Kafaat University</w:t>
        <w:tab/>
        <w:tab/>
        <w:tab/>
        <w:t xml:space="preserve">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vertAlign w:val="baseline"/>
          <w:rtl w:val="0"/>
        </w:rPr>
        <w:t xml:space="preserve"> year accounting </w:t>
        <w:tab/>
        <w:tab/>
        <w:tab/>
        <w:tab/>
        <w:tab/>
        <w:t xml:space="preserve">2018-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Byblos Institute</w:t>
        <w:tab/>
        <w:tab/>
        <w:tab/>
        <w:t xml:space="preserve">TDS in chief accounting</w:t>
        <w:tab/>
        <w:tab/>
        <w:tab/>
        <w:tab/>
        <w:t xml:space="preserve">2006-2007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Lebanese university</w:t>
        <w:tab/>
        <w:tab/>
        <w:tab/>
        <w:t xml:space="preserve">Business administration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vertAlign w:val="baseline"/>
          <w:rtl w:val="0"/>
        </w:rPr>
        <w:t xml:space="preserve"> year only)</w:t>
        <w:tab/>
        <w:tab/>
        <w:t xml:space="preserve">2005-2006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Beit Mery high school</w:t>
        <w:tab/>
        <w:tab/>
        <w:tab/>
        <w:t xml:space="preserve">sociology/economy</w:t>
        <w:tab/>
        <w:tab/>
        <w:tab/>
        <w:tab/>
        <w:tab/>
        <w:t xml:space="preserve">2004-2005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Experience:</w:t>
      </w: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CLASS SPORT SARL </w:t>
        <w:tab/>
        <w:tab/>
        <w:tab/>
        <w:t xml:space="preserve">From 1/7/2008 till </w:t>
      </w:r>
      <w:r w:rsidDel="00000000" w:rsidR="00000000" w:rsidRPr="00000000">
        <w:rPr>
          <w:rtl w:val="0"/>
        </w:rPr>
        <w:t xml:space="preserve">30/11/2019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Accountant (All accounting operations:</w:t>
      </w:r>
    </w:p>
    <w:p w:rsidR="00000000" w:rsidDel="00000000" w:rsidP="00000000" w:rsidRDefault="00000000" w:rsidRPr="00000000" w14:paraId="00000018">
      <w:pPr>
        <w:ind w:left="3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All journal entries, </w:t>
      </w:r>
    </w:p>
    <w:p w:rsidR="00000000" w:rsidDel="00000000" w:rsidP="00000000" w:rsidRDefault="00000000" w:rsidRPr="00000000" w14:paraId="00000019">
      <w:pPr>
        <w:ind w:left="3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TVA, CNSS, banks, taxation</w:t>
      </w:r>
    </w:p>
    <w:p w:rsidR="00000000" w:rsidDel="00000000" w:rsidP="00000000" w:rsidRDefault="00000000" w:rsidRPr="00000000" w14:paraId="0000001A">
      <w:pPr>
        <w:ind w:left="3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trial balance, salaries…)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C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SYSTEMS FOR ALL SARL</w:t>
        <w:tab/>
        <w:tab/>
        <w:tab/>
        <w:t xml:space="preserve">From 4/6/2006 till 10/7/2008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Accountant (All accounting operations;etc.)</w:t>
      </w:r>
    </w:p>
    <w:p w:rsidR="00000000" w:rsidDel="00000000" w:rsidP="00000000" w:rsidRDefault="00000000" w:rsidRPr="00000000" w14:paraId="0000001E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BYBLOS INSTITUT</w:t>
        <w:tab/>
        <w:tab/>
        <w:tab/>
        <w:tab/>
        <w:t xml:space="preserve">For 2 months during 2007</w:t>
      </w:r>
    </w:p>
    <w:p w:rsidR="00000000" w:rsidDel="00000000" w:rsidP="00000000" w:rsidRDefault="00000000" w:rsidRPr="00000000" w14:paraId="00000020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Accountant &amp; Secretary </w:t>
      </w:r>
    </w:p>
    <w:p w:rsidR="00000000" w:rsidDel="00000000" w:rsidP="00000000" w:rsidRDefault="00000000" w:rsidRPr="00000000" w14:paraId="00000021">
      <w:pPr>
        <w:ind w:left="288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HABIB’S GROUP </w:t>
        <w:tab/>
        <w:tab/>
        <w:tab/>
        <w:tab/>
        <w:t xml:space="preserve">For 8 months during 2005 &amp; 2006 </w:t>
        <w:tab/>
      </w:r>
    </w:p>
    <w:p w:rsidR="00000000" w:rsidDel="00000000" w:rsidP="00000000" w:rsidRDefault="00000000" w:rsidRPr="00000000" w14:paraId="00000023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Accountant &amp; Secretary</w:t>
        <w:tab/>
        <w:tab/>
        <w:tab/>
        <w:tab/>
        <w:tab/>
        <w:tab/>
        <w:tab/>
        <w:tab/>
        <w:t xml:space="preserve">                                    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GIZELLA LIBRARY(part time )</w:t>
        <w:tab/>
        <w:tab/>
        <w:t xml:space="preserve">Summer vacation  2003 till 2008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Sales manager , cashier 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Computer knowledge:</w:t>
      </w:r>
      <w:r w:rsidDel="00000000" w:rsidR="00000000" w:rsidRPr="00000000">
        <w:rPr>
          <w:vertAlign w:val="baseline"/>
          <w:rtl w:val="0"/>
        </w:rPr>
        <w:tab/>
        <w:t xml:space="preserve">Microsoft Office (Excel, Word, PowerPoint) Outlook Express , internet</w:t>
      </w:r>
    </w:p>
    <w:p w:rsidR="00000000" w:rsidDel="00000000" w:rsidP="00000000" w:rsidRDefault="00000000" w:rsidRPr="00000000" w14:paraId="00000029">
      <w:pPr>
        <w:ind w:left="288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Silicon accounting program, orange accounting program and wizard solutions</w: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Arabic</w:t>
        <w:tab/>
        <w:tab/>
        <w:tab/>
        <w:tab/>
        <w:tab/>
        <w:t xml:space="preserve">Written &amp; Spoken - Excellent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French</w:t>
        <w:tab/>
        <w:tab/>
        <w:tab/>
        <w:tab/>
        <w:tab/>
        <w:t xml:space="preserve">Written &amp; Spoken - Good</w:t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English</w:t>
        <w:tab/>
        <w:tab/>
        <w:tab/>
        <w:tab/>
        <w:t xml:space="preserve">Written &amp; Spoken - Very Good</w:t>
      </w:r>
    </w:p>
    <w:p w:rsidR="00000000" w:rsidDel="00000000" w:rsidP="00000000" w:rsidRDefault="00000000" w:rsidRPr="00000000" w14:paraId="0000002F">
      <w:pPr>
        <w:rPr>
          <w:rFonts w:ascii="Balthazar" w:cs="Balthazar" w:eastAsia="Balthazar" w:hAnsi="Balthazar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althazar" w:cs="Balthazar" w:eastAsia="Balthazar" w:hAnsi="Balthazar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Hobbies:</w:t>
      </w: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Swimming, Basketball, Volleyball, Jogging 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Balthazar" w:cs="Balthazar" w:eastAsia="Balthazar" w:hAnsi="Balthazar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0" w:hanging="3600"/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Target:</w:t>
      </w:r>
      <w:r w:rsidDel="00000000" w:rsidR="00000000" w:rsidRPr="00000000">
        <w:rPr>
          <w:vertAlign w:val="baseline"/>
          <w:rtl w:val="0"/>
        </w:rPr>
        <w:tab/>
        <w:t xml:space="preserve">I am seeking a challenging and rewarding position in your company, where I can use abilities developed through my education and experience.</w:t>
      </w:r>
    </w:p>
    <w:p w:rsidR="00000000" w:rsidDel="00000000" w:rsidP="00000000" w:rsidRDefault="00000000" w:rsidRPr="00000000" w14:paraId="00000035">
      <w:pPr>
        <w:ind w:left="2880" w:hanging="288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0" w:top="1440" w:left="5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althaz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2013-03-29T13:19:00Z</dcterms:created>
  <dc:creator>Admin</dc:creator>
</cp:coreProperties>
</file>