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E690B" w14:textId="77777777" w:rsidR="00185855" w:rsidRDefault="00185855" w:rsidP="00185855">
      <w:pPr>
        <w:pBdr>
          <w:bottom w:val="single" w:sz="4" w:space="1" w:color="000000"/>
        </w:pBdr>
        <w:rPr>
          <w:rFonts w:ascii="Times" w:hAnsi="Times"/>
          <w:b/>
          <w:color w:val="0F243E"/>
          <w:sz w:val="19"/>
          <w:szCs w:val="19"/>
          <w:u w:val="single"/>
        </w:rPr>
      </w:pPr>
    </w:p>
    <w:p w14:paraId="29B5E363" w14:textId="3411D2BD" w:rsidR="00185855" w:rsidRPr="00FD6F40" w:rsidRDefault="00185855" w:rsidP="00185855">
      <w:pPr>
        <w:pBdr>
          <w:bottom w:val="single" w:sz="4" w:space="1" w:color="000000"/>
        </w:pBdr>
        <w:rPr>
          <w:rFonts w:ascii="Times" w:hAnsi="Times"/>
          <w:b/>
          <w:color w:val="0F243E" w:themeColor="text2" w:themeShade="80"/>
          <w:sz w:val="19"/>
          <w:szCs w:val="19"/>
        </w:rPr>
      </w:pPr>
      <w:r w:rsidRPr="00FD6F40">
        <w:rPr>
          <w:rFonts w:ascii="Times" w:hAnsi="Times"/>
          <w:b/>
          <w:color w:val="0F243E" w:themeColor="text2" w:themeShade="80"/>
          <w:sz w:val="19"/>
          <w:szCs w:val="19"/>
        </w:rPr>
        <w:t>KEY COURSES</w:t>
      </w:r>
    </w:p>
    <w:p w14:paraId="7538C2E7" w14:textId="3D591E0C" w:rsidR="00185855" w:rsidRPr="00290134" w:rsidRDefault="00185855">
      <w:pPr>
        <w:pBdr>
          <w:bottom w:val="single" w:sz="4" w:space="1" w:color="000000"/>
        </w:pBdr>
        <w:ind w:left="11"/>
        <w:rPr>
          <w:rFonts w:ascii="Times" w:hAnsi="Times"/>
          <w:bCs/>
          <w:sz w:val="22"/>
          <w:szCs w:val="22"/>
        </w:rPr>
      </w:pPr>
      <w:r w:rsidRPr="00290134">
        <w:rPr>
          <w:rFonts w:ascii="Times" w:hAnsi="Times"/>
          <w:bCs/>
          <w:sz w:val="22"/>
          <w:szCs w:val="22"/>
        </w:rPr>
        <w:t>Decision Systems – DCSN 200</w:t>
      </w:r>
    </w:p>
    <w:p w14:paraId="1EE27EB7" w14:textId="76A5E94E" w:rsidR="00185855" w:rsidRPr="00290134" w:rsidRDefault="00185855">
      <w:pPr>
        <w:pBdr>
          <w:bottom w:val="single" w:sz="4" w:space="1" w:color="000000"/>
        </w:pBdr>
        <w:ind w:left="11"/>
        <w:rPr>
          <w:rFonts w:ascii="Times" w:hAnsi="Times"/>
          <w:bCs/>
          <w:sz w:val="22"/>
          <w:szCs w:val="22"/>
        </w:rPr>
      </w:pPr>
      <w:r w:rsidRPr="00290134">
        <w:rPr>
          <w:rFonts w:ascii="Times" w:hAnsi="Times"/>
          <w:bCs/>
          <w:sz w:val="22"/>
          <w:szCs w:val="22"/>
        </w:rPr>
        <w:t>Information Systems (MIS) – INFO 200</w:t>
      </w:r>
      <w:bookmarkStart w:id="0" w:name="_GoBack"/>
      <w:bookmarkEnd w:id="0"/>
    </w:p>
    <w:p w14:paraId="67B0C9C0" w14:textId="77777777" w:rsidR="00185855" w:rsidRDefault="00185855">
      <w:pPr>
        <w:pBdr>
          <w:bottom w:val="single" w:sz="4" w:space="1" w:color="000000"/>
        </w:pBdr>
        <w:ind w:left="11"/>
        <w:rPr>
          <w:rFonts w:ascii="Times" w:hAnsi="Times"/>
          <w:b/>
          <w:color w:val="0F243E"/>
          <w:sz w:val="19"/>
          <w:szCs w:val="19"/>
        </w:rPr>
      </w:pPr>
    </w:p>
    <w:p w14:paraId="00000002" w14:textId="41E12442" w:rsidR="00242CE0" w:rsidRPr="00994348" w:rsidRDefault="000F43CA">
      <w:pPr>
        <w:pBdr>
          <w:bottom w:val="single" w:sz="4" w:space="1" w:color="000000"/>
        </w:pBdr>
        <w:ind w:left="11"/>
        <w:rPr>
          <w:rFonts w:ascii="Times" w:hAnsi="Times"/>
          <w:b/>
          <w:color w:val="0F243E"/>
          <w:sz w:val="19"/>
          <w:szCs w:val="19"/>
        </w:rPr>
      </w:pPr>
      <w:r w:rsidRPr="00994348">
        <w:rPr>
          <w:rFonts w:ascii="Times" w:hAnsi="Times"/>
          <w:b/>
          <w:color w:val="0F243E"/>
          <w:sz w:val="19"/>
          <w:szCs w:val="19"/>
        </w:rPr>
        <w:t>EDUCATION</w:t>
      </w:r>
    </w:p>
    <w:p w14:paraId="00000003" w14:textId="77777777" w:rsidR="00242CE0" w:rsidRPr="00994348" w:rsidRDefault="00242CE0">
      <w:pPr>
        <w:ind w:left="11"/>
        <w:rPr>
          <w:rFonts w:ascii="Times" w:hAnsi="Times"/>
          <w:sz w:val="4"/>
          <w:szCs w:val="4"/>
        </w:rPr>
      </w:pPr>
    </w:p>
    <w:p w14:paraId="354CA2EB" w14:textId="77777777" w:rsidR="009E09EE" w:rsidRPr="00E55FE1" w:rsidRDefault="009E09EE" w:rsidP="009E09EE">
      <w:pPr>
        <w:tabs>
          <w:tab w:val="right" w:pos="10512"/>
        </w:tabs>
        <w:rPr>
          <w:rFonts w:ascii="Times" w:hAnsi="Times"/>
          <w:b/>
          <w:sz w:val="22"/>
          <w:szCs w:val="22"/>
        </w:rPr>
      </w:pPr>
      <w:r w:rsidRPr="00E55FE1">
        <w:rPr>
          <w:rFonts w:ascii="Times" w:hAnsi="Times"/>
          <w:b/>
          <w:sz w:val="22"/>
          <w:szCs w:val="22"/>
        </w:rPr>
        <w:t>American University of Beirut</w:t>
      </w:r>
      <w:r w:rsidR="000F43CA" w:rsidRPr="00E55FE1">
        <w:rPr>
          <w:rFonts w:ascii="Times" w:hAnsi="Times"/>
          <w:sz w:val="22"/>
          <w:szCs w:val="22"/>
        </w:rPr>
        <w:tab/>
      </w:r>
      <w:r w:rsidRPr="00E55FE1">
        <w:rPr>
          <w:rFonts w:ascii="Times" w:hAnsi="Times"/>
          <w:b/>
          <w:sz w:val="22"/>
          <w:szCs w:val="22"/>
        </w:rPr>
        <w:t>Beirut, Lebanon</w:t>
      </w:r>
    </w:p>
    <w:p w14:paraId="00000005" w14:textId="1FD5F320" w:rsidR="00242CE0" w:rsidRPr="00E55FE1" w:rsidRDefault="009E09EE" w:rsidP="009E09EE">
      <w:pPr>
        <w:tabs>
          <w:tab w:val="right" w:pos="10512"/>
        </w:tabs>
        <w:rPr>
          <w:rFonts w:ascii="Times" w:hAnsi="Times"/>
          <w:b/>
          <w:sz w:val="22"/>
          <w:szCs w:val="22"/>
        </w:rPr>
      </w:pPr>
      <w:r w:rsidRPr="00E55FE1">
        <w:rPr>
          <w:rFonts w:ascii="Times" w:hAnsi="Times"/>
          <w:b/>
          <w:sz w:val="22"/>
          <w:szCs w:val="22"/>
        </w:rPr>
        <w:t>Bachelor of Business Administration – Business Information and Decision Systems</w:t>
      </w:r>
      <w:r w:rsidR="000F43CA" w:rsidRPr="00E55FE1">
        <w:rPr>
          <w:rFonts w:ascii="Times" w:hAnsi="Times"/>
          <w:sz w:val="22"/>
          <w:szCs w:val="22"/>
        </w:rPr>
        <w:tab/>
      </w:r>
      <w:r w:rsidRPr="00E55FE1">
        <w:rPr>
          <w:rFonts w:ascii="Times" w:hAnsi="Times"/>
          <w:i/>
          <w:color w:val="548DD4" w:themeColor="text2" w:themeTint="99"/>
          <w:sz w:val="22"/>
          <w:szCs w:val="22"/>
        </w:rPr>
        <w:t>August 2017- December 2020</w:t>
      </w:r>
    </w:p>
    <w:p w14:paraId="00000006" w14:textId="7CA4C19D" w:rsidR="00242CE0" w:rsidRPr="00E55FE1" w:rsidRDefault="000F43C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Times" w:hAnsi="Times"/>
          <w:b/>
          <w:sz w:val="22"/>
          <w:szCs w:val="22"/>
        </w:rPr>
      </w:pPr>
      <w:r w:rsidRPr="00E55FE1">
        <w:rPr>
          <w:rFonts w:ascii="Times" w:hAnsi="Times"/>
          <w:b/>
          <w:color w:val="000000"/>
          <w:sz w:val="22"/>
          <w:szCs w:val="22"/>
        </w:rPr>
        <w:t>Academics</w:t>
      </w:r>
      <w:r w:rsidRPr="00E55FE1">
        <w:rPr>
          <w:rFonts w:ascii="Times" w:hAnsi="Times"/>
          <w:color w:val="000000"/>
          <w:sz w:val="22"/>
          <w:szCs w:val="22"/>
        </w:rPr>
        <w:t xml:space="preserve">: </w:t>
      </w:r>
      <w:r w:rsidR="009E09EE" w:rsidRPr="00E55FE1">
        <w:rPr>
          <w:rFonts w:ascii="Times" w:hAnsi="Times"/>
          <w:color w:val="000000"/>
          <w:sz w:val="22"/>
          <w:szCs w:val="22"/>
        </w:rPr>
        <w:t>Decision systems, Management information systems (MIS)</w:t>
      </w:r>
    </w:p>
    <w:p w14:paraId="00000009" w14:textId="48D6BD25" w:rsidR="00242CE0" w:rsidRPr="00CB648B" w:rsidRDefault="00DE2B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57"/>
        <w:rPr>
          <w:rFonts w:ascii="Times" w:hAnsi="Times"/>
          <w:sz w:val="22"/>
          <w:szCs w:val="22"/>
        </w:rPr>
      </w:pPr>
      <w:r w:rsidRPr="00E55FE1">
        <w:rPr>
          <w:rFonts w:ascii="Times" w:hAnsi="Times"/>
          <w:b/>
          <w:color w:val="000000"/>
          <w:sz w:val="22"/>
          <w:szCs w:val="22"/>
        </w:rPr>
        <w:t>External Awards</w:t>
      </w:r>
      <w:r w:rsidR="000F43CA" w:rsidRPr="00E55FE1">
        <w:rPr>
          <w:rFonts w:ascii="Times" w:hAnsi="Times"/>
          <w:color w:val="000000"/>
          <w:sz w:val="22"/>
          <w:szCs w:val="22"/>
        </w:rPr>
        <w:t xml:space="preserve">: </w:t>
      </w:r>
      <w:r w:rsidR="00300124" w:rsidRPr="00E55FE1">
        <w:rPr>
          <w:rFonts w:ascii="Times" w:hAnsi="Times"/>
          <w:color w:val="000000"/>
          <w:sz w:val="22"/>
          <w:szCs w:val="22"/>
        </w:rPr>
        <w:t xml:space="preserve">Recipient of </w:t>
      </w:r>
      <w:r w:rsidR="009E09EE" w:rsidRPr="00E55FE1">
        <w:rPr>
          <w:rFonts w:ascii="Times" w:hAnsi="Times"/>
          <w:color w:val="000000"/>
          <w:sz w:val="22"/>
          <w:szCs w:val="22"/>
        </w:rPr>
        <w:t xml:space="preserve">Dean’s Honor List </w:t>
      </w:r>
    </w:p>
    <w:p w14:paraId="71231DA3" w14:textId="20B25C5A" w:rsidR="00CB648B" w:rsidRPr="00E55FE1" w:rsidRDefault="00CB64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57"/>
        <w:rPr>
          <w:rFonts w:ascii="Times" w:hAnsi="Times"/>
          <w:sz w:val="22"/>
          <w:szCs w:val="22"/>
        </w:rPr>
      </w:pPr>
      <w:r>
        <w:rPr>
          <w:rFonts w:ascii="Times" w:hAnsi="Times"/>
          <w:bCs/>
          <w:color w:val="000000"/>
          <w:sz w:val="22"/>
          <w:szCs w:val="22"/>
        </w:rPr>
        <w:t xml:space="preserve">Attended American University of Beirut as a Biology/Chemistry Pre-Med for two years. </w:t>
      </w:r>
    </w:p>
    <w:p w14:paraId="006A7514" w14:textId="3B26594D" w:rsidR="00300124" w:rsidRPr="00E55FE1" w:rsidRDefault="00300124" w:rsidP="00185855">
      <w:pPr>
        <w:autoSpaceDE w:val="0"/>
        <w:autoSpaceDN w:val="0"/>
        <w:adjustRightInd w:val="0"/>
        <w:rPr>
          <w:rFonts w:asciiTheme="majorBidi" w:eastAsia="Cambria" w:hAnsiTheme="majorBidi" w:cstheme="majorBidi"/>
          <w:color w:val="548DD4" w:themeColor="text2" w:themeTint="99"/>
          <w:sz w:val="22"/>
          <w:szCs w:val="22"/>
          <w:lang w:val="en-US"/>
        </w:rPr>
      </w:pPr>
      <w:r w:rsidRPr="00E55FE1">
        <w:rPr>
          <w:rFonts w:asciiTheme="majorBidi" w:eastAsia="Cambria" w:hAnsiTheme="majorBidi" w:cstheme="majorBidi"/>
          <w:b/>
          <w:bCs/>
          <w:color w:val="000000"/>
          <w:sz w:val="22"/>
          <w:szCs w:val="22"/>
          <w:lang w:val="en-US"/>
        </w:rPr>
        <w:t xml:space="preserve">High school: International School of </w:t>
      </w:r>
      <w:proofErr w:type="spellStart"/>
      <w:r w:rsidRPr="00E55FE1">
        <w:rPr>
          <w:rFonts w:asciiTheme="majorBidi" w:eastAsia="Cambria" w:hAnsiTheme="majorBidi" w:cstheme="majorBidi"/>
          <w:b/>
          <w:bCs/>
          <w:color w:val="000000"/>
          <w:sz w:val="22"/>
          <w:szCs w:val="22"/>
          <w:lang w:val="en-US"/>
        </w:rPr>
        <w:t>Choueifat</w:t>
      </w:r>
      <w:proofErr w:type="spellEnd"/>
      <w:r w:rsidRPr="00E55FE1"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>: Abu Dhabi, United Arab</w:t>
      </w:r>
      <w:r w:rsidR="00E55FE1"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 xml:space="preserve"> Emirates</w:t>
      </w:r>
      <w:r w:rsidR="00E55FE1">
        <w:rPr>
          <w:rFonts w:asciiTheme="majorBidi" w:eastAsia="Cambria" w:hAnsiTheme="majorBidi" w:cstheme="majorBidi"/>
          <w:color w:val="548DD4" w:themeColor="text2" w:themeTint="99"/>
          <w:sz w:val="22"/>
          <w:szCs w:val="22"/>
          <w:lang w:val="en-US"/>
        </w:rPr>
        <w:t xml:space="preserve">       </w:t>
      </w:r>
      <w:r w:rsidR="00185855">
        <w:rPr>
          <w:rFonts w:asciiTheme="majorBidi" w:eastAsia="Cambria" w:hAnsiTheme="majorBidi" w:cstheme="majorBidi"/>
          <w:color w:val="548DD4" w:themeColor="text2" w:themeTint="99"/>
          <w:sz w:val="22"/>
          <w:szCs w:val="22"/>
          <w:lang w:val="en-US"/>
        </w:rPr>
        <w:t xml:space="preserve"> </w:t>
      </w:r>
      <w:r w:rsidR="00E55FE1">
        <w:rPr>
          <w:rFonts w:asciiTheme="majorBidi" w:eastAsia="Cambria" w:hAnsiTheme="majorBidi" w:cstheme="majorBidi"/>
          <w:i/>
          <w:iCs/>
          <w:color w:val="548DD4" w:themeColor="text2" w:themeTint="99"/>
          <w:sz w:val="22"/>
          <w:szCs w:val="22"/>
          <w:lang w:val="en-US"/>
        </w:rPr>
        <w:t>S</w:t>
      </w:r>
      <w:r w:rsidRPr="00E55FE1">
        <w:rPr>
          <w:rFonts w:asciiTheme="majorBidi" w:eastAsia="Cambria" w:hAnsiTheme="majorBidi" w:cstheme="majorBidi"/>
          <w:i/>
          <w:iCs/>
          <w:color w:val="548DD4" w:themeColor="text2" w:themeTint="99"/>
          <w:sz w:val="22"/>
          <w:szCs w:val="22"/>
          <w:lang w:val="en-US"/>
        </w:rPr>
        <w:t>eptember 2013 – June 20</w:t>
      </w:r>
      <w:r w:rsidR="00E55FE1">
        <w:rPr>
          <w:rFonts w:asciiTheme="majorBidi" w:eastAsia="Cambria" w:hAnsiTheme="majorBidi" w:cstheme="majorBidi"/>
          <w:i/>
          <w:iCs/>
          <w:color w:val="548DD4" w:themeColor="text2" w:themeTint="99"/>
          <w:sz w:val="22"/>
          <w:szCs w:val="22"/>
          <w:lang w:val="en-US"/>
        </w:rPr>
        <w:t>1</w:t>
      </w:r>
      <w:r w:rsidRPr="00E55FE1">
        <w:rPr>
          <w:rFonts w:asciiTheme="majorBidi" w:eastAsia="Cambria" w:hAnsiTheme="majorBidi" w:cstheme="majorBidi"/>
          <w:i/>
          <w:iCs/>
          <w:color w:val="548DD4" w:themeColor="text2" w:themeTint="99"/>
          <w:sz w:val="22"/>
          <w:szCs w:val="22"/>
          <w:lang w:val="en-US"/>
        </w:rPr>
        <w:t>7</w:t>
      </w:r>
    </w:p>
    <w:p w14:paraId="0000000A" w14:textId="6FB18967" w:rsidR="00242CE0" w:rsidRDefault="00300124" w:rsidP="00300124">
      <w:pPr>
        <w:pBdr>
          <w:top w:val="nil"/>
          <w:left w:val="nil"/>
          <w:bottom w:val="nil"/>
          <w:right w:val="nil"/>
          <w:between w:val="nil"/>
        </w:pBdr>
        <w:ind w:left="-3"/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</w:pPr>
      <w:r w:rsidRPr="00E55FE1">
        <w:rPr>
          <w:rFonts w:asciiTheme="majorBidi" w:eastAsia="CIDFont+F6" w:hAnsiTheme="majorBidi" w:cstheme="majorBidi"/>
          <w:color w:val="000000"/>
          <w:sz w:val="22"/>
          <w:szCs w:val="22"/>
          <w:lang w:val="en-US"/>
        </w:rPr>
        <w:t xml:space="preserve">- </w:t>
      </w:r>
      <w:r w:rsidRPr="00E55FE1"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>Graduating Average of 90%, First Class Honors, GCE Advanced Level Certification in Math and Science, SAT 1350/1600, TOEFL 105/120</w:t>
      </w:r>
    </w:p>
    <w:p w14:paraId="4FA14F7E" w14:textId="750D4ACE" w:rsidR="00185855" w:rsidRPr="00FD6F40" w:rsidRDefault="00185855" w:rsidP="00185855">
      <w:pPr>
        <w:autoSpaceDE w:val="0"/>
        <w:autoSpaceDN w:val="0"/>
        <w:adjustRightInd w:val="0"/>
        <w:rPr>
          <w:rFonts w:asciiTheme="majorBidi" w:eastAsia="Cambria" w:hAnsiTheme="majorBidi" w:cstheme="majorBidi"/>
          <w:b/>
          <w:bCs/>
          <w:color w:val="68ABD6"/>
          <w:sz w:val="19"/>
          <w:szCs w:val="19"/>
          <w:lang w:val="en-US"/>
        </w:rPr>
      </w:pPr>
    </w:p>
    <w:p w14:paraId="0000000B" w14:textId="7C3DEA76" w:rsidR="00242CE0" w:rsidRPr="00FD6F40" w:rsidRDefault="00FD6F40" w:rsidP="00185855">
      <w:pPr>
        <w:pBdr>
          <w:bottom w:val="single" w:sz="4" w:space="1" w:color="000000"/>
        </w:pBdr>
        <w:rPr>
          <w:rFonts w:asciiTheme="majorBidi" w:hAnsiTheme="majorBidi" w:cstheme="majorBidi"/>
          <w:b/>
          <w:color w:val="0F243E"/>
          <w:sz w:val="19"/>
          <w:szCs w:val="19"/>
        </w:rPr>
      </w:pPr>
      <w:r w:rsidRPr="00FD6F40">
        <w:rPr>
          <w:rFonts w:asciiTheme="majorBidi" w:hAnsiTheme="majorBidi" w:cstheme="majorBidi"/>
          <w:b/>
          <w:color w:val="0F243E"/>
          <w:sz w:val="19"/>
          <w:szCs w:val="19"/>
        </w:rPr>
        <w:t>VOLUNTEER EXPERIENCE</w:t>
      </w:r>
    </w:p>
    <w:p w14:paraId="5C6605EC" w14:textId="16C070BC" w:rsidR="00E55FE1" w:rsidRPr="00185855" w:rsidRDefault="00E55FE1" w:rsidP="00185855">
      <w:pPr>
        <w:autoSpaceDE w:val="0"/>
        <w:autoSpaceDN w:val="0"/>
        <w:adjustRightInd w:val="0"/>
        <w:rPr>
          <w:rFonts w:asciiTheme="majorBidi" w:eastAsia="Cambria" w:hAnsiTheme="majorBidi" w:cstheme="majorBidi"/>
          <w:color w:val="000000"/>
          <w:sz w:val="8"/>
          <w:szCs w:val="8"/>
          <w:lang w:val="en-US"/>
        </w:rPr>
      </w:pPr>
      <w:r w:rsidRPr="00E55FE1">
        <w:rPr>
          <w:rFonts w:asciiTheme="majorBidi" w:eastAsia="Cambria" w:hAnsiTheme="majorBidi" w:cstheme="majorBidi"/>
          <w:b/>
          <w:bCs/>
          <w:color w:val="000000"/>
          <w:sz w:val="22"/>
          <w:szCs w:val="22"/>
          <w:lang w:val="en-US"/>
        </w:rPr>
        <w:t>Volunteer, Red Crescent:</w:t>
      </w:r>
      <w:r w:rsidRPr="00E55FE1"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 xml:space="preserve"> Abu Dhabi, United Arab Emirates </w:t>
      </w:r>
      <w:r w:rsidRPr="00E55FE1"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ab/>
      </w:r>
      <w:r w:rsidRPr="00E55FE1"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ab/>
      </w:r>
      <w:r w:rsidRPr="00E55FE1"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ab/>
      </w:r>
      <w:r w:rsidRPr="00E55FE1"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ab/>
      </w:r>
      <w:r w:rsidRPr="00E55FE1"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ab/>
      </w:r>
      <w:r w:rsidRPr="00E55FE1"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ab/>
      </w:r>
      <w:r w:rsidRPr="00E55FE1">
        <w:rPr>
          <w:rFonts w:asciiTheme="majorBidi" w:eastAsia="Cambria" w:hAnsiTheme="majorBidi" w:cstheme="majorBidi"/>
          <w:i/>
          <w:iCs/>
          <w:color w:val="548DD4" w:themeColor="text2" w:themeTint="99"/>
          <w:sz w:val="22"/>
          <w:szCs w:val="22"/>
          <w:lang w:val="en-US"/>
        </w:rPr>
        <w:t>August 2016</w:t>
      </w:r>
    </w:p>
    <w:p w14:paraId="0000002F" w14:textId="4A04AF6B" w:rsidR="00242CE0" w:rsidRDefault="00E55FE1" w:rsidP="00CB648B">
      <w:pPr>
        <w:rPr>
          <w:rFonts w:asciiTheme="majorBidi" w:eastAsia="Cambria" w:hAnsiTheme="majorBidi" w:cstheme="majorBidi"/>
          <w:i/>
          <w:iCs/>
          <w:color w:val="548DD4" w:themeColor="text2" w:themeTint="99"/>
          <w:sz w:val="22"/>
          <w:szCs w:val="22"/>
          <w:lang w:val="en-US"/>
        </w:rPr>
      </w:pPr>
      <w:r w:rsidRPr="00E55FE1">
        <w:rPr>
          <w:rFonts w:asciiTheme="majorBidi" w:eastAsia="Cambria" w:hAnsiTheme="majorBidi" w:cstheme="majorBidi"/>
          <w:b/>
          <w:bCs/>
          <w:color w:val="000000"/>
          <w:sz w:val="22"/>
          <w:szCs w:val="22"/>
          <w:lang w:val="en-US"/>
        </w:rPr>
        <w:t xml:space="preserve">Teaching Assistant, International School of </w:t>
      </w:r>
      <w:proofErr w:type="spellStart"/>
      <w:r w:rsidRPr="00E55FE1">
        <w:rPr>
          <w:rFonts w:asciiTheme="majorBidi" w:eastAsia="Cambria" w:hAnsiTheme="majorBidi" w:cstheme="majorBidi"/>
          <w:b/>
          <w:bCs/>
          <w:color w:val="000000"/>
          <w:sz w:val="22"/>
          <w:szCs w:val="22"/>
          <w:lang w:val="en-US"/>
        </w:rPr>
        <w:t>Choueifat</w:t>
      </w:r>
      <w:proofErr w:type="spellEnd"/>
      <w:r w:rsidRPr="00E55FE1">
        <w:rPr>
          <w:rFonts w:asciiTheme="majorBidi" w:eastAsia="Cambria" w:hAnsiTheme="majorBidi" w:cstheme="majorBidi"/>
          <w:b/>
          <w:bCs/>
          <w:color w:val="000000"/>
          <w:sz w:val="22"/>
          <w:szCs w:val="22"/>
          <w:lang w:val="en-US"/>
        </w:rPr>
        <w:t>:</w:t>
      </w:r>
      <w:r w:rsidRPr="00E55FE1"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 xml:space="preserve"> Abu Dhabi, Region, United Arab Emirates </w:t>
      </w:r>
      <w:r w:rsidRPr="00E55FE1"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ab/>
        <w:t xml:space="preserve">    </w:t>
      </w:r>
      <w:r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ab/>
      </w:r>
      <w:r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ab/>
      </w:r>
      <w:r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ab/>
      </w:r>
      <w:r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ab/>
      </w:r>
      <w:r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ab/>
      </w:r>
      <w:r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ab/>
      </w:r>
      <w:r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ab/>
      </w:r>
      <w:r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ab/>
      </w:r>
      <w:r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ab/>
      </w:r>
      <w:r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ab/>
      </w:r>
      <w:r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ab/>
      </w:r>
      <w:r>
        <w:rPr>
          <w:rFonts w:asciiTheme="majorBidi" w:eastAsia="Cambria" w:hAnsiTheme="majorBidi" w:cstheme="majorBidi"/>
          <w:color w:val="000000"/>
          <w:sz w:val="22"/>
          <w:szCs w:val="22"/>
          <w:lang w:val="en-US"/>
        </w:rPr>
        <w:tab/>
      </w:r>
      <w:r w:rsidRPr="00E55FE1">
        <w:rPr>
          <w:rFonts w:asciiTheme="majorBidi" w:eastAsia="Cambria" w:hAnsiTheme="majorBidi" w:cstheme="majorBidi"/>
          <w:i/>
          <w:iCs/>
          <w:color w:val="548DD4" w:themeColor="text2" w:themeTint="99"/>
          <w:sz w:val="22"/>
          <w:szCs w:val="22"/>
          <w:lang w:val="en-US"/>
        </w:rPr>
        <w:t>September 2013 - June 2017</w:t>
      </w:r>
    </w:p>
    <w:p w14:paraId="30CA8359" w14:textId="6F507D14" w:rsidR="00CB648B" w:rsidRDefault="00CB648B" w:rsidP="00CB648B">
      <w:pPr>
        <w:rPr>
          <w:rFonts w:asciiTheme="majorBidi" w:eastAsia="Cambria" w:hAnsiTheme="majorBidi" w:cstheme="majorBidi"/>
          <w:sz w:val="22"/>
          <w:szCs w:val="22"/>
          <w:lang w:val="en-US"/>
        </w:rPr>
      </w:pPr>
      <w:r>
        <w:rPr>
          <w:rFonts w:asciiTheme="majorBidi" w:eastAsia="Cambria" w:hAnsiTheme="majorBidi" w:cstheme="majorBidi"/>
          <w:sz w:val="22"/>
          <w:szCs w:val="22"/>
          <w:lang w:val="en-US"/>
        </w:rPr>
        <w:t>Supervisor of various trips held by the school for the younger classes.</w:t>
      </w:r>
    </w:p>
    <w:p w14:paraId="7DDB5D60" w14:textId="77777777" w:rsidR="00FD6F40" w:rsidRPr="00CB648B" w:rsidRDefault="00FD6F40" w:rsidP="00CB648B">
      <w:pPr>
        <w:rPr>
          <w:rFonts w:asciiTheme="majorBidi" w:eastAsia="Cambria" w:hAnsiTheme="majorBidi" w:cstheme="majorBidi"/>
          <w:sz w:val="22"/>
          <w:szCs w:val="22"/>
          <w:lang w:val="en-US"/>
        </w:rPr>
      </w:pPr>
    </w:p>
    <w:p w14:paraId="00000031" w14:textId="2A17E329" w:rsidR="00242CE0" w:rsidRPr="00FD6F40" w:rsidRDefault="009222F3" w:rsidP="00185855">
      <w:pPr>
        <w:pBdr>
          <w:bottom w:val="single" w:sz="4" w:space="1" w:color="000000"/>
        </w:pBdr>
        <w:rPr>
          <w:rFonts w:asciiTheme="majorBidi" w:hAnsiTheme="majorBidi" w:cstheme="majorBidi"/>
          <w:b/>
          <w:color w:val="0F243E"/>
          <w:sz w:val="19"/>
          <w:szCs w:val="19"/>
        </w:rPr>
      </w:pPr>
      <w:r w:rsidRPr="00FD6F40">
        <w:rPr>
          <w:rFonts w:asciiTheme="majorBidi" w:hAnsiTheme="majorBidi" w:cstheme="majorBidi"/>
          <w:b/>
          <w:color w:val="0F243E"/>
          <w:sz w:val="19"/>
          <w:szCs w:val="19"/>
        </w:rPr>
        <w:t>E</w:t>
      </w:r>
      <w:r w:rsidR="00A15291" w:rsidRPr="00FD6F40">
        <w:rPr>
          <w:rFonts w:asciiTheme="majorBidi" w:hAnsiTheme="majorBidi" w:cstheme="majorBidi"/>
          <w:b/>
          <w:color w:val="0F243E"/>
          <w:sz w:val="19"/>
          <w:szCs w:val="19"/>
        </w:rPr>
        <w:t>X</w:t>
      </w:r>
      <w:r w:rsidRPr="00FD6F40">
        <w:rPr>
          <w:rFonts w:asciiTheme="majorBidi" w:hAnsiTheme="majorBidi" w:cstheme="majorBidi"/>
          <w:b/>
          <w:color w:val="0F243E"/>
          <w:sz w:val="19"/>
          <w:szCs w:val="19"/>
        </w:rPr>
        <w:t>TRACURICULLAR</w:t>
      </w:r>
      <w:r w:rsidR="000F43CA" w:rsidRPr="00FD6F40">
        <w:rPr>
          <w:rFonts w:asciiTheme="majorBidi" w:hAnsiTheme="majorBidi" w:cstheme="majorBidi"/>
          <w:b/>
          <w:color w:val="0F243E"/>
          <w:sz w:val="19"/>
          <w:szCs w:val="19"/>
        </w:rPr>
        <w:t xml:space="preserve"> EXPERIENCE</w:t>
      </w:r>
    </w:p>
    <w:p w14:paraId="4C5C90AA" w14:textId="1F9DD1D2" w:rsidR="00E93BBD" w:rsidRPr="00057A6D" w:rsidRDefault="00D14191" w:rsidP="00E93BBD">
      <w:pPr>
        <w:tabs>
          <w:tab w:val="right" w:pos="10512"/>
        </w:tabs>
        <w:rPr>
          <w:rFonts w:ascii="Times" w:hAnsi="Times"/>
          <w:b/>
          <w:sz w:val="22"/>
          <w:szCs w:val="22"/>
        </w:rPr>
      </w:pPr>
      <w:r w:rsidRPr="00057A6D">
        <w:rPr>
          <w:rFonts w:ascii="Times" w:hAnsi="Times"/>
          <w:b/>
          <w:sz w:val="22"/>
          <w:szCs w:val="22"/>
        </w:rPr>
        <w:t xml:space="preserve">Book and Uniform Sales </w:t>
      </w:r>
      <w:r w:rsidR="00185855">
        <w:rPr>
          <w:rFonts w:ascii="Times" w:hAnsi="Times"/>
          <w:b/>
          <w:sz w:val="22"/>
          <w:szCs w:val="22"/>
        </w:rPr>
        <w:t>Assistant</w:t>
      </w:r>
      <w:r w:rsidRPr="00057A6D">
        <w:rPr>
          <w:rFonts w:ascii="Times" w:hAnsi="Times"/>
          <w:b/>
          <w:sz w:val="22"/>
          <w:szCs w:val="22"/>
        </w:rPr>
        <w:t xml:space="preserve"> at International School of </w:t>
      </w:r>
      <w:proofErr w:type="spellStart"/>
      <w:r w:rsidRPr="00057A6D">
        <w:rPr>
          <w:rFonts w:ascii="Times" w:hAnsi="Times"/>
          <w:b/>
          <w:sz w:val="22"/>
          <w:szCs w:val="22"/>
        </w:rPr>
        <w:t>Choueifat</w:t>
      </w:r>
      <w:proofErr w:type="spellEnd"/>
      <w:r w:rsidR="00E93BBD" w:rsidRPr="00057A6D">
        <w:rPr>
          <w:rFonts w:ascii="Times" w:hAnsi="Times"/>
          <w:b/>
          <w:sz w:val="22"/>
          <w:szCs w:val="22"/>
        </w:rPr>
        <w:tab/>
      </w:r>
      <w:r w:rsidRPr="00057A6D">
        <w:rPr>
          <w:rFonts w:ascii="Times" w:hAnsi="Times"/>
          <w:b/>
          <w:sz w:val="22"/>
          <w:szCs w:val="22"/>
        </w:rPr>
        <w:t>Abu Dhabi</w:t>
      </w:r>
      <w:r w:rsidR="00E93BBD" w:rsidRPr="00057A6D">
        <w:rPr>
          <w:rFonts w:ascii="Times" w:hAnsi="Times"/>
          <w:b/>
          <w:sz w:val="22"/>
          <w:szCs w:val="22"/>
        </w:rPr>
        <w:t xml:space="preserve">, </w:t>
      </w:r>
      <w:r w:rsidRPr="00057A6D">
        <w:rPr>
          <w:rFonts w:ascii="Times" w:hAnsi="Times"/>
          <w:b/>
          <w:sz w:val="22"/>
          <w:szCs w:val="22"/>
        </w:rPr>
        <w:t>UAE</w:t>
      </w:r>
    </w:p>
    <w:p w14:paraId="16269B0F" w14:textId="53D9A710" w:rsidR="00E93BBD" w:rsidRPr="00057A6D" w:rsidRDefault="00D14191" w:rsidP="00E93BBD">
      <w:pPr>
        <w:tabs>
          <w:tab w:val="right" w:pos="10512"/>
        </w:tabs>
        <w:rPr>
          <w:rFonts w:ascii="Times" w:hAnsi="Times"/>
          <w:i/>
          <w:sz w:val="22"/>
          <w:szCs w:val="22"/>
        </w:rPr>
      </w:pPr>
      <w:r w:rsidRPr="00057A6D">
        <w:rPr>
          <w:rFonts w:ascii="Times" w:hAnsi="Times"/>
          <w:i/>
          <w:sz w:val="22"/>
          <w:szCs w:val="22"/>
        </w:rPr>
        <w:t>Sales Person</w:t>
      </w:r>
      <w:r w:rsidR="00E93BBD" w:rsidRPr="00057A6D">
        <w:rPr>
          <w:rFonts w:ascii="Times" w:hAnsi="Times"/>
          <w:i/>
          <w:sz w:val="22"/>
          <w:szCs w:val="22"/>
        </w:rPr>
        <w:tab/>
      </w:r>
      <w:r w:rsidRPr="00057A6D">
        <w:rPr>
          <w:rFonts w:ascii="Times" w:hAnsi="Times"/>
          <w:i/>
          <w:color w:val="548DD4" w:themeColor="text2" w:themeTint="99"/>
          <w:sz w:val="22"/>
          <w:szCs w:val="22"/>
        </w:rPr>
        <w:t>August</w:t>
      </w:r>
      <w:r w:rsidR="00E93BBD" w:rsidRPr="00057A6D">
        <w:rPr>
          <w:rFonts w:ascii="Times" w:hAnsi="Times"/>
          <w:i/>
          <w:color w:val="548DD4" w:themeColor="text2" w:themeTint="99"/>
          <w:sz w:val="22"/>
          <w:szCs w:val="22"/>
        </w:rPr>
        <w:t xml:space="preserve"> </w:t>
      </w:r>
      <w:r w:rsidRPr="00057A6D">
        <w:rPr>
          <w:rFonts w:ascii="Times" w:hAnsi="Times"/>
          <w:i/>
          <w:color w:val="548DD4" w:themeColor="text2" w:themeTint="99"/>
          <w:sz w:val="22"/>
          <w:szCs w:val="22"/>
        </w:rPr>
        <w:t>2017</w:t>
      </w:r>
      <w:r w:rsidR="00E93BBD" w:rsidRPr="00057A6D">
        <w:rPr>
          <w:rFonts w:ascii="Times" w:hAnsi="Times"/>
          <w:i/>
          <w:color w:val="548DD4" w:themeColor="text2" w:themeTint="99"/>
          <w:sz w:val="22"/>
          <w:szCs w:val="22"/>
        </w:rPr>
        <w:t xml:space="preserve"> – </w:t>
      </w:r>
      <w:r w:rsidRPr="00057A6D">
        <w:rPr>
          <w:rFonts w:ascii="Times" w:hAnsi="Times"/>
          <w:i/>
          <w:color w:val="548DD4" w:themeColor="text2" w:themeTint="99"/>
          <w:sz w:val="22"/>
          <w:szCs w:val="22"/>
        </w:rPr>
        <w:t>September 2017</w:t>
      </w:r>
    </w:p>
    <w:p w14:paraId="2F4791C1" w14:textId="4A750D12" w:rsidR="00D952EF" w:rsidRPr="00057A6D" w:rsidRDefault="00D14191" w:rsidP="00E93B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Times" w:hAnsi="Times"/>
          <w:sz w:val="22"/>
          <w:szCs w:val="22"/>
        </w:rPr>
      </w:pPr>
      <w:r w:rsidRPr="00057A6D">
        <w:rPr>
          <w:rFonts w:ascii="Times" w:hAnsi="Times"/>
          <w:color w:val="000000"/>
          <w:sz w:val="22"/>
          <w:szCs w:val="22"/>
        </w:rPr>
        <w:t>Attended to customer needs and provided uniform based on specification.</w:t>
      </w:r>
    </w:p>
    <w:p w14:paraId="31BECD78" w14:textId="77777777" w:rsidR="00E93BBD" w:rsidRPr="00057A6D" w:rsidRDefault="00E93BBD">
      <w:pPr>
        <w:tabs>
          <w:tab w:val="right" w:pos="10512"/>
        </w:tabs>
        <w:rPr>
          <w:rFonts w:ascii="Times" w:hAnsi="Times"/>
          <w:b/>
          <w:sz w:val="22"/>
          <w:szCs w:val="22"/>
        </w:rPr>
      </w:pPr>
    </w:p>
    <w:p w14:paraId="00000032" w14:textId="037A8E13" w:rsidR="00242CE0" w:rsidRPr="00057A6D" w:rsidRDefault="00D14191">
      <w:pPr>
        <w:tabs>
          <w:tab w:val="right" w:pos="10512"/>
        </w:tabs>
        <w:rPr>
          <w:rFonts w:ascii="Times" w:hAnsi="Times"/>
          <w:b/>
          <w:sz w:val="22"/>
          <w:szCs w:val="22"/>
        </w:rPr>
      </w:pPr>
      <w:r w:rsidRPr="00057A6D">
        <w:rPr>
          <w:rFonts w:ascii="Times" w:hAnsi="Times"/>
          <w:b/>
          <w:sz w:val="22"/>
          <w:szCs w:val="22"/>
        </w:rPr>
        <w:t xml:space="preserve">Student Life Organisation Activities Coordinator at International School of </w:t>
      </w:r>
      <w:proofErr w:type="spellStart"/>
      <w:r w:rsidRPr="00057A6D">
        <w:rPr>
          <w:rFonts w:ascii="Times" w:hAnsi="Times"/>
          <w:b/>
          <w:sz w:val="22"/>
          <w:szCs w:val="22"/>
        </w:rPr>
        <w:t>Choueifat</w:t>
      </w:r>
      <w:proofErr w:type="spellEnd"/>
      <w:r w:rsidR="000F43CA" w:rsidRPr="00057A6D">
        <w:rPr>
          <w:rFonts w:ascii="Times" w:hAnsi="Times"/>
          <w:b/>
          <w:sz w:val="22"/>
          <w:szCs w:val="22"/>
        </w:rPr>
        <w:t xml:space="preserve"> </w:t>
      </w:r>
      <w:r w:rsidR="000F43CA" w:rsidRPr="00057A6D">
        <w:rPr>
          <w:rFonts w:ascii="Times" w:hAnsi="Times"/>
          <w:b/>
          <w:sz w:val="22"/>
          <w:szCs w:val="22"/>
        </w:rPr>
        <w:tab/>
      </w:r>
      <w:r w:rsidRPr="00057A6D">
        <w:rPr>
          <w:rFonts w:ascii="Times" w:hAnsi="Times"/>
          <w:b/>
          <w:sz w:val="22"/>
          <w:szCs w:val="22"/>
        </w:rPr>
        <w:t>Abu Dhabi</w:t>
      </w:r>
      <w:r w:rsidR="000F43CA" w:rsidRPr="00057A6D">
        <w:rPr>
          <w:rFonts w:ascii="Times" w:hAnsi="Times"/>
          <w:b/>
          <w:sz w:val="22"/>
          <w:szCs w:val="22"/>
        </w:rPr>
        <w:t>,</w:t>
      </w:r>
      <w:r w:rsidRPr="00057A6D">
        <w:rPr>
          <w:rFonts w:ascii="Times" w:hAnsi="Times"/>
          <w:b/>
          <w:sz w:val="22"/>
          <w:szCs w:val="22"/>
        </w:rPr>
        <w:t xml:space="preserve"> UAE</w:t>
      </w:r>
    </w:p>
    <w:p w14:paraId="00000033" w14:textId="55540585" w:rsidR="00242CE0" w:rsidRPr="00057A6D" w:rsidRDefault="00D14191">
      <w:pPr>
        <w:tabs>
          <w:tab w:val="right" w:pos="10512"/>
        </w:tabs>
        <w:rPr>
          <w:rFonts w:ascii="Times" w:hAnsi="Times"/>
          <w:i/>
          <w:sz w:val="22"/>
          <w:szCs w:val="22"/>
        </w:rPr>
      </w:pPr>
      <w:r w:rsidRPr="00057A6D">
        <w:rPr>
          <w:rFonts w:ascii="Times" w:hAnsi="Times"/>
          <w:i/>
          <w:sz w:val="22"/>
          <w:szCs w:val="22"/>
        </w:rPr>
        <w:t>Activities Coordinator</w:t>
      </w:r>
      <w:r w:rsidR="000F43CA" w:rsidRPr="00057A6D">
        <w:rPr>
          <w:rFonts w:ascii="Times" w:hAnsi="Times"/>
          <w:i/>
          <w:sz w:val="22"/>
          <w:szCs w:val="22"/>
        </w:rPr>
        <w:tab/>
      </w:r>
      <w:r w:rsidR="00DE2BAE" w:rsidRPr="00057A6D">
        <w:rPr>
          <w:rFonts w:ascii="Times" w:hAnsi="Times"/>
          <w:i/>
          <w:color w:val="548DD4" w:themeColor="text2" w:themeTint="99"/>
          <w:sz w:val="22"/>
          <w:szCs w:val="22"/>
        </w:rPr>
        <w:t>September</w:t>
      </w:r>
      <w:r w:rsidR="000F43CA" w:rsidRPr="00057A6D">
        <w:rPr>
          <w:rFonts w:ascii="Times" w:hAnsi="Times"/>
          <w:i/>
          <w:color w:val="548DD4" w:themeColor="text2" w:themeTint="99"/>
          <w:sz w:val="22"/>
          <w:szCs w:val="22"/>
        </w:rPr>
        <w:t xml:space="preserve"> </w:t>
      </w:r>
      <w:r w:rsidRPr="00057A6D">
        <w:rPr>
          <w:rFonts w:ascii="Times" w:hAnsi="Times"/>
          <w:i/>
          <w:color w:val="548DD4" w:themeColor="text2" w:themeTint="99"/>
          <w:sz w:val="22"/>
          <w:szCs w:val="22"/>
        </w:rPr>
        <w:t>2016</w:t>
      </w:r>
      <w:r w:rsidR="000F43CA" w:rsidRPr="00057A6D">
        <w:rPr>
          <w:rFonts w:ascii="Times" w:hAnsi="Times"/>
          <w:i/>
          <w:color w:val="548DD4" w:themeColor="text2" w:themeTint="99"/>
          <w:sz w:val="22"/>
          <w:szCs w:val="22"/>
        </w:rPr>
        <w:t xml:space="preserve"> – </w:t>
      </w:r>
      <w:r w:rsidRPr="00057A6D">
        <w:rPr>
          <w:rFonts w:ascii="Times" w:hAnsi="Times"/>
          <w:i/>
          <w:color w:val="548DD4" w:themeColor="text2" w:themeTint="99"/>
          <w:sz w:val="22"/>
          <w:szCs w:val="22"/>
        </w:rPr>
        <w:t>January 2017</w:t>
      </w:r>
    </w:p>
    <w:p w14:paraId="3E8E18BA" w14:textId="29B9FA23" w:rsidR="00040100" w:rsidRPr="00057A6D" w:rsidRDefault="00D14191" w:rsidP="000401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sz w:val="22"/>
          <w:szCs w:val="22"/>
        </w:rPr>
      </w:pPr>
      <w:bookmarkStart w:id="1" w:name="_gjdgxs" w:colFirst="0" w:colLast="0"/>
      <w:bookmarkEnd w:id="1"/>
      <w:r w:rsidRPr="00057A6D">
        <w:rPr>
          <w:rFonts w:ascii="Times" w:hAnsi="Times"/>
          <w:color w:val="000000"/>
          <w:sz w:val="22"/>
          <w:szCs w:val="22"/>
        </w:rPr>
        <w:t>Organised different events and sports tournaments for the various sports teams available.</w:t>
      </w:r>
    </w:p>
    <w:p w14:paraId="30BB7301" w14:textId="58497DF3" w:rsidR="00040100" w:rsidRPr="00057A6D" w:rsidRDefault="00040100" w:rsidP="00040100">
      <w:pPr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sz w:val="22"/>
          <w:szCs w:val="22"/>
        </w:rPr>
      </w:pPr>
    </w:p>
    <w:p w14:paraId="235B7A71" w14:textId="0CD1010C" w:rsidR="00040100" w:rsidRPr="00057A6D" w:rsidRDefault="00D14191" w:rsidP="00040100">
      <w:pPr>
        <w:tabs>
          <w:tab w:val="right" w:pos="10512"/>
        </w:tabs>
        <w:rPr>
          <w:rFonts w:ascii="Times" w:hAnsi="Times"/>
          <w:b/>
          <w:sz w:val="22"/>
          <w:szCs w:val="22"/>
        </w:rPr>
      </w:pPr>
      <w:r w:rsidRPr="00057A6D">
        <w:rPr>
          <w:rFonts w:ascii="Times" w:hAnsi="Times"/>
          <w:b/>
          <w:sz w:val="22"/>
          <w:szCs w:val="22"/>
        </w:rPr>
        <w:t xml:space="preserve">International School of </w:t>
      </w:r>
      <w:proofErr w:type="spellStart"/>
      <w:r w:rsidRPr="00057A6D">
        <w:rPr>
          <w:rFonts w:ascii="Times" w:hAnsi="Times"/>
          <w:b/>
          <w:sz w:val="22"/>
          <w:szCs w:val="22"/>
        </w:rPr>
        <w:t>Choueifat</w:t>
      </w:r>
      <w:proofErr w:type="spellEnd"/>
      <w:r w:rsidRPr="00057A6D">
        <w:rPr>
          <w:rFonts w:ascii="Times" w:hAnsi="Times"/>
          <w:b/>
          <w:sz w:val="22"/>
          <w:szCs w:val="22"/>
        </w:rPr>
        <w:t xml:space="preserve"> Mentorship Program</w:t>
      </w:r>
      <w:r w:rsidR="00040100" w:rsidRPr="00057A6D">
        <w:rPr>
          <w:rFonts w:ascii="Times" w:hAnsi="Times"/>
          <w:b/>
          <w:sz w:val="22"/>
          <w:szCs w:val="22"/>
        </w:rPr>
        <w:tab/>
      </w:r>
      <w:r w:rsidRPr="00057A6D">
        <w:rPr>
          <w:rFonts w:ascii="Times" w:hAnsi="Times"/>
          <w:b/>
          <w:sz w:val="22"/>
          <w:szCs w:val="22"/>
        </w:rPr>
        <w:t>Abu Dhabi</w:t>
      </w:r>
      <w:r w:rsidR="00040100" w:rsidRPr="00057A6D">
        <w:rPr>
          <w:rFonts w:ascii="Times" w:hAnsi="Times"/>
          <w:b/>
          <w:sz w:val="22"/>
          <w:szCs w:val="22"/>
        </w:rPr>
        <w:t xml:space="preserve">, </w:t>
      </w:r>
      <w:r w:rsidRPr="00057A6D">
        <w:rPr>
          <w:rFonts w:ascii="Times" w:hAnsi="Times"/>
          <w:b/>
          <w:sz w:val="22"/>
          <w:szCs w:val="22"/>
        </w:rPr>
        <w:t>UAE</w:t>
      </w:r>
    </w:p>
    <w:p w14:paraId="077504A4" w14:textId="3E6FADDF" w:rsidR="00040100" w:rsidRPr="00057A6D" w:rsidRDefault="00D14191" w:rsidP="00040100">
      <w:pPr>
        <w:tabs>
          <w:tab w:val="right" w:pos="10512"/>
        </w:tabs>
        <w:rPr>
          <w:rFonts w:ascii="Times" w:hAnsi="Times"/>
          <w:i/>
          <w:sz w:val="22"/>
          <w:szCs w:val="22"/>
        </w:rPr>
      </w:pPr>
      <w:r w:rsidRPr="00057A6D">
        <w:rPr>
          <w:rFonts w:ascii="Times" w:hAnsi="Times"/>
          <w:i/>
          <w:sz w:val="22"/>
          <w:szCs w:val="22"/>
        </w:rPr>
        <w:t>Mentor</w:t>
      </w:r>
      <w:r w:rsidR="00040100" w:rsidRPr="00057A6D">
        <w:rPr>
          <w:rFonts w:ascii="Times" w:hAnsi="Times"/>
          <w:i/>
          <w:sz w:val="22"/>
          <w:szCs w:val="22"/>
        </w:rPr>
        <w:tab/>
      </w:r>
      <w:r w:rsidR="00040100" w:rsidRPr="00057A6D">
        <w:rPr>
          <w:rFonts w:ascii="Times" w:hAnsi="Times"/>
          <w:i/>
          <w:color w:val="548DD4" w:themeColor="text2" w:themeTint="99"/>
          <w:sz w:val="22"/>
          <w:szCs w:val="22"/>
        </w:rPr>
        <w:t>A</w:t>
      </w:r>
      <w:r w:rsidRPr="00057A6D">
        <w:rPr>
          <w:rFonts w:ascii="Times" w:hAnsi="Times"/>
          <w:i/>
          <w:color w:val="548DD4" w:themeColor="text2" w:themeTint="99"/>
          <w:sz w:val="22"/>
          <w:szCs w:val="22"/>
        </w:rPr>
        <w:t>ugust 2016</w:t>
      </w:r>
      <w:r w:rsidR="00040100" w:rsidRPr="00057A6D">
        <w:rPr>
          <w:rFonts w:ascii="Times" w:hAnsi="Times"/>
          <w:i/>
          <w:color w:val="548DD4" w:themeColor="text2" w:themeTint="99"/>
          <w:sz w:val="22"/>
          <w:szCs w:val="22"/>
        </w:rPr>
        <w:t xml:space="preserve"> – </w:t>
      </w:r>
      <w:r w:rsidRPr="00057A6D">
        <w:rPr>
          <w:rFonts w:ascii="Times" w:hAnsi="Times"/>
          <w:i/>
          <w:color w:val="548DD4" w:themeColor="text2" w:themeTint="99"/>
          <w:sz w:val="22"/>
          <w:szCs w:val="22"/>
        </w:rPr>
        <w:t>February 2017</w:t>
      </w:r>
    </w:p>
    <w:p w14:paraId="2F3FB4E9" w14:textId="3B9C004E" w:rsidR="00040100" w:rsidRDefault="00D14191" w:rsidP="000401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Times" w:hAnsi="Times"/>
          <w:sz w:val="22"/>
          <w:szCs w:val="22"/>
        </w:rPr>
      </w:pPr>
      <w:r w:rsidRPr="00057A6D">
        <w:rPr>
          <w:rFonts w:ascii="Times" w:hAnsi="Times"/>
          <w:sz w:val="22"/>
          <w:szCs w:val="22"/>
        </w:rPr>
        <w:t>Offered my support as part of the Mentorship Program to assist underperforming students.</w:t>
      </w:r>
    </w:p>
    <w:p w14:paraId="6AC484B4" w14:textId="77777777" w:rsidR="00CB648B" w:rsidRPr="00057A6D" w:rsidRDefault="00CB648B" w:rsidP="00CB648B">
      <w:pPr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sz w:val="22"/>
          <w:szCs w:val="22"/>
        </w:rPr>
      </w:pPr>
    </w:p>
    <w:p w14:paraId="5E863BF3" w14:textId="182A771D" w:rsidR="00DE2BAE" w:rsidRDefault="00CB648B" w:rsidP="00DE2BAE">
      <w:pPr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i/>
          <w:iCs/>
          <w:color w:val="548DD4" w:themeColor="text2" w:themeTint="99"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 xml:space="preserve">Captain of International School of </w:t>
      </w:r>
      <w:proofErr w:type="spellStart"/>
      <w:r>
        <w:rPr>
          <w:rFonts w:ascii="Times" w:hAnsi="Times"/>
          <w:b/>
          <w:bCs/>
          <w:sz w:val="22"/>
          <w:szCs w:val="22"/>
        </w:rPr>
        <w:t>Choueifat</w:t>
      </w:r>
      <w:proofErr w:type="spellEnd"/>
      <w:r>
        <w:rPr>
          <w:rFonts w:ascii="Times" w:hAnsi="Times"/>
          <w:b/>
          <w:bCs/>
          <w:sz w:val="22"/>
          <w:szCs w:val="22"/>
        </w:rPr>
        <w:t xml:space="preserve"> Varsity Volleyball Team</w:t>
      </w:r>
      <w:r>
        <w:rPr>
          <w:rFonts w:ascii="Times" w:hAnsi="Times"/>
          <w:b/>
          <w:bCs/>
          <w:sz w:val="22"/>
          <w:szCs w:val="22"/>
        </w:rPr>
        <w:tab/>
      </w:r>
      <w:r>
        <w:rPr>
          <w:rFonts w:ascii="Times" w:hAnsi="Times"/>
          <w:b/>
          <w:bCs/>
          <w:sz w:val="22"/>
          <w:szCs w:val="22"/>
        </w:rPr>
        <w:tab/>
      </w:r>
      <w:r>
        <w:rPr>
          <w:rFonts w:ascii="Times" w:hAnsi="Times"/>
          <w:i/>
          <w:iCs/>
          <w:color w:val="548DD4" w:themeColor="text2" w:themeTint="99"/>
          <w:sz w:val="22"/>
          <w:szCs w:val="22"/>
        </w:rPr>
        <w:t>August 2015 – May 2017</w:t>
      </w:r>
    </w:p>
    <w:p w14:paraId="30285C4B" w14:textId="77777777" w:rsidR="00FD6F40" w:rsidRPr="00CB648B" w:rsidRDefault="00FD6F40" w:rsidP="00DE2BAE">
      <w:pPr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i/>
          <w:iCs/>
          <w:color w:val="548DD4" w:themeColor="text2" w:themeTint="99"/>
          <w:sz w:val="22"/>
          <w:szCs w:val="22"/>
        </w:rPr>
      </w:pPr>
    </w:p>
    <w:p w14:paraId="00000042" w14:textId="3BF16A18" w:rsidR="00242CE0" w:rsidRPr="00FD6F40" w:rsidRDefault="00057A6D" w:rsidP="00D14191">
      <w:pPr>
        <w:pBdr>
          <w:bottom w:val="single" w:sz="4" w:space="1" w:color="000000"/>
        </w:pBdr>
        <w:rPr>
          <w:rFonts w:asciiTheme="majorBidi" w:hAnsiTheme="majorBidi" w:cstheme="majorBidi"/>
          <w:b/>
          <w:color w:val="0F243E"/>
          <w:sz w:val="19"/>
          <w:szCs w:val="19"/>
        </w:rPr>
      </w:pPr>
      <w:r w:rsidRPr="00FD6F40">
        <w:rPr>
          <w:rFonts w:asciiTheme="majorBidi" w:hAnsiTheme="majorBidi" w:cstheme="majorBidi"/>
          <w:b/>
          <w:color w:val="0F243E"/>
          <w:sz w:val="19"/>
          <w:szCs w:val="19"/>
        </w:rPr>
        <w:t>SKILLS - INTERESTS</w:t>
      </w:r>
    </w:p>
    <w:p w14:paraId="00000043" w14:textId="6D72BC0E" w:rsidR="00242CE0" w:rsidRPr="00290134" w:rsidRDefault="00057A6D">
      <w:pPr>
        <w:tabs>
          <w:tab w:val="right" w:pos="9974"/>
          <w:tab w:val="right" w:pos="10206"/>
        </w:tabs>
        <w:rPr>
          <w:rFonts w:ascii="Times" w:hAnsi="Times"/>
          <w:sz w:val="22"/>
          <w:szCs w:val="22"/>
        </w:rPr>
      </w:pPr>
      <w:r w:rsidRPr="00290134">
        <w:rPr>
          <w:rFonts w:ascii="Times" w:hAnsi="Times"/>
          <w:sz w:val="22"/>
          <w:szCs w:val="22"/>
        </w:rPr>
        <w:t>SQL, VBA, Microsoft Excel, Microsoft Word</w:t>
      </w:r>
    </w:p>
    <w:p w14:paraId="0FFFAF55" w14:textId="638C2BE7" w:rsidR="00057A6D" w:rsidRPr="00290134" w:rsidRDefault="00057A6D" w:rsidP="00057A6D">
      <w:pPr>
        <w:tabs>
          <w:tab w:val="right" w:pos="9974"/>
          <w:tab w:val="right" w:pos="10206"/>
        </w:tabs>
        <w:rPr>
          <w:rFonts w:ascii="Times" w:hAnsi="Times"/>
          <w:color w:val="0F243E"/>
          <w:sz w:val="22"/>
          <w:szCs w:val="22"/>
        </w:rPr>
      </w:pPr>
      <w:r w:rsidRPr="00290134">
        <w:rPr>
          <w:rFonts w:ascii="Times" w:hAnsi="Times"/>
          <w:sz w:val="22"/>
          <w:szCs w:val="22"/>
        </w:rPr>
        <w:t>Proficient in Arabic and English</w:t>
      </w:r>
    </w:p>
    <w:p w14:paraId="137D261F" w14:textId="04BD11DA" w:rsidR="00057A6D" w:rsidRPr="00290134" w:rsidRDefault="00057A6D" w:rsidP="00057A6D">
      <w:pPr>
        <w:tabs>
          <w:tab w:val="right" w:pos="9974"/>
          <w:tab w:val="right" w:pos="10206"/>
        </w:tabs>
        <w:rPr>
          <w:rFonts w:ascii="Times" w:hAnsi="Times"/>
          <w:sz w:val="22"/>
          <w:szCs w:val="22"/>
        </w:rPr>
      </w:pPr>
      <w:r w:rsidRPr="00290134">
        <w:rPr>
          <w:rFonts w:ascii="Times" w:hAnsi="Times"/>
          <w:sz w:val="22"/>
          <w:szCs w:val="22"/>
        </w:rPr>
        <w:t>Highschool Varsity Volleyball Team Captain, Intramural Soccer and Volleyball</w:t>
      </w:r>
    </w:p>
    <w:sectPr w:rsidR="00057A6D" w:rsidRPr="00290134" w:rsidSect="00D952EF">
      <w:headerReference w:type="default" r:id="rId7"/>
      <w:pgSz w:w="12240" w:h="15840"/>
      <w:pgMar w:top="450" w:right="864" w:bottom="540" w:left="864" w:header="360" w:footer="2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5BCCB" w14:textId="77777777" w:rsidR="00CD4D70" w:rsidRDefault="00CD4D70">
      <w:r>
        <w:separator/>
      </w:r>
    </w:p>
  </w:endnote>
  <w:endnote w:type="continuationSeparator" w:id="0">
    <w:p w14:paraId="0367BF2C" w14:textId="77777777" w:rsidR="00CD4D70" w:rsidRDefault="00CD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redit Suisse Type Light">
    <w:altName w:val="Calibri"/>
    <w:charset w:val="00"/>
    <w:family w:val="swiss"/>
    <w:pitch w:val="variable"/>
    <w:sig w:usb0="800002AF" w:usb1="5000204A" w:usb2="00000000" w:usb3="00000000" w:csb0="0000009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72ACE" w14:textId="77777777" w:rsidR="00CD4D70" w:rsidRDefault="00CD4D70">
      <w:r>
        <w:separator/>
      </w:r>
    </w:p>
  </w:footnote>
  <w:footnote w:type="continuationSeparator" w:id="0">
    <w:p w14:paraId="597B027F" w14:textId="77777777" w:rsidR="00CD4D70" w:rsidRDefault="00CD4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4" w14:textId="74571BA9" w:rsidR="00242CE0" w:rsidRPr="00994348" w:rsidRDefault="009E09EE">
    <w:pPr>
      <w:pBdr>
        <w:bottom w:val="single" w:sz="4" w:space="1" w:color="000000"/>
      </w:pBdr>
      <w:jc w:val="center"/>
      <w:rPr>
        <w:rFonts w:ascii="Times" w:hAnsi="Times"/>
        <w:color w:val="0F243E"/>
        <w:sz w:val="40"/>
        <w:szCs w:val="40"/>
      </w:rPr>
    </w:pPr>
    <w:r>
      <w:rPr>
        <w:rFonts w:ascii="Times" w:hAnsi="Times"/>
        <w:b/>
        <w:smallCaps/>
        <w:color w:val="0F243E"/>
        <w:sz w:val="40"/>
        <w:szCs w:val="40"/>
      </w:rPr>
      <w:t xml:space="preserve">KHALED </w:t>
    </w:r>
    <w:r w:rsidR="00D91FF2">
      <w:rPr>
        <w:rFonts w:ascii="Times" w:hAnsi="Times"/>
        <w:b/>
        <w:smallCaps/>
        <w:color w:val="0F243E"/>
        <w:sz w:val="40"/>
        <w:szCs w:val="40"/>
      </w:rPr>
      <w:t xml:space="preserve">AL </w:t>
    </w:r>
    <w:r>
      <w:rPr>
        <w:rFonts w:ascii="Times" w:hAnsi="Times"/>
        <w:b/>
        <w:smallCaps/>
        <w:color w:val="0F243E"/>
        <w:sz w:val="40"/>
        <w:szCs w:val="40"/>
      </w:rPr>
      <w:t>AKHAL</w:t>
    </w:r>
  </w:p>
  <w:p w14:paraId="00000045" w14:textId="272595F2" w:rsidR="00242CE0" w:rsidRPr="00994348" w:rsidRDefault="009E09EE">
    <w:pPr>
      <w:tabs>
        <w:tab w:val="right" w:pos="10512"/>
      </w:tabs>
      <w:ind w:left="11"/>
      <w:jc w:val="center"/>
      <w:rPr>
        <w:rFonts w:ascii="Times" w:hAnsi="Times"/>
        <w:b/>
        <w:sz w:val="8"/>
        <w:szCs w:val="8"/>
      </w:rPr>
    </w:pPr>
    <w:r>
      <w:rPr>
        <w:rFonts w:ascii="Times" w:hAnsi="Times"/>
        <w:sz w:val="18"/>
        <w:szCs w:val="18"/>
      </w:rPr>
      <w:t>K</w:t>
    </w:r>
    <w:r w:rsidR="00A05C1D">
      <w:rPr>
        <w:rFonts w:ascii="Times" w:hAnsi="Times"/>
        <w:sz w:val="18"/>
        <w:szCs w:val="18"/>
      </w:rPr>
      <w:t>haled-akhal1@hotmail.com</w:t>
    </w:r>
    <w:r w:rsidR="000F43CA" w:rsidRPr="00994348">
      <w:rPr>
        <w:rFonts w:ascii="Times" w:hAnsi="Times"/>
        <w:sz w:val="18"/>
        <w:szCs w:val="18"/>
      </w:rPr>
      <w:t xml:space="preserve"> | </w:t>
    </w:r>
    <w:r w:rsidR="00CB648B">
      <w:rPr>
        <w:rFonts w:ascii="Times" w:hAnsi="Times"/>
        <w:sz w:val="18"/>
        <w:szCs w:val="18"/>
      </w:rPr>
      <w:t>+961</w:t>
    </w:r>
    <w:r>
      <w:rPr>
        <w:rFonts w:ascii="Times" w:hAnsi="Times"/>
        <w:sz w:val="18"/>
        <w:szCs w:val="18"/>
      </w:rPr>
      <w:t>76894701</w:t>
    </w:r>
    <w:r w:rsidR="00CB648B">
      <w:rPr>
        <w:rFonts w:ascii="Times" w:hAnsi="Times"/>
        <w:sz w:val="18"/>
        <w:szCs w:val="18"/>
      </w:rPr>
      <w:t xml:space="preserve"> / +971501235367 </w:t>
    </w:r>
    <w:r w:rsidR="007E2C4E">
      <w:rPr>
        <w:rFonts w:ascii="Times" w:hAnsi="Times"/>
        <w:sz w:val="18"/>
        <w:szCs w:val="18"/>
      </w:rPr>
      <w:t>|</w:t>
    </w:r>
    <w:r w:rsidR="00CB648B">
      <w:rPr>
        <w:rFonts w:ascii="Times" w:hAnsi="Times"/>
        <w:sz w:val="18"/>
        <w:szCs w:val="18"/>
      </w:rPr>
      <w:t xml:space="preserve"> </w:t>
    </w:r>
    <w:r w:rsidR="00A05C1D">
      <w:rPr>
        <w:rFonts w:ascii="Times" w:hAnsi="Times"/>
        <w:sz w:val="18"/>
        <w:szCs w:val="18"/>
      </w:rPr>
      <w:t xml:space="preserve"> </w:t>
    </w:r>
    <w:hyperlink r:id="rId1" w:history="1">
      <w:r w:rsidR="00A05C1D" w:rsidRPr="00A05C1D">
        <w:rPr>
          <w:rStyle w:val="Hyperlink"/>
          <w:sz w:val="18"/>
          <w:szCs w:val="18"/>
        </w:rPr>
        <w:t>https://www.linkedin.com/in/khaled-al-akhal-25823419b/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E4ED2"/>
    <w:multiLevelType w:val="multilevel"/>
    <w:tmpl w:val="3ED24FC6"/>
    <w:lvl w:ilvl="0">
      <w:start w:val="1"/>
      <w:numFmt w:val="bullet"/>
      <w:lvlText w:val="−"/>
      <w:lvlJc w:val="left"/>
      <w:pPr>
        <w:ind w:left="360" w:hanging="360"/>
      </w:pPr>
      <w:rPr>
        <w:rFonts w:ascii="Credit Suisse Type Light" w:eastAsia="Credit Suisse Type Light" w:hAnsi="Credit Suisse Type Light" w:cs="Credit Suisse Type Light"/>
        <w:color w:val="000000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Credit Suisse Type Light" w:eastAsia="Credit Suisse Type Light" w:hAnsi="Credit Suisse Type Light" w:cs="Credit Suisse Type Light"/>
        <w:color w:val="00000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ED5DF4"/>
    <w:multiLevelType w:val="hybridMultilevel"/>
    <w:tmpl w:val="3746D93E"/>
    <w:lvl w:ilvl="0" w:tplc="5984A7E0">
      <w:start w:val="1"/>
      <w:numFmt w:val="bullet"/>
      <w:lvlText w:val="−"/>
      <w:lvlJc w:val="left"/>
      <w:pPr>
        <w:ind w:left="360" w:hanging="360"/>
      </w:pPr>
      <w:rPr>
        <w:rFonts w:ascii="Credit Suisse Type Light" w:hAnsi="Credit Suisse Type Light" w:cs="Credit Suisse Type Light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BE2879"/>
    <w:multiLevelType w:val="hybridMultilevel"/>
    <w:tmpl w:val="B68462A2"/>
    <w:lvl w:ilvl="0" w:tplc="5984A7E0">
      <w:start w:val="1"/>
      <w:numFmt w:val="bullet"/>
      <w:lvlText w:val="−"/>
      <w:lvlJc w:val="left"/>
      <w:pPr>
        <w:ind w:left="720" w:hanging="360"/>
      </w:pPr>
      <w:rPr>
        <w:rFonts w:ascii="Credit Suisse Type Light" w:hAnsi="Credit Suisse Type Light" w:cs="Credit Suisse Type Light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61BC0"/>
    <w:multiLevelType w:val="multilevel"/>
    <w:tmpl w:val="B8B68CB2"/>
    <w:lvl w:ilvl="0">
      <w:start w:val="1"/>
      <w:numFmt w:val="bullet"/>
      <w:lvlText w:val="−"/>
      <w:lvlJc w:val="left"/>
      <w:pPr>
        <w:ind w:left="360" w:hanging="360"/>
      </w:pPr>
      <w:rPr>
        <w:rFonts w:ascii="Credit Suisse Type Light" w:eastAsia="Credit Suisse Type Light" w:hAnsi="Credit Suisse Type Light" w:cs="Credit Suisse Type Light"/>
        <w:color w:val="000000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Credit Suisse Type Light" w:eastAsia="Credit Suisse Type Light" w:hAnsi="Credit Suisse Type Light" w:cs="Credit Suisse Type Light"/>
        <w:color w:val="000000"/>
        <w:sz w:val="16"/>
        <w:szCs w:val="16"/>
      </w:rPr>
    </w:lvl>
    <w:lvl w:ilvl="2">
      <w:start w:val="1"/>
      <w:numFmt w:val="bullet"/>
      <w:lvlText w:val="−"/>
      <w:lvlJc w:val="left"/>
      <w:pPr>
        <w:ind w:left="1800" w:hanging="360"/>
      </w:pPr>
      <w:rPr>
        <w:rFonts w:ascii="Credit Suisse Type Light" w:eastAsia="Credit Suisse Type Light" w:hAnsi="Credit Suisse Type Light" w:cs="Credit Suisse Type Light"/>
        <w:color w:val="000000"/>
        <w:sz w:val="16"/>
        <w:szCs w:val="16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9A1D0B"/>
    <w:multiLevelType w:val="multilevel"/>
    <w:tmpl w:val="C5F4AD92"/>
    <w:lvl w:ilvl="0">
      <w:start w:val="1"/>
      <w:numFmt w:val="bullet"/>
      <w:lvlText w:val="−"/>
      <w:lvlJc w:val="left"/>
      <w:pPr>
        <w:ind w:left="360" w:hanging="360"/>
      </w:pPr>
      <w:rPr>
        <w:rFonts w:ascii="Credit Suisse Type Light" w:eastAsia="Credit Suisse Type Light" w:hAnsi="Credit Suisse Type Light" w:cs="Credit Suisse Type Light"/>
        <w:color w:val="000000"/>
      </w:rPr>
    </w:lvl>
    <w:lvl w:ilvl="1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51E75186"/>
    <w:multiLevelType w:val="multilevel"/>
    <w:tmpl w:val="70EA61F0"/>
    <w:lvl w:ilvl="0">
      <w:start w:val="1"/>
      <w:numFmt w:val="bullet"/>
      <w:lvlText w:val="−"/>
      <w:lvlJc w:val="left"/>
      <w:pPr>
        <w:ind w:left="360" w:hanging="360"/>
      </w:pPr>
      <w:rPr>
        <w:rFonts w:ascii="Credit Suisse Type Light" w:eastAsia="Credit Suisse Type Light" w:hAnsi="Credit Suisse Type Light" w:cs="Credit Suisse Type Light"/>
        <w:color w:val="000000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Credit Suisse Type Light" w:eastAsia="Credit Suisse Type Light" w:hAnsi="Credit Suisse Type Light" w:cs="Credit Suisse Type Light"/>
        <w:color w:val="000000"/>
        <w:sz w:val="16"/>
        <w:szCs w:val="16"/>
      </w:rPr>
    </w:lvl>
    <w:lvl w:ilvl="2">
      <w:start w:val="1"/>
      <w:numFmt w:val="bullet"/>
      <w:lvlText w:val="−"/>
      <w:lvlJc w:val="left"/>
      <w:pPr>
        <w:ind w:left="1800" w:hanging="360"/>
      </w:pPr>
      <w:rPr>
        <w:rFonts w:ascii="Credit Suisse Type Light" w:eastAsia="Credit Suisse Type Light" w:hAnsi="Credit Suisse Type Light" w:cs="Credit Suisse Type Light"/>
        <w:color w:val="000000"/>
        <w:sz w:val="16"/>
        <w:szCs w:val="16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FA4F00"/>
    <w:multiLevelType w:val="hybridMultilevel"/>
    <w:tmpl w:val="ED1034B2"/>
    <w:lvl w:ilvl="0" w:tplc="5984A7E0">
      <w:start w:val="1"/>
      <w:numFmt w:val="bullet"/>
      <w:lvlText w:val="−"/>
      <w:lvlJc w:val="left"/>
      <w:pPr>
        <w:ind w:left="360" w:hanging="360"/>
      </w:pPr>
      <w:rPr>
        <w:rFonts w:ascii="Credit Suisse Type Light" w:hAnsi="Credit Suisse Type Light" w:cs="Credit Suisse Type Light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16781D"/>
    <w:multiLevelType w:val="hybridMultilevel"/>
    <w:tmpl w:val="C778F04A"/>
    <w:lvl w:ilvl="0" w:tplc="F2ECFDF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45D7B"/>
    <w:multiLevelType w:val="multilevel"/>
    <w:tmpl w:val="1104306E"/>
    <w:lvl w:ilvl="0">
      <w:start w:val="1"/>
      <w:numFmt w:val="bullet"/>
      <w:lvlText w:val="−"/>
      <w:lvlJc w:val="left"/>
      <w:pPr>
        <w:ind w:left="360" w:hanging="360"/>
      </w:pPr>
      <w:rPr>
        <w:rFonts w:ascii="Credit Suisse Type Light" w:eastAsia="Credit Suisse Type Light" w:hAnsi="Credit Suisse Type Light" w:cs="Credit Suisse Type Light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color w:val="00000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7EB56D4"/>
    <w:multiLevelType w:val="multilevel"/>
    <w:tmpl w:val="8F426A34"/>
    <w:lvl w:ilvl="0">
      <w:start w:val="1"/>
      <w:numFmt w:val="bullet"/>
      <w:lvlText w:val="−"/>
      <w:lvlJc w:val="left"/>
      <w:pPr>
        <w:ind w:left="374" w:hanging="360"/>
      </w:pPr>
      <w:rPr>
        <w:rFonts w:ascii="Credit Suisse Type Light" w:eastAsia="Credit Suisse Type Light" w:hAnsi="Credit Suisse Type Light" w:cs="Credit Suisse Type Light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0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34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242CE0"/>
    <w:rsid w:val="00040100"/>
    <w:rsid w:val="000429D1"/>
    <w:rsid w:val="000571B2"/>
    <w:rsid w:val="00057A6D"/>
    <w:rsid w:val="0007232D"/>
    <w:rsid w:val="00084CD1"/>
    <w:rsid w:val="000975AA"/>
    <w:rsid w:val="000E5945"/>
    <w:rsid w:val="000F43CA"/>
    <w:rsid w:val="0011390B"/>
    <w:rsid w:val="00165FC8"/>
    <w:rsid w:val="00185855"/>
    <w:rsid w:val="001B5A9A"/>
    <w:rsid w:val="001C2E90"/>
    <w:rsid w:val="00242CE0"/>
    <w:rsid w:val="00276681"/>
    <w:rsid w:val="002826B3"/>
    <w:rsid w:val="00290134"/>
    <w:rsid w:val="002F0E8B"/>
    <w:rsid w:val="00300124"/>
    <w:rsid w:val="003331EE"/>
    <w:rsid w:val="004A6BEC"/>
    <w:rsid w:val="004D6C94"/>
    <w:rsid w:val="0050775B"/>
    <w:rsid w:val="00514650"/>
    <w:rsid w:val="00522E0D"/>
    <w:rsid w:val="005D55BA"/>
    <w:rsid w:val="005F66E6"/>
    <w:rsid w:val="00607B8E"/>
    <w:rsid w:val="00636F05"/>
    <w:rsid w:val="0066160F"/>
    <w:rsid w:val="0068711E"/>
    <w:rsid w:val="007A7555"/>
    <w:rsid w:val="007E2C4E"/>
    <w:rsid w:val="00835CB4"/>
    <w:rsid w:val="008A3E42"/>
    <w:rsid w:val="008C6883"/>
    <w:rsid w:val="008E63D4"/>
    <w:rsid w:val="009222F3"/>
    <w:rsid w:val="00994348"/>
    <w:rsid w:val="009E09EE"/>
    <w:rsid w:val="00A05C1D"/>
    <w:rsid w:val="00A15291"/>
    <w:rsid w:val="00A838BD"/>
    <w:rsid w:val="00AD67F4"/>
    <w:rsid w:val="00AE4382"/>
    <w:rsid w:val="00AF45F3"/>
    <w:rsid w:val="00B151D6"/>
    <w:rsid w:val="00B63D62"/>
    <w:rsid w:val="00B732A8"/>
    <w:rsid w:val="00C374CA"/>
    <w:rsid w:val="00CA3146"/>
    <w:rsid w:val="00CB008A"/>
    <w:rsid w:val="00CB648B"/>
    <w:rsid w:val="00CD4D70"/>
    <w:rsid w:val="00D14191"/>
    <w:rsid w:val="00D44D84"/>
    <w:rsid w:val="00D7617A"/>
    <w:rsid w:val="00D91FF2"/>
    <w:rsid w:val="00D952EF"/>
    <w:rsid w:val="00DC780F"/>
    <w:rsid w:val="00DE2BAE"/>
    <w:rsid w:val="00DE32A7"/>
    <w:rsid w:val="00DE5B32"/>
    <w:rsid w:val="00E55FE1"/>
    <w:rsid w:val="00E93BBD"/>
    <w:rsid w:val="00EB620B"/>
    <w:rsid w:val="00EF56CB"/>
    <w:rsid w:val="00F93E48"/>
    <w:rsid w:val="00FD6F40"/>
    <w:rsid w:val="00FD6F59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A768"/>
  <w15:docId w15:val="{0AFA52BD-1CCA-494A-9B2B-777FE68A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10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mbria" w:eastAsia="Cambria" w:hAnsi="Cambria" w:cs="Cambria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ambria" w:eastAsia="Cambria" w:hAnsi="Cambria" w:cs="Cambri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0" w:line="259" w:lineRule="auto"/>
      <w:jc w:val="center"/>
      <w:outlineLvl w:val="3"/>
    </w:pPr>
    <w:rPr>
      <w:rFonts w:ascii="Calibri" w:eastAsia="Calibri" w:hAnsi="Calibri" w:cs="Calibri"/>
      <w:b/>
      <w:smallCaps/>
      <w:sz w:val="20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line="259" w:lineRule="auto"/>
      <w:jc w:val="center"/>
      <w:outlineLvl w:val="4"/>
    </w:pPr>
    <w:rPr>
      <w:rFonts w:ascii="Calibri" w:eastAsia="Calibri" w:hAnsi="Calibri" w:cs="Calibri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mbria" w:eastAsia="Cambria" w:hAnsi="Cambria" w:cs="Cambria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E2BAE"/>
    <w:pPr>
      <w:tabs>
        <w:tab w:val="center" w:pos="4680"/>
        <w:tab w:val="right" w:pos="9360"/>
      </w:tabs>
    </w:pPr>
    <w:rPr>
      <w:rFonts w:ascii="Cambria" w:eastAsia="Cambria" w:hAnsi="Cambria" w:cs="Cambria"/>
    </w:rPr>
  </w:style>
  <w:style w:type="character" w:customStyle="1" w:styleId="HeaderChar">
    <w:name w:val="Header Char"/>
    <w:basedOn w:val="DefaultParagraphFont"/>
    <w:link w:val="Header"/>
    <w:uiPriority w:val="99"/>
    <w:rsid w:val="00DE2BAE"/>
  </w:style>
  <w:style w:type="paragraph" w:styleId="Footer">
    <w:name w:val="footer"/>
    <w:basedOn w:val="Normal"/>
    <w:link w:val="FooterChar"/>
    <w:uiPriority w:val="99"/>
    <w:unhideWhenUsed/>
    <w:rsid w:val="00DE2BAE"/>
    <w:pPr>
      <w:tabs>
        <w:tab w:val="center" w:pos="4680"/>
        <w:tab w:val="right" w:pos="9360"/>
      </w:tabs>
    </w:pPr>
    <w:rPr>
      <w:rFonts w:ascii="Cambria" w:eastAsia="Cambria" w:hAnsi="Cambria" w:cs="Cambria"/>
    </w:rPr>
  </w:style>
  <w:style w:type="character" w:customStyle="1" w:styleId="FooterChar">
    <w:name w:val="Footer Char"/>
    <w:basedOn w:val="DefaultParagraphFont"/>
    <w:link w:val="Footer"/>
    <w:uiPriority w:val="99"/>
    <w:rsid w:val="00DE2BAE"/>
  </w:style>
  <w:style w:type="paragraph" w:styleId="ListParagraph">
    <w:name w:val="List Paragraph"/>
    <w:basedOn w:val="Normal"/>
    <w:uiPriority w:val="34"/>
    <w:qFormat/>
    <w:rsid w:val="00A838BD"/>
    <w:pPr>
      <w:ind w:left="720"/>
      <w:contextualSpacing/>
    </w:pPr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D6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D62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05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in/khaled-al-akhal-25823419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Credit Suisse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Chang, Jonathan (VPRB 11)</dc:creator>
  <cp:lastModifiedBy>Khaled akhal</cp:lastModifiedBy>
  <cp:revision>9</cp:revision>
  <cp:lastPrinted>2019-06-09T21:55:00Z</cp:lastPrinted>
  <dcterms:created xsi:type="dcterms:W3CDTF">2020-01-01T09:06:00Z</dcterms:created>
  <dcterms:modified xsi:type="dcterms:W3CDTF">2020-01-07T17:34:00Z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IProp12DataClass+304a34c9-5b17-4e2a-bdc3-dec6a43f35e7">
    <vt:lpwstr>v=1.2&gt;I=304a34c9-5b17-4e2a-bdc3-dec6a43f35e7&amp;N=Unrestricted&amp;V=1.3&amp;U=S-1-5-21-1828601920-3511188894-431489442-827310&amp;D=Chang%2c+Jonathan+(VPRB+11)&amp;A=Associated&amp;H=False</vt:lpwstr>
  </property>
  <property fmtid="{D5CDD505-2E9C-101B-9397-08002B2CF9AE}" pid="3" name="Classification">
    <vt:lpwstr>Unrestricted</vt:lpwstr>
  </property>
  <property fmtid="{D5CDD505-2E9C-101B-9397-08002B2CF9AE}" pid="4" name="_AdHocReviewCycleID">
    <vt:i4>1680105408</vt:i4>
  </property>
  <property fmtid="{D5CDD505-2E9C-101B-9397-08002B2CF9AE}" pid="5" name="_NewReviewCycle">
    <vt:lpwstr/>
  </property>
  <property fmtid="{D5CDD505-2E9C-101B-9397-08002B2CF9AE}" pid="6" name="_EmailSubject">
    <vt:lpwstr>V8</vt:lpwstr>
  </property>
  <property fmtid="{D5CDD505-2E9C-101B-9397-08002B2CF9AE}" pid="7" name="_AuthorEmail">
    <vt:lpwstr>jung-yung.chang@credit-suisse.com</vt:lpwstr>
  </property>
  <property fmtid="{D5CDD505-2E9C-101B-9397-08002B2CF9AE}" pid="8" name="_AuthorEmailDisplayName">
    <vt:lpwstr>Chang, Jonathan (VPRB 11)</vt:lpwstr>
  </property>
  <property fmtid="{D5CDD505-2E9C-101B-9397-08002B2CF9AE}" pid="9" name="_PreviousAdHocReviewCycleID">
    <vt:i4>1680105408</vt:i4>
  </property>
  <property fmtid="{D5CDD505-2E9C-101B-9397-08002B2CF9AE}" pid="10" name="_ReviewingToolsShownOnce">
    <vt:lpwstr/>
  </property>
</Properties>
</file>