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7F43" w14:textId="77777777" w:rsidR="008C503B" w:rsidRPr="00304C31" w:rsidRDefault="00BE4B14" w:rsidP="0004476A">
      <w:pPr>
        <w:pStyle w:val="Heading1"/>
        <w:numPr>
          <w:ilvl w:val="0"/>
          <w:numId w:val="16"/>
        </w:numPr>
        <w:spacing w:before="240" w:after="240"/>
        <w:rPr>
          <w:rFonts w:ascii="Book Antiqua" w:hAnsi="Book Antiqua"/>
          <w:sz w:val="24"/>
          <w:szCs w:val="24"/>
        </w:rPr>
      </w:pPr>
      <w:r w:rsidRPr="00304C31">
        <w:rPr>
          <w:rFonts w:ascii="Book Antiqua" w:hAnsi="Book Antiqua"/>
          <w:sz w:val="24"/>
          <w:szCs w:val="24"/>
        </w:rPr>
        <w:t>Objective</w:t>
      </w:r>
    </w:p>
    <w:sdt>
      <w:sdtPr>
        <w:rPr>
          <w:rFonts w:ascii="Book Antiqua" w:hAnsi="Book Antiqua" w:cstheme="minorBidi"/>
          <w:sz w:val="24"/>
          <w:szCs w:val="24"/>
        </w:rPr>
        <w:id w:val="9459735"/>
        <w:placeholder>
          <w:docPart w:val="E8772ED7AE894E9C934278A7EDB63530"/>
        </w:placeholder>
      </w:sdtPr>
      <w:sdtEndPr>
        <w:rPr>
          <w:rFonts w:cs="Times New Roman"/>
        </w:rPr>
      </w:sdtEndPr>
      <w:sdtContent>
        <w:p w14:paraId="16BEC61F" w14:textId="2F8CF3AF" w:rsidR="00DE7F3B" w:rsidRPr="00304C31" w:rsidRDefault="00413E61" w:rsidP="00304C31">
          <w:pPr>
            <w:pStyle w:val="p1"/>
            <w:rPr>
              <w:rFonts w:ascii="Book Antiqua" w:hAnsi="Book Antiqua"/>
              <w:sz w:val="24"/>
              <w:szCs w:val="24"/>
            </w:rPr>
          </w:pPr>
          <w:r w:rsidRPr="00304C31">
            <w:rPr>
              <w:rFonts w:ascii="Book Antiqua" w:eastAsia="Times New Roman" w:hAnsi="Book Antiqua"/>
              <w:sz w:val="24"/>
              <w:szCs w:val="24"/>
            </w:rPr>
            <w:t>Obta</w:t>
          </w:r>
          <w:r w:rsidR="00304C31" w:rsidRPr="00304C31">
            <w:rPr>
              <w:rFonts w:ascii="Book Antiqua" w:eastAsia="Times New Roman" w:hAnsi="Book Antiqua"/>
              <w:sz w:val="24"/>
              <w:szCs w:val="24"/>
            </w:rPr>
            <w:t xml:space="preserve">ining a challenging position </w:t>
          </w:r>
          <w:r w:rsidRPr="00304C31">
            <w:rPr>
              <w:rFonts w:ascii="Book Antiqua" w:eastAsia="Times New Roman" w:hAnsi="Book Antiqua"/>
              <w:sz w:val="24"/>
              <w:szCs w:val="24"/>
            </w:rPr>
            <w:t xml:space="preserve">to </w:t>
          </w:r>
          <w:r w:rsidRPr="00304C31">
            <w:rPr>
              <w:rFonts w:ascii="Book Antiqua" w:hAnsi="Book Antiqua"/>
              <w:sz w:val="24"/>
              <w:szCs w:val="24"/>
            </w:rPr>
            <w:t>broaden my knowledge, exploit my current analytical and intellectual skills, and further develop these skills in a practical and fast-paced environment.</w:t>
          </w:r>
          <w:r w:rsidRPr="00304C31">
            <w:rPr>
              <w:rStyle w:val="apple-converted-space"/>
              <w:rFonts w:ascii="Book Antiqua" w:hAnsi="Book Antiqua"/>
              <w:sz w:val="24"/>
              <w:szCs w:val="24"/>
            </w:rPr>
            <w:t> </w:t>
          </w:r>
        </w:p>
      </w:sdtContent>
    </w:sdt>
    <w:p w14:paraId="6B805D9E" w14:textId="753889AA" w:rsidR="00413E61" w:rsidRPr="00304C31" w:rsidRDefault="000A05EB" w:rsidP="0004476A">
      <w:pPr>
        <w:pStyle w:val="Heading1"/>
        <w:numPr>
          <w:ilvl w:val="0"/>
          <w:numId w:val="16"/>
        </w:numPr>
        <w:spacing w:before="240" w:after="240"/>
        <w:rPr>
          <w:rFonts w:ascii="Book Antiqua" w:hAnsi="Book Antiqua"/>
          <w:sz w:val="24"/>
          <w:szCs w:val="24"/>
        </w:rPr>
      </w:pPr>
      <w:r w:rsidRPr="00304C31">
        <w:rPr>
          <w:rFonts w:ascii="Book Antiqua" w:hAnsi="Book Antiqua"/>
          <w:sz w:val="24"/>
          <w:szCs w:val="24"/>
        </w:rPr>
        <w:t>Education</w:t>
      </w:r>
    </w:p>
    <w:sdt>
      <w:sdtPr>
        <w:rPr>
          <w:rFonts w:ascii="Book Antiqua" w:hAnsi="Book Antiqua" w:cstheme="minorBidi"/>
          <w:sz w:val="24"/>
          <w:szCs w:val="24"/>
        </w:rPr>
        <w:id w:val="-1332367674"/>
        <w:placeholder>
          <w:docPart w:val="B0BBB4BB4EBC44FCB0272642E18B556B"/>
        </w:placeholder>
      </w:sdtPr>
      <w:sdtEndPr>
        <w:rPr>
          <w:rFonts w:cs="Times New Roman"/>
          <w:sz w:val="22"/>
          <w:szCs w:val="22"/>
        </w:rPr>
      </w:sdtEndPr>
      <w:sdtContent>
        <w:p w14:paraId="26F68FA4" w14:textId="487D06E4" w:rsidR="00413E61" w:rsidRPr="00304C31" w:rsidRDefault="00413E61" w:rsidP="0004476A">
          <w:pPr>
            <w:pStyle w:val="p2"/>
            <w:numPr>
              <w:ilvl w:val="0"/>
              <w:numId w:val="18"/>
            </w:numPr>
            <w:rPr>
              <w:rFonts w:ascii="Book Antiqua" w:hAnsi="Book Antiqua" w:cstheme="majorBidi"/>
              <w:b/>
              <w:bCs/>
              <w:sz w:val="24"/>
              <w:szCs w:val="24"/>
            </w:rPr>
          </w:pPr>
          <w:r w:rsidRPr="00304C31">
            <w:rPr>
              <w:rFonts w:ascii="Book Antiqua" w:hAnsi="Book Antiqua" w:cstheme="majorBidi"/>
              <w:b/>
              <w:bCs/>
              <w:sz w:val="24"/>
              <w:szCs w:val="24"/>
            </w:rPr>
            <w:t>University of Warwick</w:t>
          </w:r>
          <w:r w:rsidRPr="00304C31">
            <w:rPr>
              <w:rFonts w:ascii="Book Antiqua" w:hAnsi="Book Antiqua" w:cstheme="majorBidi"/>
              <w:sz w:val="24"/>
              <w:szCs w:val="24"/>
            </w:rPr>
            <w:t xml:space="preserve"> - </w:t>
          </w:r>
          <w:r w:rsidRPr="00304C31">
            <w:rPr>
              <w:rFonts w:ascii="Book Antiqua" w:hAnsi="Book Antiqua" w:cstheme="majorBidi"/>
              <w:i/>
              <w:iCs/>
              <w:sz w:val="24"/>
              <w:szCs w:val="24"/>
            </w:rPr>
            <w:t>Coventry, United Kingdom</w:t>
          </w:r>
          <w:r w:rsidR="008F03D3" w:rsidRPr="00304C31">
            <w:rPr>
              <w:rFonts w:ascii="Book Antiqua" w:hAnsi="Book Antiqua" w:cstheme="majorBidi"/>
              <w:b/>
              <w:bCs/>
              <w:sz w:val="24"/>
              <w:szCs w:val="24"/>
            </w:rPr>
            <w:tab/>
          </w:r>
          <w:r w:rsidR="008F03D3" w:rsidRPr="00304C31">
            <w:rPr>
              <w:rFonts w:ascii="Book Antiqua" w:hAnsi="Book Antiqua" w:cstheme="majorBidi"/>
              <w:b/>
              <w:bCs/>
              <w:sz w:val="24"/>
              <w:szCs w:val="24"/>
            </w:rPr>
            <w:tab/>
          </w:r>
          <w:r w:rsidR="008F03D3" w:rsidRPr="00304C31">
            <w:rPr>
              <w:rFonts w:ascii="Book Antiqua" w:hAnsi="Book Antiqua" w:cstheme="majorBidi"/>
              <w:b/>
              <w:bCs/>
              <w:sz w:val="24"/>
              <w:szCs w:val="24"/>
            </w:rPr>
            <w:tab/>
          </w:r>
          <w:r w:rsidR="008F03D3" w:rsidRPr="00304C31">
            <w:rPr>
              <w:rFonts w:ascii="Book Antiqua" w:hAnsi="Book Antiqua" w:cstheme="majorBidi"/>
              <w:b/>
              <w:bCs/>
              <w:sz w:val="24"/>
              <w:szCs w:val="24"/>
            </w:rPr>
            <w:tab/>
          </w:r>
          <w:r w:rsidRPr="00304C31">
            <w:rPr>
              <w:rFonts w:ascii="Book Antiqua" w:hAnsi="Book Antiqua"/>
              <w:b/>
              <w:bCs/>
              <w:sz w:val="24"/>
              <w:szCs w:val="24"/>
            </w:rPr>
            <w:t xml:space="preserve">Sep 2018 </w:t>
          </w:r>
          <w:r w:rsidR="00846A05">
            <w:rPr>
              <w:rFonts w:ascii="Book Antiqua" w:hAnsi="Book Antiqua"/>
              <w:b/>
              <w:bCs/>
              <w:sz w:val="24"/>
              <w:szCs w:val="24"/>
            </w:rPr>
            <w:t>–</w:t>
          </w:r>
          <w:r w:rsidRPr="00304C31">
            <w:rPr>
              <w:rFonts w:ascii="Book Antiqua" w:hAnsi="Book Antiqua"/>
              <w:b/>
              <w:bCs/>
              <w:sz w:val="24"/>
              <w:szCs w:val="24"/>
            </w:rPr>
            <w:t xml:space="preserve"> </w:t>
          </w:r>
          <w:r w:rsidR="00846A05">
            <w:rPr>
              <w:rFonts w:ascii="Book Antiqua" w:hAnsi="Book Antiqua"/>
              <w:b/>
              <w:bCs/>
              <w:sz w:val="24"/>
              <w:szCs w:val="24"/>
            </w:rPr>
            <w:t>Sep 2019</w:t>
          </w:r>
          <w:bookmarkStart w:id="0" w:name="_GoBack"/>
          <w:bookmarkEnd w:id="0"/>
          <w:r w:rsidRPr="00304C31">
            <w:rPr>
              <w:rFonts w:ascii="Book Antiqua" w:hAnsi="Book Antiqua"/>
              <w:i/>
              <w:iCs/>
              <w:sz w:val="24"/>
              <w:szCs w:val="24"/>
            </w:rPr>
            <w:t xml:space="preserve">    </w:t>
          </w:r>
        </w:p>
        <w:p w14:paraId="30865DD7" w14:textId="6DABC433" w:rsidR="008F03D3" w:rsidRPr="00304C31" w:rsidRDefault="008F03D3" w:rsidP="008F03D3">
          <w:pPr>
            <w:pStyle w:val="p2"/>
            <w:ind w:firstLine="450"/>
            <w:rPr>
              <w:rFonts w:ascii="Book Antiqua" w:hAnsi="Book Antiqua"/>
              <w:sz w:val="22"/>
              <w:szCs w:val="22"/>
            </w:rPr>
          </w:pPr>
          <w:r w:rsidRPr="00304C31">
            <w:rPr>
              <w:rFonts w:ascii="Book Antiqua" w:hAnsi="Book Antiqua"/>
              <w:sz w:val="22"/>
              <w:szCs w:val="22"/>
            </w:rPr>
            <w:t>M</w:t>
          </w:r>
          <w:r w:rsidR="00413E61" w:rsidRPr="00304C31">
            <w:rPr>
              <w:rFonts w:ascii="Book Antiqua" w:hAnsi="Book Antiqua"/>
              <w:sz w:val="22"/>
              <w:szCs w:val="22"/>
            </w:rPr>
            <w:t>Sc Economics</w:t>
          </w:r>
          <w:r w:rsidR="00711CA5">
            <w:rPr>
              <w:rFonts w:ascii="Book Antiqua" w:hAnsi="Book Antiqua"/>
              <w:sz w:val="22"/>
              <w:szCs w:val="22"/>
            </w:rPr>
            <w:t>-Distinction</w:t>
          </w:r>
        </w:p>
        <w:p w14:paraId="0120302D" w14:textId="5ADECDB4" w:rsidR="00DE7F3B" w:rsidRPr="00304C31" w:rsidRDefault="00C50449" w:rsidP="008F03D3">
          <w:pPr>
            <w:pStyle w:val="p2"/>
            <w:ind w:firstLine="450"/>
            <w:rPr>
              <w:rFonts w:ascii="Book Antiqua" w:hAnsi="Book Antiqua"/>
              <w:sz w:val="22"/>
              <w:szCs w:val="22"/>
            </w:rPr>
          </w:pPr>
        </w:p>
      </w:sdtContent>
    </w:sdt>
    <w:sdt>
      <w:sdtPr>
        <w:rPr>
          <w:rFonts w:ascii="Book Antiqua" w:hAnsi="Book Antiqua" w:cstheme="minorBidi"/>
          <w:sz w:val="24"/>
          <w:szCs w:val="24"/>
        </w:rPr>
        <w:id w:val="678633728"/>
        <w:placeholder>
          <w:docPart w:val="6C52854CE7D647F0B80D4D1F0AAC5DA4"/>
        </w:placeholder>
      </w:sdtPr>
      <w:sdtEndPr>
        <w:rPr>
          <w:rFonts w:cs="Times New Roman"/>
          <w:sz w:val="22"/>
          <w:szCs w:val="22"/>
        </w:rPr>
      </w:sdtEndPr>
      <w:sdtContent>
        <w:p w14:paraId="2B548437" w14:textId="23737C72" w:rsidR="00413E61" w:rsidRPr="00304C31" w:rsidRDefault="00413E61" w:rsidP="008F03D3">
          <w:pPr>
            <w:pStyle w:val="p2"/>
            <w:numPr>
              <w:ilvl w:val="0"/>
              <w:numId w:val="19"/>
            </w:numPr>
            <w:rPr>
              <w:rFonts w:ascii="Book Antiqua" w:hAnsi="Book Antiqua" w:cstheme="majorBidi"/>
              <w:b/>
              <w:bCs/>
              <w:sz w:val="24"/>
              <w:szCs w:val="24"/>
            </w:rPr>
          </w:pPr>
          <w:r w:rsidRPr="00304C31">
            <w:rPr>
              <w:rFonts w:ascii="Book Antiqua" w:hAnsi="Book Antiqua" w:cstheme="majorBidi"/>
              <w:b/>
              <w:bCs/>
              <w:sz w:val="24"/>
              <w:szCs w:val="24"/>
            </w:rPr>
            <w:t>American University of Beirut</w:t>
          </w:r>
          <w:r w:rsidRPr="00304C31">
            <w:rPr>
              <w:rFonts w:ascii="Book Antiqua" w:hAnsi="Book Antiqua" w:cstheme="majorBidi"/>
              <w:sz w:val="24"/>
              <w:szCs w:val="24"/>
            </w:rPr>
            <w:t xml:space="preserve"> - </w:t>
          </w:r>
          <w:r w:rsidRPr="00304C31">
            <w:rPr>
              <w:rFonts w:ascii="Book Antiqua" w:hAnsi="Book Antiqua" w:cstheme="majorBidi"/>
              <w:i/>
              <w:iCs/>
              <w:sz w:val="24"/>
              <w:szCs w:val="24"/>
            </w:rPr>
            <w:t>Beirut, Lebanon</w:t>
          </w:r>
          <w:r w:rsidRPr="00304C31">
            <w:rPr>
              <w:rFonts w:ascii="Book Antiqua" w:hAnsi="Book Antiqua" w:cstheme="majorBidi"/>
              <w:i/>
              <w:iCs/>
              <w:sz w:val="24"/>
              <w:szCs w:val="24"/>
            </w:rPr>
            <w:tab/>
          </w:r>
          <w:r w:rsidRPr="00304C31">
            <w:rPr>
              <w:rFonts w:ascii="Book Antiqua" w:hAnsi="Book Antiqua" w:cstheme="majorBidi"/>
              <w:b/>
              <w:bCs/>
              <w:sz w:val="24"/>
              <w:szCs w:val="24"/>
            </w:rPr>
            <w:tab/>
          </w:r>
          <w:r w:rsidRPr="00304C31">
            <w:rPr>
              <w:rFonts w:ascii="Book Antiqua" w:hAnsi="Book Antiqua" w:cstheme="majorBidi"/>
              <w:b/>
              <w:bCs/>
              <w:sz w:val="24"/>
              <w:szCs w:val="24"/>
            </w:rPr>
            <w:tab/>
          </w:r>
          <w:r w:rsidRPr="00304C31">
            <w:rPr>
              <w:rFonts w:ascii="Book Antiqua" w:hAnsi="Book Antiqua" w:cstheme="majorBidi"/>
              <w:b/>
              <w:bCs/>
              <w:sz w:val="24"/>
              <w:szCs w:val="24"/>
            </w:rPr>
            <w:tab/>
          </w:r>
          <w:r w:rsidR="00610D8A">
            <w:rPr>
              <w:rFonts w:ascii="Book Antiqua" w:hAnsi="Book Antiqua"/>
              <w:b/>
              <w:bCs/>
              <w:sz w:val="24"/>
              <w:szCs w:val="24"/>
            </w:rPr>
            <w:t>Sep</w:t>
          </w:r>
          <w:r w:rsidRPr="00304C31">
            <w:rPr>
              <w:rFonts w:ascii="Book Antiqua" w:hAnsi="Book Antiqua"/>
              <w:b/>
              <w:bCs/>
              <w:sz w:val="24"/>
              <w:szCs w:val="24"/>
            </w:rPr>
            <w:t xml:space="preserve"> 2014 - July 2017</w:t>
          </w:r>
        </w:p>
        <w:p w14:paraId="2193CE4F" w14:textId="2CE6FDDA" w:rsidR="008F03D3" w:rsidRPr="00304C31" w:rsidRDefault="008F03D3" w:rsidP="008F03D3">
          <w:pPr>
            <w:pStyle w:val="p2"/>
            <w:ind w:firstLine="360"/>
            <w:rPr>
              <w:rFonts w:ascii="Book Antiqua" w:hAnsi="Book Antiqua"/>
              <w:sz w:val="22"/>
              <w:szCs w:val="22"/>
            </w:rPr>
          </w:pPr>
          <w:r w:rsidRPr="00304C31">
            <w:rPr>
              <w:rFonts w:ascii="Book Antiqua" w:hAnsi="Book Antiqua"/>
              <w:sz w:val="24"/>
              <w:szCs w:val="24"/>
            </w:rPr>
            <w:t xml:space="preserve"> </w:t>
          </w:r>
          <w:r w:rsidR="00610D8A">
            <w:rPr>
              <w:rFonts w:ascii="Book Antiqua" w:hAnsi="Book Antiqua"/>
              <w:sz w:val="22"/>
              <w:szCs w:val="22"/>
            </w:rPr>
            <w:t>Bachelor</w:t>
          </w:r>
          <w:r w:rsidR="00413E61" w:rsidRPr="00304C31">
            <w:rPr>
              <w:rFonts w:ascii="Book Antiqua" w:hAnsi="Book Antiqua"/>
              <w:sz w:val="22"/>
              <w:szCs w:val="22"/>
            </w:rPr>
            <w:t xml:space="preserve"> of Arts in Economics - D</w:t>
          </w:r>
          <w:r w:rsidR="0004476A" w:rsidRPr="00304C31">
            <w:rPr>
              <w:rFonts w:ascii="Book Antiqua" w:hAnsi="Book Antiqua"/>
              <w:sz w:val="22"/>
              <w:szCs w:val="22"/>
            </w:rPr>
            <w:t>eans Honors S</w:t>
          </w:r>
          <w:r w:rsidR="00413E61" w:rsidRPr="00304C31">
            <w:rPr>
              <w:rFonts w:ascii="Book Antiqua" w:hAnsi="Book Antiqua"/>
              <w:sz w:val="22"/>
              <w:szCs w:val="22"/>
            </w:rPr>
            <w:t>tudent</w:t>
          </w:r>
        </w:p>
        <w:p w14:paraId="03287B07" w14:textId="2AA546A4" w:rsidR="00AE58A1" w:rsidRPr="00304C31" w:rsidRDefault="00C50449" w:rsidP="008F03D3">
          <w:pPr>
            <w:pStyle w:val="p2"/>
            <w:ind w:firstLine="360"/>
            <w:rPr>
              <w:rFonts w:ascii="Book Antiqua" w:hAnsi="Book Antiqua"/>
              <w:sz w:val="24"/>
              <w:szCs w:val="24"/>
            </w:rPr>
          </w:pPr>
        </w:p>
      </w:sdtContent>
    </w:sdt>
    <w:sdt>
      <w:sdtPr>
        <w:rPr>
          <w:rFonts w:ascii="Book Antiqua" w:hAnsi="Book Antiqua" w:cstheme="minorBidi"/>
          <w:sz w:val="24"/>
          <w:szCs w:val="24"/>
        </w:rPr>
        <w:id w:val="166069534"/>
        <w:placeholder>
          <w:docPart w:val="F5705B2C9E2C401DAAEAE4CA223DA46D"/>
        </w:placeholder>
      </w:sdtPr>
      <w:sdtEndPr>
        <w:rPr>
          <w:rFonts w:cs="Times New Roman"/>
        </w:rPr>
      </w:sdtEndPr>
      <w:sdtContent>
        <w:p w14:paraId="44C64193" w14:textId="51BEC35B" w:rsidR="0004476A" w:rsidRPr="00304C31" w:rsidRDefault="0004476A" w:rsidP="00610D8A">
          <w:pPr>
            <w:pStyle w:val="p2"/>
            <w:numPr>
              <w:ilvl w:val="0"/>
              <w:numId w:val="20"/>
            </w:numPr>
            <w:rPr>
              <w:rFonts w:ascii="Book Antiqua" w:hAnsi="Book Antiqua" w:cstheme="majorBidi"/>
              <w:b/>
              <w:bCs/>
              <w:sz w:val="24"/>
              <w:szCs w:val="24"/>
            </w:rPr>
          </w:pPr>
          <w:r w:rsidRPr="00304C31">
            <w:rPr>
              <w:rFonts w:ascii="Book Antiqua" w:hAnsi="Book Antiqua" w:cstheme="majorBidi"/>
              <w:b/>
              <w:bCs/>
              <w:sz w:val="24"/>
              <w:szCs w:val="24"/>
            </w:rPr>
            <w:t>Lebanese Evangelical School of Tyre</w:t>
          </w:r>
          <w:r w:rsidRPr="00304C31">
            <w:rPr>
              <w:rFonts w:ascii="Book Antiqua" w:hAnsi="Book Antiqua" w:cstheme="majorBidi"/>
              <w:sz w:val="24"/>
              <w:szCs w:val="24"/>
            </w:rPr>
            <w:t xml:space="preserve"> - </w:t>
          </w:r>
          <w:r w:rsidRPr="00304C31">
            <w:rPr>
              <w:rFonts w:ascii="Book Antiqua" w:hAnsi="Book Antiqua" w:cstheme="majorBidi"/>
              <w:i/>
              <w:iCs/>
              <w:sz w:val="24"/>
              <w:szCs w:val="24"/>
            </w:rPr>
            <w:t>Tyre, Lebanon</w:t>
          </w:r>
          <w:r w:rsidRPr="00304C31">
            <w:rPr>
              <w:rFonts w:ascii="Book Antiqua" w:hAnsi="Book Antiqua" w:cstheme="majorBidi"/>
              <w:i/>
              <w:iCs/>
              <w:sz w:val="24"/>
              <w:szCs w:val="24"/>
            </w:rPr>
            <w:tab/>
          </w:r>
          <w:r w:rsidR="008F03D3" w:rsidRPr="00304C31">
            <w:rPr>
              <w:rFonts w:ascii="Book Antiqua" w:hAnsi="Book Antiqua" w:cstheme="majorBidi"/>
              <w:b/>
              <w:bCs/>
              <w:sz w:val="24"/>
              <w:szCs w:val="24"/>
            </w:rPr>
            <w:tab/>
          </w:r>
          <w:r w:rsidR="008F03D3" w:rsidRPr="00304C31">
            <w:rPr>
              <w:rFonts w:ascii="Book Antiqua" w:hAnsi="Book Antiqua" w:cstheme="majorBidi"/>
              <w:b/>
              <w:bCs/>
              <w:sz w:val="24"/>
              <w:szCs w:val="24"/>
            </w:rPr>
            <w:tab/>
          </w:r>
          <w:r w:rsidR="007E492B">
            <w:rPr>
              <w:rFonts w:ascii="Book Antiqua" w:hAnsi="Book Antiqua"/>
              <w:b/>
              <w:bCs/>
              <w:sz w:val="24"/>
              <w:szCs w:val="24"/>
            </w:rPr>
            <w:t>Sep 200</w:t>
          </w:r>
          <w:r w:rsidR="003055A3">
            <w:rPr>
              <w:rFonts w:ascii="Book Antiqua" w:hAnsi="Book Antiqua"/>
              <w:b/>
              <w:bCs/>
              <w:sz w:val="24"/>
              <w:szCs w:val="24"/>
            </w:rPr>
            <w:t>8</w:t>
          </w:r>
          <w:r w:rsidRPr="00304C31">
            <w:rPr>
              <w:rFonts w:ascii="Book Antiqua" w:hAnsi="Book Antiqua"/>
              <w:b/>
              <w:bCs/>
              <w:sz w:val="24"/>
              <w:szCs w:val="24"/>
            </w:rPr>
            <w:t xml:space="preserve"> - July 201</w:t>
          </w:r>
          <w:r w:rsidR="00610D8A">
            <w:rPr>
              <w:rFonts w:ascii="Book Antiqua" w:hAnsi="Book Antiqua"/>
              <w:b/>
              <w:bCs/>
              <w:sz w:val="24"/>
              <w:szCs w:val="24"/>
            </w:rPr>
            <w:t>4</w:t>
          </w:r>
        </w:p>
      </w:sdtContent>
    </w:sdt>
    <w:p w14:paraId="0BD1A6F3" w14:textId="78792598" w:rsidR="00DE7F3B" w:rsidRPr="00304C31" w:rsidRDefault="008F03D3" w:rsidP="008F03D3">
      <w:pPr>
        <w:pStyle w:val="p2"/>
        <w:ind w:firstLine="360"/>
        <w:rPr>
          <w:rFonts w:ascii="Book Antiqua" w:hAnsi="Book Antiqua"/>
          <w:sz w:val="24"/>
          <w:szCs w:val="24"/>
        </w:rPr>
      </w:pPr>
      <w:r w:rsidRPr="00304C31">
        <w:rPr>
          <w:rFonts w:ascii="Book Antiqua" w:hAnsi="Book Antiqua"/>
          <w:sz w:val="24"/>
          <w:szCs w:val="24"/>
        </w:rPr>
        <w:t xml:space="preserve"> </w:t>
      </w:r>
      <w:r w:rsidR="0004476A" w:rsidRPr="00304C31">
        <w:rPr>
          <w:rFonts w:ascii="Book Antiqua" w:hAnsi="Book Antiqua"/>
          <w:sz w:val="22"/>
          <w:szCs w:val="22"/>
        </w:rPr>
        <w:t>Lebanese Baccalaureate II - Life Science</w:t>
      </w:r>
    </w:p>
    <w:p w14:paraId="04FE5CEC" w14:textId="45152A04" w:rsidR="00DE7F3B" w:rsidRPr="00304C31" w:rsidRDefault="00BE4B14" w:rsidP="008F03D3">
      <w:pPr>
        <w:pStyle w:val="Heading1"/>
        <w:numPr>
          <w:ilvl w:val="0"/>
          <w:numId w:val="16"/>
        </w:numPr>
        <w:spacing w:before="240" w:after="240"/>
        <w:rPr>
          <w:rFonts w:ascii="Book Antiqua" w:hAnsi="Book Antiqua"/>
          <w:sz w:val="24"/>
          <w:szCs w:val="24"/>
        </w:rPr>
      </w:pPr>
      <w:r w:rsidRPr="00304C31">
        <w:rPr>
          <w:rFonts w:ascii="Book Antiqua" w:hAnsi="Book Antiqua"/>
          <w:sz w:val="24"/>
          <w:szCs w:val="24"/>
        </w:rPr>
        <w:t>Experience</w:t>
      </w:r>
    </w:p>
    <w:p w14:paraId="0261163A" w14:textId="55C45CA8" w:rsidR="00DE7F3B" w:rsidRPr="00304C31" w:rsidRDefault="00DE7F3B" w:rsidP="00DE7F3B">
      <w:pPr>
        <w:spacing w:line="240" w:lineRule="auto"/>
        <w:rPr>
          <w:rFonts w:ascii="Book Antiqua" w:hAnsi="Book Antiqua" w:cs="Times New Roman"/>
          <w:sz w:val="24"/>
          <w:szCs w:val="24"/>
        </w:rPr>
      </w:pPr>
      <w:r w:rsidRPr="00304C31">
        <w:rPr>
          <w:rFonts w:ascii="Book Antiqua" w:hAnsi="Book Antiqua" w:cs="Times New Roman"/>
          <w:b/>
          <w:bCs/>
          <w:sz w:val="24"/>
          <w:szCs w:val="24"/>
        </w:rPr>
        <w:t xml:space="preserve"> </w:t>
      </w:r>
      <w:r w:rsidR="00AE58A1" w:rsidRPr="00304C31">
        <w:rPr>
          <w:rFonts w:ascii="Book Antiqua" w:hAnsi="Book Antiqua" w:cs="Times New Roman"/>
          <w:b/>
          <w:bCs/>
          <w:sz w:val="24"/>
          <w:szCs w:val="24"/>
        </w:rPr>
        <w:t>Database analyst at International fairs &amp; promotions (</w:t>
      </w:r>
      <w:r w:rsidRPr="00304C31">
        <w:rPr>
          <w:rFonts w:ascii="Book Antiqua" w:hAnsi="Book Antiqua" w:cs="Times New Roman"/>
          <w:b/>
          <w:bCs/>
          <w:sz w:val="24"/>
          <w:szCs w:val="24"/>
        </w:rPr>
        <w:t>IFP</w:t>
      </w:r>
      <w:r w:rsidRPr="00304C31">
        <w:rPr>
          <w:rFonts w:ascii="Book Antiqua" w:hAnsi="Book Antiqua" w:cs="Times New Roman"/>
          <w:sz w:val="24"/>
          <w:szCs w:val="24"/>
        </w:rPr>
        <w:t xml:space="preserve">)                      </w:t>
      </w:r>
      <w:r w:rsidRPr="00304C31">
        <w:rPr>
          <w:rFonts w:ascii="Book Antiqua" w:hAnsi="Book Antiqua" w:cs="Times New Roman"/>
          <w:b/>
          <w:bCs/>
          <w:sz w:val="24"/>
          <w:szCs w:val="24"/>
        </w:rPr>
        <w:t>Hazmieh, Lebanon </w:t>
      </w:r>
    </w:p>
    <w:p w14:paraId="455E24A9" w14:textId="60647D7E" w:rsidR="00DE7F3B" w:rsidRPr="00304C31" w:rsidRDefault="00AE58A1" w:rsidP="00DE7F3B">
      <w:pPr>
        <w:spacing w:line="240" w:lineRule="auto"/>
        <w:rPr>
          <w:rFonts w:ascii="Book Antiqua" w:hAnsi="Book Antiqua" w:cs="Times New Roman"/>
          <w:sz w:val="24"/>
          <w:szCs w:val="24"/>
        </w:rPr>
      </w:pPr>
      <w:r w:rsidRPr="00304C31">
        <w:rPr>
          <w:rFonts w:ascii="Book Antiqua" w:hAnsi="Book Antiqua" w:cs="Times New Roman"/>
          <w:sz w:val="24"/>
          <w:szCs w:val="24"/>
        </w:rPr>
        <w:t>(June</w:t>
      </w:r>
      <w:r w:rsidR="00D17D0E" w:rsidRPr="00304C31">
        <w:rPr>
          <w:rFonts w:ascii="Book Antiqua" w:hAnsi="Book Antiqua" w:cs="Times New Roman"/>
          <w:sz w:val="24"/>
          <w:szCs w:val="24"/>
        </w:rPr>
        <w:t xml:space="preserve"> 2017 to August 2017</w:t>
      </w:r>
      <w:r w:rsidRPr="00304C31">
        <w:rPr>
          <w:rFonts w:ascii="Book Antiqua" w:hAnsi="Book Antiqua" w:cs="Times New Roman"/>
          <w:sz w:val="24"/>
          <w:szCs w:val="24"/>
        </w:rPr>
        <w:t xml:space="preserve">)      </w:t>
      </w:r>
    </w:p>
    <w:p w14:paraId="1CE7739E" w14:textId="47B1377E" w:rsidR="00AE58A1" w:rsidRPr="00304C31" w:rsidRDefault="00AE58A1" w:rsidP="00DE7F3B">
      <w:pPr>
        <w:spacing w:line="240" w:lineRule="auto"/>
        <w:rPr>
          <w:rFonts w:ascii="Book Antiqua" w:hAnsi="Book Antiqua" w:cs="Times New Roman"/>
          <w:sz w:val="24"/>
          <w:szCs w:val="24"/>
        </w:rPr>
      </w:pPr>
      <w:r w:rsidRPr="00304C31">
        <w:rPr>
          <w:rFonts w:ascii="Book Antiqua" w:hAnsi="Book Antiqua" w:cs="Times New Roman"/>
          <w:sz w:val="24"/>
          <w:szCs w:val="24"/>
        </w:rPr>
        <w:t xml:space="preserve">                                                                                      </w:t>
      </w:r>
    </w:p>
    <w:p w14:paraId="3896E87A" w14:textId="3E6FA39B" w:rsidR="00AE58A1" w:rsidRPr="00304C31" w:rsidRDefault="00D17D0E" w:rsidP="00AE58A1">
      <w:pPr>
        <w:spacing w:line="240" w:lineRule="auto"/>
        <w:rPr>
          <w:rFonts w:ascii="Book Antiqua" w:hAnsi="Book Antiqua" w:cs="Times New Roman"/>
          <w:sz w:val="24"/>
          <w:szCs w:val="24"/>
        </w:rPr>
      </w:pPr>
      <w:r w:rsidRPr="00304C31">
        <w:rPr>
          <w:rFonts w:ascii="Book Antiqua" w:hAnsi="Book Antiqua" w:cs="Times New Roman"/>
          <w:sz w:val="24"/>
          <w:szCs w:val="24"/>
        </w:rPr>
        <w:t>Scope</w:t>
      </w:r>
      <w:r w:rsidR="00AE58A1" w:rsidRPr="00304C31">
        <w:rPr>
          <w:rFonts w:ascii="Book Antiqua" w:hAnsi="Book Antiqua" w:cs="Times New Roman"/>
          <w:sz w:val="24"/>
          <w:szCs w:val="24"/>
        </w:rPr>
        <w:t>: </w:t>
      </w:r>
    </w:p>
    <w:p w14:paraId="10616C43" w14:textId="7B2F474D" w:rsidR="00AE58A1" w:rsidRPr="00304C31" w:rsidRDefault="00AE58A1" w:rsidP="00AE58A1">
      <w:pPr>
        <w:numPr>
          <w:ilvl w:val="0"/>
          <w:numId w:val="13"/>
        </w:numPr>
        <w:spacing w:after="24"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Data entry and modification on the company’s customer Relationship management (CRM) system </w:t>
      </w:r>
    </w:p>
    <w:p w14:paraId="0482F4F3" w14:textId="37ED60ED" w:rsidR="00AE58A1" w:rsidRPr="00304C31" w:rsidRDefault="00AE58A1" w:rsidP="00AE58A1">
      <w:pPr>
        <w:numPr>
          <w:ilvl w:val="0"/>
          <w:numId w:val="13"/>
        </w:numPr>
        <w:spacing w:after="24"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Contacting clients daily to get information about their companies, industries, and types of businesses </w:t>
      </w:r>
    </w:p>
    <w:p w14:paraId="11471E33" w14:textId="5BE45017" w:rsidR="00DE7F3B" w:rsidRPr="00304C31" w:rsidRDefault="00D17D0E" w:rsidP="00DE7F3B">
      <w:pPr>
        <w:numPr>
          <w:ilvl w:val="0"/>
          <w:numId w:val="13"/>
        </w:numPr>
        <w:spacing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O</w:t>
      </w:r>
      <w:r w:rsidR="00AE58A1" w:rsidRPr="00304C31">
        <w:rPr>
          <w:rFonts w:ascii="Book Antiqua" w:eastAsia="Times New Roman" w:hAnsi="Book Antiqua" w:cs="Times New Roman"/>
          <w:sz w:val="24"/>
          <w:szCs w:val="24"/>
        </w:rPr>
        <w:t>bserved and worked on invoking processes, reconciliation procedures between IFP and other companies and banks, and company’s method of internal auditing. </w:t>
      </w:r>
    </w:p>
    <w:p w14:paraId="313B8602" w14:textId="77777777" w:rsidR="00DE7F3B" w:rsidRPr="00304C31" w:rsidRDefault="00DE7F3B" w:rsidP="00DE7F3B">
      <w:pPr>
        <w:spacing w:line="240" w:lineRule="auto"/>
        <w:ind w:left="360"/>
        <w:rPr>
          <w:rFonts w:ascii="Book Antiqua" w:eastAsia="Times New Roman" w:hAnsi="Book Antiqua" w:cs="Times New Roman"/>
          <w:sz w:val="24"/>
          <w:szCs w:val="24"/>
        </w:rPr>
      </w:pPr>
    </w:p>
    <w:p w14:paraId="64B65A6C" w14:textId="705E3888" w:rsidR="008C503B" w:rsidRPr="00EC6A4B" w:rsidRDefault="00BE4B14" w:rsidP="00EC6A4B">
      <w:pPr>
        <w:pStyle w:val="ListParagraph"/>
        <w:numPr>
          <w:ilvl w:val="0"/>
          <w:numId w:val="16"/>
        </w:numPr>
        <w:spacing w:line="240" w:lineRule="auto"/>
        <w:rPr>
          <w:rFonts w:ascii="Book Antiqua" w:eastAsia="Times New Roman" w:hAnsi="Book Antiqua" w:cs="Times New Roman"/>
          <w:b/>
          <w:bCs/>
          <w:sz w:val="24"/>
          <w:szCs w:val="24"/>
        </w:rPr>
      </w:pPr>
      <w:r w:rsidRPr="00EC6A4B">
        <w:rPr>
          <w:rFonts w:ascii="Book Antiqua" w:hAnsi="Book Antiqua"/>
          <w:b/>
          <w:bCs/>
          <w:sz w:val="24"/>
          <w:szCs w:val="24"/>
          <w:u w:val="single"/>
        </w:rPr>
        <w:t>Skills</w:t>
      </w:r>
    </w:p>
    <w:sdt>
      <w:sdtPr>
        <w:rPr>
          <w:rFonts w:ascii="Book Antiqua" w:hAnsi="Book Antiqua" w:cstheme="minorBidi"/>
          <w:sz w:val="24"/>
          <w:szCs w:val="24"/>
        </w:rPr>
        <w:id w:val="9459754"/>
        <w:placeholder>
          <w:docPart w:val="9B0A5857F262E24CBDABB1BC7B56F715"/>
        </w:placeholder>
      </w:sdtPr>
      <w:sdtEndPr>
        <w:rPr>
          <w:rFonts w:asciiTheme="minorHAnsi" w:hAnsiTheme="minorHAnsi"/>
          <w:sz w:val="20"/>
          <w:szCs w:val="22"/>
        </w:rPr>
      </w:sdtEndPr>
      <w:sdtContent>
        <w:sdt>
          <w:sdtPr>
            <w:rPr>
              <w:rFonts w:ascii="Book Antiqua" w:hAnsi="Book Antiqua" w:cstheme="minorBidi"/>
              <w:sz w:val="24"/>
              <w:szCs w:val="24"/>
            </w:rPr>
            <w:id w:val="929472843"/>
            <w:placeholder>
              <w:docPart w:val="0477A05FA73E7A409BFF2F350CDDEC42"/>
            </w:placeholder>
          </w:sdtPr>
          <w:sdtEndPr>
            <w:rPr>
              <w:rFonts w:asciiTheme="minorHAnsi" w:hAnsiTheme="minorHAnsi"/>
              <w:sz w:val="20"/>
              <w:szCs w:val="22"/>
            </w:rPr>
          </w:sdtEndPr>
          <w:sdtContent>
            <w:p w14:paraId="699AE564" w14:textId="77777777" w:rsidR="00AE58A1" w:rsidRPr="00304C31" w:rsidRDefault="00AE58A1" w:rsidP="00AE58A1">
              <w:pPr>
                <w:pStyle w:val="p1"/>
                <w:rPr>
                  <w:rFonts w:ascii="Book Antiqua" w:hAnsi="Book Antiqua"/>
                  <w:sz w:val="24"/>
                  <w:szCs w:val="24"/>
                </w:rPr>
              </w:pPr>
            </w:p>
            <w:p w14:paraId="3769255F" w14:textId="4D0FBB85" w:rsidR="00AE58A1" w:rsidRPr="00304C31" w:rsidRDefault="00AE58A1" w:rsidP="00DE7F3B">
              <w:pPr>
                <w:pStyle w:val="ListParagraph"/>
                <w:numPr>
                  <w:ilvl w:val="0"/>
                  <w:numId w:val="14"/>
                </w:numPr>
                <w:spacing w:line="240" w:lineRule="auto"/>
                <w:rPr>
                  <w:rFonts w:ascii="Book Antiqua" w:hAnsi="Book Antiqua" w:cs="Times New Roman"/>
                  <w:sz w:val="24"/>
                  <w:szCs w:val="24"/>
                </w:rPr>
              </w:pPr>
              <w:r w:rsidRPr="00304C31">
                <w:rPr>
                  <w:rFonts w:ascii="Book Antiqua" w:eastAsia="Times New Roman" w:hAnsi="Book Antiqua" w:cs="Times New Roman"/>
                  <w:sz w:val="24"/>
                  <w:szCs w:val="24"/>
                </w:rPr>
                <w:t>Analytical and abstract thinking</w:t>
              </w:r>
              <w:r w:rsidR="0069032F" w:rsidRPr="00304C31">
                <w:rPr>
                  <w:rFonts w:ascii="Book Antiqua" w:eastAsia="Times New Roman" w:hAnsi="Book Antiqua" w:cs="Times New Roman"/>
                  <w:sz w:val="24"/>
                  <w:szCs w:val="24"/>
                </w:rPr>
                <w:t xml:space="preserve"> and multitasking</w:t>
              </w:r>
              <w:r w:rsidRPr="00304C31">
                <w:rPr>
                  <w:rFonts w:ascii="Book Antiqua" w:eastAsia="Times New Roman" w:hAnsi="Book Antiqua" w:cs="Times New Roman"/>
                  <w:sz w:val="24"/>
                  <w:szCs w:val="24"/>
                </w:rPr>
                <w:t>, with the ability of managing multiple priorities </w:t>
              </w:r>
            </w:p>
            <w:p w14:paraId="2BAE6D5E" w14:textId="2E1D7ECF" w:rsidR="00DE7F3B" w:rsidRPr="00304C31" w:rsidRDefault="00AE58A1" w:rsidP="00DE7F3B">
              <w:pPr>
                <w:numPr>
                  <w:ilvl w:val="0"/>
                  <w:numId w:val="14"/>
                </w:numPr>
                <w:spacing w:after="24"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 xml:space="preserve">Ability to handle, </w:t>
              </w:r>
              <w:r w:rsidR="00DE7F3B" w:rsidRPr="00304C31">
                <w:rPr>
                  <w:rFonts w:ascii="Book Antiqua" w:eastAsia="Times New Roman" w:hAnsi="Book Antiqua" w:cs="Times New Roman"/>
                  <w:sz w:val="24"/>
                  <w:szCs w:val="24"/>
                </w:rPr>
                <w:t>analyze</w:t>
              </w:r>
              <w:r w:rsidRPr="00304C31">
                <w:rPr>
                  <w:rFonts w:ascii="Book Antiqua" w:eastAsia="Times New Roman" w:hAnsi="Book Antiqua" w:cs="Times New Roman"/>
                  <w:sz w:val="24"/>
                  <w:szCs w:val="24"/>
                </w:rPr>
                <w:t xml:space="preserve"> and interpret complex data </w:t>
              </w:r>
            </w:p>
            <w:p w14:paraId="33A7754D" w14:textId="1DD72171" w:rsidR="00AE58A1" w:rsidRPr="00304C31" w:rsidRDefault="00AE58A1" w:rsidP="00DE7F3B">
              <w:pPr>
                <w:numPr>
                  <w:ilvl w:val="0"/>
                  <w:numId w:val="14"/>
                </w:numPr>
                <w:spacing w:after="24"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Advanced problem solving and numeracy skills </w:t>
              </w:r>
            </w:p>
            <w:p w14:paraId="3A4BEC28" w14:textId="4048B1B7" w:rsidR="00AE58A1" w:rsidRPr="00304C31" w:rsidRDefault="00304C31" w:rsidP="00AE58A1">
              <w:pPr>
                <w:numPr>
                  <w:ilvl w:val="0"/>
                  <w:numId w:val="14"/>
                </w:numPr>
                <w:spacing w:after="24"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Equipped with L</w:t>
              </w:r>
              <w:r w:rsidR="00AE58A1" w:rsidRPr="00304C31">
                <w:rPr>
                  <w:rFonts w:ascii="Book Antiqua" w:eastAsia="Times New Roman" w:hAnsi="Book Antiqua" w:cs="Times New Roman"/>
                  <w:sz w:val="24"/>
                  <w:szCs w:val="24"/>
                </w:rPr>
                <w:t>eadership, communication, team-building, organization, management flexibility, adaptability skills </w:t>
              </w:r>
            </w:p>
            <w:p w14:paraId="72253583" w14:textId="61D6105B" w:rsidR="0069032F" w:rsidRPr="00304C31" w:rsidRDefault="0069032F" w:rsidP="0069032F">
              <w:pPr>
                <w:numPr>
                  <w:ilvl w:val="0"/>
                  <w:numId w:val="14"/>
                </w:numPr>
                <w:spacing w:after="24"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Proficiency in STATA for data analysis and regressions</w:t>
              </w:r>
            </w:p>
            <w:p w14:paraId="59B1473E" w14:textId="77777777" w:rsidR="0069032F" w:rsidRPr="00304C31" w:rsidRDefault="00AE58A1" w:rsidP="00AE58A1">
              <w:pPr>
                <w:numPr>
                  <w:ilvl w:val="0"/>
                  <w:numId w:val="14"/>
                </w:numPr>
                <w:spacing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Proficiency in MS Word, Excel, PowerPoint</w:t>
              </w:r>
              <w:r w:rsidR="0069032F" w:rsidRPr="00304C31">
                <w:rPr>
                  <w:rFonts w:ascii="Book Antiqua" w:eastAsia="Times New Roman" w:hAnsi="Book Antiqua" w:cs="Times New Roman"/>
                  <w:sz w:val="24"/>
                  <w:szCs w:val="24"/>
                </w:rPr>
                <w:t>, Access</w:t>
              </w:r>
            </w:p>
            <w:p w14:paraId="58923019" w14:textId="4876A63B" w:rsidR="00A635BC" w:rsidRPr="00A635BC" w:rsidRDefault="00AE58A1" w:rsidP="00A635BC">
              <w:pPr>
                <w:numPr>
                  <w:ilvl w:val="0"/>
                  <w:numId w:val="14"/>
                </w:numPr>
                <w:spacing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Management CRM, Visual Basic for Applications VBA, and Structured Query Language SQL. </w:t>
              </w:r>
            </w:p>
            <w:p w14:paraId="673E804B" w14:textId="77777777" w:rsidR="00DE7F3B" w:rsidRPr="00610D8A" w:rsidRDefault="00C50449" w:rsidP="00610D8A">
              <w:pPr>
                <w:spacing w:line="240" w:lineRule="auto"/>
                <w:ind w:left="720"/>
                <w:rPr>
                  <w:rFonts w:ascii="Book Antiqua" w:eastAsia="Times New Roman" w:hAnsi="Book Antiqua" w:cs="Times New Roman"/>
                  <w:sz w:val="24"/>
                  <w:szCs w:val="24"/>
                </w:rPr>
              </w:pPr>
            </w:p>
          </w:sdtContent>
        </w:sdt>
      </w:sdtContent>
    </w:sdt>
    <w:p w14:paraId="17FBCCF0" w14:textId="5E441760" w:rsidR="00050159" w:rsidRPr="00EC6A4B" w:rsidRDefault="00A635BC" w:rsidP="00EC6A4B">
      <w:pPr>
        <w:pStyle w:val="ListParagraph"/>
        <w:numPr>
          <w:ilvl w:val="0"/>
          <w:numId w:val="16"/>
        </w:numPr>
        <w:spacing w:line="240" w:lineRule="auto"/>
        <w:rPr>
          <w:rFonts w:ascii="Book Antiqua" w:hAnsi="Book Antiqua"/>
          <w:b/>
          <w:bCs/>
          <w:sz w:val="24"/>
          <w:szCs w:val="24"/>
          <w:u w:val="single"/>
        </w:rPr>
      </w:pPr>
      <w:r w:rsidRPr="00EC6A4B">
        <w:rPr>
          <w:rFonts w:ascii="Book Antiqua" w:hAnsi="Book Antiqua"/>
          <w:b/>
          <w:bCs/>
          <w:sz w:val="24"/>
          <w:szCs w:val="24"/>
          <w:u w:val="single"/>
        </w:rPr>
        <w:t>Languages</w:t>
      </w:r>
    </w:p>
    <w:p w14:paraId="21AF545C" w14:textId="1D6BCAB3" w:rsidR="00A635BC" w:rsidRPr="00EC6A4B" w:rsidRDefault="00A635BC" w:rsidP="00EC6A4B">
      <w:pPr>
        <w:pStyle w:val="ListParagraph"/>
        <w:numPr>
          <w:ilvl w:val="0"/>
          <w:numId w:val="21"/>
        </w:numPr>
        <w:spacing w:line="240" w:lineRule="auto"/>
        <w:rPr>
          <w:rFonts w:ascii="Book Antiqua" w:eastAsia="Times New Roman" w:hAnsi="Book Antiqua" w:cs="Times New Roman"/>
          <w:sz w:val="24"/>
          <w:szCs w:val="24"/>
        </w:rPr>
      </w:pPr>
      <w:r w:rsidRPr="00EC6A4B">
        <w:rPr>
          <w:rFonts w:ascii="Book Antiqua" w:eastAsia="Times New Roman" w:hAnsi="Book Antiqua" w:cs="Times New Roman"/>
          <w:sz w:val="24"/>
          <w:szCs w:val="24"/>
        </w:rPr>
        <w:t>Fluent in speaking and writing both Arabic and English</w:t>
      </w:r>
    </w:p>
    <w:p w14:paraId="48C27E16" w14:textId="77777777" w:rsidR="009847C8" w:rsidRDefault="009847C8" w:rsidP="00DE7F3B">
      <w:pPr>
        <w:pStyle w:val="ListBullet"/>
        <w:numPr>
          <w:ilvl w:val="0"/>
          <w:numId w:val="0"/>
        </w:numPr>
        <w:spacing w:line="240" w:lineRule="auto"/>
        <w:ind w:left="360"/>
        <w:rPr>
          <w:rFonts w:ascii="Book Antiqua" w:hAnsi="Book Antiqua"/>
          <w:b/>
          <w:bCs/>
          <w:sz w:val="24"/>
          <w:szCs w:val="24"/>
          <w:u w:val="single"/>
        </w:rPr>
      </w:pPr>
    </w:p>
    <w:p w14:paraId="38ADC84A" w14:textId="77777777" w:rsidR="00610D8A" w:rsidRDefault="00610D8A" w:rsidP="00DE7F3B">
      <w:pPr>
        <w:pStyle w:val="ListBullet"/>
        <w:numPr>
          <w:ilvl w:val="0"/>
          <w:numId w:val="0"/>
        </w:numPr>
        <w:spacing w:line="240" w:lineRule="auto"/>
        <w:ind w:left="360"/>
        <w:rPr>
          <w:rFonts w:ascii="Book Antiqua" w:hAnsi="Book Antiqua"/>
          <w:b/>
          <w:bCs/>
          <w:sz w:val="24"/>
          <w:szCs w:val="24"/>
          <w:u w:val="single"/>
        </w:rPr>
      </w:pPr>
    </w:p>
    <w:p w14:paraId="686BDE31" w14:textId="77777777" w:rsidR="009847C8" w:rsidRDefault="009847C8" w:rsidP="00DE7F3B">
      <w:pPr>
        <w:pStyle w:val="ListBullet"/>
        <w:numPr>
          <w:ilvl w:val="0"/>
          <w:numId w:val="0"/>
        </w:numPr>
        <w:spacing w:line="240" w:lineRule="auto"/>
        <w:ind w:left="360"/>
        <w:rPr>
          <w:rFonts w:ascii="Book Antiqua" w:hAnsi="Book Antiqua"/>
          <w:b/>
          <w:bCs/>
          <w:sz w:val="24"/>
          <w:szCs w:val="24"/>
          <w:u w:val="single"/>
        </w:rPr>
      </w:pPr>
    </w:p>
    <w:p w14:paraId="27A2AFA5" w14:textId="36AB5DE9" w:rsidR="00AE58A1" w:rsidRPr="00304C31" w:rsidRDefault="00AE58A1" w:rsidP="00EC6A4B">
      <w:pPr>
        <w:pStyle w:val="ListBullet"/>
        <w:numPr>
          <w:ilvl w:val="0"/>
          <w:numId w:val="16"/>
        </w:numPr>
        <w:spacing w:line="240" w:lineRule="auto"/>
        <w:rPr>
          <w:rStyle w:val="apple-converted-space"/>
          <w:rFonts w:ascii="Book Antiqua" w:hAnsi="Book Antiqua"/>
          <w:b/>
          <w:bCs/>
          <w:sz w:val="24"/>
          <w:szCs w:val="24"/>
          <w:u w:val="single"/>
        </w:rPr>
      </w:pPr>
      <w:r w:rsidRPr="00304C31">
        <w:rPr>
          <w:rFonts w:ascii="Book Antiqua" w:hAnsi="Book Antiqua"/>
          <w:b/>
          <w:bCs/>
          <w:sz w:val="24"/>
          <w:szCs w:val="24"/>
          <w:u w:val="single"/>
        </w:rPr>
        <w:t>Extracurricular Activities</w:t>
      </w:r>
      <w:r w:rsidRPr="00304C31">
        <w:rPr>
          <w:rStyle w:val="apple-converted-space"/>
          <w:rFonts w:ascii="Book Antiqua" w:hAnsi="Book Antiqua"/>
          <w:b/>
          <w:bCs/>
          <w:sz w:val="24"/>
          <w:szCs w:val="24"/>
          <w:u w:val="single"/>
        </w:rPr>
        <w:t> </w:t>
      </w:r>
    </w:p>
    <w:p w14:paraId="2107E3D9" w14:textId="1D9C62FA" w:rsidR="00AE58A1" w:rsidRPr="00304C31" w:rsidRDefault="00AE58A1" w:rsidP="00AE58A1">
      <w:pPr>
        <w:spacing w:line="240" w:lineRule="auto"/>
        <w:rPr>
          <w:rFonts w:ascii="Book Antiqua" w:eastAsia="Times New Roman" w:hAnsi="Book Antiqua" w:cs="Times New Roman"/>
          <w:sz w:val="24"/>
          <w:szCs w:val="24"/>
        </w:rPr>
      </w:pPr>
    </w:p>
    <w:p w14:paraId="138DE0C6" w14:textId="6DFA5C24" w:rsidR="00AE58A1" w:rsidRDefault="00AE58A1" w:rsidP="00AE58A1">
      <w:pPr>
        <w:numPr>
          <w:ilvl w:val="0"/>
          <w:numId w:val="15"/>
        </w:numPr>
        <w:spacing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Chairperson of Warwick’s</w:t>
      </w:r>
      <w:r w:rsidR="009847C8">
        <w:rPr>
          <w:rFonts w:ascii="Book Antiqua" w:eastAsia="Times New Roman" w:hAnsi="Book Antiqua" w:cs="Times New Roman"/>
          <w:sz w:val="24"/>
          <w:szCs w:val="24"/>
        </w:rPr>
        <w:t xml:space="preserve"> Economics </w:t>
      </w:r>
      <w:r w:rsidR="00610D8A">
        <w:rPr>
          <w:rFonts w:ascii="Book Antiqua" w:eastAsia="Times New Roman" w:hAnsi="Book Antiqua" w:cs="Times New Roman"/>
          <w:sz w:val="24"/>
          <w:szCs w:val="24"/>
        </w:rPr>
        <w:t xml:space="preserve">Postgraduate </w:t>
      </w:r>
      <w:r w:rsidR="00610D8A" w:rsidRPr="00304C31">
        <w:rPr>
          <w:rFonts w:ascii="Book Antiqua" w:eastAsia="Times New Roman" w:hAnsi="Book Antiqua" w:cs="Times New Roman"/>
          <w:sz w:val="24"/>
          <w:szCs w:val="24"/>
        </w:rPr>
        <w:t>Student</w:t>
      </w:r>
      <w:r w:rsidRPr="00304C31">
        <w:rPr>
          <w:rFonts w:ascii="Book Antiqua" w:eastAsia="Times New Roman" w:hAnsi="Book Antiqua" w:cs="Times New Roman"/>
          <w:sz w:val="24"/>
          <w:szCs w:val="24"/>
        </w:rPr>
        <w:t xml:space="preserve"> Staff Liaison Committee</w:t>
      </w:r>
      <w:r w:rsidR="009847C8">
        <w:rPr>
          <w:rFonts w:ascii="Book Antiqua" w:eastAsia="Times New Roman" w:hAnsi="Book Antiqua" w:cs="Times New Roman"/>
          <w:sz w:val="24"/>
          <w:szCs w:val="24"/>
        </w:rPr>
        <w:t xml:space="preserve"> (SSLC)</w:t>
      </w:r>
    </w:p>
    <w:p w14:paraId="688A9551" w14:textId="3E5E341C" w:rsidR="009847C8" w:rsidRPr="00304C31" w:rsidRDefault="009847C8" w:rsidP="009847C8">
      <w:pPr>
        <w:numPr>
          <w:ilvl w:val="0"/>
          <w:numId w:val="15"/>
        </w:numPr>
        <w:spacing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Previous member of</w:t>
      </w:r>
      <w:r w:rsidR="00650AED">
        <w:rPr>
          <w:rFonts w:ascii="Book Antiqua" w:eastAsia="Times New Roman" w:hAnsi="Book Antiqua" w:cs="Times New Roman"/>
          <w:sz w:val="24"/>
          <w:szCs w:val="24"/>
        </w:rPr>
        <w:t xml:space="preserve"> Aub’s Economic Student Society</w:t>
      </w:r>
    </w:p>
    <w:p w14:paraId="402BB9FA" w14:textId="62AFEEA0" w:rsidR="009847C8" w:rsidRPr="009847C8" w:rsidRDefault="009847C8" w:rsidP="009847C8">
      <w:pPr>
        <w:numPr>
          <w:ilvl w:val="0"/>
          <w:numId w:val="15"/>
        </w:numPr>
        <w:spacing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Previous Member of Aub’s Unicef Club</w:t>
      </w:r>
    </w:p>
    <w:p w14:paraId="0E3F3DC0" w14:textId="77777777" w:rsidR="00AE58A1" w:rsidRPr="00304C31" w:rsidRDefault="00AE58A1" w:rsidP="00AE58A1">
      <w:pPr>
        <w:numPr>
          <w:ilvl w:val="0"/>
          <w:numId w:val="15"/>
        </w:numPr>
        <w:spacing w:line="240" w:lineRule="auto"/>
        <w:rPr>
          <w:rFonts w:ascii="Book Antiqua" w:eastAsia="Times New Roman" w:hAnsi="Book Antiqua" w:cs="Times New Roman"/>
          <w:sz w:val="24"/>
          <w:szCs w:val="24"/>
        </w:rPr>
      </w:pPr>
      <w:r w:rsidRPr="00304C31">
        <w:rPr>
          <w:rFonts w:ascii="Book Antiqua" w:eastAsia="Times New Roman" w:hAnsi="Book Antiqua" w:cs="Times New Roman"/>
          <w:sz w:val="24"/>
          <w:szCs w:val="24"/>
        </w:rPr>
        <w:t>Previous Model United Nation Delegate (MUN) </w:t>
      </w:r>
    </w:p>
    <w:p w14:paraId="7052256F" w14:textId="5FD3595E" w:rsidR="00DE7F3B" w:rsidRPr="00304C31" w:rsidRDefault="00DE7F3B" w:rsidP="009847C8">
      <w:pPr>
        <w:spacing w:line="240" w:lineRule="auto"/>
        <w:ind w:left="360"/>
        <w:rPr>
          <w:rFonts w:ascii="Book Antiqua" w:eastAsia="Times New Roman" w:hAnsi="Book Antiqua" w:cs="Times New Roman"/>
          <w:sz w:val="24"/>
          <w:szCs w:val="24"/>
        </w:rPr>
      </w:pPr>
    </w:p>
    <w:p w14:paraId="562A1CFC" w14:textId="77777777" w:rsidR="00AE58A1" w:rsidRPr="00304C31" w:rsidRDefault="00AE58A1" w:rsidP="00AE58A1">
      <w:pPr>
        <w:pStyle w:val="p2"/>
        <w:rPr>
          <w:rFonts w:ascii="Book Antiqua" w:hAnsi="Book Antiqua"/>
          <w:sz w:val="24"/>
          <w:szCs w:val="24"/>
        </w:rPr>
      </w:pPr>
    </w:p>
    <w:p w14:paraId="06B3AE07" w14:textId="3B1F076B" w:rsidR="00DE7F3B" w:rsidRPr="00304C31" w:rsidRDefault="00DE7F3B" w:rsidP="00EC6A4B">
      <w:pPr>
        <w:pStyle w:val="p2"/>
        <w:numPr>
          <w:ilvl w:val="0"/>
          <w:numId w:val="16"/>
        </w:numPr>
        <w:rPr>
          <w:rFonts w:ascii="Book Antiqua" w:hAnsi="Book Antiqua"/>
          <w:b/>
          <w:bCs/>
          <w:sz w:val="24"/>
          <w:szCs w:val="24"/>
          <w:u w:val="single"/>
        </w:rPr>
      </w:pPr>
      <w:r w:rsidRPr="00304C31">
        <w:rPr>
          <w:rFonts w:ascii="Book Antiqua" w:hAnsi="Book Antiqua"/>
          <w:b/>
          <w:bCs/>
          <w:sz w:val="24"/>
          <w:szCs w:val="24"/>
          <w:u w:val="single"/>
        </w:rPr>
        <w:t>References</w:t>
      </w:r>
      <w:r w:rsidRPr="00304C31">
        <w:rPr>
          <w:rStyle w:val="apple-converted-space"/>
          <w:rFonts w:ascii="Book Antiqua" w:hAnsi="Book Antiqua"/>
          <w:b/>
          <w:bCs/>
          <w:sz w:val="24"/>
          <w:szCs w:val="24"/>
          <w:u w:val="single"/>
        </w:rPr>
        <w:t> </w:t>
      </w:r>
    </w:p>
    <w:p w14:paraId="362802C2" w14:textId="77777777" w:rsidR="00DE7F3B" w:rsidRPr="00DE7F3B" w:rsidRDefault="00DE7F3B" w:rsidP="00DE7F3B">
      <w:pPr>
        <w:pStyle w:val="p2"/>
        <w:rPr>
          <w:rFonts w:ascii="Book Antiqua" w:hAnsi="Book Antiqua"/>
          <w:sz w:val="24"/>
          <w:szCs w:val="24"/>
        </w:rPr>
      </w:pPr>
      <w:r w:rsidRPr="00304C31">
        <w:rPr>
          <w:rFonts w:ascii="Book Antiqua" w:hAnsi="Book Antiqua"/>
          <w:sz w:val="24"/>
          <w:szCs w:val="24"/>
        </w:rPr>
        <w:t>Available upon request</w:t>
      </w:r>
      <w:r w:rsidRPr="00DE7F3B">
        <w:rPr>
          <w:rStyle w:val="apple-converted-space"/>
          <w:rFonts w:ascii="Book Antiqua" w:hAnsi="Book Antiqua"/>
          <w:sz w:val="24"/>
          <w:szCs w:val="24"/>
        </w:rPr>
        <w:t> </w:t>
      </w:r>
    </w:p>
    <w:p w14:paraId="63E6D8F6" w14:textId="77777777" w:rsidR="00DE7F3B" w:rsidRPr="00DE7F3B" w:rsidRDefault="00DE7F3B">
      <w:pPr>
        <w:rPr>
          <w:rFonts w:ascii="Book Antiqua" w:hAnsi="Book Antiqua"/>
          <w:sz w:val="24"/>
          <w:szCs w:val="24"/>
        </w:rPr>
      </w:pPr>
    </w:p>
    <w:sectPr w:rsidR="00DE7F3B" w:rsidRPr="00DE7F3B" w:rsidSect="008857E3">
      <w:headerReference w:type="default" r:id="rId7"/>
      <w:headerReference w:type="first" r:id="rId8"/>
      <w:pgSz w:w="12240" w:h="15840"/>
      <w:pgMar w:top="720" w:right="1080" w:bottom="720" w:left="1080" w:header="36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E76D6" w14:textId="77777777" w:rsidR="00C50449" w:rsidRDefault="00C50449">
      <w:pPr>
        <w:spacing w:line="240" w:lineRule="auto"/>
      </w:pPr>
      <w:r>
        <w:separator/>
      </w:r>
    </w:p>
  </w:endnote>
  <w:endnote w:type="continuationSeparator" w:id="0">
    <w:p w14:paraId="337E8F37" w14:textId="77777777" w:rsidR="00C50449" w:rsidRDefault="00C50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Book Antiqua">
    <w:panose1 w:val="02040602050305030304"/>
    <w:charset w:val="00"/>
    <w:family w:val="auto"/>
    <w:pitch w:val="variable"/>
    <w:sig w:usb0="00000287" w:usb1="00000000" w:usb2="00000000" w:usb3="00000000" w:csb0="0000009F" w:csb1="00000000"/>
  </w:font>
  <w:font w:name="ＭＳ Ｐ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F8727" w14:textId="77777777" w:rsidR="00C50449" w:rsidRDefault="00C50449">
      <w:pPr>
        <w:spacing w:line="240" w:lineRule="auto"/>
      </w:pPr>
      <w:r>
        <w:separator/>
      </w:r>
    </w:p>
  </w:footnote>
  <w:footnote w:type="continuationSeparator" w:id="0">
    <w:p w14:paraId="7439B289" w14:textId="77777777" w:rsidR="00C50449" w:rsidRDefault="00C5044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D0D1D" w14:textId="459E610B" w:rsidR="00A20396" w:rsidRDefault="00A20396">
    <w:pPr>
      <w:pStyle w:val="Header"/>
    </w:pPr>
    <w:r>
      <w:t xml:space="preserve">Page </w:t>
    </w:r>
    <w:r>
      <w:fldChar w:fldCharType="begin"/>
    </w:r>
    <w:r>
      <w:instrText xml:space="preserve"> page </w:instrText>
    </w:r>
    <w:r>
      <w:fldChar w:fldCharType="separate"/>
    </w:r>
    <w:r w:rsidR="00846A05">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11C8B" w14:textId="21837205" w:rsidR="00A20396" w:rsidRPr="00413E61" w:rsidRDefault="00413E61">
    <w:pPr>
      <w:pStyle w:val="Title"/>
      <w:rPr>
        <w:sz w:val="40"/>
        <w:szCs w:val="40"/>
      </w:rPr>
    </w:pPr>
    <w:r w:rsidRPr="00413E61">
      <w:rPr>
        <w:sz w:val="40"/>
        <w:szCs w:val="40"/>
      </w:rPr>
      <w:t>ALINE ZAYAT</w:t>
    </w:r>
  </w:p>
  <w:p w14:paraId="1D51056C" w14:textId="3C70C38C" w:rsidR="00A20396" w:rsidRPr="00413E61" w:rsidRDefault="00AA4CAD" w:rsidP="00AA4CAD">
    <w:pPr>
      <w:pStyle w:val="ContactDetails"/>
      <w:rPr>
        <w:sz w:val="20"/>
        <w:szCs w:val="20"/>
      </w:rPr>
    </w:pPr>
    <w:r>
      <w:rPr>
        <w:sz w:val="20"/>
        <w:szCs w:val="20"/>
      </w:rPr>
      <w:t>Tyre</w:t>
    </w:r>
    <w:r w:rsidR="00A20396" w:rsidRPr="00413E61">
      <w:rPr>
        <w:sz w:val="20"/>
        <w:szCs w:val="20"/>
      </w:rPr>
      <w:t xml:space="preserve">, </w:t>
    </w:r>
    <w:r>
      <w:rPr>
        <w:sz w:val="20"/>
        <w:szCs w:val="20"/>
      </w:rPr>
      <w:t>Lebanon</w:t>
    </w:r>
    <w:r w:rsidR="000A05EB" w:rsidRPr="00413E61">
      <w:rPr>
        <w:sz w:val="20"/>
        <w:szCs w:val="20"/>
      </w:rPr>
      <w:br/>
      <w:t xml:space="preserve">Phone: </w:t>
    </w:r>
    <w:r>
      <w:rPr>
        <w:sz w:val="20"/>
        <w:szCs w:val="20"/>
      </w:rPr>
      <w:t>+961-71729699</w:t>
    </w:r>
    <w:r w:rsidR="00A20396" w:rsidRPr="00413E61">
      <w:rPr>
        <w:sz w:val="20"/>
        <w:szCs w:val="20"/>
      </w:rPr>
      <w:t xml:space="preserve">, E-Mail: </w:t>
    </w:r>
    <w:r w:rsidR="000A05EB" w:rsidRPr="00413E61">
      <w:rPr>
        <w:sz w:val="20"/>
        <w:szCs w:val="20"/>
      </w:rPr>
      <w:t>zayataline@gmail.com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F7D5FFE"/>
    <w:multiLevelType w:val="hybridMultilevel"/>
    <w:tmpl w:val="2DCA02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D207A2"/>
    <w:multiLevelType w:val="hybridMultilevel"/>
    <w:tmpl w:val="0012EF2A"/>
    <w:lvl w:ilvl="0" w:tplc="3AE6063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452BD"/>
    <w:multiLevelType w:val="hybridMultilevel"/>
    <w:tmpl w:val="B8C8554A"/>
    <w:lvl w:ilvl="0" w:tplc="3AE6063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F81B4E"/>
    <w:multiLevelType w:val="multilevel"/>
    <w:tmpl w:val="4DCC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0B4BCB"/>
    <w:multiLevelType w:val="multilevel"/>
    <w:tmpl w:val="E3DC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AC0DA2"/>
    <w:multiLevelType w:val="multilevel"/>
    <w:tmpl w:val="8934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CFE6F71"/>
    <w:multiLevelType w:val="hybridMultilevel"/>
    <w:tmpl w:val="3D149D68"/>
    <w:lvl w:ilvl="0" w:tplc="3AE6063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C33256"/>
    <w:multiLevelType w:val="hybridMultilevel"/>
    <w:tmpl w:val="8A464B7C"/>
    <w:lvl w:ilvl="0" w:tplc="4A3423C8">
      <w:start w:val="1"/>
      <w:numFmt w:val="bullet"/>
      <w:lvlText w:val="•"/>
      <w:lvlJc w:val="left"/>
      <w:pPr>
        <w:ind w:left="218"/>
      </w:pPr>
      <w:rPr>
        <w:rFonts w:ascii="Arial" w:eastAsia="Arial" w:hAnsi="Arial" w:cs="Arial"/>
        <w:b w:val="0"/>
        <w:i w:val="0"/>
        <w:strike w:val="0"/>
        <w:dstrike w:val="0"/>
        <w:color w:val="A6A6A6"/>
        <w:sz w:val="20"/>
        <w:szCs w:val="20"/>
        <w:u w:val="none" w:color="000000"/>
        <w:bdr w:val="none" w:sz="0" w:space="0" w:color="auto"/>
        <w:shd w:val="clear" w:color="auto" w:fill="auto"/>
        <w:vertAlign w:val="baseline"/>
      </w:rPr>
    </w:lvl>
    <w:lvl w:ilvl="1" w:tplc="39BE8DE2">
      <w:start w:val="1"/>
      <w:numFmt w:val="bullet"/>
      <w:lvlText w:val="o"/>
      <w:lvlJc w:val="left"/>
      <w:pPr>
        <w:ind w:left="1135"/>
      </w:pPr>
      <w:rPr>
        <w:rFonts w:ascii="Segoe UI Symbol" w:eastAsia="Segoe UI Symbol" w:hAnsi="Segoe UI Symbol" w:cs="Segoe UI Symbol"/>
        <w:b w:val="0"/>
        <w:i w:val="0"/>
        <w:strike w:val="0"/>
        <w:dstrike w:val="0"/>
        <w:color w:val="A6A6A6"/>
        <w:sz w:val="20"/>
        <w:szCs w:val="20"/>
        <w:u w:val="none" w:color="000000"/>
        <w:bdr w:val="none" w:sz="0" w:space="0" w:color="auto"/>
        <w:shd w:val="clear" w:color="auto" w:fill="auto"/>
        <w:vertAlign w:val="baseline"/>
      </w:rPr>
    </w:lvl>
    <w:lvl w:ilvl="2" w:tplc="B4ACB438">
      <w:start w:val="1"/>
      <w:numFmt w:val="bullet"/>
      <w:lvlText w:val="▪"/>
      <w:lvlJc w:val="left"/>
      <w:pPr>
        <w:ind w:left="1855"/>
      </w:pPr>
      <w:rPr>
        <w:rFonts w:ascii="Segoe UI Symbol" w:eastAsia="Segoe UI Symbol" w:hAnsi="Segoe UI Symbol" w:cs="Segoe UI Symbol"/>
        <w:b w:val="0"/>
        <w:i w:val="0"/>
        <w:strike w:val="0"/>
        <w:dstrike w:val="0"/>
        <w:color w:val="A6A6A6"/>
        <w:sz w:val="20"/>
        <w:szCs w:val="20"/>
        <w:u w:val="none" w:color="000000"/>
        <w:bdr w:val="none" w:sz="0" w:space="0" w:color="auto"/>
        <w:shd w:val="clear" w:color="auto" w:fill="auto"/>
        <w:vertAlign w:val="baseline"/>
      </w:rPr>
    </w:lvl>
    <w:lvl w:ilvl="3" w:tplc="736455A8">
      <w:start w:val="1"/>
      <w:numFmt w:val="bullet"/>
      <w:lvlText w:val="•"/>
      <w:lvlJc w:val="left"/>
      <w:pPr>
        <w:ind w:left="2575"/>
      </w:pPr>
      <w:rPr>
        <w:rFonts w:ascii="Arial" w:eastAsia="Arial" w:hAnsi="Arial" w:cs="Arial"/>
        <w:b w:val="0"/>
        <w:i w:val="0"/>
        <w:strike w:val="0"/>
        <w:dstrike w:val="0"/>
        <w:color w:val="A6A6A6"/>
        <w:sz w:val="20"/>
        <w:szCs w:val="20"/>
        <w:u w:val="none" w:color="000000"/>
        <w:bdr w:val="none" w:sz="0" w:space="0" w:color="auto"/>
        <w:shd w:val="clear" w:color="auto" w:fill="auto"/>
        <w:vertAlign w:val="baseline"/>
      </w:rPr>
    </w:lvl>
    <w:lvl w:ilvl="4" w:tplc="7CD8D736">
      <w:start w:val="1"/>
      <w:numFmt w:val="bullet"/>
      <w:lvlText w:val="o"/>
      <w:lvlJc w:val="left"/>
      <w:pPr>
        <w:ind w:left="3295"/>
      </w:pPr>
      <w:rPr>
        <w:rFonts w:ascii="Segoe UI Symbol" w:eastAsia="Segoe UI Symbol" w:hAnsi="Segoe UI Symbol" w:cs="Segoe UI Symbol"/>
        <w:b w:val="0"/>
        <w:i w:val="0"/>
        <w:strike w:val="0"/>
        <w:dstrike w:val="0"/>
        <w:color w:val="A6A6A6"/>
        <w:sz w:val="20"/>
        <w:szCs w:val="20"/>
        <w:u w:val="none" w:color="000000"/>
        <w:bdr w:val="none" w:sz="0" w:space="0" w:color="auto"/>
        <w:shd w:val="clear" w:color="auto" w:fill="auto"/>
        <w:vertAlign w:val="baseline"/>
      </w:rPr>
    </w:lvl>
    <w:lvl w:ilvl="5" w:tplc="EFA073C0">
      <w:start w:val="1"/>
      <w:numFmt w:val="bullet"/>
      <w:lvlText w:val="▪"/>
      <w:lvlJc w:val="left"/>
      <w:pPr>
        <w:ind w:left="4015"/>
      </w:pPr>
      <w:rPr>
        <w:rFonts w:ascii="Segoe UI Symbol" w:eastAsia="Segoe UI Symbol" w:hAnsi="Segoe UI Symbol" w:cs="Segoe UI Symbol"/>
        <w:b w:val="0"/>
        <w:i w:val="0"/>
        <w:strike w:val="0"/>
        <w:dstrike w:val="0"/>
        <w:color w:val="A6A6A6"/>
        <w:sz w:val="20"/>
        <w:szCs w:val="20"/>
        <w:u w:val="none" w:color="000000"/>
        <w:bdr w:val="none" w:sz="0" w:space="0" w:color="auto"/>
        <w:shd w:val="clear" w:color="auto" w:fill="auto"/>
        <w:vertAlign w:val="baseline"/>
      </w:rPr>
    </w:lvl>
    <w:lvl w:ilvl="6" w:tplc="FA149612">
      <w:start w:val="1"/>
      <w:numFmt w:val="bullet"/>
      <w:lvlText w:val="•"/>
      <w:lvlJc w:val="left"/>
      <w:pPr>
        <w:ind w:left="4735"/>
      </w:pPr>
      <w:rPr>
        <w:rFonts w:ascii="Arial" w:eastAsia="Arial" w:hAnsi="Arial" w:cs="Arial"/>
        <w:b w:val="0"/>
        <w:i w:val="0"/>
        <w:strike w:val="0"/>
        <w:dstrike w:val="0"/>
        <w:color w:val="A6A6A6"/>
        <w:sz w:val="20"/>
        <w:szCs w:val="20"/>
        <w:u w:val="none" w:color="000000"/>
        <w:bdr w:val="none" w:sz="0" w:space="0" w:color="auto"/>
        <w:shd w:val="clear" w:color="auto" w:fill="auto"/>
        <w:vertAlign w:val="baseline"/>
      </w:rPr>
    </w:lvl>
    <w:lvl w:ilvl="7" w:tplc="A7365906">
      <w:start w:val="1"/>
      <w:numFmt w:val="bullet"/>
      <w:lvlText w:val="o"/>
      <w:lvlJc w:val="left"/>
      <w:pPr>
        <w:ind w:left="5455"/>
      </w:pPr>
      <w:rPr>
        <w:rFonts w:ascii="Segoe UI Symbol" w:eastAsia="Segoe UI Symbol" w:hAnsi="Segoe UI Symbol" w:cs="Segoe UI Symbol"/>
        <w:b w:val="0"/>
        <w:i w:val="0"/>
        <w:strike w:val="0"/>
        <w:dstrike w:val="0"/>
        <w:color w:val="A6A6A6"/>
        <w:sz w:val="20"/>
        <w:szCs w:val="20"/>
        <w:u w:val="none" w:color="000000"/>
        <w:bdr w:val="none" w:sz="0" w:space="0" w:color="auto"/>
        <w:shd w:val="clear" w:color="auto" w:fill="auto"/>
        <w:vertAlign w:val="baseline"/>
      </w:rPr>
    </w:lvl>
    <w:lvl w:ilvl="8" w:tplc="C54A2AFC">
      <w:start w:val="1"/>
      <w:numFmt w:val="bullet"/>
      <w:lvlText w:val="▪"/>
      <w:lvlJc w:val="left"/>
      <w:pPr>
        <w:ind w:left="6175"/>
      </w:pPr>
      <w:rPr>
        <w:rFonts w:ascii="Segoe UI Symbol" w:eastAsia="Segoe UI Symbol" w:hAnsi="Segoe UI Symbol" w:cs="Segoe UI Symbol"/>
        <w:b w:val="0"/>
        <w:i w:val="0"/>
        <w:strike w:val="0"/>
        <w:dstrike w:val="0"/>
        <w:color w:val="A6A6A6"/>
        <w:sz w:val="20"/>
        <w:szCs w:val="20"/>
        <w:u w:val="none" w:color="000000"/>
        <w:bdr w:val="none" w:sz="0" w:space="0" w:color="auto"/>
        <w:shd w:val="clear" w:color="auto" w:fill="auto"/>
        <w:vertAlign w:val="baseline"/>
      </w:rPr>
    </w:lvl>
  </w:abstractNum>
  <w:abstractNum w:abstractNumId="18">
    <w:nsid w:val="69647D4F"/>
    <w:multiLevelType w:val="hybridMultilevel"/>
    <w:tmpl w:val="C95A0F8E"/>
    <w:lvl w:ilvl="0" w:tplc="3AE60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363ACF"/>
    <w:multiLevelType w:val="hybridMultilevel"/>
    <w:tmpl w:val="98E6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5"/>
  </w:num>
  <w:num w:numId="14">
    <w:abstractNumId w:val="14"/>
  </w:num>
  <w:num w:numId="15">
    <w:abstractNumId w:val="13"/>
  </w:num>
  <w:num w:numId="16">
    <w:abstractNumId w:val="9"/>
  </w:num>
  <w:num w:numId="17">
    <w:abstractNumId w:val="18"/>
  </w:num>
  <w:num w:numId="18">
    <w:abstractNumId w:val="12"/>
  </w:num>
  <w:num w:numId="19">
    <w:abstractNumId w:val="16"/>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A52AEE"/>
    <w:rsid w:val="0004476A"/>
    <w:rsid w:val="00050159"/>
    <w:rsid w:val="000914EE"/>
    <w:rsid w:val="000A05EB"/>
    <w:rsid w:val="00146310"/>
    <w:rsid w:val="00174065"/>
    <w:rsid w:val="001A3DF0"/>
    <w:rsid w:val="001B46F6"/>
    <w:rsid w:val="001F7F85"/>
    <w:rsid w:val="00212BC0"/>
    <w:rsid w:val="00304C31"/>
    <w:rsid w:val="003055A3"/>
    <w:rsid w:val="003317C3"/>
    <w:rsid w:val="00361852"/>
    <w:rsid w:val="00370D8E"/>
    <w:rsid w:val="00413E61"/>
    <w:rsid w:val="0045669B"/>
    <w:rsid w:val="004D041B"/>
    <w:rsid w:val="00610D8A"/>
    <w:rsid w:val="00635811"/>
    <w:rsid w:val="00645DA6"/>
    <w:rsid w:val="00650AED"/>
    <w:rsid w:val="0069032F"/>
    <w:rsid w:val="00711CA5"/>
    <w:rsid w:val="007226B4"/>
    <w:rsid w:val="00787B55"/>
    <w:rsid w:val="007E492B"/>
    <w:rsid w:val="00846A05"/>
    <w:rsid w:val="00874EE1"/>
    <w:rsid w:val="008857E3"/>
    <w:rsid w:val="008B316B"/>
    <w:rsid w:val="008C503B"/>
    <w:rsid w:val="008E0DDF"/>
    <w:rsid w:val="008F03D3"/>
    <w:rsid w:val="009448D8"/>
    <w:rsid w:val="009847C8"/>
    <w:rsid w:val="00995EAB"/>
    <w:rsid w:val="00A20396"/>
    <w:rsid w:val="00A52AEE"/>
    <w:rsid w:val="00A60C28"/>
    <w:rsid w:val="00A635BC"/>
    <w:rsid w:val="00AA4CAD"/>
    <w:rsid w:val="00AE58A1"/>
    <w:rsid w:val="00B06F32"/>
    <w:rsid w:val="00B22080"/>
    <w:rsid w:val="00B72F46"/>
    <w:rsid w:val="00B83F5B"/>
    <w:rsid w:val="00B867C6"/>
    <w:rsid w:val="00BC4F49"/>
    <w:rsid w:val="00BE4B14"/>
    <w:rsid w:val="00C50449"/>
    <w:rsid w:val="00C82773"/>
    <w:rsid w:val="00CF501F"/>
    <w:rsid w:val="00D17D0E"/>
    <w:rsid w:val="00D2510E"/>
    <w:rsid w:val="00DE7F3B"/>
    <w:rsid w:val="00EC6A4B"/>
    <w:rsid w:val="00EF2206"/>
    <w:rsid w:val="00FC5C42"/>
    <w:rsid w:val="00FD3CBF"/>
    <w:rsid w:val="00FD75A1"/>
    <w:rsid w:val="00FE2C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B86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p1">
    <w:name w:val="p1"/>
    <w:basedOn w:val="Normal"/>
    <w:rsid w:val="00AE58A1"/>
    <w:pPr>
      <w:spacing w:line="240" w:lineRule="auto"/>
    </w:pPr>
    <w:rPr>
      <w:rFonts w:ascii="Times New Roman" w:hAnsi="Times New Roman" w:cs="Times New Roman"/>
      <w:sz w:val="18"/>
      <w:szCs w:val="18"/>
    </w:rPr>
  </w:style>
  <w:style w:type="paragraph" w:customStyle="1" w:styleId="p2">
    <w:name w:val="p2"/>
    <w:basedOn w:val="Normal"/>
    <w:rsid w:val="00AE58A1"/>
    <w:pPr>
      <w:spacing w:line="240" w:lineRule="auto"/>
    </w:pPr>
    <w:rPr>
      <w:rFonts w:ascii="Times New Roman" w:hAnsi="Times New Roman" w:cs="Times New Roman"/>
      <w:sz w:val="15"/>
      <w:szCs w:val="15"/>
    </w:rPr>
  </w:style>
  <w:style w:type="character" w:customStyle="1" w:styleId="apple-converted-space">
    <w:name w:val="apple-converted-space"/>
    <w:basedOn w:val="DefaultParagraphFont"/>
    <w:rsid w:val="00AE58A1"/>
  </w:style>
  <w:style w:type="character" w:customStyle="1" w:styleId="s1">
    <w:name w:val="s1"/>
    <w:basedOn w:val="DefaultParagraphFont"/>
    <w:rsid w:val="00AE58A1"/>
    <w:rPr>
      <w:rFonts w:ascii="Symbol" w:hAnsi="Symbo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537213">
      <w:bodyDiv w:val="1"/>
      <w:marLeft w:val="0"/>
      <w:marRight w:val="0"/>
      <w:marTop w:val="0"/>
      <w:marBottom w:val="0"/>
      <w:divBdr>
        <w:top w:val="none" w:sz="0" w:space="0" w:color="auto"/>
        <w:left w:val="none" w:sz="0" w:space="0" w:color="auto"/>
        <w:bottom w:val="none" w:sz="0" w:space="0" w:color="auto"/>
        <w:right w:val="none" w:sz="0" w:space="0" w:color="auto"/>
      </w:divBdr>
    </w:div>
    <w:div w:id="652373811">
      <w:bodyDiv w:val="1"/>
      <w:marLeft w:val="0"/>
      <w:marRight w:val="0"/>
      <w:marTop w:val="0"/>
      <w:marBottom w:val="0"/>
      <w:divBdr>
        <w:top w:val="none" w:sz="0" w:space="0" w:color="auto"/>
        <w:left w:val="none" w:sz="0" w:space="0" w:color="auto"/>
        <w:bottom w:val="none" w:sz="0" w:space="0" w:color="auto"/>
        <w:right w:val="none" w:sz="0" w:space="0" w:color="auto"/>
      </w:divBdr>
    </w:div>
    <w:div w:id="653947873">
      <w:bodyDiv w:val="1"/>
      <w:marLeft w:val="0"/>
      <w:marRight w:val="0"/>
      <w:marTop w:val="0"/>
      <w:marBottom w:val="0"/>
      <w:divBdr>
        <w:top w:val="none" w:sz="0" w:space="0" w:color="auto"/>
        <w:left w:val="none" w:sz="0" w:space="0" w:color="auto"/>
        <w:bottom w:val="none" w:sz="0" w:space="0" w:color="auto"/>
        <w:right w:val="none" w:sz="0" w:space="0" w:color="auto"/>
      </w:divBdr>
    </w:div>
    <w:div w:id="825973408">
      <w:bodyDiv w:val="1"/>
      <w:marLeft w:val="0"/>
      <w:marRight w:val="0"/>
      <w:marTop w:val="0"/>
      <w:marBottom w:val="0"/>
      <w:divBdr>
        <w:top w:val="none" w:sz="0" w:space="0" w:color="auto"/>
        <w:left w:val="none" w:sz="0" w:space="0" w:color="auto"/>
        <w:bottom w:val="none" w:sz="0" w:space="0" w:color="auto"/>
        <w:right w:val="none" w:sz="0" w:space="0" w:color="auto"/>
      </w:divBdr>
    </w:div>
    <w:div w:id="1118262041">
      <w:bodyDiv w:val="1"/>
      <w:marLeft w:val="0"/>
      <w:marRight w:val="0"/>
      <w:marTop w:val="0"/>
      <w:marBottom w:val="0"/>
      <w:divBdr>
        <w:top w:val="none" w:sz="0" w:space="0" w:color="auto"/>
        <w:left w:val="none" w:sz="0" w:space="0" w:color="auto"/>
        <w:bottom w:val="none" w:sz="0" w:space="0" w:color="auto"/>
        <w:right w:val="none" w:sz="0" w:space="0" w:color="auto"/>
      </w:divBdr>
    </w:div>
    <w:div w:id="1480150485">
      <w:bodyDiv w:val="1"/>
      <w:marLeft w:val="0"/>
      <w:marRight w:val="0"/>
      <w:marTop w:val="0"/>
      <w:marBottom w:val="0"/>
      <w:divBdr>
        <w:top w:val="none" w:sz="0" w:space="0" w:color="auto"/>
        <w:left w:val="none" w:sz="0" w:space="0" w:color="auto"/>
        <w:bottom w:val="none" w:sz="0" w:space="0" w:color="auto"/>
        <w:right w:val="none" w:sz="0" w:space="0" w:color="auto"/>
      </w:divBdr>
    </w:div>
    <w:div w:id="1616591815">
      <w:bodyDiv w:val="1"/>
      <w:marLeft w:val="0"/>
      <w:marRight w:val="0"/>
      <w:marTop w:val="0"/>
      <w:marBottom w:val="0"/>
      <w:divBdr>
        <w:top w:val="none" w:sz="0" w:space="0" w:color="auto"/>
        <w:left w:val="none" w:sz="0" w:space="0" w:color="auto"/>
        <w:bottom w:val="none" w:sz="0" w:space="0" w:color="auto"/>
        <w:right w:val="none" w:sz="0" w:space="0" w:color="auto"/>
      </w:divBdr>
    </w:div>
    <w:div w:id="17448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0A5857F262E24CBDABB1BC7B56F715"/>
        <w:category>
          <w:name w:val="General"/>
          <w:gallery w:val="placeholder"/>
        </w:category>
        <w:types>
          <w:type w:val="bbPlcHdr"/>
        </w:types>
        <w:behaviors>
          <w:behavior w:val="content"/>
        </w:behaviors>
        <w:guid w:val="{79CD0460-DAFD-4747-AAF9-5991EEE74E8C}"/>
      </w:docPartPr>
      <w:docPartBody>
        <w:p w:rsidR="00401BE4" w:rsidRDefault="00401BE4">
          <w:pPr>
            <w:pStyle w:val="9B0A5857F262E24CBDABB1BC7B56F715"/>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0477A05FA73E7A409BFF2F350CDDEC42"/>
        <w:category>
          <w:name w:val="General"/>
          <w:gallery w:val="placeholder"/>
        </w:category>
        <w:types>
          <w:type w:val="bbPlcHdr"/>
        </w:types>
        <w:behaviors>
          <w:behavior w:val="content"/>
        </w:behaviors>
        <w:guid w:val="{0C26D650-F660-A949-B0EC-2C2D9AB648DC}"/>
      </w:docPartPr>
      <w:docPartBody>
        <w:p w:rsidR="00401BE4" w:rsidRDefault="00401BE4" w:rsidP="00401BE4">
          <w:pPr>
            <w:pStyle w:val="0477A05FA73E7A409BFF2F350CDDEC42"/>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E8772ED7AE894E9C934278A7EDB63530"/>
        <w:category>
          <w:name w:val="General"/>
          <w:gallery w:val="placeholder"/>
        </w:category>
        <w:types>
          <w:type w:val="bbPlcHdr"/>
        </w:types>
        <w:behaviors>
          <w:behavior w:val="content"/>
        </w:behaviors>
        <w:guid w:val="{B070DD60-9CEA-4579-AAE9-78C5DFEB59DE}"/>
      </w:docPartPr>
      <w:docPartBody>
        <w:p w:rsidR="003C182A" w:rsidRDefault="00075A5E" w:rsidP="00075A5E">
          <w:pPr>
            <w:pStyle w:val="E8772ED7AE894E9C934278A7EDB63530"/>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B0BBB4BB4EBC44FCB0272642E18B556B"/>
        <w:category>
          <w:name w:val="General"/>
          <w:gallery w:val="placeholder"/>
        </w:category>
        <w:types>
          <w:type w:val="bbPlcHdr"/>
        </w:types>
        <w:behaviors>
          <w:behavior w:val="content"/>
        </w:behaviors>
        <w:guid w:val="{BDFB4C96-B705-4DE1-9469-380D39A25993}"/>
      </w:docPartPr>
      <w:docPartBody>
        <w:p w:rsidR="003C182A" w:rsidRDefault="00075A5E" w:rsidP="00075A5E">
          <w:pPr>
            <w:pStyle w:val="B0BBB4BB4EBC44FCB0272642E18B556B"/>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6C52854CE7D647F0B80D4D1F0AAC5DA4"/>
        <w:category>
          <w:name w:val="General"/>
          <w:gallery w:val="placeholder"/>
        </w:category>
        <w:types>
          <w:type w:val="bbPlcHdr"/>
        </w:types>
        <w:behaviors>
          <w:behavior w:val="content"/>
        </w:behaviors>
        <w:guid w:val="{9BD86940-C0D2-4788-AF10-7CFD01D8784C}"/>
      </w:docPartPr>
      <w:docPartBody>
        <w:p w:rsidR="003C182A" w:rsidRDefault="00075A5E" w:rsidP="00075A5E">
          <w:pPr>
            <w:pStyle w:val="6C52854CE7D647F0B80D4D1F0AAC5DA4"/>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F5705B2C9E2C401DAAEAE4CA223DA46D"/>
        <w:category>
          <w:name w:val="General"/>
          <w:gallery w:val="placeholder"/>
        </w:category>
        <w:types>
          <w:type w:val="bbPlcHdr"/>
        </w:types>
        <w:behaviors>
          <w:behavior w:val="content"/>
        </w:behaviors>
        <w:guid w:val="{AE3138C8-1D1F-462F-807D-058254E9EDF7}"/>
      </w:docPartPr>
      <w:docPartBody>
        <w:p w:rsidR="003C182A" w:rsidRDefault="00075A5E" w:rsidP="00075A5E">
          <w:pPr>
            <w:pStyle w:val="F5705B2C9E2C401DAAEAE4CA223DA46D"/>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Book Antiqua">
    <w:panose1 w:val="02040602050305030304"/>
    <w:charset w:val="00"/>
    <w:family w:val="auto"/>
    <w:pitch w:val="variable"/>
    <w:sig w:usb0="00000287" w:usb1="00000000" w:usb2="00000000" w:usb3="00000000" w:csb0="0000009F" w:csb1="00000000"/>
  </w:font>
  <w:font w:name="ＭＳ Ｐ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E4"/>
    <w:rsid w:val="00001A05"/>
    <w:rsid w:val="000237CB"/>
    <w:rsid w:val="000425AC"/>
    <w:rsid w:val="00075A5E"/>
    <w:rsid w:val="00207F35"/>
    <w:rsid w:val="002368CD"/>
    <w:rsid w:val="003C182A"/>
    <w:rsid w:val="00401BE4"/>
    <w:rsid w:val="0048211F"/>
    <w:rsid w:val="00533747"/>
    <w:rsid w:val="0084389E"/>
    <w:rsid w:val="00BC64C3"/>
    <w:rsid w:val="00BE0CE9"/>
    <w:rsid w:val="00BE5F3B"/>
    <w:rsid w:val="00CF1993"/>
    <w:rsid w:val="00F661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5A5E"/>
    <w:pPr>
      <w:spacing w:after="200"/>
    </w:pPr>
    <w:rPr>
      <w:rFonts w:eastAsiaTheme="minorHAnsi"/>
      <w:sz w:val="20"/>
      <w:szCs w:val="22"/>
      <w:lang w:eastAsia="en-US"/>
    </w:rPr>
  </w:style>
  <w:style w:type="character" w:customStyle="1" w:styleId="BodyTextChar">
    <w:name w:val="Body Text Char"/>
    <w:basedOn w:val="DefaultParagraphFont"/>
    <w:link w:val="BodyText"/>
    <w:rsid w:val="00075A5E"/>
    <w:rPr>
      <w:rFonts w:eastAsiaTheme="minorHAnsi"/>
      <w:sz w:val="20"/>
      <w:szCs w:val="22"/>
      <w:lang w:eastAsia="en-US"/>
    </w:rPr>
  </w:style>
  <w:style w:type="paragraph" w:customStyle="1" w:styleId="0600956113CA8F4F906E0A8D93C345FD">
    <w:name w:val="0600956113CA8F4F906E0A8D93C345FD"/>
  </w:style>
  <w:style w:type="paragraph" w:customStyle="1" w:styleId="983C349BDEE38642A6FD8BD88212BE26">
    <w:name w:val="983C349BDEE38642A6FD8BD88212BE26"/>
  </w:style>
  <w:style w:type="paragraph" w:styleId="ListBullet">
    <w:name w:val="List Bullet"/>
    <w:basedOn w:val="Normal"/>
    <w:rsid w:val="00BE5F3B"/>
    <w:pPr>
      <w:numPr>
        <w:numId w:val="1"/>
      </w:numPr>
      <w:spacing w:after="120" w:line="276" w:lineRule="auto"/>
    </w:pPr>
    <w:rPr>
      <w:rFonts w:eastAsiaTheme="minorHAnsi"/>
      <w:sz w:val="20"/>
      <w:szCs w:val="22"/>
      <w:lang w:eastAsia="en-US"/>
    </w:rPr>
  </w:style>
  <w:style w:type="paragraph" w:customStyle="1" w:styleId="2F7913046B996A4687BB45E249FD5D5C">
    <w:name w:val="2F7913046B996A4687BB45E249FD5D5C"/>
  </w:style>
  <w:style w:type="paragraph" w:customStyle="1" w:styleId="59DD2C8C0C6E6C4AB819E866F31ED636">
    <w:name w:val="59DD2C8C0C6E6C4AB819E866F31ED636"/>
  </w:style>
  <w:style w:type="paragraph" w:customStyle="1" w:styleId="D935C40B2E29574E98F13C845CF265BA">
    <w:name w:val="D935C40B2E29574E98F13C845CF265BA"/>
  </w:style>
  <w:style w:type="paragraph" w:customStyle="1" w:styleId="6C4C573FF74D264091C3F5ED930B08C7">
    <w:name w:val="6C4C573FF74D264091C3F5ED930B08C7"/>
  </w:style>
  <w:style w:type="paragraph" w:customStyle="1" w:styleId="84A79F4E91214945BFCC0C69485A2B89">
    <w:name w:val="84A79F4E91214945BFCC0C69485A2B89"/>
  </w:style>
  <w:style w:type="paragraph" w:customStyle="1" w:styleId="2D6C5B822B25694A984AC36A38F3AC9C">
    <w:name w:val="2D6C5B822B25694A984AC36A38F3AC9C"/>
  </w:style>
  <w:style w:type="paragraph" w:customStyle="1" w:styleId="4C852D46EB696F46A7D5D1580CAD8DE5">
    <w:name w:val="4C852D46EB696F46A7D5D1580CAD8DE5"/>
  </w:style>
  <w:style w:type="paragraph" w:customStyle="1" w:styleId="9B0A5857F262E24CBDABB1BC7B56F715">
    <w:name w:val="9B0A5857F262E24CBDABB1BC7B56F715"/>
  </w:style>
  <w:style w:type="paragraph" w:customStyle="1" w:styleId="7E45287EA90CDE40AA787988F3C87FF9">
    <w:name w:val="7E45287EA90CDE40AA787988F3C87FF9"/>
    <w:rsid w:val="00401BE4"/>
  </w:style>
  <w:style w:type="paragraph" w:customStyle="1" w:styleId="5091B5882CBB5B428309907CD2A24FA7">
    <w:name w:val="5091B5882CBB5B428309907CD2A24FA7"/>
    <w:rsid w:val="00401BE4"/>
  </w:style>
  <w:style w:type="paragraph" w:customStyle="1" w:styleId="8F61E9496BDBF649963B99DF26C99CB9">
    <w:name w:val="8F61E9496BDBF649963B99DF26C99CB9"/>
    <w:rsid w:val="00401BE4"/>
  </w:style>
  <w:style w:type="paragraph" w:customStyle="1" w:styleId="D4B077AD2B4B3E47907EA50C7A407127">
    <w:name w:val="D4B077AD2B4B3E47907EA50C7A407127"/>
    <w:rsid w:val="00401BE4"/>
  </w:style>
  <w:style w:type="paragraph" w:customStyle="1" w:styleId="FBB2DBD1F124364594466D74FAB8F12B">
    <w:name w:val="FBB2DBD1F124364594466D74FAB8F12B"/>
    <w:rsid w:val="00401BE4"/>
  </w:style>
  <w:style w:type="paragraph" w:customStyle="1" w:styleId="8A63BC0C2C27D04DA23A8D6C99A920DD">
    <w:name w:val="8A63BC0C2C27D04DA23A8D6C99A920DD"/>
    <w:rsid w:val="00401BE4"/>
  </w:style>
  <w:style w:type="paragraph" w:customStyle="1" w:styleId="BA7483ACD0E85E4CA281DD4BEE5BD42B">
    <w:name w:val="BA7483ACD0E85E4CA281DD4BEE5BD42B"/>
    <w:rsid w:val="00401BE4"/>
  </w:style>
  <w:style w:type="paragraph" w:customStyle="1" w:styleId="798FA7EF2B142541A019DDA4684FB218">
    <w:name w:val="798FA7EF2B142541A019DDA4684FB218"/>
    <w:rsid w:val="00401BE4"/>
  </w:style>
  <w:style w:type="paragraph" w:customStyle="1" w:styleId="3E07986264699D4992B073FBC6FC39AD">
    <w:name w:val="3E07986264699D4992B073FBC6FC39AD"/>
    <w:rsid w:val="00401BE4"/>
  </w:style>
  <w:style w:type="paragraph" w:customStyle="1" w:styleId="EB60DCA92F32C6449853C419DDDD06C4">
    <w:name w:val="EB60DCA92F32C6449853C419DDDD06C4"/>
    <w:rsid w:val="00401BE4"/>
  </w:style>
  <w:style w:type="paragraph" w:customStyle="1" w:styleId="DA8F2AE169D6204492412AD0BE3F924D">
    <w:name w:val="DA8F2AE169D6204492412AD0BE3F924D"/>
    <w:rsid w:val="00401BE4"/>
  </w:style>
  <w:style w:type="paragraph" w:customStyle="1" w:styleId="17AE7E8AB5F10949868146485C78DEED">
    <w:name w:val="17AE7E8AB5F10949868146485C78DEED"/>
    <w:rsid w:val="00401BE4"/>
  </w:style>
  <w:style w:type="paragraph" w:customStyle="1" w:styleId="55D8E56D9BFA6F47A412C992359B9A16">
    <w:name w:val="55D8E56D9BFA6F47A412C992359B9A16"/>
    <w:rsid w:val="00401BE4"/>
  </w:style>
  <w:style w:type="paragraph" w:customStyle="1" w:styleId="14A0EA52E1FD0E44A782EA02D2DC88F0">
    <w:name w:val="14A0EA52E1FD0E44A782EA02D2DC88F0"/>
    <w:rsid w:val="00401BE4"/>
  </w:style>
  <w:style w:type="paragraph" w:customStyle="1" w:styleId="56EEF7C0D221604090FD887D49D71839">
    <w:name w:val="56EEF7C0D221604090FD887D49D71839"/>
    <w:rsid w:val="00401BE4"/>
  </w:style>
  <w:style w:type="paragraph" w:customStyle="1" w:styleId="898E923D50A8E24D848F4DC90B05C718">
    <w:name w:val="898E923D50A8E24D848F4DC90B05C718"/>
    <w:rsid w:val="00401BE4"/>
  </w:style>
  <w:style w:type="paragraph" w:customStyle="1" w:styleId="0477A05FA73E7A409BFF2F350CDDEC42">
    <w:name w:val="0477A05FA73E7A409BFF2F350CDDEC42"/>
    <w:rsid w:val="00401BE4"/>
  </w:style>
  <w:style w:type="paragraph" w:customStyle="1" w:styleId="072C194830AEFC4081E50240475E46BF">
    <w:name w:val="072C194830AEFC4081E50240475E46BF"/>
    <w:rsid w:val="00401BE4"/>
  </w:style>
  <w:style w:type="paragraph" w:customStyle="1" w:styleId="F64771E173FCEA48AF5B9A7FE30A3EC5">
    <w:name w:val="F64771E173FCEA48AF5B9A7FE30A3EC5"/>
    <w:rsid w:val="00401BE4"/>
  </w:style>
  <w:style w:type="paragraph" w:customStyle="1" w:styleId="E36BF7D7B0FC014B92FE63D56FEEAD23">
    <w:name w:val="E36BF7D7B0FC014B92FE63D56FEEAD23"/>
    <w:rsid w:val="00BE5F3B"/>
    <w:rPr>
      <w:lang w:eastAsia="en-US"/>
    </w:rPr>
  </w:style>
  <w:style w:type="paragraph" w:customStyle="1" w:styleId="111A46D28DA4F941BB41362C831A19D4">
    <w:name w:val="111A46D28DA4F941BB41362C831A19D4"/>
    <w:rsid w:val="00BE5F3B"/>
    <w:rPr>
      <w:lang w:eastAsia="en-US"/>
    </w:rPr>
  </w:style>
  <w:style w:type="paragraph" w:customStyle="1" w:styleId="DE706621E1EB9D4981DA0BA521281460">
    <w:name w:val="DE706621E1EB9D4981DA0BA521281460"/>
    <w:rsid w:val="00BE5F3B"/>
    <w:rPr>
      <w:lang w:eastAsia="en-US"/>
    </w:rPr>
  </w:style>
  <w:style w:type="paragraph" w:customStyle="1" w:styleId="034834673AAD354FB75F59678C03F9B6">
    <w:name w:val="034834673AAD354FB75F59678C03F9B6"/>
    <w:rsid w:val="00BE5F3B"/>
    <w:rPr>
      <w:lang w:eastAsia="en-US"/>
    </w:rPr>
  </w:style>
  <w:style w:type="paragraph" w:customStyle="1" w:styleId="E8772ED7AE894E9C934278A7EDB63530">
    <w:name w:val="E8772ED7AE894E9C934278A7EDB63530"/>
    <w:rsid w:val="00075A5E"/>
    <w:pPr>
      <w:spacing w:after="160" w:line="259" w:lineRule="auto"/>
    </w:pPr>
    <w:rPr>
      <w:sz w:val="22"/>
      <w:szCs w:val="22"/>
      <w:lang w:eastAsia="en-US"/>
    </w:rPr>
  </w:style>
  <w:style w:type="paragraph" w:customStyle="1" w:styleId="B0BBB4BB4EBC44FCB0272642E18B556B">
    <w:name w:val="B0BBB4BB4EBC44FCB0272642E18B556B"/>
    <w:rsid w:val="00075A5E"/>
    <w:pPr>
      <w:spacing w:after="160" w:line="259" w:lineRule="auto"/>
    </w:pPr>
    <w:rPr>
      <w:sz w:val="22"/>
      <w:szCs w:val="22"/>
      <w:lang w:eastAsia="en-US"/>
    </w:rPr>
  </w:style>
  <w:style w:type="paragraph" w:customStyle="1" w:styleId="6C52854CE7D647F0B80D4D1F0AAC5DA4">
    <w:name w:val="6C52854CE7D647F0B80D4D1F0AAC5DA4"/>
    <w:rsid w:val="00075A5E"/>
    <w:pPr>
      <w:spacing w:after="160" w:line="259" w:lineRule="auto"/>
    </w:pPr>
    <w:rPr>
      <w:sz w:val="22"/>
      <w:szCs w:val="22"/>
      <w:lang w:eastAsia="en-US"/>
    </w:rPr>
  </w:style>
  <w:style w:type="paragraph" w:customStyle="1" w:styleId="F5705B2C9E2C401DAAEAE4CA223DA46D">
    <w:name w:val="F5705B2C9E2C401DAAEAE4CA223DA46D"/>
    <w:rsid w:val="00075A5E"/>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303</Words>
  <Characters>1730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Dalle</dc:creator>
  <cp:keywords/>
  <dc:description/>
  <cp:lastModifiedBy>Aline Zayat (Student)</cp:lastModifiedBy>
  <cp:revision>18</cp:revision>
  <cp:lastPrinted>2018-01-17T09:16:00Z</cp:lastPrinted>
  <dcterms:created xsi:type="dcterms:W3CDTF">2019-04-19T22:07:00Z</dcterms:created>
  <dcterms:modified xsi:type="dcterms:W3CDTF">2019-11-02T15:20:00Z</dcterms:modified>
  <cp:category/>
</cp:coreProperties>
</file>