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before="60" w:after="0" w:lineRule="auto" w:line="240"/>
        <w:rPr>
          <w:rFonts w:ascii="Times New Roman" w:cs="Times New Roman" w:eastAsia="Garamond" w:hAnsi="Times New Roman"/>
          <w:b/>
          <w:color w:val="000000"/>
          <w:sz w:val="56"/>
          <w:szCs w:val="56"/>
        </w:rPr>
      </w:pPr>
      <w:r>
        <w:rPr>
          <w:rFonts w:ascii="Times New Roman" w:cs="Times New Roman" w:eastAsia="Garamond" w:hAnsi="Times New Roman"/>
          <w:b/>
          <w:color w:val="000000"/>
          <w:sz w:val="56"/>
          <w:szCs w:val="56"/>
        </w:rPr>
        <w:t xml:space="preserve">  </w:t>
      </w:r>
      <w:r>
        <w:rPr>
          <w:rFonts w:ascii="Times New Roman" w:cs="Times New Roman" w:eastAsia="Garamond" w:hAnsi="Times New Roman"/>
          <w:b/>
          <w:color w:val="000000"/>
          <w:sz w:val="56"/>
          <w:szCs w:val="56"/>
        </w:rPr>
        <w:t xml:space="preserve"> </w:t>
      </w:r>
      <w:r>
        <w:rPr>
          <w:rFonts w:ascii="Times New Roman" w:cs="Times New Roman" w:eastAsia="Garamond" w:hAnsi="Times New Roman"/>
          <w:b/>
          <w:color w:val="000000"/>
          <w:sz w:val="56"/>
          <w:szCs w:val="56"/>
        </w:rPr>
        <w:t xml:space="preserve">  </w:t>
      </w:r>
      <w:r>
        <w:rPr>
          <w:rFonts w:ascii="Times New Roman" w:cs="Times New Roman" w:eastAsia="Garamond" w:hAnsi="Times New Roman"/>
          <w:b/>
          <w:color w:val="000000"/>
          <w:sz w:val="56"/>
          <w:szCs w:val="56"/>
        </w:rPr>
        <w:t xml:space="preserve">     </w:t>
      </w:r>
      <w:r>
        <w:rPr>
          <w:rFonts w:ascii="Times New Roman" w:cs="Times New Roman" w:eastAsia="Garamond" w:hAnsi="Times New Roman"/>
          <w:b/>
          <w:color w:val="000000"/>
          <w:sz w:val="56"/>
          <w:szCs w:val="56"/>
        </w:rPr>
        <w:t xml:space="preserve">    </w:t>
      </w:r>
      <w:r>
        <w:rPr>
          <w:rFonts w:ascii="Times New Roman" w:cs="Times New Roman" w:eastAsia="Garamond" w:hAnsi="Times New Roman"/>
          <w:b/>
          <w:color w:val="000000"/>
          <w:sz w:val="56"/>
          <w:szCs w:val="56"/>
        </w:rPr>
        <w:t xml:space="preserve"> </w:t>
      </w:r>
      <w:r>
        <w:rPr>
          <w:rFonts w:ascii="Times New Roman" w:cs="Times New Roman" w:eastAsia="Garamond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cs="Times New Roman" w:eastAsia="Garamond" w:hAnsi="Times New Roman"/>
          <w:b/>
          <w:color w:val="000000"/>
          <w:sz w:val="36"/>
          <w:szCs w:val="36"/>
        </w:rPr>
        <w:t xml:space="preserve">Hiba Ali </w:t>
      </w:r>
      <w:r>
        <w:rPr>
          <w:rFonts w:ascii="Times New Roman" w:cs="Times New Roman" w:eastAsia="Garamond" w:hAnsi="Times New Roman"/>
          <w:b/>
          <w:color w:val="000000"/>
          <w:sz w:val="36"/>
          <w:szCs w:val="36"/>
        </w:rPr>
        <w:t>Zahw</w:t>
      </w:r>
      <w:r>
        <w:rPr>
          <w:rFonts w:ascii="Times New Roman" w:cs="Times New Roman" w:eastAsia="Garamond" w:hAnsi="Times New Roman"/>
          <w:b/>
          <w:color w:val="000000"/>
          <w:sz w:val="36"/>
          <w:szCs w:val="36"/>
        </w:rPr>
        <w:t>i</w:t>
      </w:r>
    </w:p>
    <w:p>
      <w:pPr>
        <w:pStyle w:val="style0"/>
        <w:spacing w:before="20" w:after="600" w:lineRule="auto" w:line="240"/>
        <w:rPr>
          <w:rFonts w:ascii="Times New Roman" w:cs="Times New Roman" w:eastAsia="Trebuchet MS" w:hAnsi="Times New Roman"/>
          <w:b/>
          <w:color w:val="000000"/>
          <w:sz w:val="36"/>
          <w:szCs w:val="36"/>
        </w:rPr>
      </w:pP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 xml:space="preserve"> 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 xml:space="preserve">Beirut-Al Laylake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>/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>Single, 30 August 1989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 xml:space="preserve"> </w:t>
      </w:r>
    </w:p>
    <w:p>
      <w:pPr>
        <w:pStyle w:val="style0"/>
        <w:spacing w:before="20" w:after="600" w:lineRule="auto" w:line="240"/>
        <w:rPr>
          <w:rFonts w:ascii="Times New Roman" w:cs="Times New Roman" w:eastAsia="Trebuchet MS" w:hAnsi="Times New Roman"/>
          <w:b/>
          <w:color w:val="000000"/>
          <w:sz w:val="36"/>
          <w:szCs w:val="36"/>
        </w:rPr>
      </w:pP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>(+961)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>70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</w:rPr>
        <w:t>085171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  <w:lang w:val="en-US"/>
        </w:rPr>
        <w:t xml:space="preserve"> </w:t>
      </w:r>
      <w:r>
        <w:rPr>
          <w:rFonts w:ascii="Times New Roman" w:cs="Times New Roman" w:eastAsia="Trebuchet MS" w:hAnsi="Times New Roman"/>
          <w:b/>
          <w:color w:val="000000"/>
          <w:sz w:val="36"/>
          <w:szCs w:val="36"/>
          <w:lang w:val="en-US"/>
        </w:rPr>
        <w:t>/</w:t>
      </w:r>
      <w:r>
        <w:rPr>
          <w:rFonts w:ascii="Times New Roman" w:cs="Times New Roman" w:eastAsia="Segoe UI Symbol" w:hAnsi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cs="Times New Roman" w:eastAsia="Segoe UI Symbol" w:hAnsi="Times New Roman"/>
          <w:b/>
          <w:color w:val="000000"/>
          <w:sz w:val="36"/>
          <w:szCs w:val="36"/>
        </w:rPr>
        <w:t>bibazahwi2015@gmail.com</w:t>
      </w:r>
      <w:r>
        <w:rPr>
          <w:rFonts w:ascii="Times New Roman" w:cs="Times New Roman" w:eastAsia="Times New Roman" w:hAnsi="Times New Roman"/>
          <w:b/>
          <w:color w:val="ff0000"/>
          <w:sz w:val="32"/>
          <w:u w:val="single"/>
        </w:rPr>
        <w:t xml:space="preserve"> </w:t>
      </w:r>
    </w:p>
    <w:p>
      <w:pPr>
        <w:pStyle w:val="style0"/>
        <w:spacing w:before="20" w:after="600" w:lineRule="auto" w:line="240"/>
        <w:rPr>
          <w:rFonts w:ascii="Times New Roman" w:cs="Times New Roman" w:eastAsia="Times New Roman" w:hAnsi="Times New Roman"/>
          <w:b/>
          <w:color w:val="404040"/>
          <w:sz w:val="24"/>
        </w:rPr>
      </w:pPr>
      <w:r>
        <w:rPr>
          <w:rFonts w:ascii="Times New Roman" w:cs="Times New Roman" w:eastAsia="Times New Roman" w:hAnsi="Times New Roman"/>
          <w:b/>
          <w:color w:val="ff0000"/>
          <w:sz w:val="32"/>
          <w:u w:val="single"/>
        </w:rPr>
        <w:t>Career objective :</w:t>
      </w:r>
      <w:r>
        <w:rPr>
          <w:rFonts w:ascii="Times New Roman" w:cs="Times New Roman" w:eastAsia="Times New Roman" w:hAnsi="Times New Roman"/>
          <w:b/>
          <w:color w:val="404040"/>
          <w:sz w:val="24"/>
        </w:rPr>
        <w:t xml:space="preserve"> To obtain any suitable position at your esteemed company, by giving a general idea about my capabilities. Ability to interact and communicate effectively with people from various multicultural background.</w:t>
      </w:r>
    </w:p>
    <w:p>
      <w:pPr>
        <w:pStyle w:val="style0"/>
        <w:spacing w:before="20" w:after="600" w:lineRule="auto" w:line="240"/>
        <w:rPr>
          <w:rFonts w:ascii="Times New Roman" w:cs="Times New Roman" w:eastAsia="Times New Roman" w:hAnsi="Times New Roman"/>
          <w:b/>
          <w:color w:val="404040"/>
          <w:sz w:val="24"/>
        </w:rPr>
      </w:pPr>
      <w:r>
        <w:rPr>
          <w:rFonts w:ascii="Garamond" w:cs="Garamond" w:eastAsia="Garamond" w:hAnsi="Garamond"/>
          <w:b/>
          <w:color w:val="000000"/>
          <w:sz w:val="34"/>
          <w:u w:val="single"/>
        </w:rPr>
        <w:t>Education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7"/>
        <w:gridCol w:w="2153"/>
      </w:tblGrid>
      <w:tr>
        <w:trPr>
          <w:trHeight w:val="1" w:hRule="atLeast"/>
        </w:trPr>
        <w:tc>
          <w:tcPr>
            <w:tcW w:w="777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>
            <w:pPr>
              <w:pStyle w:val="style0"/>
              <w:spacing w:before="20" w:after="0" w:lineRule="auto" w:line="336"/>
              <w:rPr>
                <w:rFonts w:ascii="Trebuchet MS" w:cs="Trebuchet MS" w:eastAsia="Trebuchet MS" w:hAnsi="Trebuchet MS"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Collège Technique des Frères </w:t>
            </w: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— Kafaat</w:t>
            </w:r>
          </w:p>
          <w:p>
            <w:pPr>
              <w:pStyle w:val="style0"/>
              <w:numPr>
                <w:ilvl w:val="0"/>
                <w:numId w:val="5"/>
              </w:numPr>
              <w:spacing w:after="180" w:lineRule="auto" w:line="336"/>
              <w:rPr/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BT3 in Accounting &amp; Information</w:t>
            </w:r>
          </w:p>
        </w:tc>
        <w:tc>
          <w:tcPr>
            <w:tcW w:w="230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>
            <w:pPr>
              <w:pStyle w:val="style0"/>
              <w:spacing w:before="20" w:after="0" w:lineRule="auto" w:line="240"/>
              <w:jc w:val="center"/>
              <w:rPr/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               Summer 2007</w:t>
            </w:r>
          </w:p>
        </w:tc>
      </w:tr>
      <w:tr>
        <w:tblPrEx/>
        <w:trPr>
          <w:trHeight w:val="1" w:hRule="atLeast"/>
        </w:trPr>
        <w:tc>
          <w:tcPr>
            <w:tcW w:w="7776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>
            <w:pPr>
              <w:pStyle w:val="style0"/>
              <w:spacing w:before="20" w:after="0" w:lineRule="auto" w:line="336"/>
              <w:rPr>
                <w:rFonts w:ascii="Trebuchet MS" w:cs="Trebuchet MS" w:eastAsia="Trebuchet MS" w:hAnsi="Trebuchet MS"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Islamic University of Lebanon (IUL) – Khaldeh</w:t>
            </w:r>
          </w:p>
          <w:p>
            <w:pPr>
              <w:pStyle w:val="style0"/>
              <w:numPr>
                <w:ilvl w:val="0"/>
                <w:numId w:val="1"/>
              </w:numPr>
              <w:spacing w:after="180" w:lineRule="auto" w:line="336"/>
              <w:rPr/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Bachelor in Banking &amp; Finance</w:t>
            </w:r>
          </w:p>
        </w:tc>
        <w:tc>
          <w:tcPr>
            <w:tcW w:w="2304" w:type="dxa"/>
            <w:tcBorders>
              <w:top w:val="single" w:sz="0" w:space="0" w:color="836967"/>
              <w:left w:val="single" w:sz="0" w:space="0" w:color="836967"/>
              <w:bottom w:val="single" w:sz="0" w:space="0" w:color="836967"/>
              <w:right w:val="single" w:sz="0" w:space="0" w:color="836967"/>
            </w:tcBorders>
            <w:shd w:val="clear" w:color="000000" w:fill="ffffff"/>
            <w:tcMar>
              <w:left w:w="10" w:type="dxa"/>
              <w:right w:w="10" w:type="dxa"/>
            </w:tcMar>
          </w:tcPr>
          <w:p>
            <w:pPr>
              <w:pStyle w:val="style0"/>
              <w:spacing w:before="20" w:after="0" w:lineRule="auto" w:line="240"/>
              <w:jc w:val="right"/>
              <w:rPr/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Summer 2011</w:t>
            </w:r>
          </w:p>
        </w:tc>
      </w:tr>
    </w:tbl>
    <w:p>
      <w:pPr>
        <w:pStyle w:val="style0"/>
        <w:keepNext/>
        <w:keepLines/>
        <w:spacing w:before="360" w:after="180" w:lineRule="auto" w:line="240"/>
        <w:rPr>
          <w:rFonts w:ascii="Garamond" w:cs="Garamond" w:eastAsia="Garamond" w:hAnsi="Garamond"/>
          <w:b/>
          <w:color w:val="000000"/>
          <w:sz w:val="40"/>
          <w:u w:val="single"/>
        </w:rPr>
      </w:pPr>
      <w:r>
        <w:rPr>
          <w:rFonts w:ascii="Garamond" w:cs="Garamond" w:eastAsia="Garamond" w:hAnsi="Garamond"/>
          <w:b/>
          <w:color w:val="000000"/>
          <w:sz w:val="34"/>
          <w:u w:val="single"/>
        </w:rPr>
        <w:t>Experiences, Trainings and Projects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9"/>
        <w:gridCol w:w="2171"/>
      </w:tblGrid>
      <w:tr>
        <w:trPr>
          <w:trHeight w:val="1" w:hRule="atLeast"/>
        </w:trPr>
        <w:tc>
          <w:tcPr>
            <w:tcW w:w="7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336"/>
              <w:rPr>
                <w:rFonts w:ascii="Trebuchet MS" w:cs="Trebuchet MS" w:eastAsia="Trebuchet MS" w:hAnsi="Trebuchet MS"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BLOM Bank - Noueiry</w:t>
            </w:r>
          </w:p>
          <w:p>
            <w:pPr>
              <w:pStyle w:val="style0"/>
              <w:numPr>
                <w:ilvl w:val="0"/>
                <w:numId w:val="2"/>
              </w:numPr>
              <w:spacing w:after="180" w:lineRule="auto" w:line="336"/>
              <w:rPr/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Customer Service (1 Month)</w:t>
            </w:r>
          </w:p>
        </w:tc>
        <w:tc>
          <w:tcPr>
            <w:tcW w:w="2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240"/>
              <w:jc w:val="right"/>
              <w:rPr/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September  2010</w:t>
            </w:r>
          </w:p>
        </w:tc>
      </w:tr>
      <w:tr>
        <w:tblPrEx/>
        <w:trPr>
          <w:trHeight w:val="1" w:hRule="atLeast"/>
        </w:trPr>
        <w:tc>
          <w:tcPr>
            <w:tcW w:w="7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336"/>
              <w:rPr>
                <w:rFonts w:ascii="Trebuchet MS" w:cs="Trebuchet MS" w:eastAsia="Trebuchet MS" w:hAnsi="Trebuchet MS"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Eldorado Shopping Center - Hamra</w:t>
            </w:r>
          </w:p>
          <w:p>
            <w:pPr>
              <w:pStyle w:val="style0"/>
              <w:numPr>
                <w:ilvl w:val="0"/>
                <w:numId w:val="3"/>
              </w:numPr>
              <w:spacing w:after="180" w:lineRule="auto" w:line="336"/>
              <w:rPr/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Cashier</w:t>
            </w: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 xml:space="preserve"> (till March 2012)</w:t>
            </w:r>
          </w:p>
        </w:tc>
        <w:tc>
          <w:tcPr>
            <w:tcW w:w="2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240"/>
              <w:jc w:val="right"/>
              <w:rPr/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March  2011</w:t>
            </w:r>
          </w:p>
        </w:tc>
      </w:tr>
      <w:tr>
        <w:tblPrEx/>
        <w:trPr>
          <w:trHeight w:val="1" w:hRule="atLeast"/>
        </w:trPr>
        <w:tc>
          <w:tcPr>
            <w:tcW w:w="7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336"/>
              <w:rPr>
                <w:rFonts w:ascii="Trebuchet MS" w:cs="Trebuchet MS" w:eastAsia="Trebuchet MS" w:hAnsi="Trebuchet MS"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Atwi Group (Tiles &amp; More) – Mount Lebanon</w:t>
            </w:r>
          </w:p>
          <w:p>
            <w:pPr>
              <w:pStyle w:val="style0"/>
              <w:numPr>
                <w:ilvl w:val="0"/>
                <w:numId w:val="4"/>
              </w:numPr>
              <w:spacing w:after="180" w:lineRule="auto" w:line="336"/>
              <w:rPr/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Sales Department</w:t>
            </w: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 xml:space="preserve"> </w:t>
            </w:r>
          </w:p>
        </w:tc>
        <w:tc>
          <w:tcPr>
            <w:tcW w:w="2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240"/>
              <w:jc w:val="right"/>
              <w:rPr/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August  2012</w:t>
            </w:r>
          </w:p>
        </w:tc>
      </w:tr>
      <w:tr>
        <w:tblPrEx/>
        <w:trPr>
          <w:trHeight w:val="1" w:hRule="atLeast"/>
        </w:trPr>
        <w:tc>
          <w:tcPr>
            <w:tcW w:w="71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336"/>
              <w:rPr>
                <w:rFonts w:ascii="Trebuchet MS" w:cs="Trebuchet MS" w:eastAsia="Trebuchet MS" w:hAnsi="Trebuchet MS"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>Atwi Group (Tiles &amp; More) – Mount Lebanon</w:t>
            </w:r>
          </w:p>
          <w:p>
            <w:pPr>
              <w:pStyle w:val="style0"/>
              <w:numPr>
                <w:ilvl w:val="0"/>
                <w:numId w:val="6"/>
              </w:numPr>
              <w:spacing w:after="180" w:lineRule="auto" w:line="336"/>
              <w:rPr>
                <w:rFonts w:ascii="Calibri" w:cs="Calibri" w:eastAsia="Calibri" w:hAnsi="Calibri"/>
              </w:rPr>
            </w:pPr>
            <w:r>
              <w:rPr>
                <w:rFonts w:ascii="Trebuchet MS" w:cs="Trebuchet MS" w:eastAsia="Trebuchet MS" w:hAnsi="Trebuchet MS"/>
                <w:color w:val="404040"/>
                <w:sz w:val="18"/>
              </w:rPr>
              <w:t xml:space="preserve">Stock Keeper – IDS Libra Stock System </w:t>
            </w:r>
            <w:r>
              <w:rPr>
                <w:rFonts w:ascii="Calibri" w:cs="Calibri" w:eastAsia="Calibri" w:hAnsi="Calibri"/>
              </w:rPr>
              <w:t xml:space="preserve">( data entry, pricing </w:t>
            </w:r>
            <w:r>
              <w:rPr>
                <w:rFonts w:ascii="Calibri" w:cs="Calibri" w:eastAsia="Calibri" w:hAnsi="Calibri"/>
              </w:rPr>
              <w:t>items, customer</w:t>
            </w:r>
            <w:r>
              <w:rPr>
                <w:rFonts w:ascii="Calibri" w:cs="Calibri" w:eastAsia="Calibri" w:hAnsi="Calibri"/>
              </w:rPr>
              <w:t xml:space="preserve"> </w:t>
            </w:r>
            <w:r>
              <w:rPr>
                <w:rFonts w:ascii="Calibri" w:cs="Calibri" w:eastAsia="Calibri" w:hAnsi="Calibri"/>
              </w:rPr>
              <w:t>service,check</w:t>
            </w:r>
            <w:r>
              <w:rPr>
                <w:rFonts w:ascii="Calibri" w:cs="Calibri" w:eastAsia="Calibri" w:hAnsi="Calibri"/>
              </w:rPr>
              <w:t xml:space="preserve"> billing and annual inventory in/out)</w:t>
            </w:r>
          </w:p>
          <w:p>
            <w:pPr>
              <w:pStyle w:val="style0"/>
              <w:numPr>
                <w:ilvl w:val="0"/>
                <w:numId w:val="6"/>
              </w:numPr>
              <w:spacing w:after="180" w:lineRule="auto" w:line="336"/>
              <w:rPr/>
            </w:pPr>
            <w:r>
              <w:rPr>
                <w:rFonts w:ascii="Calibri" w:cs="Calibri" w:eastAsia="Calibri" w:hAnsi="Calibri"/>
              </w:rPr>
              <w:t>Secretary ( Receive contacts on behalf of the employer, follow up with him all things related to meeting</w:t>
            </w:r>
            <w:r>
              <w:rPr>
                <w:rFonts w:ascii="Calibri" w:cs="Calibri" w:eastAsia="Calibri" w:hAnsi="Calibri"/>
              </w:rPr>
              <w:t>s and arrange things for travel</w:t>
            </w:r>
            <w:r>
              <w:rPr>
                <w:rFonts w:ascii="Calibri" w:cs="Calibri" w:eastAsia="Calibri" w:hAnsi="Calibri"/>
              </w:rPr>
              <w:t xml:space="preserve">, </w:t>
            </w:r>
            <w:r>
              <w:rPr>
                <w:rFonts w:ascii="Calibri" w:cs="Calibri" w:eastAsia="Calibri" w:hAnsi="Calibri"/>
              </w:rPr>
              <w:t xml:space="preserve">customer </w:t>
            </w:r>
            <w:r>
              <w:rPr>
                <w:rFonts w:ascii="Calibri" w:cs="Calibri" w:eastAsia="Calibri" w:hAnsi="Calibri"/>
              </w:rPr>
              <w:t xml:space="preserve">requests, </w:t>
            </w:r>
            <w:r>
              <w:rPr>
                <w:rFonts w:ascii="Calibri" w:cs="Calibri" w:eastAsia="Calibri" w:hAnsi="Calibri"/>
              </w:rPr>
              <w:t>etc</w:t>
            </w:r>
            <w:r>
              <w:rPr>
                <w:rFonts w:ascii="Calibri" w:cs="Calibri" w:eastAsia="Calibri" w:hAnsi="Calibri"/>
              </w:rPr>
              <w:t xml:space="preserve"> ..</w:t>
            </w:r>
            <w:r>
              <w:rPr>
                <w:rFonts w:ascii="Calibri" w:cs="Calibri" w:eastAsia="Calibri" w:hAnsi="Calibri"/>
              </w:rPr>
              <w:t>.</w:t>
            </w:r>
            <w:r>
              <w:rPr>
                <w:rFonts w:ascii="Calibri" w:cs="Calibri" w:eastAsia="Calibri" w:hAnsi="Calibri"/>
              </w:rPr>
              <w:t>)</w:t>
            </w:r>
          </w:p>
          <w:p>
            <w:pPr>
              <w:pStyle w:val="style0"/>
              <w:spacing w:after="180" w:lineRule="auto" w:line="336"/>
              <w:rPr>
                <w:rFonts w:ascii="Calibri" w:cs="Calibri" w:eastAsia="Calibri" w:hAnsi="Calibri"/>
              </w:rPr>
            </w:pPr>
            <w:r>
              <w:rPr>
                <w:rFonts w:ascii="Calibri" w:cs="Calibri" w:eastAsia="Calibri" w:hAnsi="Calibri"/>
              </w:rPr>
              <w:t>Emporio C</w:t>
            </w:r>
            <w:r>
              <w:rPr>
                <w:rFonts w:ascii="Calibri" w:cs="Calibri" w:eastAsia="Calibri" w:hAnsi="Calibri"/>
              </w:rPr>
              <w:t>eramico</w:t>
            </w:r>
            <w:r>
              <w:rPr>
                <w:rFonts w:ascii="Calibri" w:cs="Calibri" w:eastAsia="Calibri" w:hAnsi="Calibri"/>
              </w:rPr>
              <w:t xml:space="preserve"> – Hadath</w:t>
            </w:r>
          </w:p>
          <w:p>
            <w:pPr>
              <w:pStyle w:val="style0"/>
              <w:spacing w:after="180" w:lineRule="auto" w:line="336"/>
              <w:rPr/>
            </w:pPr>
            <w:r>
              <w:rPr>
                <w:rFonts w:ascii="Calibri" w:cs="Calibri" w:eastAsia="Calibri" w:hAnsi="Calibri"/>
                <w:lang w:val="en-US"/>
              </w:rPr>
              <w:t xml:space="preserve">• </w:t>
            </w:r>
            <w:r>
              <w:rPr>
                <w:rFonts w:ascii="Calibri" w:cs="Calibri" w:eastAsia="Calibri" w:hAnsi="Calibri"/>
                <w:lang w:val="en-US"/>
              </w:rPr>
              <w:t xml:space="preserve">          </w:t>
            </w:r>
            <w:r>
              <w:rPr>
                <w:rFonts w:ascii="Calibri" w:cs="Calibri" w:eastAsia="Calibri" w:hAnsi="Calibri"/>
                <w:lang w:val="en-US"/>
              </w:rPr>
              <w:t>stock</w:t>
            </w:r>
            <w:r>
              <w:rPr>
                <w:rFonts w:ascii="Calibri" w:cs="Calibri" w:eastAsia="Calibri" w:hAnsi="Calibri"/>
                <w:lang w:val="en-US"/>
              </w:rPr>
              <w:t xml:space="preserve"> </w:t>
            </w:r>
            <w:r>
              <w:rPr>
                <w:rFonts w:ascii="Calibri" w:cs="Calibri" w:eastAsia="Calibri" w:hAnsi="Calibri"/>
                <w:lang w:val="en-US"/>
              </w:rPr>
              <w:t>:</w:t>
            </w:r>
            <w:r>
              <w:rPr>
                <w:rFonts w:ascii="Calibri" w:cs="Calibri" w:eastAsia="Calibri" w:hAnsi="Calibri"/>
                <w:lang w:val="en-US"/>
              </w:rPr>
              <w:t xml:space="preserve"> </w:t>
            </w:r>
            <w:r>
              <w:rPr>
                <w:rFonts w:ascii="Trebuchet MS" w:cs="Trebuchet MS" w:eastAsia="Trebuchet MS" w:hAnsi="Trebuchet MS" w:hint="default"/>
                <w:color w:val="404040"/>
                <w:sz w:val="18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(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data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entry,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pricing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items,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customer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service,check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billing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and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annual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inventory</w:t>
            </w:r>
            <w:r>
              <w:rPr>
                <w:rFonts w:ascii="Calibri" w:cs="Calibri" w:eastAsia="Calibri" w:hAnsi="Calibri" w:hint="default"/>
              </w:rPr>
              <w:t xml:space="preserve"> </w:t>
            </w:r>
            <w:r>
              <w:rPr>
                <w:rFonts w:ascii="Calibri" w:cs="Calibri" w:eastAsia="Calibri" w:hAnsi="Calibri" w:hint="default"/>
              </w:rPr>
              <w:t>in/out</w:t>
            </w:r>
            <w:r>
              <w:rPr>
                <w:rFonts w:ascii="Calibri" w:cs="Calibri" w:eastAsia="Calibri" w:hAnsi="Calibri" w:hint="default"/>
                <w:lang w:val="en-US"/>
              </w:rPr>
              <w:t>)</w:t>
            </w:r>
          </w:p>
          <w:p>
            <w:pPr>
              <w:pStyle w:val="style0"/>
              <w:numPr>
                <w:ilvl w:val="0"/>
                <w:numId w:val="6"/>
              </w:numPr>
              <w:spacing w:after="180" w:lineRule="auto" w:line="336"/>
              <w:rPr/>
            </w:pPr>
            <w:r>
              <w:rPr>
                <w:rFonts w:ascii="Calibri" w:cs="Calibri" w:eastAsia="Calibri" w:hAnsi="Calibri"/>
              </w:rPr>
              <w:t>Accounting</w:t>
            </w:r>
            <w:r>
              <w:rPr>
                <w:rFonts w:ascii="Calibri" w:cs="Calibri" w:eastAsia="Calibri" w:hAnsi="Calibri"/>
              </w:rPr>
              <w:t xml:space="preserve"> </w:t>
            </w:r>
            <w:r>
              <w:rPr>
                <w:rFonts w:ascii="Calibri" w:cs="Calibri" w:eastAsia="Calibri" w:hAnsi="Calibri"/>
              </w:rPr>
              <w:t xml:space="preserve">: </w:t>
            </w:r>
            <w:r>
              <w:rPr>
                <w:rFonts w:ascii="Calibri" w:cs="Calibri" w:eastAsia="Calibri" w:hAnsi="Calibri"/>
                <w:lang w:val="en-US"/>
              </w:rPr>
              <w:t>Data entry</w:t>
            </w:r>
            <w:r>
              <w:rPr>
                <w:rFonts w:ascii="Calibri" w:cs="Calibri" w:eastAsia="Calibri" w:hAnsi="Calibri"/>
                <w:lang w:val="en-US"/>
              </w:rPr>
              <w:t xml:space="preserve"> </w:t>
            </w:r>
            <w:r>
              <w:rPr>
                <w:rFonts w:ascii="Calibri" w:cs="Calibri" w:eastAsia="Calibri" w:hAnsi="Calibri"/>
              </w:rPr>
              <w:t>JV,</w:t>
            </w:r>
            <w:r>
              <w:rPr>
                <w:rFonts w:ascii="Calibri" w:cs="Calibri" w:eastAsia="Calibri" w:hAnsi="Calibri"/>
                <w:lang w:val="en-US"/>
              </w:rPr>
              <w:t xml:space="preserve"> </w:t>
            </w:r>
            <w:r>
              <w:rPr>
                <w:rFonts w:ascii="Calibri" w:cs="Calibri" w:eastAsia="Calibri" w:hAnsi="Calibri"/>
              </w:rPr>
              <w:t>CHQ</w:t>
            </w:r>
            <w:r>
              <w:rPr>
                <w:rFonts w:ascii="Calibri" w:cs="Calibri" w:eastAsia="Calibri" w:hAnsi="Calibri"/>
                <w:lang w:val="en-US"/>
              </w:rPr>
              <w:t>S</w:t>
            </w:r>
            <w:r>
              <w:rPr>
                <w:rFonts w:ascii="Calibri" w:cs="Calibri" w:eastAsia="Calibri" w:hAnsi="Calibri"/>
              </w:rPr>
              <w:t xml:space="preserve">. </w:t>
            </w:r>
            <w:r>
              <w:rPr>
                <w:rFonts w:ascii="Calibri" w:cs="Calibri" w:eastAsia="Calibri" w:hAnsi="Calibri"/>
              </w:rPr>
              <w:t>Deposit, sales</w:t>
            </w:r>
            <w:r>
              <w:rPr>
                <w:rFonts w:ascii="Calibri" w:cs="Calibri" w:eastAsia="Calibri" w:hAnsi="Calibri"/>
              </w:rPr>
              <w:t xml:space="preserve"> </w:t>
            </w:r>
            <w:r>
              <w:rPr>
                <w:rFonts w:ascii="Calibri" w:cs="Calibri" w:eastAsia="Calibri" w:hAnsi="Calibri"/>
              </w:rPr>
              <w:t>&amp; purchases i</w:t>
            </w:r>
            <w:r>
              <w:rPr>
                <w:rFonts w:ascii="Calibri" w:cs="Calibri" w:eastAsia="Calibri" w:hAnsi="Calibri"/>
              </w:rPr>
              <w:t>nvoices</w:t>
            </w:r>
            <w:r>
              <w:rPr>
                <w:rFonts w:ascii="Calibri" w:cs="Calibri" w:eastAsia="Calibri" w:hAnsi="Calibri"/>
              </w:rPr>
              <w:t xml:space="preserve">, </w:t>
            </w:r>
            <w:r>
              <w:rPr>
                <w:rFonts w:ascii="Calibri" w:cs="Calibri" w:eastAsia="Calibri" w:hAnsi="Calibri"/>
                <w:lang w:val="en-US"/>
              </w:rPr>
              <w:t>R</w:t>
            </w:r>
            <w:r>
              <w:rPr>
                <w:rFonts w:ascii="Calibri" w:cs="Calibri" w:eastAsia="Calibri" w:hAnsi="Calibri"/>
              </w:rPr>
              <w:t>e</w:t>
            </w:r>
            <w:r>
              <w:rPr>
                <w:rFonts w:ascii="Calibri" w:cs="Calibri" w:eastAsia="Calibri" w:hAnsi="Calibri"/>
              </w:rPr>
              <w:t xml:space="preserve">conciliation banks, </w:t>
            </w:r>
            <w:r>
              <w:rPr>
                <w:rFonts w:ascii="Calibri" w:cs="Calibri" w:eastAsia="Calibri" w:hAnsi="Calibri"/>
                <w:lang w:val="en-US"/>
              </w:rPr>
              <w:t>C</w:t>
            </w:r>
            <w:r>
              <w:rPr>
                <w:rFonts w:ascii="Calibri" w:cs="Calibri" w:eastAsia="Calibri" w:hAnsi="Calibri"/>
              </w:rPr>
              <w:t xml:space="preserve">ustomers &amp; </w:t>
            </w:r>
            <w:r>
              <w:rPr>
                <w:rFonts w:ascii="Calibri" w:cs="Calibri" w:eastAsia="Calibri" w:hAnsi="Calibri"/>
                <w:lang w:val="en-US"/>
              </w:rPr>
              <w:t>V</w:t>
            </w:r>
            <w:r>
              <w:rPr>
                <w:rFonts w:ascii="Calibri" w:cs="Calibri" w:eastAsia="Calibri" w:hAnsi="Calibri"/>
              </w:rPr>
              <w:t>endors</w:t>
            </w:r>
            <w:r>
              <w:rPr>
                <w:rFonts w:ascii="Calibri" w:cs="Calibri" w:eastAsia="Calibri" w:hAnsi="Calibri"/>
              </w:rPr>
              <w:t>,</w:t>
            </w:r>
            <w:r>
              <w:rPr>
                <w:rFonts w:ascii="Calibri" w:cs="Calibri" w:eastAsia="Calibri" w:hAnsi="Calibri"/>
              </w:rPr>
              <w:t xml:space="preserve"> petty</w:t>
            </w:r>
            <w:r>
              <w:rPr>
                <w:rFonts w:ascii="Calibri" w:cs="Calibri" w:eastAsia="Calibri" w:hAnsi="Calibri"/>
              </w:rPr>
              <w:t xml:space="preserve"> cash</w:t>
            </w:r>
            <w:r>
              <w:rPr>
                <w:rFonts w:ascii="Calibri" w:cs="Calibri" w:eastAsia="Calibri" w:hAnsi="Calibri"/>
              </w:rPr>
              <w:t>, credit card</w:t>
            </w:r>
            <w:r>
              <w:rPr>
                <w:rFonts w:ascii="Calibri" w:cs="Calibri" w:eastAsia="Calibri" w:hAnsi="Calibri"/>
                <w:lang w:val="en-US"/>
              </w:rPr>
              <w:t xml:space="preserve">, </w:t>
            </w:r>
            <w:r>
              <w:rPr>
                <w:rFonts w:ascii="Calibri" w:cs="Calibri" w:eastAsia="Calibri" w:hAnsi="Calibri"/>
                <w:lang w:val="en-US"/>
              </w:rPr>
              <w:t>T</w:t>
            </w:r>
            <w:r>
              <w:rPr>
                <w:rFonts w:ascii="Calibri" w:cs="Calibri" w:eastAsia="Calibri" w:hAnsi="Calibri"/>
                <w:lang w:val="en-US"/>
              </w:rPr>
              <w:t xml:space="preserve">ransfers, </w:t>
            </w:r>
            <w:r>
              <w:rPr>
                <w:rFonts w:ascii="Calibri" w:cs="Calibri" w:eastAsia="Calibri" w:hAnsi="Calibri"/>
                <w:lang w:val="en-US"/>
              </w:rPr>
              <w:t>A</w:t>
            </w:r>
            <w:r>
              <w:rPr>
                <w:rFonts w:ascii="Calibri" w:cs="Calibri" w:eastAsia="Calibri" w:hAnsi="Calibri"/>
                <w:lang w:val="en-US"/>
              </w:rPr>
              <w:t>ccrual</w:t>
            </w:r>
            <w:r>
              <w:rPr>
                <w:rFonts w:ascii="Calibri" w:cs="Calibri" w:eastAsia="Calibri" w:hAnsi="Calibri"/>
                <w:lang w:val="en-US"/>
              </w:rPr>
              <w:t>s</w:t>
            </w:r>
            <w:r>
              <w:rPr>
                <w:rFonts w:ascii="Calibri" w:cs="Calibri" w:eastAsia="Calibri" w:hAnsi="Calibri"/>
                <w:lang w:val="en-US"/>
              </w:rPr>
              <w:t>,</w:t>
            </w:r>
            <w:r>
              <w:rPr>
                <w:rFonts w:ascii="Calibri" w:cs="Calibri" w:eastAsia="Calibri" w:hAnsi="Calibri"/>
                <w:lang w:val="en-US"/>
              </w:rPr>
              <w:t xml:space="preserve"> C</w:t>
            </w:r>
            <w:r>
              <w:rPr>
                <w:rFonts w:ascii="Calibri" w:cs="Calibri" w:eastAsia="Calibri" w:hAnsi="Calibri"/>
                <w:lang w:val="en-US"/>
              </w:rPr>
              <w:t>ost</w:t>
            </w:r>
            <w:r>
              <w:rPr>
                <w:rFonts w:ascii="Calibri" w:cs="Calibri" w:eastAsia="Calibri" w:hAnsi="Calibri"/>
                <w:lang w:val="en-US"/>
              </w:rPr>
              <w:t xml:space="preserve">, </w:t>
            </w:r>
            <w:r>
              <w:rPr>
                <w:rFonts w:ascii="Calibri" w:cs="Calibri" w:eastAsia="Calibri" w:hAnsi="Calibri"/>
                <w:lang w:val="en-US"/>
              </w:rPr>
              <w:t>TV</w:t>
            </w:r>
            <w:r>
              <w:rPr>
                <w:rFonts w:ascii="Calibri" w:cs="Calibri" w:eastAsia="Calibri" w:hAnsi="Calibri"/>
                <w:lang w:val="en-US"/>
              </w:rPr>
              <w:t xml:space="preserve">A </w:t>
            </w:r>
            <w:r>
              <w:rPr>
                <w:rFonts w:ascii="Calibri" w:cs="Calibri" w:eastAsia="Calibri" w:hAnsi="Calibri"/>
              </w:rPr>
              <w:t>…</w:t>
            </w:r>
          </w:p>
        </w:tc>
        <w:tc>
          <w:tcPr>
            <w:tcW w:w="21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            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Nov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ember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2012</w:t>
            </w: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         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 Till</w:t>
            </w: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               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January 2017</w:t>
            </w: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jc w:val="center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 xml:space="preserve">         </w:t>
            </w:r>
          </w:p>
          <w:p>
            <w:pPr>
              <w:pStyle w:val="style0"/>
              <w:spacing w:before="20" w:after="0" w:lineRule="auto" w:line="240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cs="Trebuchet MS" w:eastAsia="Trebuchet MS" w:hAnsi="Trebuchet MS"/>
                <w:b/>
                <w:color w:val="404040"/>
                <w:sz w:val="18"/>
                <w:lang w:val="en-US"/>
              </w:rPr>
              <w:t xml:space="preserve">     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Feb 2017</w:t>
            </w:r>
          </w:p>
          <w:p>
            <w:pPr>
              <w:pStyle w:val="style0"/>
              <w:spacing w:before="20" w:after="0" w:lineRule="auto" w:line="240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</w:p>
          <w:p>
            <w:pPr>
              <w:pStyle w:val="style0"/>
              <w:spacing w:before="20" w:after="0" w:lineRule="auto" w:line="240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cs="Trebuchet MS" w:eastAsia="Trebuchet MS" w:hAnsi="Trebuchet MS"/>
                <w:b/>
                <w:color w:val="404040"/>
                <w:sz w:val="18"/>
                <w:lang w:val="en-US"/>
              </w:rPr>
              <w:t xml:space="preserve">              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Till</w:t>
            </w:r>
          </w:p>
          <w:p>
            <w:pPr>
              <w:pStyle w:val="style0"/>
              <w:spacing w:before="20" w:after="0" w:lineRule="auto" w:line="240"/>
              <w:jc w:val="left"/>
              <w:rPr>
                <w:rFonts w:cs="Trebuchet MS" w:eastAsia="Trebuchet MS" w:hAnsi="Trebuchet MS"/>
                <w:b/>
                <w:color w:val="404040"/>
                <w:sz w:val="18"/>
                <w:lang w:val="en-US"/>
              </w:rPr>
            </w:pPr>
            <w:r>
              <w:rPr>
                <w:rFonts w:cs="Trebuchet MS" w:eastAsia="Trebuchet MS" w:hAnsi="Trebuchet MS"/>
                <w:b/>
                <w:color w:val="404040"/>
                <w:sz w:val="18"/>
                <w:lang w:val="en-US"/>
              </w:rPr>
              <w:t xml:space="preserve">          </w:t>
            </w:r>
          </w:p>
          <w:p>
            <w:pPr>
              <w:pStyle w:val="style0"/>
              <w:spacing w:before="20" w:after="0" w:lineRule="auto" w:line="240"/>
              <w:jc w:val="left"/>
              <w:rPr>
                <w:rFonts w:ascii="Trebuchet MS" w:cs="Trebuchet MS" w:eastAsia="Trebuchet MS" w:hAnsi="Trebuchet MS"/>
                <w:b/>
                <w:color w:val="404040"/>
                <w:sz w:val="18"/>
              </w:rPr>
            </w:pPr>
            <w:r>
              <w:rPr>
                <w:rFonts w:cs="Trebuchet MS" w:eastAsia="Trebuchet MS" w:hAnsi="Trebuchet MS"/>
                <w:b/>
                <w:color w:val="404040"/>
                <w:sz w:val="18"/>
                <w:lang w:val="en-US"/>
              </w:rPr>
              <w:t xml:space="preserve">              </w:t>
            </w:r>
            <w:r>
              <w:rPr>
                <w:rFonts w:ascii="Trebuchet MS" w:cs="Trebuchet MS" w:eastAsia="Trebuchet MS" w:hAnsi="Trebuchet MS"/>
                <w:b/>
                <w:color w:val="404040"/>
                <w:sz w:val="18"/>
              </w:rPr>
              <w:t>Now</w:t>
            </w:r>
          </w:p>
          <w:p>
            <w:pPr>
              <w:pStyle w:val="style0"/>
              <w:spacing w:before="20" w:after="0" w:lineRule="auto" w:line="240"/>
              <w:jc w:val="center"/>
              <w:rPr/>
            </w:pPr>
          </w:p>
        </w:tc>
      </w:tr>
    </w:tbl>
    <w:p>
      <w:pPr>
        <w:pStyle w:val="style0"/>
        <w:keepNext/>
        <w:keepLines/>
        <w:spacing w:before="360" w:after="180" w:lineRule="auto" w:line="240"/>
        <w:rPr>
          <w:rFonts w:ascii="Garamond" w:cs="Garamond" w:eastAsia="Garamond" w:hAnsi="Garamond"/>
          <w:b/>
          <w:color w:val="000000"/>
          <w:sz w:val="34"/>
          <w:u w:val="single"/>
        </w:rPr>
      </w:pPr>
      <w:r>
        <w:rPr>
          <w:rFonts w:ascii="Garamond" w:cs="Garamond" w:eastAsia="Garamond" w:hAnsi="Garamond"/>
          <w:b/>
          <w:color w:val="000000"/>
          <w:sz w:val="34"/>
          <w:u w:val="single"/>
        </w:rPr>
        <w:t>Professional &amp; Personal skills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>Fluent speaker in French and Arabic.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 xml:space="preserve">My </w:t>
      </w:r>
      <w:r>
        <w:rPr>
          <w:rFonts w:ascii="Times New Roman" w:cs="Times New Roman" w:eastAsia="Times New Roman" w:hAnsi="Times New Roman"/>
          <w:color w:val="000000"/>
          <w:sz w:val="34"/>
        </w:rPr>
        <w:t>English</w:t>
      </w:r>
      <w:r>
        <w:rPr>
          <w:rFonts w:ascii="Times New Roman" w:cs="Times New Roman" w:eastAsia="Times New Roman" w:hAnsi="Times New Roman"/>
          <w:color w:val="000000"/>
          <w:sz w:val="34"/>
        </w:rPr>
        <w:t xml:space="preserve"> is good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>Establish a long term relationship with clients.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>Giving attention to details.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>Good knowledge of accounts.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>Familiar with all Microsoft office tools.</w:t>
      </w:r>
    </w:p>
    <w:p>
      <w:pPr>
        <w:pStyle w:val="style0"/>
        <w:keepNext/>
        <w:keepLines/>
        <w:numPr>
          <w:ilvl w:val="0"/>
          <w:numId w:val="7"/>
        </w:numPr>
        <w:spacing w:before="360" w:after="180" w:lineRule="auto" w:line="240"/>
        <w:ind w:left="720" w:hanging="360"/>
        <w:rPr>
          <w:rFonts w:ascii="Times New Roman" w:cs="Times New Roman" w:eastAsia="Times New Roman" w:hAnsi="Times New Roman"/>
          <w:color w:val="000000"/>
          <w:sz w:val="34"/>
          <w:u w:val="single"/>
        </w:rPr>
      </w:pPr>
      <w:r>
        <w:rPr>
          <w:rFonts w:ascii="Times New Roman" w:cs="Times New Roman" w:eastAsia="Times New Roman" w:hAnsi="Times New Roman"/>
          <w:color w:val="000000"/>
          <w:sz w:val="34"/>
        </w:rPr>
        <w:t>Strong collaboration, influencing and problem resolution skills.</w:t>
      </w:r>
      <w:bookmarkStart w:id="0" w:name="_GoBack"/>
      <w:bookmarkEnd w:id="0"/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Garamond">
    <w:altName w:val="Tahoma"/>
    <w:panose1 w:val="02020404030000010803"/>
    <w:charset w:val="00"/>
    <w:family w:val="roman"/>
    <w:pitch w:val="variable"/>
    <w:sig w:usb0="00000001" w:usb1="00000000" w:usb2="00000000" w:usb3="00000000" w:csb0="0000009F" w:csb1="00000000"/>
  </w:font>
  <w:font w:name="Trebuchet MS">
    <w:altName w:val="Arial"/>
    <w:panose1 w:val="020b0603020000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64C000" w:usb3="00000000" w:csb0="0000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7"/>
    <w:uiPriority w:val="99"/>
    <w:pPr>
      <w:spacing w:lineRule="auto" w:line="240"/>
    </w:pPr>
    <w:rPr>
      <w:sz w:val="20"/>
      <w:szCs w:val="20"/>
    </w:rPr>
  </w:style>
  <w:style w:type="character" w:customStyle="1" w:styleId="style4097">
    <w:name w:val="Comment Text Char"/>
    <w:basedOn w:val="style65"/>
    <w:next w:val="style4097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8"/>
    <w:uiPriority w:val="99"/>
    <w:pPr/>
    <w:rPr>
      <w:b/>
      <w:bCs/>
    </w:rPr>
  </w:style>
  <w:style w:type="character" w:customStyle="1" w:styleId="style4098">
    <w:name w:val="Comment Subject Char"/>
    <w:basedOn w:val="style4097"/>
    <w:next w:val="style4098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Arial" w:cs="Arial" w:hAnsi="Arial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Arial" w:cs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Words>254</Words>
  <Pages>2</Pages>
  <Characters>1464</Characters>
  <Application>WPS Office</Application>
  <DocSecurity>0</DocSecurity>
  <Paragraphs>64</Paragraphs>
  <ScaleCrop>false</ScaleCrop>
  <LinksUpToDate>false</LinksUpToDate>
  <CharactersWithSpaces>1829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2017-06-05T08:53:00Z</dcterms:created>
  <dc:creator>WPS Office</dc:creator>
  <lastModifiedBy>SM-N920C</lastModifiedBy>
  <dcterms:modified xsi:type="dcterms:W3CDTF">2020-01-10T17:43:27Z</dcterms:modified>
  <revision>47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