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39" w:rsidRDefault="000A3F39" w:rsidP="0040537B">
      <w:pPr>
        <w:rPr>
          <w:b/>
          <w:bCs/>
          <w:i/>
          <w:iCs/>
          <w:sz w:val="32"/>
          <w:szCs w:val="32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0A3F39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0A3F39" w:rsidRDefault="00394DFE" w:rsidP="0040537B">
      <w:pPr>
        <w:rPr>
          <w:b/>
          <w:bCs/>
          <w:i/>
          <w:iCs/>
          <w:color w:val="548DD4"/>
          <w:sz w:val="28"/>
          <w:szCs w:val="28"/>
        </w:rPr>
      </w:pPr>
      <w:r>
        <w:rPr>
          <w:b/>
          <w:bCs/>
          <w:i/>
          <w:iCs/>
          <w:noProof/>
          <w:color w:val="548DD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17.75pt;margin-top:-92pt;width:265.5pt;height:26.4pt;z-index:251666432" fillcolor="#548dd4" strokecolor="#95b3d7">
            <v:shadow color="#868686"/>
            <o:extrusion v:ext="view" viewpoint="-34.72222mm" viewpointorigin="-.5" skewangle="-45" lightposition="-50000" lightposition2="50000"/>
            <v:textpath style="font-family:&quot;Arial Black&quot;;font-size:20pt;v-text-kern:t" trim="t" fitpath="t" string="CURRICULUM VITAE"/>
          </v:shape>
        </w:pict>
      </w:r>
    </w:p>
    <w:p w:rsidR="005A53AC" w:rsidRDefault="005A53AC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PERSONAL DATA</w:t>
      </w:r>
    </w:p>
    <w:p w:rsidR="0040537B" w:rsidRPr="005372C8" w:rsidRDefault="0040537B" w:rsidP="0040537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-1905</wp:posOffset>
                </wp:positionV>
                <wp:extent cx="5886450" cy="0"/>
                <wp:effectExtent l="9525" t="13335" r="9525" b="57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00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.75pt;margin-top:-.1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"/>
            </w:pict>
          </mc:Fallback>
        </mc:AlternateContent>
      </w:r>
    </w:p>
    <w:p w:rsidR="0040537B" w:rsidRPr="005372C8" w:rsidRDefault="0040537B" w:rsidP="0040537B">
      <w:pPr>
        <w:pStyle w:val="Heading2"/>
        <w:keepNext/>
        <w:rPr>
          <w:sz w:val="28"/>
          <w:szCs w:val="28"/>
        </w:rPr>
      </w:pPr>
      <w:r w:rsidRPr="005372C8">
        <w:rPr>
          <w:sz w:val="28"/>
          <w:szCs w:val="28"/>
        </w:rPr>
        <w:t>Ful</w:t>
      </w:r>
      <w:r>
        <w:rPr>
          <w:sz w:val="28"/>
          <w:szCs w:val="28"/>
        </w:rPr>
        <w:t>l 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PIERRE HADI MILAN.</w:t>
      </w:r>
    </w:p>
    <w:p w:rsidR="0040537B" w:rsidRPr="005372C8" w:rsidRDefault="0040537B" w:rsidP="0040537B">
      <w:pPr>
        <w:pStyle w:val="Heading2"/>
        <w:keepNext/>
        <w:rPr>
          <w:sz w:val="28"/>
          <w:szCs w:val="28"/>
        </w:rPr>
      </w:pPr>
      <w:r>
        <w:rPr>
          <w:sz w:val="28"/>
          <w:szCs w:val="28"/>
        </w:rPr>
        <w:t>Mother’s Maiden 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HIAM HNEINEH.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Place and Date of Birth: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BEYROUTH, Lebanon, 14, October, 1987.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Nationality: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Lebanese.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Marital Status: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Single.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Full Address: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ISHAK FRIK bldg, second floor,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ab/>
        <w:t>SIN-EL-FIL, Mat</w:t>
      </w:r>
      <w:r w:rsidRPr="005372C8">
        <w:rPr>
          <w:sz w:val="28"/>
          <w:szCs w:val="28"/>
        </w:rPr>
        <w:t>n, Lebanon.</w:t>
      </w:r>
    </w:p>
    <w:p w:rsidR="0040537B" w:rsidRPr="005372C8" w:rsidRDefault="0040537B" w:rsidP="0040537B">
      <w:pPr>
        <w:rPr>
          <w:sz w:val="28"/>
          <w:szCs w:val="28"/>
        </w:rPr>
      </w:pPr>
      <w:r>
        <w:rPr>
          <w:sz w:val="28"/>
          <w:szCs w:val="28"/>
        </w:rPr>
        <w:t xml:space="preserve">Phone Number:                 </w:t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03/402423.</w:t>
      </w:r>
    </w:p>
    <w:p w:rsidR="0040537B" w:rsidRPr="005372C8" w:rsidRDefault="0040537B" w:rsidP="00454A9A">
      <w:pPr>
        <w:rPr>
          <w:sz w:val="28"/>
          <w:szCs w:val="28"/>
          <w:u w:val="single"/>
        </w:rPr>
      </w:pPr>
      <w:r w:rsidRPr="005372C8">
        <w:rPr>
          <w:sz w:val="28"/>
          <w:szCs w:val="28"/>
        </w:rPr>
        <w:t>Email address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72C8">
        <w:rPr>
          <w:sz w:val="28"/>
          <w:szCs w:val="28"/>
        </w:rPr>
        <w:t>pierre</w:t>
      </w:r>
      <w:r w:rsidR="00454A9A">
        <w:rPr>
          <w:sz w:val="28"/>
          <w:szCs w:val="28"/>
        </w:rPr>
        <w:t>.</w:t>
      </w:r>
      <w:r>
        <w:rPr>
          <w:sz w:val="28"/>
          <w:szCs w:val="28"/>
        </w:rPr>
        <w:t>milan</w:t>
      </w:r>
      <w:r w:rsidR="00CE4FBE">
        <w:rPr>
          <w:sz w:val="28"/>
          <w:szCs w:val="28"/>
        </w:rPr>
        <w:t>87</w:t>
      </w:r>
      <w:r>
        <w:rPr>
          <w:sz w:val="28"/>
          <w:szCs w:val="28"/>
        </w:rPr>
        <w:t>@</w:t>
      </w:r>
      <w:r w:rsidR="00454A9A">
        <w:rPr>
          <w:sz w:val="28"/>
          <w:szCs w:val="28"/>
        </w:rPr>
        <w:t>gmail</w:t>
      </w:r>
      <w:r w:rsidRPr="005372C8">
        <w:rPr>
          <w:sz w:val="28"/>
          <w:szCs w:val="28"/>
        </w:rPr>
        <w:t>.com.</w:t>
      </w:r>
    </w:p>
    <w:p w:rsidR="0040537B" w:rsidRPr="005372C8" w:rsidRDefault="0040537B" w:rsidP="0040537B">
      <w:pPr>
        <w:rPr>
          <w:sz w:val="28"/>
          <w:szCs w:val="28"/>
        </w:rPr>
      </w:pPr>
    </w:p>
    <w:p w:rsidR="0040537B" w:rsidRPr="005372C8" w:rsidRDefault="0040537B" w:rsidP="0040537B">
      <w:pPr>
        <w:rPr>
          <w:b/>
          <w:bCs/>
          <w:i/>
          <w:iCs/>
          <w:sz w:val="32"/>
          <w:szCs w:val="32"/>
        </w:rPr>
      </w:pP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EDUCATION</w:t>
      </w:r>
    </w:p>
    <w:p w:rsidR="0040537B" w:rsidRPr="005372C8" w:rsidRDefault="0040537B" w:rsidP="0040537B">
      <w:pPr>
        <w:rPr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886450" cy="0"/>
                <wp:effectExtent l="9525" t="13335" r="9525" b="57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1D6BC" id="Straight Arrow Connector 6" o:spid="_x0000_s1026" type="#_x0000_t32" style="position:absolute;margin-left:0;margin-top:-.25pt;width:46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OhJQ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"/>
            </w:pict>
          </mc:Fallback>
        </mc:AlternateContent>
      </w:r>
    </w:p>
    <w:p w:rsidR="0040537B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2005</w:t>
      </w:r>
      <w:r>
        <w:rPr>
          <w:sz w:val="28"/>
          <w:szCs w:val="28"/>
        </w:rPr>
        <w:t>-</w:t>
      </w:r>
      <w:r w:rsidRPr="005372C8">
        <w:rPr>
          <w:sz w:val="28"/>
          <w:szCs w:val="28"/>
        </w:rPr>
        <w:t>2006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Official Baccalaureates</w:t>
      </w:r>
      <w:r w:rsidRPr="005372C8">
        <w:rPr>
          <w:sz w:val="28"/>
          <w:szCs w:val="28"/>
        </w:rPr>
        <w:t xml:space="preserve"> </w:t>
      </w:r>
    </w:p>
    <w:p w:rsidR="0040537B" w:rsidRPr="005372C8" w:rsidRDefault="0040537B" w:rsidP="0040537B">
      <w:pPr>
        <w:ind w:left="2160" w:firstLine="720"/>
        <w:rPr>
          <w:sz w:val="28"/>
          <w:szCs w:val="28"/>
        </w:rPr>
      </w:pPr>
      <w:r w:rsidRPr="005372C8">
        <w:rPr>
          <w:sz w:val="28"/>
          <w:szCs w:val="28"/>
        </w:rPr>
        <w:t>(</w:t>
      </w:r>
      <w:r w:rsidRPr="005372C8">
        <w:rPr>
          <w:b/>
          <w:bCs/>
          <w:sz w:val="28"/>
          <w:szCs w:val="28"/>
        </w:rPr>
        <w:t>Social-Economics</w:t>
      </w:r>
      <w:r>
        <w:rPr>
          <w:sz w:val="28"/>
          <w:szCs w:val="28"/>
        </w:rPr>
        <w:t>)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 xml:space="preserve">                              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>2006</w:t>
      </w:r>
      <w:r>
        <w:rPr>
          <w:sz w:val="28"/>
          <w:szCs w:val="28"/>
        </w:rPr>
        <w:t>-2011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 in </w:t>
      </w:r>
      <w:r w:rsidRPr="005372C8">
        <w:rPr>
          <w:sz w:val="28"/>
          <w:szCs w:val="28"/>
        </w:rPr>
        <w:t>Management Information System</w:t>
      </w:r>
      <w:r>
        <w:rPr>
          <w:sz w:val="28"/>
          <w:szCs w:val="28"/>
        </w:rPr>
        <w:t xml:space="preserve"> at</w:t>
      </w:r>
    </w:p>
    <w:p w:rsidR="0040537B" w:rsidRPr="005372C8" w:rsidRDefault="0040537B" w:rsidP="0040537B">
      <w:pPr>
        <w:ind w:left="2880" w:hanging="9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72C8"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>AUL- Arts, Science and Technology University of Lebanon</w:t>
      </w:r>
      <w:r>
        <w:rPr>
          <w:sz w:val="28"/>
          <w:szCs w:val="28"/>
        </w:rPr>
        <w:t>)</w:t>
      </w:r>
      <w:r w:rsidRPr="005372C8">
        <w:rPr>
          <w:sz w:val="28"/>
          <w:szCs w:val="28"/>
        </w:rPr>
        <w:t xml:space="preserve">             </w:t>
      </w:r>
    </w:p>
    <w:p w:rsidR="0040537B" w:rsidRPr="005372C8" w:rsidRDefault="0040537B" w:rsidP="00E64E10">
      <w:pPr>
        <w:rPr>
          <w:sz w:val="28"/>
          <w:szCs w:val="28"/>
        </w:rPr>
      </w:pPr>
      <w:r w:rsidRPr="005372C8">
        <w:rPr>
          <w:sz w:val="28"/>
          <w:szCs w:val="28"/>
        </w:rPr>
        <w:t xml:space="preserve">                              </w:t>
      </w:r>
    </w:p>
    <w:p w:rsidR="003100E3" w:rsidRPr="005372C8" w:rsidRDefault="0040537B" w:rsidP="003100E3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PROFESSIONAL EXPERIENCE</w:t>
      </w:r>
    </w:p>
    <w:p w:rsidR="0040537B" w:rsidRDefault="0040537B" w:rsidP="00814F5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489C7" wp14:editId="26B686A3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886450" cy="0"/>
                <wp:effectExtent l="9525" t="13970" r="9525" b="508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4034B" id="Straight Arrow Connector 5" o:spid="_x0000_s1026" type="#_x0000_t32" style="position:absolute;margin-left:0;margin-top:.45pt;width:4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"/>
            </w:pict>
          </mc:Fallback>
        </mc:AlternateContent>
      </w:r>
      <w:r>
        <w:rPr>
          <w:b/>
          <w:bCs/>
          <w:sz w:val="28"/>
          <w:szCs w:val="28"/>
        </w:rPr>
        <w:t xml:space="preserve"> </w:t>
      </w:r>
    </w:p>
    <w:p w:rsidR="00E41390" w:rsidRPr="00206E3F" w:rsidRDefault="00206E3F" w:rsidP="00206E3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 Holding, </w:t>
      </w:r>
      <w:r w:rsidR="003100E3" w:rsidRPr="00206E3F">
        <w:rPr>
          <w:b/>
          <w:bCs/>
          <w:sz w:val="28"/>
          <w:szCs w:val="28"/>
        </w:rPr>
        <w:t>Chetraco Lebanon</w:t>
      </w:r>
    </w:p>
    <w:p w:rsidR="00675D54" w:rsidRDefault="00675D54" w:rsidP="00675D54">
      <w:pPr>
        <w:rPr>
          <w:b/>
          <w:bCs/>
          <w:sz w:val="28"/>
          <w:szCs w:val="28"/>
        </w:rPr>
      </w:pPr>
      <w:r w:rsidRPr="00E41390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7</w:t>
      </w:r>
      <w:r w:rsidR="00F372C7">
        <w:rPr>
          <w:b/>
          <w:bCs/>
          <w:sz w:val="28"/>
          <w:szCs w:val="28"/>
        </w:rPr>
        <w:t>- Present</w:t>
      </w:r>
      <w:r>
        <w:rPr>
          <w:b/>
          <w:bCs/>
          <w:sz w:val="28"/>
          <w:szCs w:val="28"/>
        </w:rPr>
        <w:t xml:space="preserve">: </w:t>
      </w:r>
      <w:r w:rsidR="004A238E">
        <w:rPr>
          <w:b/>
          <w:bCs/>
          <w:sz w:val="28"/>
          <w:szCs w:val="28"/>
        </w:rPr>
        <w:t>Account E</w:t>
      </w:r>
      <w:r>
        <w:rPr>
          <w:b/>
          <w:bCs/>
          <w:sz w:val="28"/>
          <w:szCs w:val="28"/>
        </w:rPr>
        <w:t>xecutive</w:t>
      </w:r>
    </w:p>
    <w:p w:rsidR="00F372C7" w:rsidRDefault="00F372C7" w:rsidP="00675D54">
      <w:pPr>
        <w:rPr>
          <w:sz w:val="28"/>
          <w:szCs w:val="28"/>
        </w:rPr>
      </w:pPr>
      <w:r>
        <w:rPr>
          <w:sz w:val="28"/>
          <w:szCs w:val="28"/>
        </w:rPr>
        <w:t xml:space="preserve">Managing </w:t>
      </w:r>
      <w:r w:rsidRPr="00F372C7">
        <w:rPr>
          <w:sz w:val="28"/>
          <w:szCs w:val="28"/>
        </w:rPr>
        <w:t>after Sales</w:t>
      </w:r>
      <w:r>
        <w:rPr>
          <w:sz w:val="28"/>
          <w:szCs w:val="28"/>
        </w:rPr>
        <w:t xml:space="preserve"> </w:t>
      </w:r>
    </w:p>
    <w:p w:rsidR="00F372C7" w:rsidRDefault="00F372C7" w:rsidP="00F372C7">
      <w:pPr>
        <w:rPr>
          <w:sz w:val="28"/>
          <w:szCs w:val="28"/>
        </w:rPr>
      </w:pPr>
      <w:r>
        <w:rPr>
          <w:sz w:val="28"/>
          <w:szCs w:val="28"/>
        </w:rPr>
        <w:t>Managing all marketing activities:</w:t>
      </w:r>
    </w:p>
    <w:p w:rsidR="00F372C7" w:rsidRDefault="00F372C7" w:rsidP="00F372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Marketing plan</w:t>
      </w:r>
    </w:p>
    <w:p w:rsidR="00F372C7" w:rsidRDefault="00F372C7" w:rsidP="00F372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Events</w:t>
      </w:r>
    </w:p>
    <w:p w:rsidR="00F372C7" w:rsidRDefault="00F372C7" w:rsidP="00F372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Claims</w:t>
      </w:r>
    </w:p>
    <w:p w:rsidR="00F372C7" w:rsidRDefault="00F372C7" w:rsidP="00F372C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Managing marketing branding, visuals, trips, social media etc..)</w:t>
      </w:r>
    </w:p>
    <w:p w:rsidR="00F372C7" w:rsidRDefault="00F372C7" w:rsidP="00F372C7">
      <w:pPr>
        <w:pStyle w:val="ListParagraph"/>
        <w:rPr>
          <w:sz w:val="28"/>
          <w:szCs w:val="28"/>
        </w:rPr>
      </w:pPr>
    </w:p>
    <w:p w:rsidR="00F372C7" w:rsidRDefault="00F372C7" w:rsidP="00F372C7">
      <w:pPr>
        <w:rPr>
          <w:sz w:val="28"/>
          <w:szCs w:val="28"/>
        </w:rPr>
      </w:pPr>
      <w:r>
        <w:rPr>
          <w:sz w:val="28"/>
          <w:szCs w:val="28"/>
        </w:rPr>
        <w:t>Stock liquidation</w:t>
      </w:r>
    </w:p>
    <w:p w:rsidR="00F372C7" w:rsidRPr="00F372C7" w:rsidRDefault="00F372C7" w:rsidP="00F372C7">
      <w:pPr>
        <w:rPr>
          <w:sz w:val="28"/>
          <w:szCs w:val="28"/>
        </w:rPr>
      </w:pPr>
      <w:r>
        <w:rPr>
          <w:sz w:val="28"/>
          <w:szCs w:val="28"/>
        </w:rPr>
        <w:t xml:space="preserve">Stock </w:t>
      </w:r>
      <w:r w:rsidR="00B970ED">
        <w:rPr>
          <w:sz w:val="28"/>
          <w:szCs w:val="28"/>
        </w:rPr>
        <w:t>specifications, catalogues and leaflets</w:t>
      </w:r>
    </w:p>
    <w:p w:rsidR="00F372C7" w:rsidRPr="00F372C7" w:rsidRDefault="00F372C7" w:rsidP="00F372C7">
      <w:pPr>
        <w:pStyle w:val="ListParagraph"/>
        <w:rPr>
          <w:sz w:val="28"/>
          <w:szCs w:val="28"/>
        </w:rPr>
      </w:pPr>
    </w:p>
    <w:p w:rsidR="00F372C7" w:rsidRPr="00BB3172" w:rsidRDefault="00F372C7" w:rsidP="00F372C7">
      <w:pPr>
        <w:rPr>
          <w:sz w:val="28"/>
          <w:szCs w:val="28"/>
        </w:rPr>
      </w:pPr>
      <w:r w:rsidRPr="00BB3172">
        <w:rPr>
          <w:sz w:val="28"/>
          <w:szCs w:val="28"/>
        </w:rPr>
        <w:t>Market visits for retail shops and follow up in all issues regarding branding inside and outside the shops</w:t>
      </w:r>
    </w:p>
    <w:p w:rsidR="00F372C7" w:rsidRPr="00BB3172" w:rsidRDefault="00F372C7" w:rsidP="00F372C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Supervise our promoters in the showrooms (attendance, outfits, product knowledge, trainings, sales feedback)</w:t>
      </w:r>
    </w:p>
    <w:p w:rsidR="00F372C7" w:rsidRPr="00BB3172" w:rsidRDefault="00F372C7" w:rsidP="00F372C7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Follow up with suppliers regarding </w:t>
      </w:r>
      <w:r>
        <w:rPr>
          <w:sz w:val="28"/>
          <w:szCs w:val="28"/>
        </w:rPr>
        <w:t>production tasks</w:t>
      </w:r>
    </w:p>
    <w:p w:rsidR="00F372C7" w:rsidRPr="00BB3172" w:rsidRDefault="00F372C7" w:rsidP="00F372C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Handling and follow up</w:t>
      </w:r>
      <w:r w:rsidRPr="00BB3172">
        <w:rPr>
          <w:sz w:val="28"/>
          <w:szCs w:val="28"/>
        </w:rPr>
        <w:t xml:space="preserve"> in all events</w:t>
      </w:r>
      <w:r>
        <w:rPr>
          <w:sz w:val="28"/>
          <w:szCs w:val="28"/>
        </w:rPr>
        <w:t xml:space="preserve">, sponsorship and roadshows </w:t>
      </w:r>
    </w:p>
    <w:p w:rsidR="00F372C7" w:rsidRDefault="00F372C7" w:rsidP="00F372C7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Handle and follow up on the distribution of </w:t>
      </w:r>
      <w:r>
        <w:rPr>
          <w:sz w:val="28"/>
          <w:szCs w:val="28"/>
        </w:rPr>
        <w:t xml:space="preserve">our </w:t>
      </w:r>
      <w:r w:rsidRPr="00BB3172">
        <w:rPr>
          <w:sz w:val="28"/>
          <w:szCs w:val="28"/>
        </w:rPr>
        <w:t xml:space="preserve">stands </w:t>
      </w:r>
      <w:r>
        <w:rPr>
          <w:sz w:val="28"/>
          <w:szCs w:val="28"/>
        </w:rPr>
        <w:t>and POPs to the retail shops and events</w:t>
      </w:r>
    </w:p>
    <w:p w:rsidR="00F372C7" w:rsidRDefault="00F372C7" w:rsidP="00F372C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Pr="00090FD9">
        <w:rPr>
          <w:sz w:val="28"/>
          <w:szCs w:val="28"/>
        </w:rPr>
        <w:t xml:space="preserve">nvestigate and support on </w:t>
      </w:r>
      <w:r>
        <w:rPr>
          <w:sz w:val="28"/>
          <w:szCs w:val="28"/>
        </w:rPr>
        <w:t xml:space="preserve">our showrooms and </w:t>
      </w:r>
      <w:r w:rsidRPr="00090FD9">
        <w:rPr>
          <w:sz w:val="28"/>
          <w:szCs w:val="28"/>
        </w:rPr>
        <w:t>every retail issue, escalate the issue to the concerned parties, support and follow up until it is solved</w:t>
      </w:r>
    </w:p>
    <w:p w:rsidR="00F372C7" w:rsidRDefault="00F372C7" w:rsidP="00F372C7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Benchmark</w:t>
      </w:r>
    </w:p>
    <w:p w:rsidR="003100E3" w:rsidRDefault="003100E3" w:rsidP="00675D54">
      <w:pPr>
        <w:rPr>
          <w:b/>
          <w:bCs/>
          <w:sz w:val="28"/>
          <w:szCs w:val="28"/>
        </w:rPr>
      </w:pPr>
    </w:p>
    <w:p w:rsidR="000A3F39" w:rsidRDefault="00206E3F" w:rsidP="00814F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 Holding, </w:t>
      </w:r>
      <w:r w:rsidR="003100E3">
        <w:rPr>
          <w:b/>
          <w:bCs/>
          <w:sz w:val="28"/>
          <w:szCs w:val="28"/>
        </w:rPr>
        <w:t>Samsung-CTC:</w:t>
      </w:r>
      <w:r w:rsidR="00121153">
        <w:rPr>
          <w:b/>
          <w:bCs/>
          <w:sz w:val="28"/>
          <w:szCs w:val="28"/>
        </w:rPr>
        <w:t xml:space="preserve"> Marketing department</w:t>
      </w:r>
    </w:p>
    <w:p w:rsidR="00E41390" w:rsidRDefault="00E41390" w:rsidP="00675D54">
      <w:pPr>
        <w:rPr>
          <w:b/>
          <w:bCs/>
          <w:sz w:val="28"/>
          <w:szCs w:val="28"/>
        </w:rPr>
      </w:pPr>
      <w:r w:rsidRPr="00E41390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3-</w:t>
      </w:r>
      <w:r w:rsidR="00675D54">
        <w:rPr>
          <w:b/>
          <w:bCs/>
          <w:sz w:val="28"/>
          <w:szCs w:val="28"/>
        </w:rPr>
        <w:t>2016</w:t>
      </w:r>
      <w:r>
        <w:rPr>
          <w:b/>
          <w:bCs/>
          <w:sz w:val="28"/>
          <w:szCs w:val="28"/>
        </w:rPr>
        <w:t>: Channel and Production coordinator</w:t>
      </w:r>
    </w:p>
    <w:p w:rsidR="00E64E10" w:rsidRDefault="00E41390" w:rsidP="00E64E10">
      <w:pPr>
        <w:rPr>
          <w:b/>
          <w:bCs/>
          <w:sz w:val="28"/>
          <w:szCs w:val="28"/>
        </w:rPr>
      </w:pPr>
      <w:r w:rsidRPr="005372C8">
        <w:rPr>
          <w:b/>
          <w:bCs/>
          <w:sz w:val="28"/>
          <w:szCs w:val="28"/>
        </w:rPr>
        <w:t xml:space="preserve">Duties and Responsibilities </w:t>
      </w:r>
    </w:p>
    <w:p w:rsidR="004A0083" w:rsidRPr="00BB3172" w:rsidRDefault="004A0083" w:rsidP="00E64E10">
      <w:pPr>
        <w:rPr>
          <w:sz w:val="28"/>
          <w:szCs w:val="28"/>
        </w:rPr>
      </w:pPr>
      <w:r w:rsidRPr="00BB3172">
        <w:rPr>
          <w:sz w:val="28"/>
          <w:szCs w:val="28"/>
        </w:rPr>
        <w:t>Market visits for retail shops and follow up in all issues regarding branding inside and outside the shops</w:t>
      </w:r>
    </w:p>
    <w:p w:rsidR="00E41390" w:rsidRPr="00BB3172" w:rsidRDefault="00E41390" w:rsidP="00E4139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Supervise our promoters in the showrooms (attendance, outfits, product knowledge, trainings, sales feedback)</w:t>
      </w:r>
    </w:p>
    <w:p w:rsidR="00E41390" w:rsidRPr="00BB3172" w:rsidRDefault="00E41390" w:rsidP="004A0083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Follow up with suppliers regarding </w:t>
      </w:r>
      <w:r w:rsidR="004A0083">
        <w:rPr>
          <w:sz w:val="28"/>
          <w:szCs w:val="28"/>
        </w:rPr>
        <w:t>production tasks</w:t>
      </w:r>
    </w:p>
    <w:p w:rsidR="00E41390" w:rsidRPr="00BB3172" w:rsidRDefault="00E41390" w:rsidP="00E4139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Handling and follow up</w:t>
      </w:r>
      <w:r w:rsidRPr="00BB3172">
        <w:rPr>
          <w:sz w:val="28"/>
          <w:szCs w:val="28"/>
        </w:rPr>
        <w:t xml:space="preserve"> in all events</w:t>
      </w:r>
      <w:r w:rsidR="006326C9">
        <w:rPr>
          <w:sz w:val="28"/>
          <w:szCs w:val="28"/>
        </w:rPr>
        <w:t>, sponsorship</w:t>
      </w:r>
      <w:r>
        <w:rPr>
          <w:sz w:val="28"/>
          <w:szCs w:val="28"/>
        </w:rPr>
        <w:t xml:space="preserve"> and roadshows </w:t>
      </w:r>
    </w:p>
    <w:p w:rsidR="00E41390" w:rsidRDefault="00E41390" w:rsidP="00E41390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Handle and follow up on the distribution of </w:t>
      </w:r>
      <w:r>
        <w:rPr>
          <w:sz w:val="28"/>
          <w:szCs w:val="28"/>
        </w:rPr>
        <w:t xml:space="preserve">our </w:t>
      </w:r>
      <w:r w:rsidRPr="00BB3172">
        <w:rPr>
          <w:sz w:val="28"/>
          <w:szCs w:val="28"/>
        </w:rPr>
        <w:t xml:space="preserve">stands </w:t>
      </w:r>
      <w:r>
        <w:rPr>
          <w:sz w:val="28"/>
          <w:szCs w:val="28"/>
        </w:rPr>
        <w:t>and POPs to the retail shops and events</w:t>
      </w:r>
    </w:p>
    <w:p w:rsidR="00E41390" w:rsidRDefault="00CC2A0F" w:rsidP="00E4139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E41390" w:rsidRPr="00090FD9">
        <w:rPr>
          <w:sz w:val="28"/>
          <w:szCs w:val="28"/>
        </w:rPr>
        <w:t xml:space="preserve">nvestigate and support on </w:t>
      </w:r>
      <w:r w:rsidR="00A228BD">
        <w:rPr>
          <w:sz w:val="28"/>
          <w:szCs w:val="28"/>
        </w:rPr>
        <w:t xml:space="preserve">our showrooms and </w:t>
      </w:r>
      <w:r w:rsidR="00E41390" w:rsidRPr="00090FD9">
        <w:rPr>
          <w:sz w:val="28"/>
          <w:szCs w:val="28"/>
        </w:rPr>
        <w:t>every retail issue, escalate the issue to the concerned parties, support and follow up until it is solved</w:t>
      </w:r>
    </w:p>
    <w:p w:rsidR="00CC2A0F" w:rsidRDefault="00CC2A0F" w:rsidP="00CC2A0F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Handle and follow up </w:t>
      </w:r>
      <w:r>
        <w:rPr>
          <w:sz w:val="28"/>
          <w:szCs w:val="28"/>
        </w:rPr>
        <w:t>on our charging stat</w:t>
      </w:r>
      <w:r w:rsidR="007569E7">
        <w:rPr>
          <w:sz w:val="28"/>
          <w:szCs w:val="28"/>
        </w:rPr>
        <w:t>ions located in the restaurants, Airport and resorts</w:t>
      </w:r>
    </w:p>
    <w:p w:rsidR="006326C9" w:rsidRDefault="006326C9" w:rsidP="00CC2A0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Benchmark</w:t>
      </w:r>
    </w:p>
    <w:p w:rsidR="00675D54" w:rsidRDefault="00675D54" w:rsidP="00E83A16">
      <w:pPr>
        <w:rPr>
          <w:sz w:val="28"/>
          <w:szCs w:val="28"/>
        </w:rPr>
      </w:pPr>
    </w:p>
    <w:p w:rsidR="00675D54" w:rsidRPr="00E41390" w:rsidRDefault="00675D54" w:rsidP="00675D54">
      <w:pPr>
        <w:rPr>
          <w:b/>
          <w:bCs/>
          <w:sz w:val="28"/>
          <w:szCs w:val="28"/>
        </w:rPr>
      </w:pPr>
      <w:r w:rsidRPr="00E41390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2-2013</w:t>
      </w:r>
      <w:r w:rsidRPr="00E41390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Retail Audit </w:t>
      </w:r>
    </w:p>
    <w:p w:rsidR="00675D54" w:rsidRDefault="00675D54" w:rsidP="00675D54">
      <w:pPr>
        <w:rPr>
          <w:b/>
          <w:bCs/>
          <w:sz w:val="28"/>
          <w:szCs w:val="28"/>
        </w:rPr>
      </w:pPr>
      <w:r w:rsidRPr="005372C8">
        <w:rPr>
          <w:b/>
          <w:bCs/>
          <w:sz w:val="28"/>
          <w:szCs w:val="28"/>
        </w:rPr>
        <w:t xml:space="preserve">Duties and Responsibilities </w:t>
      </w:r>
    </w:p>
    <w:p w:rsidR="00675D54" w:rsidRPr="00BB3172" w:rsidRDefault="00675D54" w:rsidP="00675D54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>Market visits for retail shops and follow up in all issues regarding branding inside and outside the shops</w:t>
      </w:r>
    </w:p>
    <w:p w:rsidR="00675D54" w:rsidRPr="00BB3172" w:rsidRDefault="00675D54" w:rsidP="00675D54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lastRenderedPageBreak/>
        <w:t>Searching for competitors activities</w:t>
      </w:r>
    </w:p>
    <w:p w:rsidR="00675D54" w:rsidRDefault="00675D54" w:rsidP="005550F4">
      <w:pPr>
        <w:widowControl/>
        <w:numPr>
          <w:ilvl w:val="0"/>
          <w:numId w:val="2"/>
        </w:numPr>
        <w:autoSpaceDE/>
        <w:autoSpaceDN/>
        <w:adjustRightInd/>
        <w:rPr>
          <w:sz w:val="28"/>
          <w:szCs w:val="28"/>
        </w:rPr>
      </w:pPr>
      <w:r w:rsidRPr="00675D54">
        <w:rPr>
          <w:sz w:val="28"/>
          <w:szCs w:val="28"/>
        </w:rPr>
        <w:t xml:space="preserve">Follow up on our entire corporate sponsor (make sure display and branding is good, status…) </w:t>
      </w:r>
    </w:p>
    <w:p w:rsidR="00675D54" w:rsidRPr="00BB3172" w:rsidRDefault="00675D54" w:rsidP="00675D54">
      <w:pPr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Supervise our promoters in the showrooms (attendance, outfits, product knowledge, trainings, sales feedback)</w:t>
      </w:r>
    </w:p>
    <w:p w:rsidR="00675D54" w:rsidRPr="00BB3172" w:rsidRDefault="00675D54" w:rsidP="00675D54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>Follow up with suppliers regarding employees uniforms and events uniforms</w:t>
      </w:r>
    </w:p>
    <w:p w:rsidR="00675D54" w:rsidRPr="00BB3172" w:rsidRDefault="00675D54" w:rsidP="00675D5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Handling and follow up</w:t>
      </w:r>
      <w:r w:rsidRPr="00BB3172">
        <w:rPr>
          <w:sz w:val="28"/>
          <w:szCs w:val="28"/>
        </w:rPr>
        <w:t xml:space="preserve"> in all events</w:t>
      </w:r>
      <w:r>
        <w:rPr>
          <w:sz w:val="28"/>
          <w:szCs w:val="28"/>
        </w:rPr>
        <w:t xml:space="preserve"> and roadshows </w:t>
      </w:r>
    </w:p>
    <w:p w:rsidR="007410E5" w:rsidRDefault="00675D54" w:rsidP="00675D54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 xml:space="preserve">Handle and follow up on the distribution of </w:t>
      </w:r>
      <w:r>
        <w:rPr>
          <w:sz w:val="28"/>
          <w:szCs w:val="28"/>
        </w:rPr>
        <w:t xml:space="preserve">our </w:t>
      </w:r>
      <w:r w:rsidRPr="00BB3172">
        <w:rPr>
          <w:sz w:val="28"/>
          <w:szCs w:val="28"/>
        </w:rPr>
        <w:t xml:space="preserve">stands </w:t>
      </w:r>
      <w:r>
        <w:rPr>
          <w:sz w:val="28"/>
          <w:szCs w:val="28"/>
        </w:rPr>
        <w:t xml:space="preserve">and POPs to the retail </w:t>
      </w:r>
    </w:p>
    <w:p w:rsidR="00692EEF" w:rsidRDefault="00692EEF" w:rsidP="00692EEF">
      <w:pPr>
        <w:ind w:left="720"/>
        <w:rPr>
          <w:sz w:val="28"/>
          <w:szCs w:val="28"/>
        </w:rPr>
      </w:pPr>
    </w:p>
    <w:p w:rsidR="00E83A16" w:rsidRDefault="007410E5" w:rsidP="00E83A16">
      <w:pPr>
        <w:rPr>
          <w:b/>
          <w:bCs/>
          <w:sz w:val="28"/>
          <w:szCs w:val="28"/>
        </w:rPr>
      </w:pPr>
      <w:r w:rsidRPr="00E41390">
        <w:rPr>
          <w:b/>
          <w:bCs/>
          <w:sz w:val="28"/>
          <w:szCs w:val="28"/>
        </w:rPr>
        <w:t>2010-2012: Visual Merchandiser</w:t>
      </w:r>
    </w:p>
    <w:p w:rsidR="007410E5" w:rsidRDefault="007410E5" w:rsidP="00E83A16">
      <w:pPr>
        <w:rPr>
          <w:b/>
          <w:bCs/>
          <w:sz w:val="28"/>
          <w:szCs w:val="28"/>
        </w:rPr>
      </w:pPr>
      <w:r w:rsidRPr="005372C8">
        <w:rPr>
          <w:b/>
          <w:bCs/>
          <w:sz w:val="28"/>
          <w:szCs w:val="28"/>
        </w:rPr>
        <w:t xml:space="preserve">Duties and Responsibilities </w:t>
      </w:r>
    </w:p>
    <w:p w:rsidR="007410E5" w:rsidRPr="00BB3172" w:rsidRDefault="007410E5" w:rsidP="007410E5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>Market visits for retail shops and follow up in all issues regarding branding inside and outside the shops</w:t>
      </w:r>
    </w:p>
    <w:p w:rsidR="007410E5" w:rsidRPr="00BB3172" w:rsidRDefault="007410E5" w:rsidP="007410E5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>Searching for competitors activities</w:t>
      </w:r>
    </w:p>
    <w:p w:rsidR="007410E5" w:rsidRDefault="007410E5" w:rsidP="007410E5">
      <w:pPr>
        <w:numPr>
          <w:ilvl w:val="0"/>
          <w:numId w:val="2"/>
        </w:numPr>
        <w:rPr>
          <w:sz w:val="28"/>
          <w:szCs w:val="28"/>
        </w:rPr>
      </w:pPr>
      <w:r w:rsidRPr="00BB3172">
        <w:rPr>
          <w:sz w:val="28"/>
          <w:szCs w:val="28"/>
        </w:rPr>
        <w:t>Make reports about shelf share and benchmark</w:t>
      </w:r>
    </w:p>
    <w:p w:rsidR="00675D54" w:rsidRDefault="00675D54" w:rsidP="00675D5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shops and events</w:t>
      </w:r>
    </w:p>
    <w:p w:rsidR="00675D54" w:rsidRDefault="00675D54" w:rsidP="00675D54">
      <w:pPr>
        <w:numPr>
          <w:ilvl w:val="0"/>
          <w:numId w:val="2"/>
        </w:numPr>
        <w:rPr>
          <w:sz w:val="28"/>
          <w:szCs w:val="28"/>
        </w:rPr>
      </w:pPr>
      <w:r w:rsidRPr="00090FD9">
        <w:rPr>
          <w:sz w:val="28"/>
          <w:szCs w:val="28"/>
        </w:rPr>
        <w:t>investigate and support on every retail issue, escalate the issue to the concerned parties, support and follow up until it is solved</w:t>
      </w:r>
    </w:p>
    <w:p w:rsidR="0040537B" w:rsidRPr="00DE7E99" w:rsidRDefault="00675D54" w:rsidP="00F86FE9">
      <w:pPr>
        <w:numPr>
          <w:ilvl w:val="0"/>
          <w:numId w:val="2"/>
        </w:numPr>
        <w:rPr>
          <w:b/>
          <w:bCs/>
          <w:sz w:val="28"/>
          <w:szCs w:val="28"/>
        </w:rPr>
      </w:pPr>
      <w:r w:rsidRPr="00DE7E99">
        <w:rPr>
          <w:sz w:val="28"/>
          <w:szCs w:val="28"/>
        </w:rPr>
        <w:t>Support the production department; handle a production task</w:t>
      </w:r>
    </w:p>
    <w:p w:rsidR="00814F52" w:rsidRDefault="0040537B" w:rsidP="0040537B">
      <w:pPr>
        <w:rPr>
          <w:sz w:val="28"/>
          <w:szCs w:val="28"/>
        </w:rPr>
      </w:pPr>
      <w:r w:rsidRPr="005372C8">
        <w:rPr>
          <w:b/>
          <w:bCs/>
          <w:sz w:val="28"/>
          <w:szCs w:val="28"/>
        </w:rPr>
        <w:t>TELEPERFORMANCE</w:t>
      </w:r>
      <w:r w:rsidRPr="005372C8">
        <w:rPr>
          <w:sz w:val="28"/>
          <w:szCs w:val="28"/>
        </w:rPr>
        <w:t xml:space="preserve">: </w:t>
      </w:r>
    </w:p>
    <w:p w:rsidR="0040537B" w:rsidRPr="005372C8" w:rsidRDefault="00A91FBD" w:rsidP="005B611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200</w:t>
      </w:r>
      <w:r w:rsidR="005B6117">
        <w:rPr>
          <w:b/>
          <w:bCs/>
          <w:sz w:val="28"/>
          <w:szCs w:val="28"/>
        </w:rPr>
        <w:t>8</w:t>
      </w:r>
      <w:r w:rsidR="00814F52">
        <w:rPr>
          <w:b/>
          <w:bCs/>
          <w:sz w:val="28"/>
          <w:szCs w:val="28"/>
        </w:rPr>
        <w:t>-201</w:t>
      </w:r>
      <w:r w:rsidR="005B6117">
        <w:rPr>
          <w:b/>
          <w:bCs/>
          <w:sz w:val="28"/>
          <w:szCs w:val="28"/>
        </w:rPr>
        <w:t xml:space="preserve">0: </w:t>
      </w:r>
      <w:r w:rsidR="005B6117" w:rsidRPr="005B6117">
        <w:rPr>
          <w:sz w:val="28"/>
          <w:szCs w:val="28"/>
        </w:rPr>
        <w:t>A</w:t>
      </w:r>
      <w:r w:rsidR="0040537B" w:rsidRPr="005372C8">
        <w:rPr>
          <w:sz w:val="28"/>
          <w:szCs w:val="28"/>
        </w:rPr>
        <w:t xml:space="preserve"> telemarketing</w:t>
      </w:r>
      <w:r w:rsidR="0040537B">
        <w:rPr>
          <w:sz w:val="28"/>
          <w:szCs w:val="28"/>
        </w:rPr>
        <w:t xml:space="preserve"> and </w:t>
      </w:r>
      <w:r w:rsidR="00316CC6">
        <w:rPr>
          <w:sz w:val="28"/>
          <w:szCs w:val="28"/>
        </w:rPr>
        <w:t>tele services</w:t>
      </w:r>
      <w:r w:rsidR="0040537B">
        <w:rPr>
          <w:sz w:val="28"/>
          <w:szCs w:val="28"/>
        </w:rPr>
        <w:t xml:space="preserve"> company</w:t>
      </w:r>
      <w:r w:rsidR="0040537B" w:rsidRPr="005372C8">
        <w:rPr>
          <w:sz w:val="28"/>
          <w:szCs w:val="28"/>
        </w:rPr>
        <w:t>/call center, deals with selling credit cards, booking for embassies, hotline for Rymco, in-bound and out-bound for several clients, selling business magazines…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b/>
          <w:bCs/>
          <w:sz w:val="28"/>
          <w:szCs w:val="28"/>
        </w:rPr>
        <w:t>Position:</w:t>
      </w:r>
      <w:r w:rsidRPr="005372C8">
        <w:rPr>
          <w:sz w:val="28"/>
          <w:szCs w:val="28"/>
        </w:rPr>
        <w:t xml:space="preserve"> Full time </w:t>
      </w:r>
      <w:r>
        <w:rPr>
          <w:sz w:val="28"/>
          <w:szCs w:val="28"/>
        </w:rPr>
        <w:t xml:space="preserve">Senior </w:t>
      </w:r>
      <w:r w:rsidRPr="005372C8">
        <w:rPr>
          <w:sz w:val="28"/>
          <w:szCs w:val="28"/>
        </w:rPr>
        <w:t>Agent/Representative</w:t>
      </w:r>
    </w:p>
    <w:p w:rsidR="0040537B" w:rsidRPr="005372C8" w:rsidRDefault="0040537B" w:rsidP="0040537B">
      <w:pPr>
        <w:rPr>
          <w:b/>
          <w:bCs/>
          <w:sz w:val="28"/>
          <w:szCs w:val="28"/>
        </w:rPr>
      </w:pPr>
      <w:r w:rsidRPr="005372C8">
        <w:rPr>
          <w:b/>
          <w:bCs/>
          <w:sz w:val="28"/>
          <w:szCs w:val="28"/>
        </w:rPr>
        <w:t xml:space="preserve">Duties and Responsibilities </w:t>
      </w:r>
    </w:p>
    <w:p w:rsidR="0040537B" w:rsidRPr="005372C8" w:rsidRDefault="0040537B" w:rsidP="0040537B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372C8">
        <w:rPr>
          <w:sz w:val="28"/>
          <w:szCs w:val="28"/>
        </w:rPr>
        <w:t>Receive hotline calls and follow up on customer service support (for several clients such as R</w:t>
      </w:r>
      <w:r>
        <w:rPr>
          <w:sz w:val="28"/>
          <w:szCs w:val="28"/>
        </w:rPr>
        <w:t>ymco</w:t>
      </w:r>
      <w:r w:rsidRPr="005372C8">
        <w:rPr>
          <w:sz w:val="28"/>
          <w:szCs w:val="28"/>
        </w:rPr>
        <w:t>, M</w:t>
      </w:r>
      <w:r>
        <w:rPr>
          <w:sz w:val="28"/>
          <w:szCs w:val="28"/>
        </w:rPr>
        <w:t>icrosoft, Sony, Samsung And Data Consult, Intercontinental Bank Of Lebanon, Italian Embassy, Spain Embassy, Greek Embassy And German Embassy</w:t>
      </w:r>
      <w:r w:rsidRPr="005372C8">
        <w:rPr>
          <w:sz w:val="28"/>
          <w:szCs w:val="28"/>
        </w:rPr>
        <w:t>)</w:t>
      </w:r>
    </w:p>
    <w:p w:rsidR="0040537B" w:rsidRPr="005372C8" w:rsidRDefault="0040537B" w:rsidP="0040537B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372C8">
        <w:rPr>
          <w:sz w:val="28"/>
          <w:szCs w:val="28"/>
        </w:rPr>
        <w:t>Data entry of companies’ profiles</w:t>
      </w:r>
    </w:p>
    <w:p w:rsidR="0040537B" w:rsidRPr="005372C8" w:rsidRDefault="0040537B" w:rsidP="0040537B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372C8">
        <w:rPr>
          <w:sz w:val="28"/>
          <w:szCs w:val="28"/>
        </w:rPr>
        <w:t>Follow up on data support</w:t>
      </w:r>
    </w:p>
    <w:p w:rsidR="0040537B" w:rsidRPr="005372C8" w:rsidRDefault="0040537B" w:rsidP="0040537B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5372C8">
        <w:rPr>
          <w:sz w:val="28"/>
          <w:szCs w:val="28"/>
        </w:rPr>
        <w:t>Build a contact database of potential clients and follow up with them to get required information</w:t>
      </w:r>
    </w:p>
    <w:p w:rsidR="0040537B" w:rsidRDefault="0040537B" w:rsidP="0040537B">
      <w:pPr>
        <w:rPr>
          <w:b/>
          <w:bCs/>
          <w:sz w:val="28"/>
          <w:szCs w:val="28"/>
        </w:rPr>
      </w:pPr>
    </w:p>
    <w:p w:rsidR="0040537B" w:rsidRPr="002A14B6" w:rsidRDefault="0067447B" w:rsidP="0067447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2008-2009: </w:t>
      </w:r>
      <w:r w:rsidR="0040537B">
        <w:rPr>
          <w:b/>
          <w:bCs/>
          <w:sz w:val="28"/>
          <w:szCs w:val="28"/>
        </w:rPr>
        <w:t xml:space="preserve">Charcutier Aoun: Position: </w:t>
      </w:r>
      <w:r w:rsidR="0040537B">
        <w:rPr>
          <w:sz w:val="28"/>
          <w:szCs w:val="28"/>
        </w:rPr>
        <w:t>Full time Cashier.</w:t>
      </w:r>
    </w:p>
    <w:p w:rsidR="0040537B" w:rsidRDefault="0067447B" w:rsidP="0067447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2007-2008: </w:t>
      </w:r>
      <w:r w:rsidR="0040537B">
        <w:rPr>
          <w:b/>
          <w:bCs/>
          <w:sz w:val="28"/>
          <w:szCs w:val="28"/>
        </w:rPr>
        <w:t xml:space="preserve">Roadster Diner: Position: </w:t>
      </w:r>
      <w:r w:rsidR="0040537B">
        <w:rPr>
          <w:sz w:val="28"/>
          <w:szCs w:val="28"/>
        </w:rPr>
        <w:t>Part time Runner in City Mall branch.</w:t>
      </w:r>
      <w:r w:rsidR="0040537B" w:rsidRPr="005372C8">
        <w:rPr>
          <w:sz w:val="28"/>
          <w:szCs w:val="28"/>
        </w:rPr>
        <w:t xml:space="preserve"> </w:t>
      </w:r>
    </w:p>
    <w:p w:rsidR="0040537B" w:rsidRPr="005372C8" w:rsidRDefault="0040537B" w:rsidP="0040537B">
      <w:pPr>
        <w:rPr>
          <w:sz w:val="28"/>
          <w:szCs w:val="28"/>
        </w:rPr>
      </w:pP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 xml:space="preserve">TECHNICAL SKILLS   </w:t>
      </w:r>
    </w:p>
    <w:p w:rsidR="0040537B" w:rsidRPr="005372C8" w:rsidRDefault="0040537B" w:rsidP="0040537B">
      <w:pPr>
        <w:rPr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8864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5FADF" id="Straight Arrow Connector 4" o:spid="_x0000_s1026" type="#_x0000_t32" style="position:absolute;margin-left:0;margin-top:1.6pt;width:463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6/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"/>
            </w:pict>
          </mc:Fallback>
        </mc:AlternateContent>
      </w:r>
      <w:r w:rsidRPr="005372C8">
        <w:rPr>
          <w:i/>
          <w:iCs/>
          <w:sz w:val="28"/>
          <w:szCs w:val="28"/>
        </w:rPr>
        <w:t xml:space="preserve">                                        </w:t>
      </w:r>
    </w:p>
    <w:p w:rsidR="0040537B" w:rsidRPr="005372C8" w:rsidRDefault="0040537B" w:rsidP="0040537B">
      <w:pPr>
        <w:rPr>
          <w:i/>
          <w:iCs/>
          <w:sz w:val="28"/>
          <w:szCs w:val="28"/>
        </w:rPr>
      </w:pPr>
      <w:r w:rsidRPr="005372C8">
        <w:rPr>
          <w:sz w:val="28"/>
          <w:szCs w:val="28"/>
        </w:rPr>
        <w:lastRenderedPageBreak/>
        <w:t xml:space="preserve">Ms Office Application: </w:t>
      </w:r>
      <w:r>
        <w:rPr>
          <w:sz w:val="28"/>
          <w:szCs w:val="28"/>
        </w:rPr>
        <w:t>W</w:t>
      </w:r>
      <w:r w:rsidRPr="005372C8">
        <w:rPr>
          <w:sz w:val="28"/>
          <w:szCs w:val="28"/>
        </w:rPr>
        <w:t>ord</w:t>
      </w:r>
      <w:r>
        <w:rPr>
          <w:sz w:val="28"/>
          <w:szCs w:val="28"/>
        </w:rPr>
        <w:t>,</w:t>
      </w:r>
      <w:r w:rsidRPr="005372C8">
        <w:rPr>
          <w:sz w:val="28"/>
          <w:szCs w:val="28"/>
        </w:rPr>
        <w:t xml:space="preserve"> </w:t>
      </w:r>
      <w:r>
        <w:rPr>
          <w:sz w:val="28"/>
          <w:szCs w:val="28"/>
        </w:rPr>
        <w:t>Exc</w:t>
      </w:r>
      <w:r w:rsidRPr="005372C8">
        <w:rPr>
          <w:sz w:val="28"/>
          <w:szCs w:val="28"/>
        </w:rPr>
        <w:t>el</w:t>
      </w:r>
      <w:r>
        <w:rPr>
          <w:sz w:val="28"/>
          <w:szCs w:val="28"/>
        </w:rPr>
        <w:t>, Power point, access</w:t>
      </w:r>
      <w:r w:rsidRPr="005372C8">
        <w:rPr>
          <w:sz w:val="28"/>
          <w:szCs w:val="28"/>
        </w:rPr>
        <w:t>.</w:t>
      </w:r>
    </w:p>
    <w:p w:rsidR="0040537B" w:rsidRPr="005372C8" w:rsidRDefault="0040537B" w:rsidP="0040537B">
      <w:pPr>
        <w:spacing w:before="100"/>
        <w:rPr>
          <w:sz w:val="28"/>
          <w:szCs w:val="28"/>
        </w:rPr>
      </w:pPr>
      <w:r w:rsidRPr="005372C8">
        <w:rPr>
          <w:sz w:val="28"/>
          <w:szCs w:val="28"/>
        </w:rPr>
        <w:t>Internet Explorer</w:t>
      </w: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LANGUAGES</w:t>
      </w:r>
    </w:p>
    <w:p w:rsidR="0040537B" w:rsidRPr="005372C8" w:rsidRDefault="0040537B" w:rsidP="0040537B">
      <w:pPr>
        <w:spacing w:before="1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886450" cy="0"/>
                <wp:effectExtent l="9525" t="5715" r="9525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4C22" id="Straight Arrow Connector 3" o:spid="_x0000_s1026" type="#_x0000_t32" style="position:absolute;margin-left:0;margin-top:.6pt;width:46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A6TJQIAAEo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"/>
            </w:pict>
          </mc:Fallback>
        </mc:AlternateContent>
      </w:r>
      <w:r w:rsidRPr="005372C8">
        <w:rPr>
          <w:sz w:val="28"/>
          <w:szCs w:val="28"/>
        </w:rPr>
        <w:t>Arabic; French; and English: written, spoken and read.</w:t>
      </w:r>
    </w:p>
    <w:p w:rsidR="00692EEF" w:rsidRDefault="00692EEF" w:rsidP="0040537B">
      <w:pPr>
        <w:rPr>
          <w:b/>
          <w:bCs/>
          <w:i/>
          <w:iCs/>
          <w:color w:val="548DD4"/>
          <w:sz w:val="28"/>
          <w:szCs w:val="28"/>
        </w:rPr>
      </w:pPr>
    </w:p>
    <w:p w:rsidR="0040537B" w:rsidRPr="005372C8" w:rsidRDefault="0040537B" w:rsidP="0040537B">
      <w:pPr>
        <w:rPr>
          <w:b/>
          <w:bCs/>
          <w:i/>
          <w:iCs/>
          <w:color w:val="548DD4"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INTERRESTS</w:t>
      </w:r>
    </w:p>
    <w:p w:rsidR="0040537B" w:rsidRPr="005372C8" w:rsidRDefault="0040537B" w:rsidP="0040537B">
      <w:pPr>
        <w:rPr>
          <w:b/>
          <w:bCs/>
          <w:i/>
          <w:iCs/>
          <w:sz w:val="28"/>
          <w:szCs w:val="28"/>
        </w:rPr>
      </w:pPr>
      <w:r w:rsidRPr="005372C8">
        <w:rPr>
          <w:sz w:val="28"/>
          <w:szCs w:val="28"/>
        </w:rPr>
        <w:t>Music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886450" cy="0"/>
                <wp:effectExtent l="9525" t="5715" r="9525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0DAA" id="Straight Arrow Connector 2" o:spid="_x0000_s1026" type="#_x0000_t32" style="position:absolute;margin-left:0;margin-top:.55pt;width:463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icJQ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"/>
            </w:pict>
          </mc:Fallback>
        </mc:AlternateContent>
      </w:r>
      <w:r>
        <w:rPr>
          <w:sz w:val="28"/>
          <w:szCs w:val="28"/>
        </w:rPr>
        <w:t xml:space="preserve"> and sports</w:t>
      </w:r>
      <w:r w:rsidRPr="005372C8">
        <w:rPr>
          <w:sz w:val="28"/>
          <w:szCs w:val="28"/>
        </w:rPr>
        <w:t>.</w:t>
      </w:r>
    </w:p>
    <w:p w:rsidR="0040537B" w:rsidRPr="005372C8" w:rsidRDefault="0040537B" w:rsidP="0040537B">
      <w:pPr>
        <w:rPr>
          <w:sz w:val="28"/>
          <w:szCs w:val="28"/>
        </w:rPr>
      </w:pPr>
      <w:r w:rsidRPr="005372C8">
        <w:rPr>
          <w:sz w:val="28"/>
          <w:szCs w:val="28"/>
        </w:rPr>
        <w:t xml:space="preserve"> </w:t>
      </w:r>
    </w:p>
    <w:p w:rsidR="0040537B" w:rsidRPr="005372C8" w:rsidRDefault="0040537B" w:rsidP="0040537B">
      <w:pPr>
        <w:rPr>
          <w:b/>
          <w:bCs/>
          <w:i/>
          <w:iCs/>
          <w:sz w:val="28"/>
          <w:szCs w:val="28"/>
        </w:rPr>
      </w:pPr>
      <w:r w:rsidRPr="005372C8">
        <w:rPr>
          <w:b/>
          <w:bCs/>
          <w:i/>
          <w:iCs/>
          <w:color w:val="548DD4"/>
          <w:sz w:val="28"/>
          <w:szCs w:val="28"/>
        </w:rPr>
        <w:t>REFERENCE</w:t>
      </w:r>
    </w:p>
    <w:p w:rsidR="0040537B" w:rsidRPr="005372C8" w:rsidRDefault="0040537B" w:rsidP="006963F2">
      <w:pPr>
        <w:rPr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886450" cy="0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B0DF" id="Straight Arrow Connector 1" o:spid="_x0000_s1026" type="#_x0000_t32" style="position:absolute;margin-left:0;margin-top:1.4pt;width:46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"/>
            </w:pict>
          </mc:Fallback>
        </mc:AlternateContent>
      </w:r>
      <w:r w:rsidRPr="005372C8">
        <w:rPr>
          <w:sz w:val="28"/>
          <w:szCs w:val="28"/>
        </w:rPr>
        <w:t>To be presented up</w:t>
      </w:r>
      <w:r>
        <w:rPr>
          <w:sz w:val="28"/>
          <w:szCs w:val="28"/>
        </w:rPr>
        <w:t xml:space="preserve"> </w:t>
      </w:r>
      <w:r w:rsidRPr="005372C8">
        <w:rPr>
          <w:sz w:val="28"/>
          <w:szCs w:val="28"/>
        </w:rPr>
        <w:t xml:space="preserve">on request.                                             </w:t>
      </w:r>
    </w:p>
    <w:p w:rsidR="0040537B" w:rsidRPr="005372C8" w:rsidRDefault="0040537B" w:rsidP="0040537B">
      <w:pPr>
        <w:rPr>
          <w:sz w:val="28"/>
          <w:szCs w:val="28"/>
        </w:rPr>
      </w:pPr>
    </w:p>
    <w:p w:rsidR="0040537B" w:rsidRPr="005372C8" w:rsidRDefault="0040537B" w:rsidP="0040537B">
      <w:pPr>
        <w:spacing w:before="240" w:line="240" w:lineRule="exact"/>
        <w:ind w:left="539" w:right="45" w:hanging="180"/>
        <w:rPr>
          <w:sz w:val="28"/>
          <w:szCs w:val="28"/>
        </w:rPr>
      </w:pPr>
    </w:p>
    <w:p w:rsidR="0040537B" w:rsidRPr="005372C8" w:rsidRDefault="0040537B" w:rsidP="0040537B">
      <w:pPr>
        <w:rPr>
          <w:sz w:val="28"/>
          <w:szCs w:val="28"/>
        </w:rPr>
      </w:pPr>
    </w:p>
    <w:p w:rsidR="00F679F3" w:rsidRDefault="00F679F3"/>
    <w:sectPr w:rsidR="00F679F3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FE" w:rsidRDefault="00394DFE">
      <w:r>
        <w:separator/>
      </w:r>
    </w:p>
  </w:endnote>
  <w:endnote w:type="continuationSeparator" w:id="0">
    <w:p w:rsidR="00394DFE" w:rsidRDefault="0039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C8" w:rsidRDefault="004053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568">
      <w:rPr>
        <w:noProof/>
      </w:rPr>
      <w:t>1</w:t>
    </w:r>
    <w:r>
      <w:fldChar w:fldCharType="end"/>
    </w:r>
  </w:p>
  <w:p w:rsidR="005372C8" w:rsidRDefault="00394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FE" w:rsidRDefault="00394DFE">
      <w:r>
        <w:separator/>
      </w:r>
    </w:p>
  </w:footnote>
  <w:footnote w:type="continuationSeparator" w:id="0">
    <w:p w:rsidR="00394DFE" w:rsidRDefault="00394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083E"/>
    <w:multiLevelType w:val="hybridMultilevel"/>
    <w:tmpl w:val="81CC1362"/>
    <w:lvl w:ilvl="0" w:tplc="49DA9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9619C"/>
    <w:multiLevelType w:val="hybridMultilevel"/>
    <w:tmpl w:val="1C20440E"/>
    <w:lvl w:ilvl="0" w:tplc="34DA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48EA"/>
    <w:multiLevelType w:val="hybridMultilevel"/>
    <w:tmpl w:val="EECA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2479A"/>
    <w:multiLevelType w:val="hybridMultilevel"/>
    <w:tmpl w:val="DCF8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7B"/>
    <w:rsid w:val="000009C1"/>
    <w:rsid w:val="000A3F39"/>
    <w:rsid w:val="00121153"/>
    <w:rsid w:val="001E1B47"/>
    <w:rsid w:val="00206E3F"/>
    <w:rsid w:val="002764CC"/>
    <w:rsid w:val="002F2703"/>
    <w:rsid w:val="003100E3"/>
    <w:rsid w:val="00316CC6"/>
    <w:rsid w:val="00326E40"/>
    <w:rsid w:val="00394DFE"/>
    <w:rsid w:val="0040537B"/>
    <w:rsid w:val="00441B3E"/>
    <w:rsid w:val="00454A9A"/>
    <w:rsid w:val="004A0083"/>
    <w:rsid w:val="004A238E"/>
    <w:rsid w:val="005A53AC"/>
    <w:rsid w:val="005B5E4B"/>
    <w:rsid w:val="005B6117"/>
    <w:rsid w:val="005D05C2"/>
    <w:rsid w:val="00624800"/>
    <w:rsid w:val="006326C9"/>
    <w:rsid w:val="0067447B"/>
    <w:rsid w:val="00675D54"/>
    <w:rsid w:val="00692EEF"/>
    <w:rsid w:val="006963F2"/>
    <w:rsid w:val="00707200"/>
    <w:rsid w:val="007410E5"/>
    <w:rsid w:val="007569E7"/>
    <w:rsid w:val="007A56F7"/>
    <w:rsid w:val="00814F52"/>
    <w:rsid w:val="00945321"/>
    <w:rsid w:val="009F1946"/>
    <w:rsid w:val="00A228BD"/>
    <w:rsid w:val="00A91FBD"/>
    <w:rsid w:val="00AC00AB"/>
    <w:rsid w:val="00B970ED"/>
    <w:rsid w:val="00C74CB8"/>
    <w:rsid w:val="00CC2A0F"/>
    <w:rsid w:val="00CE4FBE"/>
    <w:rsid w:val="00D4279F"/>
    <w:rsid w:val="00D45F2B"/>
    <w:rsid w:val="00DE7E99"/>
    <w:rsid w:val="00E41390"/>
    <w:rsid w:val="00E64E10"/>
    <w:rsid w:val="00E83A16"/>
    <w:rsid w:val="00F24568"/>
    <w:rsid w:val="00F372C7"/>
    <w:rsid w:val="00F5288F"/>
    <w:rsid w:val="00F6049D"/>
    <w:rsid w:val="00F679F3"/>
    <w:rsid w:val="00F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7E765CD"/>
  <w15:docId w15:val="{F4713870-63AD-4999-8A0A-06E2621D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537B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053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53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Milan</dc:creator>
  <cp:lastModifiedBy>Pierre Milan</cp:lastModifiedBy>
  <cp:revision>35</cp:revision>
  <cp:lastPrinted>2015-01-29T08:14:00Z</cp:lastPrinted>
  <dcterms:created xsi:type="dcterms:W3CDTF">2014-02-20T07:03:00Z</dcterms:created>
  <dcterms:modified xsi:type="dcterms:W3CDTF">2019-08-09T06:02:00Z</dcterms:modified>
</cp:coreProperties>
</file>