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>
          <w:rFonts w:ascii="Engravers MT" w:cs="Engravers MT" w:eastAsia="Engravers MT" w:hAnsi="Engravers MT"/>
          <w:sz w:val="22"/>
          <w:szCs w:val="22"/>
        </w:rPr>
      </w:pPr>
      <w:r w:rsidDel="00000000" w:rsidR="00000000" w:rsidRPr="00000000">
        <w:rPr>
          <w:rFonts w:ascii="Engravers MT" w:cs="Engravers MT" w:eastAsia="Engravers MT" w:hAnsi="Engravers MT"/>
          <w:sz w:val="22"/>
          <w:szCs w:val="22"/>
          <w:rtl w:val="0"/>
        </w:rPr>
        <w:t xml:space="preserve">Ali El Diab</w:t>
      </w:r>
    </w:p>
    <w:p w:rsidR="00000000" w:rsidDel="00000000" w:rsidP="00000000" w:rsidRDefault="00000000" w:rsidRPr="00000000" w14:paraId="00000002">
      <w:pPr>
        <w:pBdr>
          <w:bottom w:color="000000" w:space="1" w:sz="12" w:val="single"/>
        </w:pBd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Contact Information </w:t>
      </w:r>
    </w:p>
    <w:p w:rsidR="00000000" w:rsidDel="00000000" w:rsidP="00000000" w:rsidRDefault="00000000" w:rsidRPr="00000000" w14:paraId="00000004">
      <w:pPr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</w:t>
        <w:tab/>
        <w:t xml:space="preserve">                                             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UAE-Mirdif</w:t>
      </w:r>
    </w:p>
    <w:p w:rsidR="00000000" w:rsidDel="00000000" w:rsidP="00000000" w:rsidRDefault="00000000" w:rsidRPr="00000000" w14:paraId="00000005">
      <w:pPr>
        <w:bidi w:val="1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Phone:</w:t>
      </w:r>
      <w:r w:rsidDel="00000000" w:rsidR="00000000" w:rsidRPr="00000000">
        <w:rPr>
          <w:sz w:val="20"/>
          <w:szCs w:val="20"/>
          <w:rtl w:val="0"/>
        </w:rPr>
        <w:t xml:space="preserve"> 971-58-3072859 </w:t>
      </w:r>
    </w:p>
    <w:p w:rsidR="00000000" w:rsidDel="00000000" w:rsidP="00000000" w:rsidRDefault="00000000" w:rsidRPr="00000000" w14:paraId="00000006">
      <w:pPr>
        <w:bidi w:val="1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E-mail: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6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alifeldiab@gmail.com</w:t>
        </w:r>
      </w:hyperlink>
      <w:r w:rsidDel="00000000" w:rsidR="00000000" w:rsidRPr="00000000">
        <w:rPr>
          <w:sz w:val="20"/>
          <w:szCs w:val="20"/>
          <w:rtl w:val="0"/>
        </w:rPr>
        <w:tab/>
        <w:tab/>
        <w:tab/>
        <w:tab/>
        <w:t xml:space="preserve">                                                                         </w:t>
        <w:tab/>
      </w:r>
    </w:p>
    <w:p w:rsidR="00000000" w:rsidDel="00000000" w:rsidP="00000000" w:rsidRDefault="00000000" w:rsidRPr="00000000" w14:paraId="00000007">
      <w:pPr>
        <w:pBdr>
          <w:bottom w:color="000000" w:space="1" w:sz="12" w:val="single"/>
        </w:pBdr>
        <w:bidi w:val="1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Career Objective</w:t>
      </w:r>
    </w:p>
    <w:p w:rsidR="00000000" w:rsidDel="00000000" w:rsidP="00000000" w:rsidRDefault="00000000" w:rsidRPr="00000000" w14:paraId="00000009">
      <w:pPr>
        <w:pBdr>
          <w:bottom w:color="000000" w:space="1" w:sz="6" w:val="single"/>
        </w:pBdr>
        <w:bidi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Looking for a career job where a person has the opportunity to grow up in the company as much as his knowledge and experience increased.</w:t>
      </w:r>
    </w:p>
    <w:p w:rsidR="00000000" w:rsidDel="00000000" w:rsidP="00000000" w:rsidRDefault="00000000" w:rsidRPr="00000000" w14:paraId="0000000A">
      <w:pPr>
        <w:bidi w:val="1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Personal Information</w:t>
      </w:r>
    </w:p>
    <w:p w:rsidR="00000000" w:rsidDel="00000000" w:rsidP="00000000" w:rsidRDefault="00000000" w:rsidRPr="00000000" w14:paraId="0000000B">
      <w:pPr>
        <w:bidi w:val="1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Nationality:</w:t>
      </w:r>
      <w:r w:rsidDel="00000000" w:rsidR="00000000" w:rsidRPr="00000000">
        <w:rPr>
          <w:sz w:val="20"/>
          <w:szCs w:val="20"/>
          <w:rtl w:val="0"/>
        </w:rPr>
        <w:tab/>
        <w:tab/>
        <w:t xml:space="preserve">Lebanese</w:t>
      </w:r>
    </w:p>
    <w:p w:rsidR="00000000" w:rsidDel="00000000" w:rsidP="00000000" w:rsidRDefault="00000000" w:rsidRPr="00000000" w14:paraId="0000000C">
      <w:pPr>
        <w:bidi w:val="1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Resident of:</w:t>
        <w:tab/>
      </w:r>
      <w:r w:rsidDel="00000000" w:rsidR="00000000" w:rsidRPr="00000000">
        <w:rPr>
          <w:sz w:val="20"/>
          <w:szCs w:val="20"/>
          <w:rtl w:val="0"/>
        </w:rPr>
        <w:tab/>
        <w:t xml:space="preserve">Beirut-Lebanon</w:t>
      </w:r>
    </w:p>
    <w:p w:rsidR="00000000" w:rsidDel="00000000" w:rsidP="00000000" w:rsidRDefault="00000000" w:rsidRPr="00000000" w14:paraId="0000000D">
      <w:pPr>
        <w:bidi w:val="1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Birth date:</w:t>
      </w:r>
      <w:r w:rsidDel="00000000" w:rsidR="00000000" w:rsidRPr="00000000">
        <w:rPr>
          <w:sz w:val="20"/>
          <w:szCs w:val="20"/>
          <w:rtl w:val="0"/>
        </w:rPr>
        <w:tab/>
        <w:tab/>
        <w:t xml:space="preserve">1st, Jan, 1997</w:t>
      </w:r>
    </w:p>
    <w:p w:rsidR="00000000" w:rsidDel="00000000" w:rsidP="00000000" w:rsidRDefault="00000000" w:rsidRPr="00000000" w14:paraId="0000000E">
      <w:pPr>
        <w:bidi w:val="1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Gender:</w:t>
      </w:r>
      <w:r w:rsidDel="00000000" w:rsidR="00000000" w:rsidRPr="00000000">
        <w:rPr>
          <w:sz w:val="20"/>
          <w:szCs w:val="20"/>
          <w:rtl w:val="0"/>
        </w:rPr>
        <w:tab/>
        <w:tab/>
        <w:tab/>
        <w:t xml:space="preserve">Male </w:t>
      </w:r>
    </w:p>
    <w:p w:rsidR="00000000" w:rsidDel="00000000" w:rsidP="00000000" w:rsidRDefault="00000000" w:rsidRPr="00000000" w14:paraId="0000000F">
      <w:pPr>
        <w:pBdr>
          <w:bottom w:color="000000" w:space="1" w:sz="12" w:val="single"/>
        </w:pBdr>
        <w:bidi w:val="1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Marital Status:</w:t>
      </w:r>
      <w:r w:rsidDel="00000000" w:rsidR="00000000" w:rsidRPr="00000000">
        <w:rPr>
          <w:sz w:val="20"/>
          <w:szCs w:val="20"/>
          <w:rtl w:val="0"/>
        </w:rPr>
        <w:tab/>
        <w:tab/>
        <w:t xml:space="preserve">Single</w:t>
      </w:r>
    </w:p>
    <w:p w:rsidR="00000000" w:rsidDel="00000000" w:rsidP="00000000" w:rsidRDefault="00000000" w:rsidRPr="00000000" w14:paraId="00000010">
      <w:pPr>
        <w:bidi w:val="1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Professional Experience  </w:t>
      </w:r>
    </w:p>
    <w:p w:rsidR="00000000" w:rsidDel="00000000" w:rsidP="00000000" w:rsidRDefault="00000000" w:rsidRPr="00000000" w14:paraId="00000011">
      <w:pPr>
        <w:bidi w:val="1"/>
        <w:ind w:left="288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Med K&amp;K Agency</w:t>
      </w:r>
    </w:p>
    <w:p w:rsidR="00000000" w:rsidDel="00000000" w:rsidP="00000000" w:rsidRDefault="00000000" w:rsidRPr="00000000" w14:paraId="00000012">
      <w:pPr>
        <w:bidi w:val="1"/>
        <w:ind w:left="288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Lebanon, Beirut </w:t>
      </w:r>
    </w:p>
    <w:p w:rsidR="00000000" w:rsidDel="00000000" w:rsidP="00000000" w:rsidRDefault="00000000" w:rsidRPr="00000000" w14:paraId="00000013">
      <w:pPr>
        <w:bidi w:val="1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2019</w:t>
      </w:r>
    </w:p>
    <w:p w:rsidR="00000000" w:rsidDel="00000000" w:rsidP="00000000" w:rsidRDefault="00000000" w:rsidRPr="00000000" w14:paraId="00000014">
      <w:pPr>
        <w:bidi w:val="1"/>
        <w:ind w:left="2160" w:firstLine="72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Marketing &amp; Advertising Project training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bidi w:val="1"/>
        <w:ind w:left="2160" w:firstLine="72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438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Contribute in the implementation of marketing strategies.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438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Support the marketing manager in overseeing the department’s operations.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438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Organize and attend marketing activities or events to raise brand awareness.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438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Plan advertising and promotional campaigns for products or services on a variety of media (social, print etc.).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438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See all ventures through to completion and evaluate their success using various metrics.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438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Conduct market research to identify opportunities for promotion and growth.</w:t>
      </w:r>
    </w:p>
    <w:p w:rsidR="00000000" w:rsidDel="00000000" w:rsidP="00000000" w:rsidRDefault="00000000" w:rsidRPr="00000000" w14:paraId="0000001C">
      <w:pPr>
        <w:bidi w:val="1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2016-2018</w:t>
      </w:r>
    </w:p>
    <w:p w:rsidR="00000000" w:rsidDel="00000000" w:rsidP="00000000" w:rsidRDefault="00000000" w:rsidRPr="00000000" w14:paraId="0000001F">
      <w:pPr>
        <w:bidi w:val="1"/>
        <w:ind w:left="288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ALFarouk Meat Imports S.A.L</w:t>
      </w:r>
    </w:p>
    <w:p w:rsidR="00000000" w:rsidDel="00000000" w:rsidP="00000000" w:rsidRDefault="00000000" w:rsidRPr="00000000" w14:paraId="00000020">
      <w:pPr>
        <w:bidi w:val="1"/>
        <w:ind w:left="2880"/>
        <w:rPr/>
      </w:pPr>
      <w:r w:rsidDel="00000000" w:rsidR="00000000" w:rsidRPr="00000000">
        <w:rPr>
          <w:rtl w:val="0"/>
        </w:rPr>
        <w:t xml:space="preserve">Lebanon, Beirut </w:t>
      </w:r>
    </w:p>
    <w:p w:rsidR="00000000" w:rsidDel="00000000" w:rsidP="00000000" w:rsidRDefault="00000000" w:rsidRPr="00000000" w14:paraId="00000021">
      <w:pPr>
        <w:bidi w:val="1"/>
        <w:ind w:left="28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ind w:left="288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Strategic</w:t>
      </w:r>
      <w:r w:rsidDel="00000000" w:rsidR="00000000" w:rsidRPr="00000000">
        <w:rPr>
          <w:b w:val="1"/>
          <w:sz w:val="16"/>
          <w:szCs w:val="16"/>
          <w:u w:val="single"/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Marketing &amp; Sales</w:t>
      </w:r>
      <w:r w:rsidDel="00000000" w:rsidR="00000000" w:rsidRPr="00000000">
        <w:rPr>
          <w:b w:val="1"/>
          <w:sz w:val="16"/>
          <w:szCs w:val="16"/>
          <w:u w:val="single"/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Representative for live stock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ind w:left="180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24">
      <w:pPr>
        <w:bidi w:val="1"/>
        <w:ind w:left="180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Some of the Main Duties 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438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Track sales report and order products to meet customer requirements and increase profits.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438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Minimize out-of-stock and overstock to ensure fresh merchandise.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438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Manage and track inventory records to estimate gross monthly profits as per company guidelines.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438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Receive and unload incoming shipments and price product to ensure product quality are met.</w:t>
      </w:r>
    </w:p>
    <w:p w:rsidR="00000000" w:rsidDel="00000000" w:rsidP="00000000" w:rsidRDefault="00000000" w:rsidRPr="00000000" w14:paraId="00000029">
      <w:pPr>
        <w:bidi w:val="1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2015-2016</w:t>
      </w:r>
    </w:p>
    <w:p w:rsidR="00000000" w:rsidDel="00000000" w:rsidP="00000000" w:rsidRDefault="00000000" w:rsidRPr="00000000" w14:paraId="0000002C">
      <w:pPr>
        <w:bidi w:val="1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 xml:space="preserve">El Hassan Engineering Real Estate 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 xml:space="preserve">Lebanon Bshamoun </w:t>
      </w:r>
    </w:p>
    <w:p w:rsidR="00000000" w:rsidDel="00000000" w:rsidP="00000000" w:rsidRDefault="00000000" w:rsidRPr="00000000" w14:paraId="0000002E">
      <w:pPr>
        <w:bidi w:val="1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rPr>
          <w:b w:val="1"/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Sales Representatives</w:t>
      </w:r>
    </w:p>
    <w:p w:rsidR="00000000" w:rsidDel="00000000" w:rsidP="00000000" w:rsidRDefault="00000000" w:rsidRPr="00000000" w14:paraId="00000030">
      <w:pPr>
        <w:bidi w:val="1"/>
        <w:ind w:left="288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ind w:left="2880"/>
        <w:rPr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rtl w:val="0"/>
        </w:rPr>
        <w:tab/>
        <w:tab/>
      </w:r>
      <w:r w:rsidDel="00000000" w:rsidR="00000000" w:rsidRPr="00000000">
        <w:rPr>
          <w:sz w:val="22"/>
          <w:szCs w:val="22"/>
          <w:u w:val="single"/>
          <w:rtl w:val="0"/>
        </w:rPr>
        <w:t xml:space="preserve">Some of the Main Duties 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bidi w:val="1"/>
        <w:ind w:left="432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Present purchase offers to sellers for consideration. Negotiate prices or other sales terms.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bidi w:val="1"/>
        <w:ind w:left="432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Act as an intermediary in negotiations between buyers and sellers, generally representing one or the other. Negotiate prices or other sales terms.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bidi w:val="1"/>
        <w:ind w:left="432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Compare a property with similar properties that have recently sold to determine its competitive market price. Appraise property values.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bidi w:val="1"/>
        <w:ind w:left="432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Advise clients on market conditions, prices, mortgages, legal requirements and related matters. Advise real estate clients.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bidi w:val="1"/>
        <w:ind w:left="432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Promote sales of properties through advertisements, social media and participation in multiple listing services.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bidi w:val="1"/>
        <w:ind w:left="432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Prepare documents such as representation contracts, purchase agreements, closing statements, deeds and leases.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bidi w:val="1"/>
        <w:ind w:left="4320" w:hanging="360"/>
        <w:rPr>
          <w:color w:val="00000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Generate lists of properties that are compatible with buyers' needs and financial resources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bidi w:val="1"/>
        <w:ind w:left="4320" w:hanging="360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Coordinate appointments to show homes to prospective buyers.</w:t>
      </w:r>
    </w:p>
    <w:p w:rsidR="00000000" w:rsidDel="00000000" w:rsidP="00000000" w:rsidRDefault="00000000" w:rsidRPr="00000000" w14:paraId="0000003A">
      <w:pPr>
        <w:tabs>
          <w:tab w:val="left" w:pos="6448"/>
        </w:tabs>
        <w:bidi w:val="1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pos="6448"/>
        </w:tabs>
        <w:bidi w:val="1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pos="6448"/>
        </w:tabs>
        <w:bidi w:val="1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2014             </w:t>
      </w:r>
    </w:p>
    <w:p w:rsidR="00000000" w:rsidDel="00000000" w:rsidP="00000000" w:rsidRDefault="00000000" w:rsidRPr="00000000" w14:paraId="0000003D">
      <w:pPr>
        <w:tabs>
          <w:tab w:val="left" w:pos="6448"/>
        </w:tabs>
        <w:bidi w:val="1"/>
        <w:jc w:val="right"/>
        <w:rPr>
          <w:b w:val="1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Phoenicia Hotel &amp; Intercontinental Company </w:t>
      </w:r>
    </w:p>
    <w:p w:rsidR="00000000" w:rsidDel="00000000" w:rsidP="00000000" w:rsidRDefault="00000000" w:rsidRPr="00000000" w14:paraId="0000003E">
      <w:pPr>
        <w:tabs>
          <w:tab w:val="left" w:pos="6448"/>
        </w:tabs>
        <w:bidi w:val="1"/>
        <w:jc w:val="right"/>
        <w:rPr/>
      </w:pPr>
      <w:r w:rsidDel="00000000" w:rsidR="00000000" w:rsidRPr="00000000">
        <w:rPr>
          <w:b w:val="1"/>
          <w:rtl w:val="0"/>
        </w:rPr>
        <w:t xml:space="preserve">                                                       </w:t>
      </w:r>
      <w:r w:rsidDel="00000000" w:rsidR="00000000" w:rsidRPr="00000000">
        <w:rPr>
          <w:rtl w:val="0"/>
        </w:rPr>
        <w:t xml:space="preserve">Lebanon, Beirut</w:t>
      </w:r>
    </w:p>
    <w:p w:rsidR="00000000" w:rsidDel="00000000" w:rsidP="00000000" w:rsidRDefault="00000000" w:rsidRPr="00000000" w14:paraId="0000003F">
      <w:pPr>
        <w:tabs>
          <w:tab w:val="left" w:pos="6448"/>
        </w:tabs>
        <w:bidi w:val="1"/>
        <w:rPr/>
      </w:pPr>
      <w:r w:rsidDel="00000000" w:rsidR="00000000" w:rsidRPr="00000000">
        <w:rPr>
          <w:b w:val="1"/>
          <w:u w:val="single"/>
          <w:rtl w:val="0"/>
        </w:rPr>
        <w:t xml:space="preserve">Hospitality Management &amp; Chef Kitchen</w:t>
      </w:r>
      <w:r w:rsidDel="00000000" w:rsidR="00000000" w:rsidRPr="00000000">
        <w:rPr>
          <w:b w:val="1"/>
          <w:rtl w:val="0"/>
        </w:rPr>
        <w:t xml:space="preserve">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pos="6448"/>
        </w:tabs>
        <w:bidi w:val="1"/>
        <w:rPr/>
      </w:pPr>
      <w:r w:rsidDel="00000000" w:rsidR="00000000" w:rsidRPr="00000000">
        <w:rPr>
          <w:rtl w:val="0"/>
        </w:rPr>
        <w:t xml:space="preserve">                                               </w:t>
      </w:r>
    </w:p>
    <w:p w:rsidR="00000000" w:rsidDel="00000000" w:rsidP="00000000" w:rsidRDefault="00000000" w:rsidRPr="00000000" w14:paraId="00000041">
      <w:pPr>
        <w:tabs>
          <w:tab w:val="left" w:pos="6448"/>
        </w:tabs>
        <w:bidi w:val="1"/>
        <w:jc w:val="right"/>
        <w:rPr>
          <w:b w:val="1"/>
        </w:rPr>
      </w:pPr>
      <w:r w:rsidDel="00000000" w:rsidR="00000000" w:rsidRPr="00000000">
        <w:rPr>
          <w:rtl w:val="0"/>
        </w:rPr>
        <w:t xml:space="preserve">                                                  </w:t>
      </w:r>
      <w:r w:rsidDel="00000000" w:rsidR="00000000" w:rsidRPr="00000000">
        <w:rPr>
          <w:b w:val="1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</w:r>
    </w:p>
    <w:p w:rsidR="00000000" w:rsidDel="00000000" w:rsidP="00000000" w:rsidRDefault="00000000" w:rsidRPr="00000000" w14:paraId="00000043">
      <w:pPr>
        <w:bidi w:val="1"/>
        <w:spacing w:before="240" w:line="120" w:lineRule="auto"/>
        <w:rPr>
          <w:b w:val="1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b w:val="1"/>
          <w:u w:val="single"/>
          <w:rtl w:val="0"/>
        </w:rPr>
        <w:t xml:space="preserve">Education:</w:t>
      </w:r>
    </w:p>
    <w:p w:rsidR="00000000" w:rsidDel="00000000" w:rsidP="00000000" w:rsidRDefault="00000000" w:rsidRPr="00000000" w14:paraId="00000044">
      <w:pPr>
        <w:bidi w:val="1"/>
        <w:spacing w:before="240" w:line="12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5">
      <w:pPr>
        <w:bidi w:val="1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 xml:space="preserve">2019</w:t>
        <w:tab/>
        <w:tab/>
        <w:tab/>
        <w:t xml:space="preserve">B.S in Marketing and Advertising</w:t>
      </w:r>
    </w:p>
    <w:p w:rsidR="00000000" w:rsidDel="00000000" w:rsidP="00000000" w:rsidRDefault="00000000" w:rsidRPr="00000000" w14:paraId="00000046">
      <w:pPr>
        <w:bidi w:val="1"/>
        <w:ind w:left="2880"/>
        <w:rPr>
          <w:b w:val="1"/>
          <w:sz w:val="22"/>
          <w:szCs w:val="22"/>
        </w:rPr>
      </w:pPr>
      <w:r w:rsidDel="00000000" w:rsidR="00000000" w:rsidRPr="00000000">
        <w:rPr>
          <w:sz w:val="20"/>
          <w:szCs w:val="20"/>
          <w:rtl w:val="0"/>
        </w:rPr>
        <w:t xml:space="preserve">The American university of Science and Technology, (AUST), Lebanon, An affiliate to the State University of New York, USA</w:t>
      </w:r>
      <w:r w:rsidDel="00000000" w:rsidR="00000000" w:rsidRPr="00000000">
        <w:rPr>
          <w:b w:val="1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47">
      <w:pPr>
        <w:bidi w:val="1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 xml:space="preserve">2019</w:t>
        <w:tab/>
        <w:tab/>
        <w:tab/>
        <w:t xml:space="preserve">IACBE Certificate </w:t>
        <w:tab/>
        <w:tab/>
        <w:tab/>
      </w:r>
    </w:p>
    <w:p w:rsidR="00000000" w:rsidDel="00000000" w:rsidP="00000000" w:rsidRDefault="00000000" w:rsidRPr="00000000" w14:paraId="00000049">
      <w:pPr>
        <w:bidi w:val="1"/>
        <w:ind w:left="2880"/>
        <w:rPr>
          <w:b w:val="1"/>
          <w:sz w:val="22"/>
          <w:szCs w:val="22"/>
        </w:rPr>
      </w:pPr>
      <w:r w:rsidDel="00000000" w:rsidR="00000000" w:rsidRPr="00000000">
        <w:rPr>
          <w:sz w:val="20"/>
          <w:szCs w:val="20"/>
          <w:rtl w:val="0"/>
        </w:rPr>
        <w:t xml:space="preserve">The American university of Science and Technology, (AUST), Lebanon, An affiliate to the State University of New York, USA</w:t>
      </w:r>
      <w:r w:rsidDel="00000000" w:rsidR="00000000" w:rsidRPr="00000000">
        <w:rPr>
          <w:b w:val="1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4A">
      <w:pPr>
        <w:bidi w:val="1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4B">
      <w:pPr>
        <w:bidi w:val="1"/>
        <w:rPr>
          <w:sz w:val="28"/>
          <w:szCs w:val="28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 xml:space="preserve">2014</w:t>
        <w:tab/>
        <w:tab/>
        <w:tab/>
        <w:t xml:space="preserve">Lebanese Official BT3 In Hospitality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bidi w:val="1"/>
        <w:rPr>
          <w:b w:val="1"/>
          <w:sz w:val="22"/>
          <w:szCs w:val="22"/>
        </w:rPr>
      </w:pPr>
      <w:r w:rsidDel="00000000" w:rsidR="00000000" w:rsidRPr="00000000">
        <w:rPr>
          <w:sz w:val="28"/>
          <w:szCs w:val="28"/>
          <w:rtl w:val="0"/>
        </w:rPr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CIS College, Lebanon, Khaldeh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bidi w:val="1"/>
        <w:ind w:left="2880" w:hanging="288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color="000000" w:space="1" w:sz="12" w:val="single"/>
          <w:bottom w:color="000000" w:space="1" w:sz="12" w:val="single"/>
        </w:pBdr>
        <w:bidi w:val="1"/>
        <w:ind w:left="2880" w:hanging="288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COMPUTERS:</w:t>
        <w:tab/>
      </w:r>
      <w:r w:rsidDel="00000000" w:rsidR="00000000" w:rsidRPr="00000000">
        <w:rPr>
          <w:sz w:val="20"/>
          <w:szCs w:val="20"/>
          <w:rtl w:val="0"/>
        </w:rPr>
        <w:t xml:space="preserve">Microsoft Project</w:t>
      </w:r>
      <w:r w:rsidDel="00000000" w:rsidR="00000000" w:rsidRPr="00000000">
        <w:rPr>
          <w:b w:val="1"/>
          <w:sz w:val="20"/>
          <w:szCs w:val="20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Management, MS Office.</w:t>
      </w:r>
    </w:p>
    <w:p w:rsidR="00000000" w:rsidDel="00000000" w:rsidP="00000000" w:rsidRDefault="00000000" w:rsidRPr="00000000" w14:paraId="0000004F">
      <w:pPr>
        <w:pBdr>
          <w:top w:color="000000" w:space="1" w:sz="12" w:val="single"/>
          <w:bottom w:color="000000" w:space="1" w:sz="12" w:val="single"/>
        </w:pBdr>
        <w:bidi w:val="1"/>
        <w:ind w:left="2880" w:hanging="288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SKILLS:</w:t>
        <w:tab/>
      </w:r>
      <w:r w:rsidDel="00000000" w:rsidR="00000000" w:rsidRPr="00000000">
        <w:rPr>
          <w:sz w:val="20"/>
          <w:szCs w:val="20"/>
          <w:rtl w:val="0"/>
        </w:rPr>
        <w:t xml:space="preserve">Serious, hardworking, Responsible, able to work with teams and under pressure.</w:t>
      </w:r>
    </w:p>
    <w:p w:rsidR="00000000" w:rsidDel="00000000" w:rsidP="00000000" w:rsidRDefault="00000000" w:rsidRPr="00000000" w14:paraId="00000050">
      <w:pPr>
        <w:bidi w:val="1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LANGUAGES </w:t>
      </w:r>
    </w:p>
    <w:p w:rsidR="00000000" w:rsidDel="00000000" w:rsidP="00000000" w:rsidRDefault="00000000" w:rsidRPr="00000000" w14:paraId="00000051">
      <w:pPr>
        <w:bidi w:val="1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Language</w:t>
        <w:tab/>
        <w:tab/>
        <w:tab/>
        <w:t xml:space="preserve">Spoken</w:t>
        <w:tab/>
        <w:tab/>
        <w:tab/>
        <w:t xml:space="preserve">Reading </w:t>
        <w:tab/>
        <w:tab/>
        <w:tab/>
        <w:t xml:space="preserve">Writing</w:t>
      </w:r>
    </w:p>
    <w:p w:rsidR="00000000" w:rsidDel="00000000" w:rsidP="00000000" w:rsidRDefault="00000000" w:rsidRPr="00000000" w14:paraId="00000052">
      <w:pPr>
        <w:bidi w:val="1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Arabic</w:t>
      </w:r>
      <w:r w:rsidDel="00000000" w:rsidR="00000000" w:rsidRPr="00000000">
        <w:rPr>
          <w:sz w:val="20"/>
          <w:szCs w:val="20"/>
          <w:rtl w:val="0"/>
        </w:rPr>
        <w:tab/>
        <w:tab/>
        <w:tab/>
        <w:tab/>
        <w:t xml:space="preserve">Excellent</w:t>
        <w:tab/>
        <w:tab/>
        <w:t xml:space="preserve">Excellent</w:t>
        <w:tab/>
        <w:t xml:space="preserve">       </w:t>
        <w:tab/>
        <w:t xml:space="preserve">Excellent</w:t>
      </w:r>
    </w:p>
    <w:p w:rsidR="00000000" w:rsidDel="00000000" w:rsidP="00000000" w:rsidRDefault="00000000" w:rsidRPr="00000000" w14:paraId="00000053">
      <w:pPr>
        <w:bidi w:val="1"/>
        <w:rPr>
          <w:sz w:val="20"/>
          <w:szCs w:val="20"/>
        </w:rPr>
      </w:pPr>
      <w:bookmarkStart w:colFirst="0" w:colLast="0" w:name="_30j0zll" w:id="1"/>
      <w:bookmarkEnd w:id="1"/>
      <w:r w:rsidDel="00000000" w:rsidR="00000000" w:rsidRPr="00000000">
        <w:rPr>
          <w:b w:val="1"/>
          <w:sz w:val="20"/>
          <w:szCs w:val="20"/>
          <w:rtl w:val="0"/>
        </w:rPr>
        <w:t xml:space="preserve">English</w:t>
      </w:r>
      <w:r w:rsidDel="00000000" w:rsidR="00000000" w:rsidRPr="00000000">
        <w:rPr>
          <w:sz w:val="20"/>
          <w:szCs w:val="20"/>
          <w:rtl w:val="0"/>
        </w:rPr>
        <w:tab/>
        <w:tab/>
        <w:tab/>
        <w:tab/>
        <w:t xml:space="preserve">Excellent</w:t>
        <w:tab/>
        <w:tab/>
        <w:t xml:space="preserve">Excellent</w:t>
        <w:tab/>
        <w:tab/>
        <w:t xml:space="preserve">Excellent</w:t>
      </w:r>
    </w:p>
    <w:sectPr>
      <w:headerReference r:id="rId7" w:type="default"/>
      <w:headerReference r:id="rId8" w:type="first"/>
      <w:footerReference r:id="rId9" w:type="default"/>
      <w:pgSz w:h="15840" w:w="12240"/>
      <w:pgMar w:bottom="1440" w:top="1440" w:left="1440" w:right="144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Engravers MT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bidi w:val="1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bidi w:val="1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262543" cy="1162051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2543" cy="116205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bidi w:val="1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320" w:hanging="360"/>
      </w:pPr>
      <w:rPr/>
    </w:lvl>
    <w:lvl w:ilvl="1">
      <w:start w:val="1"/>
      <w:numFmt w:val="lowerLetter"/>
      <w:lvlText w:val="%2."/>
      <w:lvlJc w:val="left"/>
      <w:pPr>
        <w:ind w:left="5040" w:hanging="360"/>
      </w:pPr>
      <w:rPr/>
    </w:lvl>
    <w:lvl w:ilvl="2">
      <w:start w:val="1"/>
      <w:numFmt w:val="lowerRoman"/>
      <w:lvlText w:val="%3."/>
      <w:lvlJc w:val="right"/>
      <w:pPr>
        <w:ind w:left="5760" w:hanging="180"/>
      </w:pPr>
      <w:rPr/>
    </w:lvl>
    <w:lvl w:ilvl="3">
      <w:start w:val="1"/>
      <w:numFmt w:val="decimal"/>
      <w:lvlText w:val="%4."/>
      <w:lvlJc w:val="left"/>
      <w:pPr>
        <w:ind w:left="6480" w:hanging="360"/>
      </w:pPr>
      <w:rPr/>
    </w:lvl>
    <w:lvl w:ilvl="4">
      <w:start w:val="1"/>
      <w:numFmt w:val="lowerLetter"/>
      <w:lvlText w:val="%5."/>
      <w:lvlJc w:val="left"/>
      <w:pPr>
        <w:ind w:left="7200" w:hanging="360"/>
      </w:pPr>
      <w:rPr/>
    </w:lvl>
    <w:lvl w:ilvl="5">
      <w:start w:val="1"/>
      <w:numFmt w:val="lowerRoman"/>
      <w:lvlText w:val="%6."/>
      <w:lvlJc w:val="right"/>
      <w:pPr>
        <w:ind w:left="7920" w:hanging="180"/>
      </w:pPr>
      <w:rPr/>
    </w:lvl>
    <w:lvl w:ilvl="6">
      <w:start w:val="1"/>
      <w:numFmt w:val="decimal"/>
      <w:lvlText w:val="%7."/>
      <w:lvlJc w:val="left"/>
      <w:pPr>
        <w:ind w:left="8640" w:hanging="360"/>
      </w:pPr>
      <w:rPr/>
    </w:lvl>
    <w:lvl w:ilvl="7">
      <w:start w:val="1"/>
      <w:numFmt w:val="lowerLetter"/>
      <w:lvlText w:val="%8."/>
      <w:lvlJc w:val="left"/>
      <w:pPr>
        <w:ind w:left="9360" w:hanging="360"/>
      </w:pPr>
      <w:rPr/>
    </w:lvl>
    <w:lvl w:ilvl="8">
      <w:start w:val="1"/>
      <w:numFmt w:val="lowerRoman"/>
      <w:lvlText w:val="%9."/>
      <w:lvlJc w:val="right"/>
      <w:pPr>
        <w:ind w:left="100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4380" w:hanging="360"/>
      </w:pPr>
      <w:rPr/>
    </w:lvl>
    <w:lvl w:ilvl="1">
      <w:start w:val="1"/>
      <w:numFmt w:val="lowerLetter"/>
      <w:lvlText w:val="%2."/>
      <w:lvlJc w:val="left"/>
      <w:pPr>
        <w:ind w:left="5100" w:hanging="360"/>
      </w:pPr>
      <w:rPr/>
    </w:lvl>
    <w:lvl w:ilvl="2">
      <w:start w:val="1"/>
      <w:numFmt w:val="lowerRoman"/>
      <w:lvlText w:val="%3."/>
      <w:lvlJc w:val="right"/>
      <w:pPr>
        <w:ind w:left="5820" w:hanging="180"/>
      </w:pPr>
      <w:rPr/>
    </w:lvl>
    <w:lvl w:ilvl="3">
      <w:start w:val="1"/>
      <w:numFmt w:val="decimal"/>
      <w:lvlText w:val="%4."/>
      <w:lvlJc w:val="left"/>
      <w:pPr>
        <w:ind w:left="6540" w:hanging="360"/>
      </w:pPr>
      <w:rPr/>
    </w:lvl>
    <w:lvl w:ilvl="4">
      <w:start w:val="1"/>
      <w:numFmt w:val="lowerLetter"/>
      <w:lvlText w:val="%5."/>
      <w:lvlJc w:val="left"/>
      <w:pPr>
        <w:ind w:left="7260" w:hanging="360"/>
      </w:pPr>
      <w:rPr/>
    </w:lvl>
    <w:lvl w:ilvl="5">
      <w:start w:val="1"/>
      <w:numFmt w:val="lowerRoman"/>
      <w:lvlText w:val="%6."/>
      <w:lvlJc w:val="right"/>
      <w:pPr>
        <w:ind w:left="7980" w:hanging="180"/>
      </w:pPr>
      <w:rPr/>
    </w:lvl>
    <w:lvl w:ilvl="6">
      <w:start w:val="1"/>
      <w:numFmt w:val="decimal"/>
      <w:lvlText w:val="%7."/>
      <w:lvlJc w:val="left"/>
      <w:pPr>
        <w:ind w:left="8700" w:hanging="360"/>
      </w:pPr>
      <w:rPr/>
    </w:lvl>
    <w:lvl w:ilvl="7">
      <w:start w:val="1"/>
      <w:numFmt w:val="lowerLetter"/>
      <w:lvlText w:val="%8."/>
      <w:lvlJc w:val="left"/>
      <w:pPr>
        <w:ind w:left="9420" w:hanging="360"/>
      </w:pPr>
      <w:rPr/>
    </w:lvl>
    <w:lvl w:ilvl="8">
      <w:start w:val="1"/>
      <w:numFmt w:val="lowerRoman"/>
      <w:lvlText w:val="%9."/>
      <w:lvlJc w:val="right"/>
      <w:pPr>
        <w:ind w:left="1014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4380" w:hanging="360"/>
      </w:pPr>
      <w:rPr/>
    </w:lvl>
    <w:lvl w:ilvl="1">
      <w:start w:val="1"/>
      <w:numFmt w:val="lowerLetter"/>
      <w:lvlText w:val="%2."/>
      <w:lvlJc w:val="left"/>
      <w:pPr>
        <w:ind w:left="5100" w:hanging="360"/>
      </w:pPr>
      <w:rPr/>
    </w:lvl>
    <w:lvl w:ilvl="2">
      <w:start w:val="1"/>
      <w:numFmt w:val="lowerRoman"/>
      <w:lvlText w:val="%3."/>
      <w:lvlJc w:val="right"/>
      <w:pPr>
        <w:ind w:left="5820" w:hanging="180"/>
      </w:pPr>
      <w:rPr/>
    </w:lvl>
    <w:lvl w:ilvl="3">
      <w:start w:val="1"/>
      <w:numFmt w:val="decimal"/>
      <w:lvlText w:val="%4."/>
      <w:lvlJc w:val="left"/>
      <w:pPr>
        <w:ind w:left="6540" w:hanging="360"/>
      </w:pPr>
      <w:rPr/>
    </w:lvl>
    <w:lvl w:ilvl="4">
      <w:start w:val="1"/>
      <w:numFmt w:val="lowerLetter"/>
      <w:lvlText w:val="%5."/>
      <w:lvlJc w:val="left"/>
      <w:pPr>
        <w:ind w:left="7260" w:hanging="360"/>
      </w:pPr>
      <w:rPr/>
    </w:lvl>
    <w:lvl w:ilvl="5">
      <w:start w:val="1"/>
      <w:numFmt w:val="lowerRoman"/>
      <w:lvlText w:val="%6."/>
      <w:lvlJc w:val="right"/>
      <w:pPr>
        <w:ind w:left="7980" w:hanging="180"/>
      </w:pPr>
      <w:rPr/>
    </w:lvl>
    <w:lvl w:ilvl="6">
      <w:start w:val="1"/>
      <w:numFmt w:val="decimal"/>
      <w:lvlText w:val="%7."/>
      <w:lvlJc w:val="left"/>
      <w:pPr>
        <w:ind w:left="8700" w:hanging="360"/>
      </w:pPr>
      <w:rPr/>
    </w:lvl>
    <w:lvl w:ilvl="7">
      <w:start w:val="1"/>
      <w:numFmt w:val="lowerLetter"/>
      <w:lvlText w:val="%8."/>
      <w:lvlJc w:val="left"/>
      <w:pPr>
        <w:ind w:left="9420" w:hanging="360"/>
      </w:pPr>
      <w:rPr/>
    </w:lvl>
    <w:lvl w:ilvl="8">
      <w:start w:val="1"/>
      <w:numFmt w:val="lowerRoman"/>
      <w:lvlText w:val="%9."/>
      <w:lvlJc w:val="right"/>
      <w:pPr>
        <w:ind w:left="101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 w:val="1"/>
    <w:rsid w:val="00C13AC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13AC0"/>
  </w:style>
  <w:style w:type="paragraph" w:styleId="Footer">
    <w:name w:val="footer"/>
    <w:basedOn w:val="Normal"/>
    <w:link w:val="FooterChar"/>
    <w:uiPriority w:val="99"/>
    <w:unhideWhenUsed w:val="1"/>
    <w:rsid w:val="00C13AC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13AC0"/>
  </w:style>
  <w:style w:type="character" w:styleId="Hyperlink">
    <w:name w:val="Hyperlink"/>
    <w:basedOn w:val="DefaultParagraphFont"/>
    <w:uiPriority w:val="99"/>
    <w:unhideWhenUsed w:val="1"/>
    <w:rsid w:val="00C13AC0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alifeldiab@gmail.com" TargetMode="Externa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2020-01-06T08:59:00Z</dcterms:created>
  <dc:creator>triplem</dc:creator>
</cp:coreProperties>
</file>