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B7E55" w:rsidR="00FB7E55" w:rsidP="5910DD92" w:rsidRDefault="5910DD92" w14:paraId="699B9EEA" w14:textId="340106CE">
      <w:pPr>
        <w:pStyle w:val="BodyText"/>
        <w:rPr>
          <w:b/>
          <w:bCs/>
        </w:rPr>
      </w:pPr>
      <w:r w:rsidRPr="5910DD92">
        <w:rPr>
          <w:b/>
          <w:bCs/>
          <w:sz w:val="36"/>
          <w:szCs w:val="36"/>
        </w:rPr>
        <w:t>Fatima Al Moussawi</w:t>
      </w:r>
      <w:r w:rsidR="00DE63E0">
        <w:br/>
      </w:r>
      <w:r w:rsidRPr="5910DD92">
        <w:rPr>
          <w:sz w:val="22"/>
        </w:rPr>
        <w:t xml:space="preserve">Beirut, Lebanon </w:t>
      </w:r>
      <w:r w:rsidR="00DE63E0">
        <w:br/>
      </w:r>
      <w:r w:rsidRPr="5910DD92">
        <w:rPr>
          <w:sz w:val="22"/>
        </w:rPr>
        <w:t xml:space="preserve">Phone: +96170 618 863 </w:t>
      </w:r>
      <w:r w:rsidRPr="5910DD92">
        <w:rPr>
          <w:rFonts w:ascii="Wingdings 2" w:hAnsi="Wingdings 2" w:eastAsia="Wingdings 2" w:cs="Wingdings 2"/>
          <w:sz w:val="22"/>
        </w:rPr>
        <w:t>□</w:t>
      </w:r>
      <w:r w:rsidRPr="5910DD92">
        <w:rPr>
          <w:sz w:val="22"/>
        </w:rPr>
        <w:t xml:space="preserve"> E-mail: fatima.almoussawi@lau.edu</w:t>
      </w:r>
    </w:p>
    <w:p w:rsidRPr="00DE63E0" w:rsidR="00DE51AD" w:rsidP="00086073" w:rsidRDefault="00DE51AD" w14:paraId="122C6C46" w14:textId="77777777">
      <w:pPr>
        <w:pStyle w:val="Heading1"/>
        <w:pBdr>
          <w:bottom w:val="single" w:color="595959" w:sz="18" w:space="3"/>
        </w:pBdr>
        <w:rPr>
          <w:sz w:val="22"/>
          <w:szCs w:val="22"/>
        </w:rPr>
      </w:pPr>
      <w:r w:rsidRPr="00DE63E0">
        <w:rPr>
          <w:sz w:val="22"/>
          <w:szCs w:val="22"/>
        </w:rPr>
        <w:t>Education</w:t>
      </w:r>
    </w:p>
    <w:p w:rsidRPr="00DE63E0" w:rsidR="00DE51AD" w:rsidP="00DF75F1" w:rsidRDefault="00DE63E0" w14:paraId="4D42772C" w14:textId="77777777">
      <w:pPr>
        <w:pStyle w:val="Heading2"/>
        <w:spacing w:after="0"/>
        <w:rPr>
          <w:b w:val="0"/>
          <w:sz w:val="22"/>
          <w:szCs w:val="22"/>
        </w:rPr>
      </w:pPr>
      <w:r w:rsidRPr="00DE63E0">
        <w:rPr>
          <w:sz w:val="22"/>
          <w:szCs w:val="22"/>
        </w:rPr>
        <w:t>Lebanese American University (LAU)</w:t>
      </w:r>
      <w:r w:rsidRPr="00DE63E0" w:rsidR="00DE51AD">
        <w:rPr>
          <w:sz w:val="22"/>
          <w:szCs w:val="22"/>
        </w:rPr>
        <w:t xml:space="preserve"> – Beirut, Lebanon</w:t>
      </w:r>
      <w:r w:rsidRPr="00DE63E0" w:rsidR="00DE51AD">
        <w:rPr>
          <w:sz w:val="22"/>
          <w:szCs w:val="22"/>
        </w:rPr>
        <w:tab/>
      </w:r>
      <w:r w:rsidRPr="00DE63E0" w:rsidR="00DE51AD">
        <w:rPr>
          <w:sz w:val="22"/>
          <w:szCs w:val="22"/>
        </w:rPr>
        <w:t xml:space="preserve"> </w:t>
      </w:r>
      <w:r w:rsidRPr="00DE63E0">
        <w:rPr>
          <w:sz w:val="22"/>
          <w:szCs w:val="22"/>
        </w:rPr>
        <w:tab/>
      </w:r>
      <w:r w:rsidRPr="00DE63E0" w:rsidR="00DE51AD">
        <w:rPr>
          <w:b w:val="0"/>
          <w:sz w:val="22"/>
          <w:szCs w:val="22"/>
        </w:rPr>
        <w:t>Sept</w:t>
      </w:r>
      <w:bookmarkStart w:name="_GoBack" w:id="0"/>
      <w:bookmarkEnd w:id="0"/>
      <w:r w:rsidRPr="00DE63E0" w:rsidR="00DE51AD">
        <w:rPr>
          <w:b w:val="0"/>
          <w:sz w:val="22"/>
          <w:szCs w:val="22"/>
        </w:rPr>
        <w:t xml:space="preserve"> 2018 – expected May 2021 </w:t>
      </w:r>
    </w:p>
    <w:p w:rsidRPr="00DE63E0" w:rsidR="00DE51AD" w:rsidP="00C94CFC" w:rsidRDefault="00DE63E0" w14:paraId="09E2A03D" w14:textId="77777777">
      <w:pPr>
        <w:pStyle w:val="BodyText"/>
        <w:tabs>
          <w:tab w:val="center" w:pos="5760"/>
        </w:tabs>
        <w:spacing w:after="0"/>
        <w:ind w:left="720"/>
        <w:rPr>
          <w:b w:val="1"/>
          <w:bCs w:val="1"/>
          <w:sz w:val="22"/>
          <w:szCs w:val="22"/>
        </w:rPr>
      </w:pPr>
      <w:r w:rsidRPr="00C94CFC">
        <w:rPr>
          <w:sz w:val="22"/>
          <w:szCs w:val="22"/>
        </w:rPr>
        <w:t xml:space="preserve">BS in Business Studies – </w:t>
      </w:r>
      <w:r w:rsidRPr="00C94CFC" w:rsidR="00270936">
        <w:rPr>
          <w:sz w:val="22"/>
          <w:szCs w:val="22"/>
        </w:rPr>
        <w:t>Banking and Finance</w:t>
      </w:r>
      <w:r w:rsidRPr="00C94CFC">
        <w:rPr>
          <w:sz w:val="22"/>
          <w:szCs w:val="22"/>
        </w:rPr>
        <w:t xml:space="preserve"> Emphasis</w:t>
      </w:r>
      <w:r w:rsidRPr="00DE63E0" w:rsidR="00DE51AD">
        <w:rPr>
          <w:sz w:val="22"/>
        </w:rPr>
        <w:tab/>
      </w:r>
      <w:r w:rsidRPr="00C94CFC" w:rsidR="00DE51AD">
        <w:rPr>
          <w:sz w:val="22"/>
          <w:szCs w:val="22"/>
        </w:rPr>
        <w:t xml:space="preserve">                          </w:t>
      </w:r>
      <w:r w:rsidRPr="00C94CFC" w:rsidR="004F7288">
        <w:rPr>
          <w:sz w:val="22"/>
          <w:szCs w:val="22"/>
        </w:rPr>
        <w:t xml:space="preserve">                  </w:t>
      </w:r>
      <w:r w:rsidRPr="00C94CFC" w:rsidR="00DE51AD">
        <w:rPr>
          <w:sz w:val="22"/>
          <w:szCs w:val="22"/>
        </w:rPr>
        <w:t xml:space="preserve"> </w:t>
      </w:r>
      <w:r w:rsidRPr="00C94CFC" w:rsidR="00DE51AD">
        <w:rPr>
          <w:i w:val="1"/>
          <w:iCs w:val="1"/>
          <w:sz w:val="22"/>
          <w:szCs w:val="22"/>
        </w:rPr>
        <w:t>GPA 3.</w:t>
      </w:r>
      <w:r w:rsidRPr="00C94CFC" w:rsidR="00270936">
        <w:rPr>
          <w:i w:val="1"/>
          <w:iCs w:val="1"/>
          <w:sz w:val="22"/>
          <w:szCs w:val="22"/>
        </w:rPr>
        <w:t>51</w:t>
      </w:r>
      <w:r w:rsidRPr="00C94CFC" w:rsidR="00DE51AD">
        <w:rPr>
          <w:i w:val="1"/>
          <w:iCs w:val="1"/>
          <w:sz w:val="22"/>
          <w:szCs w:val="22"/>
        </w:rPr>
        <w:t>/4</w:t>
      </w:r>
      <w:r w:rsidRPr="00C94CFC" w:rsidR="00086073">
        <w:rPr>
          <w:i w:val="1"/>
          <w:iCs w:val="1"/>
          <w:sz w:val="22"/>
          <w:szCs w:val="22"/>
        </w:rPr>
        <w:t>.0</w:t>
      </w:r>
      <w:r w:rsidRPr="00DE63E0" w:rsidR="00DE51AD">
        <w:rPr>
          <w:sz w:val="22"/>
        </w:rPr>
        <w:br/>
      </w:r>
    </w:p>
    <w:p w:rsidRPr="00DE63E0" w:rsidR="00DE63E0" w:rsidP="00872068" w:rsidRDefault="00DE63E0" w14:paraId="562A020D" w14:textId="77777777">
      <w:pPr>
        <w:pStyle w:val="Heading2"/>
        <w:spacing w:before="0" w:after="0"/>
        <w:rPr>
          <w:sz w:val="22"/>
          <w:szCs w:val="22"/>
        </w:rPr>
      </w:pPr>
    </w:p>
    <w:p w:rsidR="00FC282E" w:rsidP="5910DD92" w:rsidRDefault="5910DD92" w14:paraId="249D87EA" w14:textId="77777777">
      <w:pPr>
        <w:pStyle w:val="BodyText"/>
        <w:rPr>
          <w:b/>
          <w:bCs/>
          <w:sz w:val="22"/>
        </w:rPr>
      </w:pPr>
      <w:r w:rsidRPr="5910DD92">
        <w:rPr>
          <w:b/>
          <w:bCs/>
          <w:sz w:val="22"/>
        </w:rPr>
        <w:t>Full USAID-USP scholarship</w:t>
      </w:r>
    </w:p>
    <w:p w:rsidRPr="00270936" w:rsidR="00DE63E0" w:rsidP="5910DD92" w:rsidRDefault="00270936" w14:paraId="3DCC79EE" w14:textId="0A5250EF">
      <w:pPr>
        <w:pStyle w:val="BodyText"/>
        <w:rPr>
          <w:sz w:val="22"/>
        </w:rPr>
      </w:pPr>
      <w:r w:rsidRPr="5910DD92">
        <w:rPr>
          <w:b/>
          <w:bCs/>
          <w:sz w:val="22"/>
        </w:rPr>
        <w:t>Honors program student</w:t>
      </w:r>
    </w:p>
    <w:p w:rsidRPr="00270936" w:rsidR="00DE63E0" w:rsidP="5910DD92" w:rsidRDefault="5910DD92" w14:paraId="25CDB8A0" w14:textId="10B4577D">
      <w:pPr>
        <w:pStyle w:val="BodyText"/>
        <w:rPr>
          <w:b/>
          <w:bCs/>
          <w:sz w:val="22"/>
        </w:rPr>
      </w:pPr>
      <w:r w:rsidRPr="5910DD92">
        <w:rPr>
          <w:sz w:val="22"/>
        </w:rPr>
        <w:t>The selective program offers advanced courses in small classes with greater opportunities for participation and interaction</w:t>
      </w:r>
    </w:p>
    <w:p w:rsidRPr="00270936" w:rsidR="00DE63E0" w:rsidP="5910DD92" w:rsidRDefault="00DE51AD" w14:paraId="583EF5F8" w14:textId="40E55A47">
      <w:pPr>
        <w:pStyle w:val="BodyText"/>
        <w:rPr>
          <w:b/>
          <w:bCs/>
          <w:sz w:val="22"/>
        </w:rPr>
      </w:pPr>
      <w:r w:rsidRPr="00DE63E0">
        <w:rPr>
          <w:b/>
          <w:i/>
          <w:sz w:val="22"/>
        </w:rPr>
        <w:br/>
      </w:r>
      <w:r w:rsidRPr="5910DD92" w:rsidR="5910DD92">
        <w:rPr>
          <w:b/>
          <w:bCs/>
          <w:sz w:val="22"/>
        </w:rPr>
        <w:t>Experience</w:t>
      </w:r>
    </w:p>
    <w:p w:rsidR="00887FC9" w:rsidP="00C76FAF" w:rsidRDefault="5910DD92" w14:paraId="026F0011" w14:textId="14D60ACB">
      <w:pPr>
        <w:pStyle w:val="Heading2"/>
        <w:tabs>
          <w:tab w:val="left" w:pos="6096"/>
        </w:tabs>
        <w:spacing w:before="0" w:after="0"/>
        <w:rPr>
          <w:rStyle w:val="Strong"/>
          <w:sz w:val="22"/>
          <w:szCs w:val="22"/>
        </w:rPr>
      </w:pPr>
      <w:r w:rsidRPr="5910DD92">
        <w:rPr>
          <w:rStyle w:val="Strong"/>
          <w:color w:val="auto"/>
          <w:sz w:val="22"/>
          <w:szCs w:val="22"/>
        </w:rPr>
        <w:t xml:space="preserve">LAU-Beirut, Lebanon-Student assistant       </w:t>
      </w:r>
      <w:r w:rsidRPr="5910DD92">
        <w:rPr>
          <w:rStyle w:val="Strong"/>
          <w:b w:val="0"/>
          <w:bCs w:val="0"/>
          <w:sz w:val="22"/>
          <w:szCs w:val="22"/>
        </w:rPr>
        <w:t>Sept 2019</w:t>
      </w:r>
      <w:r w:rsidRPr="5910DD92">
        <w:rPr>
          <w:rStyle w:val="Strong"/>
          <w:sz w:val="22"/>
          <w:szCs w:val="22"/>
        </w:rPr>
        <w:t xml:space="preserve"> </w:t>
      </w:r>
    </w:p>
    <w:p w:rsidR="5910DD92" w:rsidP="5910DD92" w:rsidRDefault="5910DD92" w14:paraId="7EBF3500" w14:textId="77777777">
      <w:pPr>
        <w:rPr>
          <w:rStyle w:val="Strong"/>
          <w:sz w:val="22"/>
        </w:rPr>
      </w:pPr>
      <w:r w:rsidRPr="5910DD92">
        <w:rPr>
          <w:rStyle w:val="Strong"/>
          <w:b/>
          <w:bCs/>
          <w:sz w:val="22"/>
        </w:rPr>
        <w:t xml:space="preserve">Logistics and operation coordinator - Model United Nations LAU, Beirut, Lebanon </w:t>
      </w:r>
      <w:r w:rsidRPr="5910DD92">
        <w:rPr>
          <w:rStyle w:val="Strong"/>
          <w:sz w:val="22"/>
        </w:rPr>
        <w:t>Sept 2019 – present</w:t>
      </w:r>
    </w:p>
    <w:p w:rsidR="5910DD92" w:rsidP="5910DD92" w:rsidRDefault="5910DD92" w14:paraId="23B4CA20" w14:textId="60A48AC9">
      <w:pPr>
        <w:pStyle w:val="ListParagraph"/>
        <w:numPr>
          <w:ilvl w:val="0"/>
          <w:numId w:val="1"/>
        </w:numPr>
        <w:rPr>
          <w:rStyle w:val="Strong"/>
          <w:rFonts w:eastAsia="Century Gothic" w:cs="Century Gothic"/>
          <w:sz w:val="22"/>
        </w:rPr>
      </w:pPr>
      <w:r w:rsidRPr="5910DD92">
        <w:rPr>
          <w:rStyle w:val="Strong"/>
          <w:sz w:val="22"/>
        </w:rPr>
        <w:t>Prepared classes and maintained control</w:t>
      </w:r>
    </w:p>
    <w:p w:rsidR="5910DD92" w:rsidP="5910DD92" w:rsidRDefault="5910DD92" w14:paraId="58EBD9E1" w14:textId="54105548">
      <w:pPr>
        <w:rPr>
          <w:rStyle w:val="Strong"/>
          <w:sz w:val="22"/>
        </w:rPr>
      </w:pPr>
      <w:r w:rsidRPr="5910DD92">
        <w:rPr>
          <w:rStyle w:val="Strong"/>
          <w:b/>
          <w:bCs/>
          <w:sz w:val="22"/>
        </w:rPr>
        <w:t>Train</w:t>
      </w:r>
      <w:r w:rsidR="00E21538">
        <w:rPr>
          <w:rStyle w:val="Strong"/>
          <w:b/>
          <w:bCs/>
          <w:sz w:val="22"/>
        </w:rPr>
        <w:t>ing and Educational development coordinator</w:t>
      </w:r>
      <w:r w:rsidRPr="5910DD92">
        <w:rPr>
          <w:rStyle w:val="Strong"/>
          <w:b/>
          <w:bCs/>
          <w:sz w:val="22"/>
        </w:rPr>
        <w:t xml:space="preserve">-Model Arab League LAU, Beirut, Lebanon   </w:t>
      </w:r>
      <w:r w:rsidRPr="5910DD92">
        <w:rPr>
          <w:rStyle w:val="Strong"/>
          <w:sz w:val="22"/>
        </w:rPr>
        <w:t>Sept2019-present</w:t>
      </w:r>
    </w:p>
    <w:p w:rsidR="5910DD92" w:rsidP="00E21538" w:rsidRDefault="00291087" w14:paraId="315FC8DF" w14:textId="6027DADB">
      <w:pPr>
        <w:numPr>
          <w:ilvl w:val="0"/>
          <w:numId w:val="28"/>
        </w:numPr>
        <w:rPr>
          <w:rStyle w:val="Strong"/>
          <w:sz w:val="22"/>
        </w:rPr>
      </w:pPr>
      <w:r>
        <w:rPr>
          <w:rStyle w:val="Strong"/>
          <w:sz w:val="22"/>
        </w:rPr>
        <w:t>Trained high school students how to</w:t>
      </w:r>
      <w:r w:rsidR="00E21538">
        <w:rPr>
          <w:rStyle w:val="Strong"/>
          <w:sz w:val="22"/>
        </w:rPr>
        <w:t xml:space="preserve"> act in formal conferences</w:t>
      </w:r>
    </w:p>
    <w:p w:rsidRPr="00DE63E0" w:rsidR="00994353" w:rsidP="00291087" w:rsidRDefault="5910DD92" w14:paraId="0CCFC62B" w14:textId="77777777">
      <w:pPr>
        <w:pStyle w:val="Heading1"/>
        <w:pBdr>
          <w:bottom w:val="single" w:color="595959" w:sz="18" w:space="3"/>
        </w:pBdr>
        <w:ind w:left="0" w:firstLine="0"/>
        <w:rPr>
          <w:sz w:val="22"/>
          <w:szCs w:val="22"/>
        </w:rPr>
      </w:pPr>
      <w:r w:rsidRPr="5910DD92">
        <w:rPr>
          <w:sz w:val="22"/>
          <w:szCs w:val="22"/>
        </w:rPr>
        <w:t>Extracurricular</w:t>
      </w:r>
    </w:p>
    <w:p w:rsidR="00F015DE" w:rsidP="00291087" w:rsidRDefault="00086073" w14:paraId="586367FF" w14:textId="6D466F3F">
      <w:pPr>
        <w:tabs>
          <w:tab w:val="left" w:pos="5792"/>
          <w:tab w:val="left" w:pos="5873"/>
        </w:tabs>
        <w:rPr>
          <w:sz w:val="22"/>
        </w:rPr>
      </w:pPr>
      <w:r w:rsidRPr="00086073">
        <w:rPr>
          <w:b/>
          <w:sz w:val="22"/>
        </w:rPr>
        <w:t xml:space="preserve">Volunteer – </w:t>
      </w:r>
      <w:r w:rsidR="00270936">
        <w:rPr>
          <w:b/>
          <w:sz w:val="22"/>
        </w:rPr>
        <w:t>MMKN</w:t>
      </w:r>
      <w:r w:rsidRPr="00086073">
        <w:rPr>
          <w:b/>
          <w:sz w:val="22"/>
        </w:rPr>
        <w:t xml:space="preserve"> NGO, Beirut, Lebanon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291087">
        <w:rPr>
          <w:sz w:val="22"/>
        </w:rPr>
        <w:t>September - December2018</w:t>
      </w:r>
    </w:p>
    <w:p w:rsidR="00086073" w:rsidP="00086073" w:rsidRDefault="00270936" w14:paraId="78998BA8" w14:textId="589F2B21">
      <w:pPr>
        <w:pStyle w:val="BodyText"/>
        <w:spacing w:after="0"/>
        <w:rPr>
          <w:sz w:val="22"/>
        </w:rPr>
      </w:pPr>
      <w:r>
        <w:rPr>
          <w:b/>
          <w:sz w:val="22"/>
        </w:rPr>
        <w:t xml:space="preserve">YMV competition </w:t>
      </w:r>
      <w:r w:rsidRPr="00086073" w:rsidR="00086073">
        <w:rPr>
          <w:b/>
          <w:sz w:val="22"/>
        </w:rPr>
        <w:t xml:space="preserve"> , Beirut, Lebanon</w:t>
      </w:r>
      <w:r w:rsidR="00086073">
        <w:rPr>
          <w:sz w:val="22"/>
        </w:rPr>
        <w:tab/>
      </w:r>
      <w:r>
        <w:rPr>
          <w:sz w:val="22"/>
        </w:rPr>
        <w:t>August</w:t>
      </w:r>
      <w:r w:rsidR="00086073">
        <w:rPr>
          <w:sz w:val="22"/>
        </w:rPr>
        <w:t xml:space="preserve"> </w:t>
      </w:r>
      <w:r w:rsidR="00291087">
        <w:rPr>
          <w:sz w:val="22"/>
        </w:rPr>
        <w:t xml:space="preserve">- </w:t>
      </w:r>
      <w:r>
        <w:rPr>
          <w:sz w:val="22"/>
        </w:rPr>
        <w:t>October</w:t>
      </w:r>
      <w:r w:rsidR="00086073">
        <w:rPr>
          <w:sz w:val="22"/>
        </w:rPr>
        <w:t xml:space="preserve"> 2019</w:t>
      </w:r>
    </w:p>
    <w:p w:rsidR="00C76FAF" w:rsidP="00086073" w:rsidRDefault="00C76FAF" w14:paraId="358FAD0F" w14:textId="7A4F542F">
      <w:pPr>
        <w:pStyle w:val="BodyText"/>
        <w:spacing w:after="0"/>
        <w:rPr>
          <w:sz w:val="22"/>
        </w:rPr>
      </w:pPr>
      <w:r>
        <w:rPr>
          <w:b/>
          <w:bCs/>
          <w:sz w:val="22"/>
        </w:rPr>
        <w:t xml:space="preserve">Community Service Project                  </w:t>
      </w:r>
      <w:r>
        <w:rPr>
          <w:sz w:val="22"/>
        </w:rPr>
        <w:t xml:space="preserve">Implemented in  </w:t>
      </w:r>
      <w:r w:rsidR="00291087">
        <w:rPr>
          <w:sz w:val="22"/>
        </w:rPr>
        <w:t xml:space="preserve">November </w:t>
      </w:r>
      <w:r>
        <w:rPr>
          <w:sz w:val="22"/>
        </w:rPr>
        <w:t>2019</w:t>
      </w:r>
    </w:p>
    <w:p w:rsidR="00FC282E" w:rsidP="00086073" w:rsidRDefault="00FC282E" w14:paraId="63EEEA32" w14:textId="0084052F">
      <w:pPr>
        <w:pStyle w:val="BodyText"/>
        <w:spacing w:after="0"/>
        <w:rPr>
          <w:sz w:val="22"/>
        </w:rPr>
      </w:pPr>
      <w:r>
        <w:rPr>
          <w:b/>
          <w:bCs/>
          <w:sz w:val="22"/>
        </w:rPr>
        <w:t xml:space="preserve">Member in the Debate club and International Affairs club </w:t>
      </w:r>
      <w:r w:rsidR="00291087">
        <w:rPr>
          <w:b/>
          <w:bCs/>
          <w:sz w:val="22"/>
        </w:rPr>
        <w:t>at LAU</w:t>
      </w:r>
      <w:r>
        <w:rPr>
          <w:b/>
          <w:bCs/>
          <w:sz w:val="22"/>
        </w:rPr>
        <w:t xml:space="preserve">    </w:t>
      </w:r>
      <w:r>
        <w:rPr>
          <w:sz w:val="22"/>
        </w:rPr>
        <w:t xml:space="preserve"> </w:t>
      </w:r>
      <w:r w:rsidR="00291087">
        <w:rPr>
          <w:sz w:val="22"/>
        </w:rPr>
        <w:t xml:space="preserve">   </w:t>
      </w:r>
      <w:r>
        <w:rPr>
          <w:sz w:val="22"/>
        </w:rPr>
        <w:t>2018</w:t>
      </w:r>
      <w:r w:rsidR="00291087">
        <w:rPr>
          <w:sz w:val="22"/>
        </w:rPr>
        <w:t xml:space="preserve"> - 2019</w:t>
      </w:r>
    </w:p>
    <w:p w:rsidR="00291087" w:rsidP="00086073" w:rsidRDefault="00291087" w14:paraId="3F083383" w14:textId="454A403E">
      <w:pPr>
        <w:pStyle w:val="BodyText"/>
        <w:spacing w:after="0"/>
        <w:rPr>
          <w:sz w:val="22"/>
        </w:rPr>
      </w:pPr>
      <w:r w:rsidRPr="00291087">
        <w:rPr>
          <w:b/>
          <w:bCs/>
          <w:sz w:val="22"/>
        </w:rPr>
        <w:t>Member in the Social Welfare club at LAU</w:t>
      </w:r>
      <w:r>
        <w:rPr>
          <w:b/>
          <w:bCs/>
          <w:sz w:val="22"/>
        </w:rPr>
        <w:t xml:space="preserve">                                              </w:t>
      </w:r>
      <w:r>
        <w:rPr>
          <w:sz w:val="22"/>
        </w:rPr>
        <w:t>2019- 2020</w:t>
      </w:r>
    </w:p>
    <w:p w:rsidRPr="00291087" w:rsidR="00291087" w:rsidP="00291087" w:rsidRDefault="00291087" w14:paraId="63FD3A74" w14:textId="68A96310">
      <w:pPr>
        <w:pStyle w:val="BodyText"/>
        <w:tabs>
          <w:tab w:val="left" w:pos="7425"/>
        </w:tabs>
        <w:spacing w:after="0"/>
        <w:rPr>
          <w:b/>
          <w:bCs/>
          <w:sz w:val="22"/>
        </w:rPr>
      </w:pPr>
      <w:r w:rsidRPr="00291087">
        <w:rPr>
          <w:b/>
          <w:bCs/>
          <w:sz w:val="22"/>
        </w:rPr>
        <w:t>ROAD volunteer</w:t>
      </w:r>
      <w:r>
        <w:rPr>
          <w:b/>
          <w:bCs/>
          <w:sz w:val="22"/>
        </w:rPr>
        <w:t xml:space="preserve">                                                                                     </w:t>
      </w:r>
      <w:r>
        <w:rPr>
          <w:sz w:val="22"/>
        </w:rPr>
        <w:t>January- May2020</w:t>
      </w:r>
    </w:p>
    <w:p w:rsidRPr="00291087" w:rsidR="00291087" w:rsidP="00291087" w:rsidRDefault="00291087" w14:paraId="7E214BA9" w14:textId="19A714BE">
      <w:pPr>
        <w:pStyle w:val="BodyText"/>
        <w:tabs>
          <w:tab w:val="left" w:pos="7425"/>
        </w:tabs>
        <w:spacing w:after="0"/>
        <w:rPr>
          <w:sz w:val="22"/>
        </w:rPr>
      </w:pPr>
      <w:r w:rsidRPr="00291087">
        <w:rPr>
          <w:b/>
          <w:bCs/>
          <w:sz w:val="22"/>
        </w:rPr>
        <w:t>Member in L</w:t>
      </w:r>
      <w:r>
        <w:rPr>
          <w:b/>
          <w:bCs/>
          <w:sz w:val="22"/>
        </w:rPr>
        <w:t>OYAC</w:t>
      </w:r>
      <w:r>
        <w:rPr>
          <w:b/>
          <w:bCs/>
          <w:sz w:val="22"/>
        </w:rPr>
        <w:tab/>
      </w:r>
      <w:r>
        <w:rPr>
          <w:sz w:val="22"/>
        </w:rPr>
        <w:t>January 2019- present</w:t>
      </w:r>
    </w:p>
    <w:p w:rsidRPr="00DE63E0" w:rsidR="00994353" w:rsidP="00086073" w:rsidRDefault="00994353" w14:paraId="5F9B6085" w14:textId="77777777">
      <w:pPr>
        <w:pStyle w:val="Heading1"/>
        <w:pBdr>
          <w:bottom w:val="single" w:color="595959" w:sz="18" w:space="3"/>
        </w:pBdr>
        <w:tabs>
          <w:tab w:val="left" w:pos="4820"/>
        </w:tabs>
        <w:rPr>
          <w:sz w:val="22"/>
          <w:szCs w:val="22"/>
        </w:rPr>
      </w:pPr>
      <w:r w:rsidRPr="00DE63E0">
        <w:rPr>
          <w:sz w:val="22"/>
          <w:szCs w:val="22"/>
        </w:rPr>
        <w:t>Skills</w:t>
      </w:r>
    </w:p>
    <w:p w:rsidRPr="00DE63E0" w:rsidR="00994353" w:rsidP="00994353" w:rsidRDefault="00994353" w14:paraId="66D2BEC8" w14:textId="77777777">
      <w:pPr>
        <w:pStyle w:val="Heading2"/>
        <w:spacing w:after="0"/>
        <w:rPr>
          <w:sz w:val="22"/>
          <w:szCs w:val="22"/>
        </w:rPr>
      </w:pPr>
      <w:r w:rsidRPr="00DE63E0">
        <w:rPr>
          <w:sz w:val="22"/>
          <w:szCs w:val="22"/>
        </w:rPr>
        <w:t xml:space="preserve">Languages </w:t>
      </w:r>
    </w:p>
    <w:p w:rsidRPr="00DE63E0" w:rsidR="00994353" w:rsidP="00994353" w:rsidRDefault="00994353" w14:paraId="3DEDF126" w14:textId="77777777">
      <w:pPr>
        <w:pStyle w:val="ListParagraph"/>
        <w:numPr>
          <w:ilvl w:val="0"/>
          <w:numId w:val="21"/>
        </w:numPr>
        <w:ind w:left="709"/>
        <w:rPr>
          <w:sz w:val="22"/>
        </w:rPr>
      </w:pPr>
      <w:r w:rsidRPr="00DE63E0">
        <w:rPr>
          <w:sz w:val="22"/>
        </w:rPr>
        <w:t xml:space="preserve"> English and Arabic (Fluently)</w:t>
      </w:r>
    </w:p>
    <w:p w:rsidRPr="00DE63E0" w:rsidR="00994353" w:rsidP="00994353" w:rsidRDefault="00994353" w14:paraId="6C490742" w14:textId="77777777">
      <w:pPr>
        <w:pStyle w:val="BodyText"/>
        <w:spacing w:after="0"/>
        <w:rPr>
          <w:rStyle w:val="Strong"/>
          <w:b/>
          <w:sz w:val="22"/>
        </w:rPr>
      </w:pPr>
      <w:r w:rsidRPr="00DE63E0">
        <w:rPr>
          <w:rStyle w:val="Strong"/>
          <w:b/>
          <w:sz w:val="22"/>
        </w:rPr>
        <w:t>Computer</w:t>
      </w:r>
    </w:p>
    <w:p w:rsidRPr="00086073" w:rsidR="00F015DE" w:rsidP="00953971" w:rsidRDefault="00994353" w14:paraId="48A8619E" w14:textId="77777777">
      <w:pPr>
        <w:pStyle w:val="ListParagraph"/>
        <w:numPr>
          <w:ilvl w:val="0"/>
          <w:numId w:val="22"/>
        </w:numPr>
        <w:ind w:left="709"/>
        <w:rPr>
          <w:sz w:val="22"/>
        </w:rPr>
      </w:pPr>
      <w:r w:rsidRPr="00DE63E0">
        <w:rPr>
          <w:rStyle w:val="Strong"/>
          <w:sz w:val="22"/>
        </w:rPr>
        <w:t xml:space="preserve">Microsoft Office (Word, Power Point and Excel) and Photoshop  </w:t>
      </w:r>
    </w:p>
    <w:p w:rsidRPr="00291087" w:rsidR="00291087" w:rsidP="00291087" w:rsidRDefault="00291087" w14:paraId="08EE5CBC" w14:textId="77777777">
      <w:pPr>
        <w:rPr>
          <w:sz w:val="22"/>
        </w:rPr>
      </w:pPr>
      <w:r>
        <w:rPr>
          <w:b/>
          <w:bCs/>
          <w:sz w:val="22"/>
        </w:rPr>
        <w:t>Interests</w:t>
      </w:r>
    </w:p>
    <w:p w:rsidR="00FC282E" w:rsidP="00C76FAF" w:rsidRDefault="00FC282E" w14:paraId="5A38AF9C" w14:textId="3B684BEC">
      <w:pPr>
        <w:numPr>
          <w:ilvl w:val="0"/>
          <w:numId w:val="22"/>
        </w:numPr>
        <w:rPr>
          <w:sz w:val="22"/>
        </w:rPr>
      </w:pPr>
      <w:r>
        <w:rPr>
          <w:sz w:val="22"/>
        </w:rPr>
        <w:t>Great knowledge in History, Geography, Culture, Politics and Economy</w:t>
      </w:r>
    </w:p>
    <w:p w:rsidRPr="00291087" w:rsidR="00C76FAF" w:rsidP="00291087" w:rsidRDefault="00291087" w14:paraId="4BB5DF0B" w14:textId="76A34EA2">
      <w:pPr>
        <w:rPr>
          <w:b/>
          <w:bCs/>
          <w:sz w:val="22"/>
        </w:rPr>
      </w:pPr>
      <w:r w:rsidRPr="00C94CFC" w:rsidR="00C94CFC">
        <w:rPr>
          <w:b w:val="1"/>
          <w:bCs w:val="1"/>
          <w:sz w:val="22"/>
          <w:szCs w:val="22"/>
        </w:rPr>
        <w:t>Workshops</w:t>
      </w:r>
    </w:p>
    <w:p w:rsidR="00C94CFC" w:rsidP="00C94CFC" w:rsidRDefault="00C94CFC" w14:paraId="241FF1E8" w14:textId="6C2BC57A">
      <w:pPr>
        <w:pStyle w:val="ListParagraph"/>
        <w:numPr>
          <w:ilvl w:val="0"/>
          <w:numId w:val="29"/>
        </w:numPr>
        <w:rPr>
          <w:rFonts w:ascii="Century Gothic" w:hAnsi="Century Gothic" w:eastAsia="Century Gothic" w:cs="Century Gothic"/>
          <w:b w:val="1"/>
          <w:bCs w:val="1"/>
          <w:sz w:val="22"/>
          <w:szCs w:val="22"/>
        </w:rPr>
      </w:pPr>
      <w:r w:rsidRPr="00C94CFC" w:rsidR="00C94CFC">
        <w:rPr>
          <w:b w:val="0"/>
          <w:bCs w:val="0"/>
          <w:sz w:val="22"/>
          <w:szCs w:val="22"/>
        </w:rPr>
        <w:t xml:space="preserve">Basic Studio Skills by Mr. Mario </w:t>
      </w:r>
      <w:proofErr w:type="spellStart"/>
      <w:r w:rsidRPr="00C94CFC" w:rsidR="00C94CFC">
        <w:rPr>
          <w:b w:val="0"/>
          <w:bCs w:val="0"/>
          <w:sz w:val="22"/>
          <w:szCs w:val="22"/>
        </w:rPr>
        <w:t>Abou</w:t>
      </w:r>
      <w:proofErr w:type="spellEnd"/>
      <w:r w:rsidRPr="00C94CFC" w:rsidR="00C94CFC">
        <w:rPr>
          <w:b w:val="0"/>
          <w:bCs w:val="0"/>
          <w:sz w:val="22"/>
          <w:szCs w:val="22"/>
        </w:rPr>
        <w:t xml:space="preserve"> Sleiman </w:t>
      </w:r>
    </w:p>
    <w:p w:rsidR="00C94CFC" w:rsidP="00C94CFC" w:rsidRDefault="00C94CFC" w14:paraId="7073A5EB" w14:textId="49EC9BB1">
      <w:pPr>
        <w:pStyle w:val="ListParagraph"/>
        <w:numPr>
          <w:ilvl w:val="0"/>
          <w:numId w:val="29"/>
        </w:numPr>
        <w:rPr>
          <w:b w:val="1"/>
          <w:bCs w:val="1"/>
          <w:sz w:val="22"/>
          <w:szCs w:val="22"/>
        </w:rPr>
      </w:pPr>
      <w:r w:rsidRPr="00C94CFC" w:rsidR="00C94CFC">
        <w:rPr>
          <w:b w:val="0"/>
          <w:bCs w:val="0"/>
          <w:sz w:val="22"/>
          <w:szCs w:val="22"/>
        </w:rPr>
        <w:t>Personal Development and Goal Setting Strategies by Mr.Roni Mattar</w:t>
      </w:r>
    </w:p>
    <w:p w:rsidR="00C94CFC" w:rsidP="00C94CFC" w:rsidRDefault="00C94CFC" w14:paraId="74813E47" w14:textId="54600E38">
      <w:pPr>
        <w:pStyle w:val="Normal"/>
        <w:ind w:left="360"/>
        <w:rPr>
          <w:b w:val="0"/>
          <w:bCs w:val="0"/>
          <w:sz w:val="22"/>
          <w:szCs w:val="22"/>
        </w:rPr>
      </w:pPr>
    </w:p>
    <w:sectPr w:rsidRPr="00291087" w:rsidR="00C76FAF" w:rsidSect="00DE63E0">
      <w:headerReference w:type="default" r:id="rId11"/>
      <w:footerReference w:type="default" r:id="rId12"/>
      <w:headerReference w:type="first" r:id="rId13"/>
      <w:pgSz w:w="12240" w:h="15840" w:orient="portrait"/>
      <w:pgMar w:top="8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F3A" w:rsidRDefault="00102F3A" w14:paraId="366B5927" w14:textId="77777777">
      <w:r>
        <w:separator/>
      </w:r>
    </w:p>
  </w:endnote>
  <w:endnote w:type="continuationSeparator" w:id="0">
    <w:p w:rsidR="00102F3A" w:rsidRDefault="00102F3A" w14:paraId="19FC8C7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915" w:rsidRDefault="00710915" w14:paraId="7F3B0AE8" w14:textId="77777777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DE63E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F3A" w:rsidRDefault="00102F3A" w14:paraId="0FA431F7" w14:textId="77777777">
      <w:r>
        <w:separator/>
      </w:r>
    </w:p>
  </w:footnote>
  <w:footnote w:type="continuationSeparator" w:id="0">
    <w:p w:rsidR="00102F3A" w:rsidRDefault="00102F3A" w14:paraId="6E31A23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0188"/>
      <w:gridCol w:w="720"/>
    </w:tblGrid>
    <w:tr w:rsidRPr="00086073" w:rsidR="00710915" w:rsidTr="00086073" w14:paraId="7DCAF21C" w14:textId="77777777">
      <w:trPr>
        <w:trHeight w:val="720"/>
      </w:trPr>
      <w:tc>
        <w:tcPr>
          <w:tcW w:w="10188" w:type="dxa"/>
          <w:vAlign w:val="center"/>
        </w:tcPr>
        <w:p w:rsidRPr="00086073" w:rsidR="00710915" w:rsidRDefault="00710915" w14:paraId="2A269529" w14:textId="77777777"/>
      </w:tc>
      <w:tc>
        <w:tcPr>
          <w:tcW w:w="720" w:type="dxa"/>
          <w:shd w:val="clear" w:color="auto" w:fill="6F6F74"/>
          <w:vAlign w:val="center"/>
        </w:tcPr>
        <w:p w:rsidRPr="00086073" w:rsidR="00710915" w:rsidRDefault="00710915" w14:paraId="25350343" w14:textId="77777777"/>
      </w:tc>
    </w:tr>
  </w:tbl>
  <w:p w:rsidR="00710915" w:rsidRDefault="00710915" w14:paraId="6DB7150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915" w:rsidP="00086073" w:rsidRDefault="00710915" w14:paraId="033D6102" w14:textId="77777777">
    <w:pPr>
      <w:pStyle w:val="Header"/>
      <w:jc w:val="right"/>
    </w:pPr>
  </w:p>
  <w:p w:rsidR="00710915" w:rsidP="00086073" w:rsidRDefault="00710915" w14:paraId="64BF449E" w14:textId="77777777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2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8F86B22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DF29B8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5E6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CE2D0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C00777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BDA2A77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985F8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64CA291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DCDA57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CC47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1B315DA2"/>
    <w:multiLevelType w:val="hybridMultilevel"/>
    <w:tmpl w:val="ADDAFBC4"/>
    <w:lvl w:ilvl="0" w:tplc="04090001">
      <w:start w:val="1"/>
      <w:numFmt w:val="bullet"/>
      <w:lvlText w:val=""/>
      <w:lvlJc w:val="left"/>
      <w:pPr>
        <w:ind w:left="1077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11" w15:restartNumberingAfterBreak="0">
    <w:nsid w:val="22652589"/>
    <w:multiLevelType w:val="hybridMultilevel"/>
    <w:tmpl w:val="7ADA8A06"/>
    <w:lvl w:ilvl="0" w:tplc="08203228">
      <w:numFmt w:val="bullet"/>
      <w:lvlText w:val="-"/>
      <w:lvlJc w:val="left"/>
      <w:pPr>
        <w:ind w:left="720" w:hanging="360"/>
      </w:pPr>
      <w:rPr>
        <w:rFonts w:hint="default" w:ascii="Cambria" w:hAnsi="Cambria" w:eastAsia="MS PGothic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3505ED8"/>
    <w:multiLevelType w:val="hybridMultilevel"/>
    <w:tmpl w:val="94D2AA02"/>
    <w:lvl w:ilvl="0" w:tplc="04090001">
      <w:start w:val="1"/>
      <w:numFmt w:val="bullet"/>
      <w:lvlText w:val=""/>
      <w:lvlJc w:val="left"/>
      <w:pPr>
        <w:ind w:left="1077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B0A4F57"/>
    <w:multiLevelType w:val="hybridMultilevel"/>
    <w:tmpl w:val="0332D948"/>
    <w:lvl w:ilvl="0" w:tplc="0409000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hint="default" w:ascii="Wingdings" w:hAnsi="Wingdings"/>
      </w:rPr>
    </w:lvl>
  </w:abstractNum>
  <w:abstractNum w:abstractNumId="14" w15:restartNumberingAfterBreak="0">
    <w:nsid w:val="2F20287E"/>
    <w:multiLevelType w:val="hybridMultilevel"/>
    <w:tmpl w:val="2E0498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4E03CCA"/>
    <w:multiLevelType w:val="hybridMultilevel"/>
    <w:tmpl w:val="3E5228EC"/>
    <w:lvl w:ilvl="0" w:tplc="04090001">
      <w:start w:val="1"/>
      <w:numFmt w:val="bullet"/>
      <w:lvlText w:val=""/>
      <w:lvlJc w:val="left"/>
      <w:pPr>
        <w:ind w:left="1077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3F862A97"/>
    <w:multiLevelType w:val="hybridMultilevel"/>
    <w:tmpl w:val="4F8618A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43D5737B"/>
    <w:multiLevelType w:val="hybridMultilevel"/>
    <w:tmpl w:val="FAB8F9CC"/>
    <w:lvl w:ilvl="0" w:tplc="04090001">
      <w:start w:val="1"/>
      <w:numFmt w:val="bullet"/>
      <w:lvlText w:val=""/>
      <w:lvlJc w:val="left"/>
      <w:pPr>
        <w:ind w:left="1021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hint="default" w:ascii="Wingdings" w:hAnsi="Wingdings"/>
      </w:rPr>
    </w:lvl>
  </w:abstractNum>
  <w:abstractNum w:abstractNumId="18" w15:restartNumberingAfterBreak="0">
    <w:nsid w:val="449E1D81"/>
    <w:multiLevelType w:val="hybridMultilevel"/>
    <w:tmpl w:val="D82A70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63B16A7"/>
    <w:multiLevelType w:val="hybridMultilevel"/>
    <w:tmpl w:val="62F85ECE"/>
    <w:lvl w:ilvl="0" w:tplc="08203228">
      <w:numFmt w:val="bullet"/>
      <w:lvlText w:val="-"/>
      <w:lvlJc w:val="left"/>
      <w:pPr>
        <w:ind w:left="720" w:hanging="360"/>
      </w:pPr>
      <w:rPr>
        <w:rFonts w:hint="default" w:ascii="Cambria" w:hAnsi="Cambria" w:eastAsia="MS PGothic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9451469"/>
    <w:multiLevelType w:val="hybridMultilevel"/>
    <w:tmpl w:val="63F6685A"/>
    <w:lvl w:ilvl="0" w:tplc="04090001">
      <w:start w:val="1"/>
      <w:numFmt w:val="bullet"/>
      <w:lvlText w:val=""/>
      <w:lvlJc w:val="left"/>
      <w:pPr>
        <w:ind w:left="1077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21" w15:restartNumberingAfterBreak="0">
    <w:nsid w:val="52F37A6D"/>
    <w:multiLevelType w:val="hybridMultilevel"/>
    <w:tmpl w:val="E65E4F1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8EB48EA"/>
    <w:multiLevelType w:val="hybridMultilevel"/>
    <w:tmpl w:val="A5BCAAEA"/>
    <w:lvl w:ilvl="0" w:tplc="6D246520">
      <w:numFmt w:val="bullet"/>
      <w:lvlText w:val="-"/>
      <w:lvlJc w:val="left"/>
      <w:pPr>
        <w:ind w:left="1440" w:hanging="360"/>
      </w:pPr>
      <w:rPr>
        <w:rFonts w:hint="default" w:ascii="Cambria" w:hAnsi="Cambria" w:eastAsia="MS PGothic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3" w15:restartNumberingAfterBreak="0">
    <w:nsid w:val="704E3094"/>
    <w:multiLevelType w:val="hybridMultilevel"/>
    <w:tmpl w:val="CA8CF1AC"/>
    <w:lvl w:ilvl="0" w:tplc="1D9C52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99C99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4A97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AE61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0DC3A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AEE9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B5C16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60F2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3EFE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5CF49AB"/>
    <w:multiLevelType w:val="hybridMultilevel"/>
    <w:tmpl w:val="E534BF8E"/>
    <w:lvl w:ilvl="0" w:tplc="04090001">
      <w:start w:val="1"/>
      <w:numFmt w:val="bullet"/>
      <w:lvlText w:val=""/>
      <w:lvlJc w:val="left"/>
      <w:pPr>
        <w:ind w:left="1077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8547DA0"/>
    <w:multiLevelType w:val="hybridMultilevel"/>
    <w:tmpl w:val="5380AD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D5B4F5F"/>
    <w:multiLevelType w:val="hybridMultilevel"/>
    <w:tmpl w:val="7DEC4390"/>
    <w:lvl w:ilvl="0" w:tplc="08203228">
      <w:numFmt w:val="bullet"/>
      <w:lvlText w:val="-"/>
      <w:lvlJc w:val="left"/>
      <w:pPr>
        <w:ind w:left="720" w:hanging="360"/>
      </w:pPr>
      <w:rPr>
        <w:rFonts w:hint="default" w:ascii="Cambria" w:hAnsi="Cambria" w:eastAsia="MS PGothic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FF647B4"/>
    <w:multiLevelType w:val="hybridMultilevel"/>
    <w:tmpl w:val="1E0AD45E"/>
    <w:lvl w:ilvl="0" w:tplc="08203228">
      <w:numFmt w:val="bullet"/>
      <w:lvlText w:val="-"/>
      <w:lvlJc w:val="left"/>
      <w:pPr>
        <w:ind w:left="2160" w:hanging="360"/>
      </w:pPr>
      <w:rPr>
        <w:rFonts w:hint="default" w:ascii="Cambria" w:hAnsi="Cambria" w:eastAsia="MS PGothic" w:cs="Times New Roman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num w:numId="29">
    <w:abstractNumId w:val="28"/>
  </w:num>
  <w:num w:numId="1">
    <w:abstractNumId w:val="2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6"/>
  </w:num>
  <w:num w:numId="13">
    <w:abstractNumId w:val="11"/>
  </w:num>
  <w:num w:numId="14">
    <w:abstractNumId w:val="22"/>
  </w:num>
  <w:num w:numId="15">
    <w:abstractNumId w:val="19"/>
  </w:num>
  <w:num w:numId="16">
    <w:abstractNumId w:val="21"/>
  </w:num>
  <w:num w:numId="17">
    <w:abstractNumId w:val="20"/>
  </w:num>
  <w:num w:numId="18">
    <w:abstractNumId w:val="24"/>
  </w:num>
  <w:num w:numId="19">
    <w:abstractNumId w:val="12"/>
  </w:num>
  <w:num w:numId="20">
    <w:abstractNumId w:val="27"/>
  </w:num>
  <w:num w:numId="21">
    <w:abstractNumId w:val="10"/>
  </w:num>
  <w:num w:numId="22">
    <w:abstractNumId w:val="15"/>
  </w:num>
  <w:num w:numId="23">
    <w:abstractNumId w:val="18"/>
  </w:num>
  <w:num w:numId="24">
    <w:abstractNumId w:val="25"/>
  </w:num>
  <w:num w:numId="25">
    <w:abstractNumId w:val="13"/>
  </w:num>
  <w:num w:numId="26">
    <w:abstractNumId w:val="14"/>
  </w:num>
  <w:num w:numId="27">
    <w:abstractNumId w:val="16"/>
  </w:num>
  <w:num w:numId="28">
    <w:abstractNumId w:val="1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view w:val="web"/>
  <w:zoom w:percent="120"/>
  <w:revisionView w:inkAnnotation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B7E55"/>
    <w:rsid w:val="000201D0"/>
    <w:rsid w:val="00086073"/>
    <w:rsid w:val="00097304"/>
    <w:rsid w:val="000A3D7E"/>
    <w:rsid w:val="000B233E"/>
    <w:rsid w:val="00102F3A"/>
    <w:rsid w:val="001F21FF"/>
    <w:rsid w:val="00270936"/>
    <w:rsid w:val="00291087"/>
    <w:rsid w:val="002C5545"/>
    <w:rsid w:val="002D6226"/>
    <w:rsid w:val="003963BF"/>
    <w:rsid w:val="003A3348"/>
    <w:rsid w:val="00421BDC"/>
    <w:rsid w:val="00437BEB"/>
    <w:rsid w:val="004E0B65"/>
    <w:rsid w:val="004F7288"/>
    <w:rsid w:val="00570C48"/>
    <w:rsid w:val="005C61E8"/>
    <w:rsid w:val="005E31CA"/>
    <w:rsid w:val="005F6949"/>
    <w:rsid w:val="0062090C"/>
    <w:rsid w:val="006B0F53"/>
    <w:rsid w:val="006B18C4"/>
    <w:rsid w:val="00710915"/>
    <w:rsid w:val="00757457"/>
    <w:rsid w:val="0078650F"/>
    <w:rsid w:val="007A53DB"/>
    <w:rsid w:val="008118CC"/>
    <w:rsid w:val="00872068"/>
    <w:rsid w:val="00887FC9"/>
    <w:rsid w:val="008B2667"/>
    <w:rsid w:val="008B6188"/>
    <w:rsid w:val="0090764C"/>
    <w:rsid w:val="00953971"/>
    <w:rsid w:val="00994353"/>
    <w:rsid w:val="00995900"/>
    <w:rsid w:val="00BA551E"/>
    <w:rsid w:val="00BF2A0F"/>
    <w:rsid w:val="00C232BF"/>
    <w:rsid w:val="00C50606"/>
    <w:rsid w:val="00C63962"/>
    <w:rsid w:val="00C659D7"/>
    <w:rsid w:val="00C76FAF"/>
    <w:rsid w:val="00C94CFC"/>
    <w:rsid w:val="00D516FC"/>
    <w:rsid w:val="00DA35C6"/>
    <w:rsid w:val="00DE51AD"/>
    <w:rsid w:val="00DE63E0"/>
    <w:rsid w:val="00DF75F1"/>
    <w:rsid w:val="00E21538"/>
    <w:rsid w:val="00E92A7D"/>
    <w:rsid w:val="00EC0AEC"/>
    <w:rsid w:val="00F015DE"/>
    <w:rsid w:val="00FB7E55"/>
    <w:rsid w:val="00FC282E"/>
    <w:rsid w:val="5910D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397844"/>
  <w15:docId w15:val="{5097FE1F-D74A-4C47-B007-784E6869B96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entury Gothic" w:hAnsi="Century Gothic" w:eastAsia="MS PGothic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rsid w:val="00F015DE"/>
    <w:rPr>
      <w:szCs w:val="22"/>
    </w:rPr>
  </w:style>
  <w:style w:type="paragraph" w:styleId="Heading1">
    <w:name w:val="heading 1"/>
    <w:basedOn w:val="Normal"/>
    <w:next w:val="BodyText"/>
    <w:link w:val="Heading1Char"/>
    <w:rsid w:val="00F015DE"/>
    <w:pPr>
      <w:keepNext/>
      <w:keepLines/>
      <w:pBdr>
        <w:bottom w:val="single" w:color="6F6F74" w:sz="12" w:space="3"/>
      </w:pBdr>
      <w:spacing w:before="480" w:after="240"/>
      <w:ind w:left="-187" w:right="-187" w:firstLine="187"/>
      <w:outlineLvl w:val="0"/>
    </w:pPr>
    <w:rPr>
      <w:b/>
      <w:bCs/>
      <w:color w:val="000000"/>
      <w:sz w:val="24"/>
      <w:szCs w:val="24"/>
    </w:rPr>
  </w:style>
  <w:style w:type="paragraph" w:styleId="Heading2">
    <w:name w:val="heading 2"/>
    <w:basedOn w:val="Normal"/>
    <w:next w:val="BodyText"/>
    <w:link w:val="Heading2Char"/>
    <w:rsid w:val="00F015DE"/>
    <w:pPr>
      <w:keepNext/>
      <w:keepLines/>
      <w:tabs>
        <w:tab w:val="left" w:pos="5760"/>
      </w:tabs>
      <w:spacing w:before="200" w:after="100"/>
      <w:outlineLvl w:val="1"/>
    </w:pPr>
    <w:rPr>
      <w:b/>
      <w:bCs/>
      <w:color w:val="000000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F015DE"/>
    <w:pPr>
      <w:keepNext/>
      <w:keepLines/>
      <w:spacing w:before="200"/>
      <w:outlineLvl w:val="2"/>
    </w:pPr>
    <w:rPr>
      <w:b/>
      <w:bCs/>
      <w:color w:val="6F6F7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015DE"/>
    <w:pPr>
      <w:keepNext/>
      <w:keepLines/>
      <w:spacing w:before="200"/>
      <w:outlineLvl w:val="3"/>
    </w:pPr>
    <w:rPr>
      <w:b/>
      <w:bCs/>
      <w:i/>
      <w:iCs/>
      <w:color w:val="6F6F7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015DE"/>
    <w:pPr>
      <w:keepNext/>
      <w:keepLines/>
      <w:spacing w:before="200"/>
      <w:outlineLvl w:val="4"/>
    </w:pPr>
    <w:rPr>
      <w:color w:val="373739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015DE"/>
    <w:pPr>
      <w:keepNext/>
      <w:keepLines/>
      <w:spacing w:before="200"/>
      <w:outlineLvl w:val="5"/>
    </w:pPr>
    <w:rPr>
      <w:i/>
      <w:iCs/>
      <w:color w:val="373739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015DE"/>
    <w:pPr>
      <w:keepNext/>
      <w:keepLines/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015DE"/>
    <w:pPr>
      <w:keepNext/>
      <w:keepLines/>
      <w:spacing w:before="200"/>
      <w:outlineLvl w:val="7"/>
    </w:pPr>
    <w:rPr>
      <w:color w:val="40404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015DE"/>
    <w:pPr>
      <w:keepNext/>
      <w:keepLines/>
      <w:spacing w:before="200"/>
      <w:outlineLvl w:val="8"/>
    </w:pPr>
    <w:rPr>
      <w:i/>
      <w:iCs/>
      <w:color w:val="40404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sid w:val="00F015DE"/>
    <w:rPr>
      <w:rFonts w:ascii="Century Gothic" w:hAnsi="Century Gothic" w:eastAsia="MS PGothic" w:cs="Times New Roman"/>
      <w:b/>
      <w:bCs/>
      <w:color w:val="000000"/>
      <w:sz w:val="24"/>
      <w:szCs w:val="24"/>
    </w:rPr>
  </w:style>
  <w:style w:type="character" w:styleId="Heading2Char" w:customStyle="1">
    <w:name w:val="Heading 2 Char"/>
    <w:link w:val="Heading2"/>
    <w:rsid w:val="00F015DE"/>
    <w:rPr>
      <w:rFonts w:ascii="Century Gothic" w:hAnsi="Century Gothic" w:eastAsia="MS PGothic" w:cs="Times New Roman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rsid w:val="00F015DE"/>
    <w:pPr>
      <w:tabs>
        <w:tab w:val="center" w:pos="4680"/>
        <w:tab w:val="right" w:pos="9360"/>
      </w:tabs>
      <w:spacing w:after="200"/>
    </w:pPr>
  </w:style>
  <w:style w:type="character" w:styleId="HeaderChar" w:customStyle="1">
    <w:name w:val="Header Char"/>
    <w:link w:val="Header"/>
    <w:uiPriority w:val="99"/>
    <w:rsid w:val="00F015DE"/>
    <w:rPr>
      <w:sz w:val="20"/>
    </w:rPr>
  </w:style>
  <w:style w:type="paragraph" w:styleId="Footer">
    <w:name w:val="footer"/>
    <w:basedOn w:val="Normal"/>
    <w:link w:val="FooterChar"/>
    <w:rsid w:val="00F015DE"/>
    <w:pPr>
      <w:tabs>
        <w:tab w:val="center" w:pos="4680"/>
        <w:tab w:val="right" w:pos="9360"/>
      </w:tabs>
      <w:spacing w:before="200"/>
      <w:jc w:val="right"/>
    </w:pPr>
    <w:rPr>
      <w:b/>
      <w:color w:val="6F6F74"/>
    </w:rPr>
  </w:style>
  <w:style w:type="character" w:styleId="FooterChar" w:customStyle="1">
    <w:name w:val="Footer Char"/>
    <w:link w:val="Footer"/>
    <w:rsid w:val="00F015DE"/>
    <w:rPr>
      <w:b/>
      <w:color w:val="6F6F74"/>
      <w:sz w:val="20"/>
    </w:rPr>
  </w:style>
  <w:style w:type="paragraph" w:styleId="Title">
    <w:name w:val="Title"/>
    <w:basedOn w:val="Normal"/>
    <w:next w:val="Normal"/>
    <w:link w:val="TitleChar"/>
    <w:rsid w:val="00F015DE"/>
    <w:pPr>
      <w:spacing w:after="120"/>
    </w:pPr>
    <w:rPr>
      <w:b/>
      <w:color w:val="6F6F74"/>
      <w:spacing w:val="5"/>
      <w:kern w:val="28"/>
      <w:sz w:val="36"/>
      <w:szCs w:val="36"/>
    </w:rPr>
  </w:style>
  <w:style w:type="character" w:styleId="TitleChar" w:customStyle="1">
    <w:name w:val="Title Char"/>
    <w:link w:val="Title"/>
    <w:rsid w:val="00F015DE"/>
    <w:rPr>
      <w:rFonts w:ascii="Century Gothic" w:hAnsi="Century Gothic" w:eastAsia="MS PGothic" w:cs="Times New Roman"/>
      <w:b/>
      <w:color w:val="6F6F74"/>
      <w:spacing w:val="5"/>
      <w:kern w:val="28"/>
      <w:sz w:val="36"/>
      <w:szCs w:val="36"/>
    </w:rPr>
  </w:style>
  <w:style w:type="paragraph" w:styleId="ContactDetails" w:customStyle="1">
    <w:name w:val="Contact Details"/>
    <w:basedOn w:val="Normal"/>
    <w:rsid w:val="00F015DE"/>
    <w:rPr>
      <w:b/>
      <w:sz w:val="18"/>
      <w:szCs w:val="18"/>
    </w:rPr>
  </w:style>
  <w:style w:type="paragraph" w:styleId="Initials" w:customStyle="1">
    <w:name w:val="Initials"/>
    <w:basedOn w:val="Normal"/>
    <w:rsid w:val="00F015DE"/>
    <w:pPr>
      <w:jc w:val="center"/>
    </w:pPr>
    <w:rPr>
      <w:b/>
      <w:color w:val="6F6F74"/>
      <w:sz w:val="106"/>
    </w:rPr>
  </w:style>
  <w:style w:type="paragraph" w:styleId="BodyText">
    <w:name w:val="Body Text"/>
    <w:basedOn w:val="Normal"/>
    <w:link w:val="BodyTextChar"/>
    <w:rsid w:val="00F015DE"/>
    <w:pPr>
      <w:spacing w:after="200"/>
    </w:pPr>
  </w:style>
  <w:style w:type="character" w:styleId="BodyTextChar" w:customStyle="1">
    <w:name w:val="Body Text Char"/>
    <w:link w:val="BodyText"/>
    <w:rsid w:val="00F015DE"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F015DE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semiHidden/>
    <w:rsid w:val="00F015DE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F015DE"/>
  </w:style>
  <w:style w:type="paragraph" w:styleId="BlockText">
    <w:name w:val="Block Text"/>
    <w:basedOn w:val="Normal"/>
    <w:semiHidden/>
    <w:unhideWhenUsed/>
    <w:rsid w:val="00F015DE"/>
    <w:pPr>
      <w:pBdr>
        <w:top w:val="single" w:color="6F6F74" w:sz="2" w:space="10" w:shadow="1"/>
        <w:left w:val="single" w:color="6F6F74" w:sz="2" w:space="10" w:shadow="1"/>
        <w:bottom w:val="single" w:color="6F6F74" w:sz="2" w:space="10" w:shadow="1"/>
        <w:right w:val="single" w:color="6F6F74" w:sz="2" w:space="10" w:shadow="1"/>
      </w:pBdr>
      <w:ind w:left="1152" w:right="1152"/>
    </w:pPr>
    <w:rPr>
      <w:i/>
      <w:iCs/>
      <w:color w:val="6F6F74"/>
    </w:rPr>
  </w:style>
  <w:style w:type="paragraph" w:styleId="BodyText2">
    <w:name w:val="Body Text 2"/>
    <w:basedOn w:val="Normal"/>
    <w:link w:val="BodyText2Char"/>
    <w:semiHidden/>
    <w:unhideWhenUsed/>
    <w:rsid w:val="00F015DE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F015DE"/>
    <w:pPr>
      <w:spacing w:after="120"/>
    </w:pPr>
    <w:rPr>
      <w:sz w:val="16"/>
      <w:szCs w:val="16"/>
    </w:rPr>
  </w:style>
  <w:style w:type="character" w:styleId="BodyText3Char" w:customStyle="1">
    <w:name w:val="Body Text 3 Char"/>
    <w:link w:val="BodyText3"/>
    <w:semiHidden/>
    <w:rsid w:val="00F015DE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F015DE"/>
    <w:pPr>
      <w:spacing w:after="0"/>
      <w:ind w:firstLine="360"/>
    </w:pPr>
  </w:style>
  <w:style w:type="character" w:styleId="BodyTextFirstIndentChar" w:customStyle="1">
    <w:name w:val="Body Text First Indent Char"/>
    <w:link w:val="BodyTextFirstIndent"/>
    <w:semiHidden/>
    <w:rsid w:val="00F015DE"/>
    <w:rPr>
      <w:sz w:val="20"/>
    </w:rPr>
  </w:style>
  <w:style w:type="character" w:styleId="BodyText2Char" w:customStyle="1">
    <w:name w:val="Body Text 2 Char"/>
    <w:link w:val="BodyText2"/>
    <w:semiHidden/>
    <w:rsid w:val="00F015DE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F015DE"/>
    <w:pPr>
      <w:spacing w:after="0"/>
      <w:ind w:firstLine="360"/>
    </w:pPr>
  </w:style>
  <w:style w:type="character" w:styleId="BodyTextFirstIndent2Char" w:customStyle="1">
    <w:name w:val="Body Text First Indent 2 Char"/>
    <w:link w:val="BodyTextFirstIndent2"/>
    <w:semiHidden/>
    <w:rsid w:val="00F015DE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F015DE"/>
    <w:pPr>
      <w:spacing w:after="120" w:line="480" w:lineRule="auto"/>
      <w:ind w:left="360"/>
    </w:pPr>
  </w:style>
  <w:style w:type="character" w:styleId="BodyTextIndent2Char" w:customStyle="1">
    <w:name w:val="Body Text Indent 2 Char"/>
    <w:link w:val="BodyTextIndent2"/>
    <w:semiHidden/>
    <w:rsid w:val="00F015DE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F015DE"/>
    <w:pPr>
      <w:spacing w:after="120"/>
      <w:ind w:left="360"/>
    </w:pPr>
    <w:rPr>
      <w:sz w:val="16"/>
      <w:szCs w:val="16"/>
    </w:rPr>
  </w:style>
  <w:style w:type="character" w:styleId="BodyTextIndent3Char" w:customStyle="1">
    <w:name w:val="Body Text Indent 3 Char"/>
    <w:link w:val="BodyTextIndent3"/>
    <w:semiHidden/>
    <w:rsid w:val="00F015DE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F015DE"/>
    <w:pPr>
      <w:spacing w:after="200"/>
    </w:pPr>
    <w:rPr>
      <w:b/>
      <w:bCs/>
      <w:color w:val="6F6F74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F015DE"/>
    <w:pPr>
      <w:ind w:left="4320"/>
    </w:pPr>
  </w:style>
  <w:style w:type="character" w:styleId="ClosingChar" w:customStyle="1">
    <w:name w:val="Closing Char"/>
    <w:link w:val="Closing"/>
    <w:semiHidden/>
    <w:rsid w:val="00F015DE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F015DE"/>
    <w:rPr>
      <w:szCs w:val="20"/>
    </w:rPr>
  </w:style>
  <w:style w:type="character" w:styleId="CommentTextChar" w:customStyle="1">
    <w:name w:val="Comment Text Char"/>
    <w:link w:val="CommentText"/>
    <w:semiHidden/>
    <w:rsid w:val="00F015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015DE"/>
    <w:rPr>
      <w:b/>
      <w:bCs/>
    </w:rPr>
  </w:style>
  <w:style w:type="character" w:styleId="CommentSubjectChar" w:customStyle="1">
    <w:name w:val="Comment Subject Char"/>
    <w:link w:val="CommentSubject"/>
    <w:semiHidden/>
    <w:rsid w:val="00F015DE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F015DE"/>
  </w:style>
  <w:style w:type="character" w:styleId="DateChar" w:customStyle="1">
    <w:name w:val="Date Char"/>
    <w:link w:val="Date"/>
    <w:semiHidden/>
    <w:rsid w:val="00F015DE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F015DE"/>
    <w:rPr>
      <w:rFonts w:ascii="Tahoma" w:hAnsi="Tahoma" w:cs="Tahoma"/>
      <w:sz w:val="16"/>
      <w:szCs w:val="16"/>
    </w:rPr>
  </w:style>
  <w:style w:type="character" w:styleId="DocumentMapChar" w:customStyle="1">
    <w:name w:val="Document Map Char"/>
    <w:link w:val="DocumentMap"/>
    <w:semiHidden/>
    <w:rsid w:val="00F015DE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F015DE"/>
  </w:style>
  <w:style w:type="character" w:styleId="E-mailSignatureChar" w:customStyle="1">
    <w:name w:val="E-mail Signature Char"/>
    <w:link w:val="E-mailSignature"/>
    <w:semiHidden/>
    <w:rsid w:val="00F015DE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F015DE"/>
    <w:rPr>
      <w:szCs w:val="20"/>
    </w:rPr>
  </w:style>
  <w:style w:type="character" w:styleId="EndnoteTextChar" w:customStyle="1">
    <w:name w:val="Endnote Text Char"/>
    <w:link w:val="EndnoteText"/>
    <w:semiHidden/>
    <w:rsid w:val="00F015DE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F015DE"/>
    <w:pPr>
      <w:framePr w:w="7920" w:h="1980" w:hSpace="180" w:wrap="auto" w:hAnchor="page" w:xAlign="center" w:yAlign="bottom" w:hRule="exact"/>
      <w:ind w:left="2880"/>
    </w:pPr>
    <w:rPr>
      <w:sz w:val="24"/>
      <w:szCs w:val="24"/>
    </w:rPr>
  </w:style>
  <w:style w:type="paragraph" w:styleId="EnvelopeReturn">
    <w:name w:val="envelope return"/>
    <w:basedOn w:val="Normal"/>
    <w:semiHidden/>
    <w:unhideWhenUsed/>
    <w:rsid w:val="00F015DE"/>
    <w:rPr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F015DE"/>
    <w:rPr>
      <w:szCs w:val="20"/>
    </w:rPr>
  </w:style>
  <w:style w:type="character" w:styleId="FootnoteTextChar" w:customStyle="1">
    <w:name w:val="Footnote Text Char"/>
    <w:link w:val="FootnoteText"/>
    <w:semiHidden/>
    <w:rsid w:val="00F015DE"/>
    <w:rPr>
      <w:sz w:val="20"/>
      <w:szCs w:val="20"/>
    </w:rPr>
  </w:style>
  <w:style w:type="character" w:styleId="Heading3Char" w:customStyle="1">
    <w:name w:val="Heading 3 Char"/>
    <w:link w:val="Heading3"/>
    <w:rsid w:val="00F015DE"/>
    <w:rPr>
      <w:rFonts w:ascii="Century Gothic" w:hAnsi="Century Gothic" w:eastAsia="MS PGothic" w:cs="Times New Roman"/>
      <w:b/>
      <w:bCs/>
      <w:color w:val="6F6F74"/>
      <w:sz w:val="20"/>
    </w:rPr>
  </w:style>
  <w:style w:type="character" w:styleId="Heading4Char" w:customStyle="1">
    <w:name w:val="Heading 4 Char"/>
    <w:link w:val="Heading4"/>
    <w:semiHidden/>
    <w:rsid w:val="00F015DE"/>
    <w:rPr>
      <w:rFonts w:ascii="Century Gothic" w:hAnsi="Century Gothic" w:eastAsia="MS PGothic" w:cs="Times New Roman"/>
      <w:b/>
      <w:bCs/>
      <w:i/>
      <w:iCs/>
      <w:color w:val="6F6F74"/>
      <w:sz w:val="20"/>
    </w:rPr>
  </w:style>
  <w:style w:type="character" w:styleId="Heading5Char" w:customStyle="1">
    <w:name w:val="Heading 5 Char"/>
    <w:link w:val="Heading5"/>
    <w:semiHidden/>
    <w:rsid w:val="00F015DE"/>
    <w:rPr>
      <w:rFonts w:ascii="Century Gothic" w:hAnsi="Century Gothic" w:eastAsia="MS PGothic" w:cs="Times New Roman"/>
      <w:color w:val="373739"/>
      <w:sz w:val="20"/>
    </w:rPr>
  </w:style>
  <w:style w:type="character" w:styleId="Heading6Char" w:customStyle="1">
    <w:name w:val="Heading 6 Char"/>
    <w:link w:val="Heading6"/>
    <w:semiHidden/>
    <w:rsid w:val="00F015DE"/>
    <w:rPr>
      <w:rFonts w:ascii="Century Gothic" w:hAnsi="Century Gothic" w:eastAsia="MS PGothic" w:cs="Times New Roman"/>
      <w:i/>
      <w:iCs/>
      <w:color w:val="373739"/>
      <w:sz w:val="20"/>
    </w:rPr>
  </w:style>
  <w:style w:type="character" w:styleId="Heading7Char" w:customStyle="1">
    <w:name w:val="Heading 7 Char"/>
    <w:link w:val="Heading7"/>
    <w:semiHidden/>
    <w:rsid w:val="00F015DE"/>
    <w:rPr>
      <w:rFonts w:ascii="Century Gothic" w:hAnsi="Century Gothic" w:eastAsia="MS PGothic" w:cs="Times New Roman"/>
      <w:i/>
      <w:iCs/>
      <w:color w:val="404040"/>
      <w:sz w:val="20"/>
    </w:rPr>
  </w:style>
  <w:style w:type="character" w:styleId="Heading8Char" w:customStyle="1">
    <w:name w:val="Heading 8 Char"/>
    <w:link w:val="Heading8"/>
    <w:semiHidden/>
    <w:rsid w:val="00F015DE"/>
    <w:rPr>
      <w:rFonts w:ascii="Century Gothic" w:hAnsi="Century Gothic" w:eastAsia="MS PGothic" w:cs="Times New Roman"/>
      <w:color w:val="404040"/>
      <w:sz w:val="20"/>
      <w:szCs w:val="20"/>
    </w:rPr>
  </w:style>
  <w:style w:type="character" w:styleId="Heading9Char" w:customStyle="1">
    <w:name w:val="Heading 9 Char"/>
    <w:link w:val="Heading9"/>
    <w:semiHidden/>
    <w:rsid w:val="00F015DE"/>
    <w:rPr>
      <w:rFonts w:ascii="Century Gothic" w:hAnsi="Century Gothic" w:eastAsia="MS PGothic" w:cs="Times New Roman"/>
      <w:i/>
      <w:iCs/>
      <w:color w:val="404040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F015DE"/>
    <w:rPr>
      <w:i/>
      <w:iCs/>
    </w:rPr>
  </w:style>
  <w:style w:type="character" w:styleId="HTMLAddressChar" w:customStyle="1">
    <w:name w:val="HTML Address Char"/>
    <w:link w:val="HTMLAddress"/>
    <w:semiHidden/>
    <w:rsid w:val="00F015DE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F015DE"/>
    <w:rPr>
      <w:rFonts w:ascii="Consolas" w:hAnsi="Consolas"/>
      <w:szCs w:val="20"/>
    </w:rPr>
  </w:style>
  <w:style w:type="character" w:styleId="HTMLPreformattedChar" w:customStyle="1">
    <w:name w:val="HTML Preformatted Char"/>
    <w:link w:val="HTMLPreformatted"/>
    <w:semiHidden/>
    <w:rsid w:val="00F015DE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F015DE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F015DE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F015DE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F015DE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F015DE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F015DE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F015DE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F015DE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F015DE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F015DE"/>
    <w:rPr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F015DE"/>
    <w:pPr>
      <w:pBdr>
        <w:bottom w:val="single" w:color="6F6F74" w:sz="4" w:space="4"/>
      </w:pBdr>
      <w:spacing w:before="200" w:after="280"/>
      <w:ind w:left="936" w:right="936"/>
    </w:pPr>
    <w:rPr>
      <w:b/>
      <w:bCs/>
      <w:i/>
      <w:iCs/>
      <w:color w:val="6F6F74"/>
    </w:rPr>
  </w:style>
  <w:style w:type="character" w:styleId="IntenseQuoteChar" w:customStyle="1">
    <w:name w:val="Intense Quote Char"/>
    <w:link w:val="IntenseQuote"/>
    <w:rsid w:val="00F015DE"/>
    <w:rPr>
      <w:b/>
      <w:bCs/>
      <w:i/>
      <w:iCs/>
      <w:color w:val="6F6F74"/>
      <w:sz w:val="20"/>
    </w:rPr>
  </w:style>
  <w:style w:type="paragraph" w:styleId="List">
    <w:name w:val="List"/>
    <w:basedOn w:val="Normal"/>
    <w:semiHidden/>
    <w:unhideWhenUsed/>
    <w:rsid w:val="00F015DE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F015DE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F015DE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F015DE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F015DE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F015DE"/>
    <w:pPr>
      <w:numPr>
        <w:numId w:val="2"/>
      </w:numPr>
      <w:contextualSpacing/>
    </w:pPr>
  </w:style>
  <w:style w:type="paragraph" w:styleId="ListBullet2">
    <w:name w:val="List Bullet 2"/>
    <w:basedOn w:val="Normal"/>
    <w:semiHidden/>
    <w:unhideWhenUsed/>
    <w:rsid w:val="00F015DE"/>
    <w:pPr>
      <w:numPr>
        <w:numId w:val="3"/>
      </w:numPr>
      <w:contextualSpacing/>
    </w:pPr>
  </w:style>
  <w:style w:type="paragraph" w:styleId="ListBullet3">
    <w:name w:val="List Bullet 3"/>
    <w:basedOn w:val="Normal"/>
    <w:semiHidden/>
    <w:unhideWhenUsed/>
    <w:rsid w:val="00F015DE"/>
    <w:pPr>
      <w:numPr>
        <w:numId w:val="4"/>
      </w:numPr>
      <w:contextualSpacing/>
    </w:pPr>
  </w:style>
  <w:style w:type="paragraph" w:styleId="ListBullet4">
    <w:name w:val="List Bullet 4"/>
    <w:basedOn w:val="Normal"/>
    <w:semiHidden/>
    <w:unhideWhenUsed/>
    <w:rsid w:val="00F015DE"/>
    <w:pPr>
      <w:numPr>
        <w:numId w:val="5"/>
      </w:numPr>
      <w:contextualSpacing/>
    </w:pPr>
  </w:style>
  <w:style w:type="paragraph" w:styleId="ListBullet5">
    <w:name w:val="List Bullet 5"/>
    <w:basedOn w:val="Normal"/>
    <w:semiHidden/>
    <w:unhideWhenUsed/>
    <w:rsid w:val="00F015DE"/>
    <w:pPr>
      <w:numPr>
        <w:numId w:val="6"/>
      </w:numPr>
      <w:contextualSpacing/>
    </w:pPr>
  </w:style>
  <w:style w:type="paragraph" w:styleId="ListContinue">
    <w:name w:val="List Continue"/>
    <w:basedOn w:val="Normal"/>
    <w:semiHidden/>
    <w:unhideWhenUsed/>
    <w:rsid w:val="00F015DE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F015DE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F015DE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F015DE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F015DE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F015DE"/>
    <w:pPr>
      <w:numPr>
        <w:numId w:val="7"/>
      </w:numPr>
      <w:contextualSpacing/>
    </w:pPr>
  </w:style>
  <w:style w:type="paragraph" w:styleId="ListNumber2">
    <w:name w:val="List Number 2"/>
    <w:basedOn w:val="Normal"/>
    <w:semiHidden/>
    <w:unhideWhenUsed/>
    <w:rsid w:val="00F015DE"/>
    <w:pPr>
      <w:numPr>
        <w:numId w:val="8"/>
      </w:numPr>
      <w:contextualSpacing/>
    </w:pPr>
  </w:style>
  <w:style w:type="paragraph" w:styleId="ListNumber3">
    <w:name w:val="List Number 3"/>
    <w:basedOn w:val="Normal"/>
    <w:semiHidden/>
    <w:unhideWhenUsed/>
    <w:rsid w:val="00F015DE"/>
    <w:pPr>
      <w:numPr>
        <w:numId w:val="9"/>
      </w:numPr>
      <w:contextualSpacing/>
    </w:pPr>
  </w:style>
  <w:style w:type="paragraph" w:styleId="ListNumber4">
    <w:name w:val="List Number 4"/>
    <w:basedOn w:val="Normal"/>
    <w:semiHidden/>
    <w:unhideWhenUsed/>
    <w:rsid w:val="00F015DE"/>
    <w:pPr>
      <w:numPr>
        <w:numId w:val="10"/>
      </w:numPr>
      <w:contextualSpacing/>
    </w:pPr>
  </w:style>
  <w:style w:type="paragraph" w:styleId="ListNumber5">
    <w:name w:val="List Number 5"/>
    <w:basedOn w:val="Normal"/>
    <w:semiHidden/>
    <w:unhideWhenUsed/>
    <w:rsid w:val="00F015DE"/>
    <w:pPr>
      <w:numPr>
        <w:numId w:val="11"/>
      </w:numPr>
      <w:contextualSpacing/>
    </w:pPr>
  </w:style>
  <w:style w:type="paragraph" w:styleId="ListParagraph">
    <w:name w:val="List Paragraph"/>
    <w:basedOn w:val="Normal"/>
    <w:qFormat/>
    <w:rsid w:val="00F015DE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F015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styleId="MacroTextChar" w:customStyle="1">
    <w:name w:val="Macro Text Char"/>
    <w:link w:val="MacroText"/>
    <w:semiHidden/>
    <w:rsid w:val="00F015DE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F015DE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sz w:val="24"/>
      <w:szCs w:val="24"/>
    </w:rPr>
  </w:style>
  <w:style w:type="character" w:styleId="MessageHeaderChar" w:customStyle="1">
    <w:name w:val="Message Header Char"/>
    <w:link w:val="MessageHeader"/>
    <w:semiHidden/>
    <w:rsid w:val="00F015DE"/>
    <w:rPr>
      <w:rFonts w:ascii="Century Gothic" w:hAnsi="Century Gothic" w:eastAsia="MS PGothic" w:cs="Times New Roman"/>
      <w:sz w:val="24"/>
      <w:szCs w:val="24"/>
      <w:shd w:val="pct20" w:color="auto" w:fill="auto"/>
    </w:rPr>
  </w:style>
  <w:style w:type="paragraph" w:styleId="NoSpacing">
    <w:name w:val="No Spacing"/>
    <w:qFormat/>
    <w:rsid w:val="00F015DE"/>
    <w:rPr>
      <w:szCs w:val="22"/>
    </w:rPr>
  </w:style>
  <w:style w:type="paragraph" w:styleId="NormalWeb">
    <w:name w:val="Normal (Web)"/>
    <w:basedOn w:val="Normal"/>
    <w:semiHidden/>
    <w:unhideWhenUsed/>
    <w:rsid w:val="00F015DE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F015DE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F015DE"/>
  </w:style>
  <w:style w:type="character" w:styleId="NoteHeadingChar" w:customStyle="1">
    <w:name w:val="Note Heading Char"/>
    <w:link w:val="NoteHeading"/>
    <w:semiHidden/>
    <w:rsid w:val="00F015DE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F015DE"/>
    <w:rPr>
      <w:rFonts w:ascii="Consolas" w:hAnsi="Consolas"/>
      <w:sz w:val="21"/>
      <w:szCs w:val="21"/>
    </w:rPr>
  </w:style>
  <w:style w:type="character" w:styleId="PlainTextChar" w:customStyle="1">
    <w:name w:val="Plain Text Char"/>
    <w:link w:val="PlainText"/>
    <w:semiHidden/>
    <w:rsid w:val="00F015D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F015DE"/>
    <w:rPr>
      <w:i/>
      <w:iCs/>
      <w:color w:val="000000"/>
    </w:rPr>
  </w:style>
  <w:style w:type="character" w:styleId="QuoteChar" w:customStyle="1">
    <w:name w:val="Quote Char"/>
    <w:link w:val="Quote"/>
    <w:rsid w:val="00F015DE"/>
    <w:rPr>
      <w:i/>
      <w:iCs/>
      <w:color w:val="000000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F015DE"/>
  </w:style>
  <w:style w:type="character" w:styleId="SalutationChar" w:customStyle="1">
    <w:name w:val="Salutation Char"/>
    <w:link w:val="Salutation"/>
    <w:semiHidden/>
    <w:rsid w:val="00F015DE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F015DE"/>
    <w:pPr>
      <w:ind w:left="4320"/>
    </w:pPr>
  </w:style>
  <w:style w:type="character" w:styleId="SignatureChar" w:customStyle="1">
    <w:name w:val="Signature Char"/>
    <w:link w:val="Signature"/>
    <w:semiHidden/>
    <w:rsid w:val="00F015DE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F015DE"/>
    <w:pPr>
      <w:numPr>
        <w:ilvl w:val="1"/>
      </w:numPr>
    </w:pPr>
    <w:rPr>
      <w:i/>
      <w:iCs/>
      <w:color w:val="6F6F74"/>
      <w:spacing w:val="15"/>
      <w:sz w:val="24"/>
      <w:szCs w:val="24"/>
    </w:rPr>
  </w:style>
  <w:style w:type="character" w:styleId="SubtitleChar" w:customStyle="1">
    <w:name w:val="Subtitle Char"/>
    <w:link w:val="Subtitle"/>
    <w:rsid w:val="00F015DE"/>
    <w:rPr>
      <w:rFonts w:ascii="Century Gothic" w:hAnsi="Century Gothic" w:eastAsia="MS PGothic" w:cs="Times New Roman"/>
      <w:i/>
      <w:iCs/>
      <w:color w:val="6F6F74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F015DE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F015DE"/>
  </w:style>
  <w:style w:type="paragraph" w:styleId="TOAHeading">
    <w:name w:val="toa heading"/>
    <w:basedOn w:val="Normal"/>
    <w:next w:val="Normal"/>
    <w:semiHidden/>
    <w:unhideWhenUsed/>
    <w:rsid w:val="00F015DE"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F015DE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F015DE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F015DE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F015DE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F015DE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F015DE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F015DE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F015DE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F015DE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F015DE"/>
    <w:pPr>
      <w:pBdr>
        <w:bottom w:val="none" w:color="auto" w:sz="0" w:space="0"/>
      </w:pBdr>
      <w:spacing w:after="0"/>
      <w:ind w:left="0" w:right="0" w:firstLine="0"/>
      <w:outlineLvl w:val="9"/>
    </w:pPr>
    <w:rPr>
      <w:color w:val="535356"/>
      <w:sz w:val="28"/>
      <w:szCs w:val="28"/>
    </w:rPr>
  </w:style>
  <w:style w:type="character" w:styleId="Strong">
    <w:name w:val="Strong"/>
    <w:basedOn w:val="DefaultParagraphFont"/>
    <w:uiPriority w:val="22"/>
    <w:qFormat/>
    <w:rsid w:val="00FB7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70EAF7009CE64585438428B961D12E" ma:contentTypeVersion="2" ma:contentTypeDescription="Create a new document." ma:contentTypeScope="" ma:versionID="1dd249c91892ce750c5ebf5ba723555e">
  <xsd:schema xmlns:xsd="http://www.w3.org/2001/XMLSchema" xmlns:xs="http://www.w3.org/2001/XMLSchema" xmlns:p="http://schemas.microsoft.com/office/2006/metadata/properties" xmlns:ns3="01e07306-7027-4722-8bbd-e0f649eb5291" targetNamespace="http://schemas.microsoft.com/office/2006/metadata/properties" ma:root="true" ma:fieldsID="95a34a40442aab1a03a76f1068942584" ns3:_="">
    <xsd:import namespace="01e07306-7027-4722-8bbd-e0f649eb52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07306-7027-4722-8bbd-e0f649eb5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14ABC-1BD5-4340-AA37-895A386917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EF15C9-5012-4C20-BD08-E26A733004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219964-42C0-4D47-A765-834CAC29F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e07306-7027-4722-8bbd-e0f649eb52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20BC3A-A49B-4B04-B74D-7671B109A55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Manager/>
  <ap:Company/>
  <ap:SharedDoc>false</ap:SharedDoc>
  <ap:HyperlinkBase/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Racha Tay Boudargham</dc:creator>
  <keywords/>
  <dc:description/>
  <lastModifiedBy>Fatima Al Moussawi</lastModifiedBy>
  <revision>3</revision>
  <dcterms:created xsi:type="dcterms:W3CDTF">2020-02-08T18:31:00.0000000Z</dcterms:created>
  <dcterms:modified xsi:type="dcterms:W3CDTF">2020-02-11T14:11:26.3698416Z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0x010100BB70EAF7009CE64585438428B961D12E</vt:lpwstr>
  </property>
</Properties>
</file>