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B8F6" w14:textId="77777777" w:rsidR="000A6AD7" w:rsidRDefault="006021E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Curriculum Vitae</w:t>
      </w:r>
    </w:p>
    <w:p w14:paraId="6B82A7A1" w14:textId="77777777" w:rsidR="000A6AD7" w:rsidRDefault="000A6AD7">
      <w:pPr>
        <w:rPr>
          <w:sz w:val="30"/>
          <w:szCs w:val="30"/>
        </w:rPr>
      </w:pPr>
    </w:p>
    <w:p w14:paraId="0E65CBD8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Personal Information </w:t>
      </w:r>
    </w:p>
    <w:p w14:paraId="7249D6C9" w14:textId="77777777" w:rsidR="000A6AD7" w:rsidRDefault="006021E1">
      <w:pPr>
        <w:spacing w:line="240" w:lineRule="auto"/>
        <w:ind w:left="1440"/>
      </w:pPr>
      <w:r>
        <w:t>Name: Leana Mezher</w:t>
      </w:r>
    </w:p>
    <w:p w14:paraId="15C1DB80" w14:textId="77777777" w:rsidR="000A6AD7" w:rsidRDefault="006021E1">
      <w:pPr>
        <w:spacing w:line="240" w:lineRule="auto"/>
        <w:ind w:left="1440"/>
      </w:pPr>
      <w:r>
        <w:t xml:space="preserve">Address: </w:t>
      </w:r>
      <w:proofErr w:type="spellStart"/>
      <w:r>
        <w:t>Naameh</w:t>
      </w:r>
      <w:proofErr w:type="spellEnd"/>
    </w:p>
    <w:p w14:paraId="490E885A" w14:textId="77777777" w:rsidR="000A6AD7" w:rsidRDefault="006021E1">
      <w:pPr>
        <w:spacing w:line="240" w:lineRule="auto"/>
        <w:ind w:left="1440"/>
      </w:pPr>
      <w:r>
        <w:t>Tel: +961 76 690 979</w:t>
      </w:r>
    </w:p>
    <w:p w14:paraId="4D91D024" w14:textId="77777777" w:rsidR="000A6AD7" w:rsidRDefault="006021E1">
      <w:pPr>
        <w:spacing w:line="240" w:lineRule="auto"/>
        <w:ind w:left="1440"/>
      </w:pPr>
      <w:r>
        <w:t>Date &amp; Place of Birth: Lebanon, 12 July 1996</w:t>
      </w:r>
    </w:p>
    <w:p w14:paraId="6DEAE10C" w14:textId="77777777" w:rsidR="000A6AD7" w:rsidRDefault="006021E1">
      <w:pPr>
        <w:spacing w:line="240" w:lineRule="auto"/>
        <w:ind w:left="1440"/>
      </w:pPr>
      <w:r>
        <w:t>Gender &amp; Marital Status: Female, Single</w:t>
      </w:r>
    </w:p>
    <w:p w14:paraId="66C87FBE" w14:textId="77777777" w:rsidR="000A6AD7" w:rsidRDefault="006021E1">
      <w:pPr>
        <w:spacing w:line="240" w:lineRule="auto"/>
        <w:ind w:left="1440"/>
      </w:pPr>
      <w:r>
        <w:t xml:space="preserve">Email: </w:t>
      </w:r>
      <w:hyperlink r:id="rId5" w:history="1">
        <w:r>
          <w:rPr>
            <w:rStyle w:val="Hyperlink"/>
          </w:rPr>
          <w:t>Leana.mezher@hotmail.com</w:t>
        </w:r>
      </w:hyperlink>
      <w:r>
        <w:t xml:space="preserve"> </w:t>
      </w:r>
    </w:p>
    <w:p w14:paraId="34D99BED" w14:textId="77777777" w:rsidR="000A6AD7" w:rsidRDefault="006021E1">
      <w:pPr>
        <w:spacing w:line="240" w:lineRule="auto"/>
        <w:ind w:left="1440"/>
      </w:pPr>
      <w:r>
        <w:t xml:space="preserve">Location: Beirut, Lebanon </w:t>
      </w:r>
    </w:p>
    <w:p w14:paraId="1B3FAF43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Career Objective </w:t>
      </w:r>
    </w:p>
    <w:p w14:paraId="753360D9" w14:textId="77777777" w:rsidR="000A6AD7" w:rsidRDefault="006021E1">
      <w:pPr>
        <w:spacing w:line="240" w:lineRule="auto"/>
        <w:jc w:val="both"/>
      </w:pPr>
      <w:r>
        <w:t>Looking for a challenging position in a reputable company where I can contribute to its success through my educational background, my outgo</w:t>
      </w:r>
      <w:r>
        <w:t>ing personality and my potentials, my communication skills and creativity, in addition to gaining more experience and knowledge.</w:t>
      </w:r>
    </w:p>
    <w:p w14:paraId="4F1757EC" w14:textId="77777777" w:rsidR="000A6AD7" w:rsidRDefault="000A6AD7">
      <w:pPr>
        <w:spacing w:line="240" w:lineRule="auto"/>
        <w:jc w:val="both"/>
      </w:pPr>
    </w:p>
    <w:p w14:paraId="4D94D293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Education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2"/>
        <w:gridCol w:w="4476"/>
        <w:gridCol w:w="1908"/>
      </w:tblGrid>
      <w:tr w:rsidR="000A6AD7" w14:paraId="3B6D5DB6" w14:textId="77777777">
        <w:tc>
          <w:tcPr>
            <w:tcW w:w="3192" w:type="dxa"/>
          </w:tcPr>
          <w:p w14:paraId="615F2313" w14:textId="77777777" w:rsidR="000A6AD7" w:rsidRDefault="006021E1">
            <w:pPr>
              <w:tabs>
                <w:tab w:val="num" w:pos="360"/>
              </w:tabs>
              <w:jc w:val="both"/>
            </w:pPr>
            <w:r>
              <w:t>Bachelor of Business Administration in Marketing and Advertising</w:t>
            </w:r>
          </w:p>
        </w:tc>
        <w:tc>
          <w:tcPr>
            <w:tcW w:w="4476" w:type="dxa"/>
          </w:tcPr>
          <w:p w14:paraId="19D1694B" w14:textId="77777777" w:rsidR="000A6AD7" w:rsidRDefault="006021E1">
            <w:pPr>
              <w:jc w:val="both"/>
            </w:pPr>
            <w:r>
              <w:t xml:space="preserve">Rafik Hariri University, RHU - </w:t>
            </w:r>
            <w:proofErr w:type="spellStart"/>
            <w:r>
              <w:t>Mechref</w:t>
            </w:r>
            <w:proofErr w:type="spellEnd"/>
          </w:p>
        </w:tc>
        <w:tc>
          <w:tcPr>
            <w:tcW w:w="1908" w:type="dxa"/>
          </w:tcPr>
          <w:p w14:paraId="11C13079" w14:textId="77777777" w:rsidR="000A6AD7" w:rsidRDefault="006021E1">
            <w:pPr>
              <w:tabs>
                <w:tab w:val="num" w:pos="360"/>
              </w:tabs>
              <w:jc w:val="center"/>
            </w:pPr>
            <w:r>
              <w:t>2014-2017</w:t>
            </w:r>
          </w:p>
        </w:tc>
      </w:tr>
      <w:tr w:rsidR="000A6AD7" w14:paraId="4C6D1ABE" w14:textId="77777777">
        <w:tc>
          <w:tcPr>
            <w:tcW w:w="3192" w:type="dxa"/>
            <w:vAlign w:val="center"/>
          </w:tcPr>
          <w:p w14:paraId="6DB0DB18" w14:textId="77777777" w:rsidR="000A6AD7" w:rsidRDefault="006021E1">
            <w:pPr>
              <w:tabs>
                <w:tab w:val="num" w:pos="360"/>
              </w:tabs>
              <w:jc w:val="center"/>
            </w:pPr>
            <w:r>
              <w:t>Lebanese Official High School in Sociology and Economics</w:t>
            </w:r>
          </w:p>
        </w:tc>
        <w:tc>
          <w:tcPr>
            <w:tcW w:w="4476" w:type="dxa"/>
          </w:tcPr>
          <w:p w14:paraId="34D2089A" w14:textId="77777777" w:rsidR="000A6AD7" w:rsidRDefault="006021E1">
            <w:pPr>
              <w:spacing w:after="200"/>
              <w:jc w:val="both"/>
            </w:pPr>
            <w:proofErr w:type="spellStart"/>
            <w:r>
              <w:t>Lycee</w:t>
            </w:r>
            <w:proofErr w:type="spellEnd"/>
            <w:r>
              <w:t xml:space="preserve"> National School - </w:t>
            </w:r>
            <w:proofErr w:type="spellStart"/>
            <w:r>
              <w:t>Chouaifet</w:t>
            </w:r>
            <w:proofErr w:type="spellEnd"/>
          </w:p>
        </w:tc>
        <w:tc>
          <w:tcPr>
            <w:tcW w:w="1908" w:type="dxa"/>
          </w:tcPr>
          <w:p w14:paraId="78A0D089" w14:textId="77777777" w:rsidR="000A6AD7" w:rsidRDefault="006021E1">
            <w:pPr>
              <w:tabs>
                <w:tab w:val="num" w:pos="360"/>
              </w:tabs>
              <w:jc w:val="center"/>
            </w:pPr>
            <w:r>
              <w:t>2014</w:t>
            </w:r>
          </w:p>
        </w:tc>
      </w:tr>
    </w:tbl>
    <w:p w14:paraId="10A7D859" w14:textId="77777777" w:rsidR="000A6AD7" w:rsidRDefault="000A6AD7">
      <w:pPr>
        <w:pBdr>
          <w:bottom w:val="single" w:sz="6" w:space="1" w:color="auto"/>
        </w:pBdr>
        <w:rPr>
          <w:sz w:val="30"/>
          <w:szCs w:val="30"/>
        </w:rPr>
      </w:pPr>
    </w:p>
    <w:p w14:paraId="12238256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lastRenderedPageBreak/>
        <w:t>Work Experience</w:t>
      </w:r>
    </w:p>
    <w:p w14:paraId="774BD2F6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 xml:space="preserve">January 2017 </w:t>
      </w:r>
    </w:p>
    <w:p w14:paraId="32E930A3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ab/>
        <w:t>Social Media Marketing Campaign</w:t>
      </w:r>
    </w:p>
    <w:p w14:paraId="36FBAE10" w14:textId="2D46C6D3" w:rsidR="000A6AD7" w:rsidRDefault="006021E1">
      <w:pPr>
        <w:spacing w:after="0" w:line="240" w:lineRule="auto"/>
        <w:rPr>
          <w:bCs/>
        </w:rPr>
      </w:pPr>
      <w:r>
        <w:rPr>
          <w:bCs/>
        </w:rPr>
        <w:tab/>
        <w:t>Salon Tala &amp; BH Club Fitness and Spa</w:t>
      </w:r>
    </w:p>
    <w:p w14:paraId="0F4660F3" w14:textId="77777777" w:rsidR="006021E1" w:rsidRDefault="006021E1">
      <w:pPr>
        <w:spacing w:after="0" w:line="240" w:lineRule="auto"/>
        <w:rPr>
          <w:bCs/>
        </w:rPr>
      </w:pPr>
      <w:bookmarkStart w:id="0" w:name="_GoBack"/>
      <w:bookmarkEnd w:id="0"/>
    </w:p>
    <w:p w14:paraId="70517546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>February 2018 – Present</w:t>
      </w:r>
    </w:p>
    <w:p w14:paraId="0CDF269F" w14:textId="764E4A7F" w:rsidR="000A6AD7" w:rsidRDefault="006021E1" w:rsidP="006021E1">
      <w:pPr>
        <w:spacing w:after="0" w:line="240" w:lineRule="auto"/>
        <w:rPr>
          <w:bCs/>
        </w:rPr>
      </w:pPr>
      <w:r>
        <w:rPr>
          <w:bCs/>
        </w:rPr>
        <w:t xml:space="preserve">          </w:t>
      </w:r>
      <w:r>
        <w:rPr>
          <w:bCs/>
        </w:rPr>
        <w:t xml:space="preserve"> Sales &amp;</w:t>
      </w:r>
      <w:r>
        <w:rPr>
          <w:bCs/>
        </w:rPr>
        <w:t xml:space="preserve"> A</w:t>
      </w:r>
      <w:r>
        <w:rPr>
          <w:bCs/>
        </w:rPr>
        <w:t>ccount Executive</w:t>
      </w:r>
    </w:p>
    <w:p w14:paraId="67D94EB8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 xml:space="preserve">           53 dots – The Art of Printing</w:t>
      </w:r>
    </w:p>
    <w:p w14:paraId="16ADCFBE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>Training</w:t>
      </w:r>
    </w:p>
    <w:p w14:paraId="250766B2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>2014 – 2016</w:t>
      </w:r>
    </w:p>
    <w:p w14:paraId="27FB76C2" w14:textId="77777777" w:rsidR="000A6AD7" w:rsidRDefault="006021E1">
      <w:pPr>
        <w:spacing w:after="0" w:line="240" w:lineRule="auto"/>
        <w:ind w:firstLine="720"/>
        <w:rPr>
          <w:bCs/>
        </w:rPr>
      </w:pPr>
      <w:r>
        <w:rPr>
          <w:bCs/>
        </w:rPr>
        <w:t>Event coordinator</w:t>
      </w:r>
    </w:p>
    <w:p w14:paraId="7507BDE0" w14:textId="77777777" w:rsidR="000A6AD7" w:rsidRDefault="006021E1">
      <w:pPr>
        <w:spacing w:after="0" w:line="240" w:lineRule="auto"/>
        <w:ind w:firstLine="720"/>
        <w:rPr>
          <w:bCs/>
        </w:rPr>
      </w:pPr>
      <w:r>
        <w:rPr>
          <w:bCs/>
        </w:rPr>
        <w:t>RHU Marketing society</w:t>
      </w:r>
    </w:p>
    <w:p w14:paraId="450C2C91" w14:textId="77777777" w:rsidR="000A6AD7" w:rsidRDefault="000A6AD7">
      <w:pPr>
        <w:spacing w:after="0" w:line="240" w:lineRule="auto"/>
        <w:rPr>
          <w:bCs/>
        </w:rPr>
      </w:pPr>
    </w:p>
    <w:p w14:paraId="7F16899E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>2016</w:t>
      </w:r>
    </w:p>
    <w:p w14:paraId="1EAA7586" w14:textId="77777777" w:rsidR="000A6AD7" w:rsidRDefault="006021E1">
      <w:pPr>
        <w:spacing w:after="0" w:line="240" w:lineRule="auto"/>
        <w:rPr>
          <w:bCs/>
        </w:rPr>
      </w:pPr>
      <w:r>
        <w:rPr>
          <w:bCs/>
        </w:rPr>
        <w:tab/>
        <w:t>Corporate Social Responsibility Conference</w:t>
      </w:r>
    </w:p>
    <w:p w14:paraId="0C6B6ABA" w14:textId="77777777" w:rsidR="000A6AD7" w:rsidRDefault="000A6AD7">
      <w:pPr>
        <w:spacing w:after="0" w:line="240" w:lineRule="auto"/>
        <w:rPr>
          <w:bCs/>
        </w:rPr>
      </w:pPr>
    </w:p>
    <w:p w14:paraId="0FEA1B45" w14:textId="77777777" w:rsidR="000A6AD7" w:rsidRDefault="000A6AD7">
      <w:pPr>
        <w:spacing w:after="0" w:line="240" w:lineRule="auto"/>
        <w:ind w:left="1080"/>
        <w:rPr>
          <w:bCs/>
        </w:rPr>
      </w:pPr>
    </w:p>
    <w:p w14:paraId="2324D44D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>Skills and Strengths</w:t>
      </w:r>
    </w:p>
    <w:p w14:paraId="56F14438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Microsof</w:t>
      </w:r>
      <w:r>
        <w:t>t Office “Excel, Word and PowerPoint”</w:t>
      </w:r>
    </w:p>
    <w:p w14:paraId="00D305AB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Adobe Photoshop</w:t>
      </w:r>
    </w:p>
    <w:p w14:paraId="53D5F259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Adobe Illustrator</w:t>
      </w:r>
    </w:p>
    <w:p w14:paraId="51BF2EB3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>Strong Business Plan Implementation Knowledge</w:t>
      </w:r>
    </w:p>
    <w:p w14:paraId="2E6F7839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Marketing strategy “Segment, Target market and Positioning “</w:t>
      </w:r>
    </w:p>
    <w:p w14:paraId="0563EB77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SWOT analysis</w:t>
      </w:r>
    </w:p>
    <w:p w14:paraId="654CF604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PEST analysis</w:t>
      </w:r>
    </w:p>
    <w:p w14:paraId="5486E3B9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 xml:space="preserve">Customers analysis </w:t>
      </w:r>
    </w:p>
    <w:p w14:paraId="55DB1C1A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Competitors analysis</w:t>
      </w:r>
    </w:p>
    <w:p w14:paraId="51D200DD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 xml:space="preserve">Questionnaires </w:t>
      </w:r>
    </w:p>
    <w:p w14:paraId="0077FBF3" w14:textId="77777777" w:rsidR="000A6AD7" w:rsidRDefault="000A6AD7">
      <w:pPr>
        <w:pStyle w:val="ListParagraph"/>
        <w:spacing w:line="240" w:lineRule="auto"/>
        <w:jc w:val="both"/>
      </w:pPr>
    </w:p>
    <w:p w14:paraId="16094EB4" w14:textId="348CDAAE" w:rsidR="000A6AD7" w:rsidRDefault="000A6AD7">
      <w:pPr>
        <w:pStyle w:val="ListParagraph"/>
        <w:spacing w:line="240" w:lineRule="auto"/>
        <w:jc w:val="both"/>
      </w:pPr>
    </w:p>
    <w:p w14:paraId="1AAE1875" w14:textId="77777777" w:rsidR="006021E1" w:rsidRDefault="006021E1">
      <w:pPr>
        <w:pStyle w:val="ListParagraph"/>
        <w:spacing w:line="240" w:lineRule="auto"/>
        <w:jc w:val="both"/>
      </w:pPr>
    </w:p>
    <w:p w14:paraId="7E1D166C" w14:textId="77777777" w:rsidR="000A6AD7" w:rsidRDefault="000A6AD7">
      <w:pPr>
        <w:pStyle w:val="ListParagraph"/>
        <w:spacing w:line="240" w:lineRule="auto"/>
        <w:jc w:val="both"/>
      </w:pPr>
    </w:p>
    <w:p w14:paraId="3CF21A11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lastRenderedPageBreak/>
        <w:t>Character</w:t>
      </w:r>
    </w:p>
    <w:p w14:paraId="2EDEE4E7" w14:textId="4FCFDAD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 xml:space="preserve">Optimistic </w:t>
      </w:r>
    </w:p>
    <w:p w14:paraId="740B4058" w14:textId="3F3D49D8" w:rsidR="006021E1" w:rsidRDefault="006021E1" w:rsidP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Strong Personality</w:t>
      </w:r>
    </w:p>
    <w:p w14:paraId="38004CE2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A</w:t>
      </w:r>
      <w:r>
        <w:t>bility to work under pressure</w:t>
      </w:r>
    </w:p>
    <w:p w14:paraId="4BDC768E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Believe in teamwork &amp; leadership</w:t>
      </w:r>
    </w:p>
    <w:p w14:paraId="63BCF96E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Motivating for a better Performance</w:t>
      </w:r>
    </w:p>
    <w:p w14:paraId="63B9D49D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>Languages</w:t>
      </w:r>
    </w:p>
    <w:p w14:paraId="6B1E7B33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 xml:space="preserve">Fluent in Arabic (Spoken, Written Read) </w:t>
      </w:r>
    </w:p>
    <w:p w14:paraId="0B695083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Flue</w:t>
      </w:r>
      <w:r>
        <w:t>nt in French (Spoken, Written Read)</w:t>
      </w:r>
    </w:p>
    <w:p w14:paraId="6242642A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Fluent in English (Spoken, Written Read)</w:t>
      </w:r>
    </w:p>
    <w:p w14:paraId="28099067" w14:textId="77777777" w:rsidR="000A6AD7" w:rsidRDefault="000A6AD7">
      <w:pPr>
        <w:pStyle w:val="BodyText"/>
        <w:rPr>
          <w:sz w:val="22"/>
        </w:rPr>
      </w:pPr>
    </w:p>
    <w:p w14:paraId="11F57D89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Hobbies </w:t>
      </w:r>
    </w:p>
    <w:p w14:paraId="11DDBA81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 xml:space="preserve">Swimming </w:t>
      </w:r>
    </w:p>
    <w:p w14:paraId="02489027" w14:textId="77777777" w:rsidR="000A6AD7" w:rsidRDefault="006021E1">
      <w:pPr>
        <w:pStyle w:val="ListParagraph"/>
        <w:numPr>
          <w:ilvl w:val="0"/>
          <w:numId w:val="3"/>
        </w:numPr>
        <w:tabs>
          <w:tab w:val="num" w:pos="3420"/>
        </w:tabs>
        <w:spacing w:line="240" w:lineRule="auto"/>
        <w:jc w:val="both"/>
      </w:pPr>
      <w:r>
        <w:t>Gym</w:t>
      </w:r>
    </w:p>
    <w:p w14:paraId="34CEDEDE" w14:textId="77777777" w:rsidR="000A6AD7" w:rsidRDefault="006021E1">
      <w:pPr>
        <w:pBdr>
          <w:bottom w:val="single" w:sz="6" w:space="1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References </w:t>
      </w:r>
    </w:p>
    <w:p w14:paraId="7F48B50D" w14:textId="77777777" w:rsidR="000A6AD7" w:rsidRDefault="006021E1">
      <w:pPr>
        <w:spacing w:line="240" w:lineRule="auto"/>
        <w:jc w:val="both"/>
        <w:rPr>
          <w:b/>
          <w:bCs/>
        </w:rPr>
      </w:pPr>
      <w:r>
        <w:rPr>
          <w:b/>
          <w:bCs/>
        </w:rPr>
        <w:t>References &amp; Certificates available upon request</w:t>
      </w:r>
    </w:p>
    <w:sectPr w:rsidR="000A6AD7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5F5"/>
    <w:multiLevelType w:val="hybridMultilevel"/>
    <w:tmpl w:val="79CACE48"/>
    <w:lvl w:ilvl="0" w:tplc="B6CE740A">
      <w:start w:val="1"/>
      <w:numFmt w:val="bullet"/>
      <w:lvlText w:val=""/>
      <w:lvlJc w:val="left"/>
      <w:pPr>
        <w:tabs>
          <w:tab w:val="num" w:pos="3780"/>
        </w:tabs>
        <w:ind w:left="3780" w:hanging="360"/>
      </w:pPr>
      <w:rPr>
        <w:rFonts w:ascii="Wingdings 3" w:hAnsi="Wingdings 3" w:hint="default"/>
      </w:rPr>
    </w:lvl>
    <w:lvl w:ilvl="1" w:tplc="3E9A2656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Wingdings 3" w:hint="default"/>
      </w:rPr>
    </w:lvl>
    <w:lvl w:ilvl="2" w:tplc="0B7E37F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8662F95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A64C61D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Wingdings 3" w:hint="default"/>
      </w:rPr>
    </w:lvl>
    <w:lvl w:ilvl="5" w:tplc="187838F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48BCBFC4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49D00D6E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Wingdings 3" w:hint="default"/>
      </w:rPr>
    </w:lvl>
    <w:lvl w:ilvl="8" w:tplc="6F68621C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4852F86"/>
    <w:multiLevelType w:val="hybridMultilevel"/>
    <w:tmpl w:val="AB741D6C"/>
    <w:lvl w:ilvl="0" w:tplc="1BB0B0D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DB32BB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3" w:hint="default"/>
      </w:rPr>
    </w:lvl>
    <w:lvl w:ilvl="2" w:tplc="97C839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ACEC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C89F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3" w:hint="default"/>
      </w:rPr>
    </w:lvl>
    <w:lvl w:ilvl="5" w:tplc="85C65E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2C8D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7A53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3" w:hint="default"/>
      </w:rPr>
    </w:lvl>
    <w:lvl w:ilvl="8" w:tplc="82F8DB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D5DDD"/>
    <w:multiLevelType w:val="hybridMultilevel"/>
    <w:tmpl w:val="0324C454"/>
    <w:lvl w:ilvl="0" w:tplc="FFFFFFFF">
      <w:start w:val="1"/>
      <w:numFmt w:val="bullet"/>
      <w:lvlText w:val=""/>
      <w:lvlJc w:val="left"/>
      <w:pPr>
        <w:tabs>
          <w:tab w:val="num" w:pos="3720"/>
        </w:tabs>
        <w:ind w:left="3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3" w15:restartNumberingAfterBreak="0">
    <w:nsid w:val="5A0D7726"/>
    <w:multiLevelType w:val="hybridMultilevel"/>
    <w:tmpl w:val="8842B71E"/>
    <w:lvl w:ilvl="0" w:tplc="6DC24966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44D28B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3" w:hint="default"/>
      </w:rPr>
    </w:lvl>
    <w:lvl w:ilvl="2" w:tplc="F7540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1284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D2F2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3" w:hint="default"/>
      </w:rPr>
    </w:lvl>
    <w:lvl w:ilvl="5" w:tplc="2E3AC7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0696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523A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3" w:hint="default"/>
      </w:rPr>
    </w:lvl>
    <w:lvl w:ilvl="8" w:tplc="7B943A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705AA"/>
    <w:multiLevelType w:val="hybridMultilevel"/>
    <w:tmpl w:val="E6F4B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9417C"/>
    <w:multiLevelType w:val="hybridMultilevel"/>
    <w:tmpl w:val="C33088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32181B"/>
    <w:multiLevelType w:val="hybridMultilevel"/>
    <w:tmpl w:val="E58E316A"/>
    <w:lvl w:ilvl="0" w:tplc="511E771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7F231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3" w:hint="default"/>
      </w:rPr>
    </w:lvl>
    <w:lvl w:ilvl="2" w:tplc="4DF2D5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96A0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080A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3" w:hint="default"/>
      </w:rPr>
    </w:lvl>
    <w:lvl w:ilvl="5" w:tplc="04267A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0664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4031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3" w:hint="default"/>
      </w:rPr>
    </w:lvl>
    <w:lvl w:ilvl="8" w:tplc="B3F8D2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31472E"/>
    <w:multiLevelType w:val="hybridMultilevel"/>
    <w:tmpl w:val="E5F21D4A"/>
    <w:lvl w:ilvl="0" w:tplc="C5DE7A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F644D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3" w:hint="default"/>
      </w:rPr>
    </w:lvl>
    <w:lvl w:ilvl="2" w:tplc="BFDCFC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2CA9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A002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3" w:hint="default"/>
      </w:rPr>
    </w:lvl>
    <w:lvl w:ilvl="5" w:tplc="ABC8A0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3EF1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216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3" w:hint="default"/>
      </w:rPr>
    </w:lvl>
    <w:lvl w:ilvl="8" w:tplc="A4C47E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AD7"/>
    <w:rsid w:val="000A6AD7"/>
    <w:rsid w:val="006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D0C94"/>
  <w15:docId w15:val="{E5D162E3-BA10-4EBE-9E11-852EEB5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FF8119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b/>
      <w:bCs/>
      <w:i w:val="0"/>
      <w:iCs w:val="0"/>
    </w:rPr>
  </w:style>
  <w:style w:type="character" w:customStyle="1" w:styleId="st">
    <w:name w:val="st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Arial" w:eastAsia="Times New Roman" w:hAnsi="Arial" w:cs="Arial"/>
      <w:b/>
      <w:bCs/>
      <w:sz w:val="24"/>
      <w:szCs w:val="26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b/>
      <w:bCs/>
      <w:sz w:val="24"/>
      <w:szCs w:val="26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CG Times" w:eastAsia="Times New Roman" w:hAnsi="CG Times" w:cs="Times New Roman"/>
      <w:spacing w:val="-3"/>
      <w:sz w:val="25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CG Times" w:eastAsia="Times New Roman" w:hAnsi="CG Times" w:cs="Times New Roman"/>
      <w:spacing w:val="-3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na.mezher@hot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Leana Mezher</cp:lastModifiedBy>
  <cp:revision>3</cp:revision>
  <cp:lastPrinted>2015-01-14T19:41:00Z</cp:lastPrinted>
  <dcterms:created xsi:type="dcterms:W3CDTF">2018-03-28T10:19:00Z</dcterms:created>
  <dcterms:modified xsi:type="dcterms:W3CDTF">2019-02-25T09:24:00Z</dcterms:modified>
</cp:coreProperties>
</file>