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CFA74" w14:textId="77777777" w:rsidR="00333CF1" w:rsidRDefault="009B047A" w:rsidP="00333CF1">
      <w:pPr>
        <w:spacing w:after="0" w:line="240" w:lineRule="auto"/>
        <w:jc w:val="center"/>
        <w:rPr>
          <w:rFonts w:ascii="Times" w:hAnsi="Times" w:cs="Times"/>
          <w:color w:val="000000"/>
          <w:sz w:val="53"/>
          <w:szCs w:val="53"/>
        </w:rPr>
      </w:pPr>
      <w:r>
        <w:rPr>
          <w:rFonts w:ascii="Times" w:hAnsi="Times" w:cs="Times"/>
          <w:color w:val="000000"/>
          <w:sz w:val="53"/>
          <w:szCs w:val="53"/>
        </w:rPr>
        <w:t>Michael Nader</w:t>
      </w:r>
    </w:p>
    <w:p w14:paraId="35D60769" w14:textId="00A5D900" w:rsidR="004B6977" w:rsidRDefault="004B6977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+961 79 10 10 63</w:t>
      </w:r>
    </w:p>
    <w:p w14:paraId="610E4092" w14:textId="1D0A7923" w:rsidR="004B237C" w:rsidRDefault="00075DC3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</w:rPr>
      </w:pPr>
      <w:hyperlink r:id="rId8" w:history="1">
        <w:r w:rsidR="00333CF1" w:rsidRPr="002E55E5">
          <w:rPr>
            <w:rStyle w:val="Hyperlink"/>
            <w:rFonts w:ascii="Times" w:hAnsi="Times" w:cs="Times"/>
            <w:sz w:val="24"/>
            <w:szCs w:val="24"/>
          </w:rPr>
          <w:t>michael.nader.1395@gmail.com</w:t>
        </w:r>
      </w:hyperlink>
    </w:p>
    <w:p w14:paraId="7AD014F3" w14:textId="357678F1" w:rsidR="00333CF1" w:rsidRDefault="004B6977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Beirut, Lebanon</w:t>
      </w:r>
    </w:p>
    <w:p w14:paraId="1BC0AE68" w14:textId="77777777" w:rsidR="00C50196" w:rsidRDefault="00C5019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49EF96A2" w14:textId="77777777" w:rsidR="004B237C" w:rsidRDefault="009B047A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Summary</w:t>
      </w:r>
    </w:p>
    <w:p w14:paraId="0772B04D" w14:textId="77777777" w:rsidR="004B237C" w:rsidRDefault="004B237C">
      <w:pPr>
        <w:spacing w:after="0" w:line="240" w:lineRule="auto"/>
      </w:pPr>
    </w:p>
    <w:p w14:paraId="63AE0727" w14:textId="484904C8" w:rsidR="004B237C" w:rsidRDefault="009B047A" w:rsidP="005D46E1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An Industrial Engineer</w:t>
      </w:r>
      <w:r w:rsidR="004D3BEC">
        <w:rPr>
          <w:rFonts w:ascii="Times" w:hAnsi="Times" w:cs="Times"/>
          <w:color w:val="000000"/>
          <w:sz w:val="24"/>
          <w:szCs w:val="24"/>
        </w:rPr>
        <w:t>ing graduate, passionate about enterprise organization, supply chain management, and resource planning</w:t>
      </w:r>
      <w:r w:rsidR="00B82361">
        <w:rPr>
          <w:rFonts w:ascii="Times" w:hAnsi="Times" w:cs="Times"/>
          <w:color w:val="000000"/>
          <w:sz w:val="24"/>
          <w:szCs w:val="24"/>
        </w:rPr>
        <w:t>.</w:t>
      </w:r>
      <w:r>
        <w:rPr>
          <w:rFonts w:ascii="Times" w:hAnsi="Times" w:cs="Times"/>
          <w:color w:val="000000"/>
          <w:sz w:val="24"/>
          <w:szCs w:val="24"/>
        </w:rPr>
        <w:t xml:space="preserve"> Curious about what is to come and always handling my tasks with full devotion.</w:t>
      </w:r>
    </w:p>
    <w:p w14:paraId="26553CB6" w14:textId="77777777" w:rsidR="004B237C" w:rsidRDefault="009B047A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Education</w:t>
      </w:r>
    </w:p>
    <w:p w14:paraId="2F06C7EB" w14:textId="77777777" w:rsidR="004B237C" w:rsidRDefault="009B047A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Ecole Centrale de Nantes</w:t>
      </w:r>
    </w:p>
    <w:p w14:paraId="323045E2" w14:textId="77777777" w:rsidR="004B237C" w:rsidRDefault="009B047A" w:rsidP="0022139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Master's of science</w:t>
      </w:r>
      <w:r w:rsidR="00350627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in Industrial Engineering: Smart and Connected Enterprise</w:t>
      </w:r>
      <w:r w:rsidR="00221390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00F5BBD5" w14:textId="77777777" w:rsidR="004B237C" w:rsidRDefault="0022139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Graduated December</w:t>
      </w:r>
      <w:r w:rsidR="009B047A">
        <w:rPr>
          <w:rFonts w:ascii="Times" w:hAnsi="Times" w:cs="Times"/>
          <w:color w:val="000000"/>
          <w:sz w:val="24"/>
          <w:szCs w:val="24"/>
        </w:rPr>
        <w:t xml:space="preserve"> 2019</w:t>
      </w:r>
    </w:p>
    <w:p w14:paraId="6E338DDA" w14:textId="2A77679E" w:rsidR="004B237C" w:rsidRDefault="009B047A" w:rsidP="00650146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In this course, I acquired the to</w:t>
      </w:r>
      <w:r w:rsidR="004D3BEC">
        <w:rPr>
          <w:rFonts w:ascii="Times" w:hAnsi="Times" w:cs="Times"/>
          <w:color w:val="000000"/>
          <w:sz w:val="24"/>
          <w:szCs w:val="24"/>
        </w:rPr>
        <w:t>ols and knowledge for the organiz</w:t>
      </w:r>
      <w:r>
        <w:rPr>
          <w:rFonts w:ascii="Times" w:hAnsi="Times" w:cs="Times"/>
          <w:color w:val="000000"/>
          <w:sz w:val="24"/>
          <w:szCs w:val="24"/>
        </w:rPr>
        <w:t>ation and management of production processes:</w:t>
      </w:r>
      <w:r w:rsidR="002733EB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multi-factor decisio</w:t>
      </w:r>
      <w:r w:rsidR="002733EB">
        <w:rPr>
          <w:rFonts w:ascii="Times" w:hAnsi="Times" w:cs="Times"/>
          <w:color w:val="000000"/>
          <w:sz w:val="24"/>
          <w:szCs w:val="24"/>
        </w:rPr>
        <w:t xml:space="preserve">n making in production processes, </w:t>
      </w:r>
      <w:r w:rsidR="005D46E1">
        <w:rPr>
          <w:rFonts w:ascii="Times" w:hAnsi="Times" w:cs="Times"/>
          <w:color w:val="000000"/>
          <w:sz w:val="24"/>
          <w:szCs w:val="24"/>
        </w:rPr>
        <w:t xml:space="preserve">conception and design of information systems, </w:t>
      </w:r>
      <w:r w:rsidR="002733EB">
        <w:rPr>
          <w:rFonts w:ascii="Times" w:hAnsi="Times" w:cs="Times"/>
          <w:color w:val="000000"/>
          <w:sz w:val="24"/>
          <w:szCs w:val="24"/>
        </w:rPr>
        <w:t>enterprise</w:t>
      </w:r>
      <w:r>
        <w:rPr>
          <w:rFonts w:ascii="Times" w:hAnsi="Times" w:cs="Times"/>
          <w:color w:val="000000"/>
          <w:sz w:val="24"/>
          <w:szCs w:val="24"/>
        </w:rPr>
        <w:t xml:space="preserve"> resourc</w:t>
      </w:r>
      <w:r w:rsidR="002733EB">
        <w:rPr>
          <w:rFonts w:ascii="Times" w:hAnsi="Times" w:cs="Times"/>
          <w:color w:val="000000"/>
          <w:sz w:val="24"/>
          <w:szCs w:val="24"/>
        </w:rPr>
        <w:t>e planning</w:t>
      </w:r>
      <w:r>
        <w:rPr>
          <w:rFonts w:ascii="Times" w:hAnsi="Times" w:cs="Times"/>
          <w:color w:val="000000"/>
          <w:sz w:val="24"/>
          <w:szCs w:val="24"/>
        </w:rPr>
        <w:t>,</w:t>
      </w:r>
      <w:r w:rsidR="00D404EB">
        <w:rPr>
          <w:rFonts w:ascii="Times" w:hAnsi="Times" w:cs="Times"/>
          <w:color w:val="000000"/>
          <w:sz w:val="24"/>
          <w:szCs w:val="24"/>
        </w:rPr>
        <w:t xml:space="preserve"> </w:t>
      </w:r>
      <w:r w:rsidR="002733EB">
        <w:rPr>
          <w:rFonts w:ascii="Times" w:hAnsi="Times" w:cs="Times"/>
          <w:color w:val="000000"/>
          <w:sz w:val="24"/>
          <w:szCs w:val="24"/>
        </w:rPr>
        <w:t xml:space="preserve">management of manufacturing organizations, </w:t>
      </w:r>
      <w:r w:rsidR="00D404EB">
        <w:rPr>
          <w:rFonts w:ascii="Times" w:hAnsi="Times" w:cs="Times"/>
          <w:color w:val="000000"/>
          <w:sz w:val="24"/>
          <w:szCs w:val="24"/>
        </w:rPr>
        <w:t>and supply chain management.</w:t>
      </w:r>
    </w:p>
    <w:p w14:paraId="4AD5DC3B" w14:textId="77777777" w:rsidR="004B237C" w:rsidRDefault="009B047A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University of Balamand</w:t>
      </w:r>
    </w:p>
    <w:p w14:paraId="096EA85E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BS in Mechanical Engineering</w:t>
      </w:r>
      <w:r w:rsidR="00221390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753DC4F5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Graduated May 2017</w:t>
      </w:r>
    </w:p>
    <w:p w14:paraId="5DB9EEA7" w14:textId="77777777" w:rsidR="004B237C" w:rsidRDefault="009B047A" w:rsidP="004D3BEC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In this course I highly advanced my logical reasoning and problem solving skills by learning about fluid mechanics, heat transfer, mechanics of machines, engineering vibrations, thermodynamic</w:t>
      </w:r>
      <w:r w:rsidR="003725AD">
        <w:rPr>
          <w:rFonts w:ascii="Times" w:hAnsi="Times" w:cs="Times"/>
          <w:color w:val="000000"/>
          <w:sz w:val="24"/>
          <w:szCs w:val="24"/>
        </w:rPr>
        <w:t>s, and programming languages.</w:t>
      </w:r>
    </w:p>
    <w:p w14:paraId="41055C0D" w14:textId="77777777" w:rsidR="004B237C" w:rsidRDefault="009B047A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Employment History</w:t>
      </w:r>
    </w:p>
    <w:p w14:paraId="05A94155" w14:textId="77777777" w:rsidR="004B237C" w:rsidRDefault="009B047A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Sanita Persona</w:t>
      </w:r>
    </w:p>
    <w:p w14:paraId="493C0EDA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Intern</w:t>
      </w:r>
    </w:p>
    <w:p w14:paraId="2012AB25" w14:textId="77777777" w:rsidR="004B237C" w:rsidRDefault="0022139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Halat, Lebanon</w:t>
      </w:r>
    </w:p>
    <w:p w14:paraId="073C7E24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March 2019 – August 2019</w:t>
      </w:r>
    </w:p>
    <w:p w14:paraId="36BFDA6F" w14:textId="3B475DA0" w:rsidR="004B237C" w:rsidRPr="000A1520" w:rsidRDefault="009B047A" w:rsidP="00D404EB">
      <w:pPr>
        <w:spacing w:after="240" w:line="240" w:lineRule="auto"/>
        <w:rPr>
          <w:rFonts w:ascii="Times New Roman" w:hAnsi="Times New Roman" w:cs="Times New Roman"/>
        </w:rPr>
      </w:pPr>
      <w:r w:rsidRPr="000A1520">
        <w:rPr>
          <w:rFonts w:ascii="Times New Roman" w:hAnsi="Times New Roman" w:cs="Times New Roman"/>
        </w:rPr>
        <w:t>Researching for my Master Thesis on the environmental impacts on diﬀerent packaging material. Cost study of both material. Carrying out experiments</w:t>
      </w:r>
      <w:r w:rsidR="00221390" w:rsidRPr="000A1520">
        <w:rPr>
          <w:rFonts w:ascii="Times New Roman" w:hAnsi="Times New Roman" w:cs="Times New Roman"/>
        </w:rPr>
        <w:t xml:space="preserve"> on mechanical properties</w:t>
      </w:r>
      <w:r w:rsidRPr="000A1520">
        <w:rPr>
          <w:rFonts w:ascii="Times New Roman" w:hAnsi="Times New Roman" w:cs="Times New Roman"/>
        </w:rPr>
        <w:t>. Gaining professio</w:t>
      </w:r>
      <w:r w:rsidR="00DB0F00" w:rsidRPr="000A1520">
        <w:rPr>
          <w:rFonts w:ascii="Times New Roman" w:hAnsi="Times New Roman" w:cs="Times New Roman"/>
        </w:rPr>
        <w:t>nal experience in</w:t>
      </w:r>
      <w:r w:rsidRPr="000A1520">
        <w:rPr>
          <w:rFonts w:ascii="Times New Roman" w:hAnsi="Times New Roman" w:cs="Times New Roman"/>
        </w:rPr>
        <w:t xml:space="preserve"> resource planning </w:t>
      </w:r>
      <w:r w:rsidR="005D46E1" w:rsidRPr="000A1520">
        <w:rPr>
          <w:rFonts w:ascii="Times New Roman" w:hAnsi="Times New Roman" w:cs="Times New Roman"/>
        </w:rPr>
        <w:t>and production planning.</w:t>
      </w:r>
    </w:p>
    <w:p w14:paraId="792BA65E" w14:textId="0CC37F56" w:rsidR="004B237C" w:rsidRDefault="009B047A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ELIE SAAB</w:t>
      </w:r>
    </w:p>
    <w:p w14:paraId="1A9A6062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Product Data Intern</w:t>
      </w:r>
    </w:p>
    <w:p w14:paraId="2F70495F" w14:textId="77777777" w:rsidR="004B237C" w:rsidRDefault="009B047A" w:rsidP="0022139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Beirut,</w:t>
      </w:r>
      <w:r w:rsidR="00221390">
        <w:rPr>
          <w:rFonts w:ascii="Times" w:hAnsi="Times" w:cs="Times"/>
          <w:color w:val="000000"/>
          <w:sz w:val="24"/>
          <w:szCs w:val="24"/>
        </w:rPr>
        <w:t xml:space="preserve"> Lebanon</w:t>
      </w:r>
    </w:p>
    <w:p w14:paraId="01BB9D14" w14:textId="77777777" w:rsidR="004B237C" w:rsidRDefault="00D404EB" w:rsidP="00D404E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September 2019 – October 2019</w:t>
      </w:r>
      <w:r w:rsidR="009B047A">
        <w:rPr>
          <w:rFonts w:ascii="Times" w:hAnsi="Times" w:cs="Times"/>
          <w:color w:val="000000"/>
          <w:sz w:val="24"/>
          <w:szCs w:val="24"/>
        </w:rPr>
        <w:br/>
        <w:t>Monitor production and raw material co</w:t>
      </w:r>
      <w:r w:rsidR="00DB0BEC">
        <w:rPr>
          <w:rFonts w:ascii="Times" w:hAnsi="Times" w:cs="Times"/>
          <w:color w:val="000000"/>
          <w:sz w:val="24"/>
          <w:szCs w:val="24"/>
        </w:rPr>
        <w:t xml:space="preserve">sts to ensure no fluctuation. </w:t>
      </w:r>
      <w:r w:rsidR="0024114B">
        <w:rPr>
          <w:rFonts w:ascii="Times" w:hAnsi="Times" w:cs="Times"/>
          <w:color w:val="000000"/>
          <w:sz w:val="24"/>
          <w:szCs w:val="24"/>
        </w:rPr>
        <w:t xml:space="preserve"> </w:t>
      </w:r>
      <w:r w:rsidR="009B047A">
        <w:rPr>
          <w:rFonts w:ascii="Times" w:hAnsi="Times" w:cs="Times"/>
          <w:color w:val="000000"/>
          <w:sz w:val="24"/>
          <w:szCs w:val="24"/>
        </w:rPr>
        <w:t>Upload production related data into system. (Tec</w:t>
      </w:r>
      <w:r w:rsidR="00322A98">
        <w:rPr>
          <w:rFonts w:ascii="Times" w:hAnsi="Times" w:cs="Times"/>
          <w:color w:val="000000"/>
          <w:sz w:val="24"/>
          <w:szCs w:val="24"/>
        </w:rPr>
        <w:t>hnical sheets, compositions.</w:t>
      </w:r>
      <w:r w:rsidR="0024114B">
        <w:rPr>
          <w:rFonts w:ascii="Times" w:hAnsi="Times" w:cs="Times"/>
          <w:color w:val="000000"/>
          <w:sz w:val="24"/>
          <w:szCs w:val="24"/>
        </w:rPr>
        <w:t xml:space="preserve">) </w:t>
      </w:r>
      <w:r w:rsidR="009B047A">
        <w:rPr>
          <w:rFonts w:ascii="Times" w:hAnsi="Times" w:cs="Times"/>
          <w:color w:val="000000"/>
          <w:sz w:val="24"/>
          <w:szCs w:val="24"/>
        </w:rPr>
        <w:t>Prepare needed data for subcontra</w:t>
      </w:r>
      <w:r w:rsidR="00AC6AD9">
        <w:rPr>
          <w:rFonts w:ascii="Times" w:hAnsi="Times" w:cs="Times"/>
          <w:color w:val="000000"/>
          <w:sz w:val="24"/>
          <w:szCs w:val="24"/>
        </w:rPr>
        <w:t>ctors (BOM).</w:t>
      </w:r>
    </w:p>
    <w:p w14:paraId="1585BA65" w14:textId="77777777" w:rsidR="00DB0BEC" w:rsidRPr="00AC6AD9" w:rsidRDefault="0052058B" w:rsidP="00DB0B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flow of incoming shipments.</w:t>
      </w:r>
    </w:p>
    <w:p w14:paraId="464C7C07" w14:textId="77777777" w:rsidR="008D0DF3" w:rsidRDefault="008D0DF3" w:rsidP="00DB0BEC">
      <w:pPr>
        <w:spacing w:after="0" w:line="240" w:lineRule="auto"/>
      </w:pPr>
    </w:p>
    <w:p w14:paraId="7F3EE005" w14:textId="77777777" w:rsidR="004B237C" w:rsidRDefault="009B047A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University of Balamand</w:t>
      </w:r>
    </w:p>
    <w:p w14:paraId="2A252AF6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Professor's Assistant</w:t>
      </w:r>
    </w:p>
    <w:p w14:paraId="6EEDDEAE" w14:textId="77777777" w:rsidR="004B237C" w:rsidRDefault="009B047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October 2014 – August 2015</w:t>
      </w:r>
    </w:p>
    <w:p w14:paraId="042AE83E" w14:textId="1FE6BFD1" w:rsidR="00AB6354" w:rsidRPr="00AB6354" w:rsidRDefault="009B047A" w:rsidP="00837C3F">
      <w:p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In this position I gave tutorial classes for Calculus III and IV 5 times a week as part of my job as the professor's assistant, and I helped her with office work as well.</w:t>
      </w:r>
    </w:p>
    <w:p w14:paraId="6542BC66" w14:textId="77777777" w:rsidR="00D00D46" w:rsidRDefault="00650146" w:rsidP="00837C3F">
      <w:pPr>
        <w:spacing w:after="240" w:line="240" w:lineRule="auto"/>
        <w:rPr>
          <w:rFonts w:ascii="Times" w:hAnsi="Times" w:cs="Times"/>
          <w:b/>
          <w:color w:val="000000"/>
          <w:sz w:val="33"/>
          <w:szCs w:val="33"/>
        </w:rPr>
      </w:pPr>
      <w:r>
        <w:rPr>
          <w:rFonts w:ascii="Times" w:hAnsi="Times" w:cs="Times"/>
          <w:b/>
          <w:color w:val="000000"/>
          <w:sz w:val="33"/>
          <w:szCs w:val="33"/>
        </w:rPr>
        <w:t>Skills:</w:t>
      </w:r>
    </w:p>
    <w:p w14:paraId="4C4284C6" w14:textId="77777777" w:rsidR="00650146" w:rsidRPr="00D00D46" w:rsidRDefault="00650146" w:rsidP="00D00D46">
      <w:pPr>
        <w:spacing w:after="240" w:line="240" w:lineRule="auto"/>
        <w:rPr>
          <w:rFonts w:ascii="Times" w:hAnsi="Times" w:cs="Times"/>
          <w:b/>
          <w:color w:val="000000"/>
          <w:sz w:val="33"/>
          <w:szCs w:val="33"/>
        </w:rPr>
      </w:pPr>
      <w:r>
        <w:rPr>
          <w:rFonts w:ascii="Times" w:hAnsi="Times" w:cs="Times"/>
          <w:bCs/>
          <w:color w:val="000000"/>
          <w:sz w:val="24"/>
          <w:szCs w:val="24"/>
        </w:rPr>
        <w:t>ERP software: SAGE300, Oracle JD Edwards, Microsoft Dynamics NAV.</w:t>
      </w:r>
    </w:p>
    <w:p w14:paraId="2EEC731A" w14:textId="77777777" w:rsidR="00650146" w:rsidRDefault="00650146" w:rsidP="00650146">
      <w:pPr>
        <w:spacing w:after="240" w:line="240" w:lineRule="auto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Microsoft office: word, excel.</w:t>
      </w:r>
    </w:p>
    <w:p w14:paraId="400877C0" w14:textId="77777777" w:rsidR="00D00D46" w:rsidRDefault="00650146" w:rsidP="00D00D46">
      <w:pPr>
        <w:spacing w:after="240" w:line="240" w:lineRule="auto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Autocad, Solidworks.</w:t>
      </w:r>
    </w:p>
    <w:p w14:paraId="1FE6C948" w14:textId="77777777" w:rsidR="00650146" w:rsidRDefault="00650146" w:rsidP="00D00D46">
      <w:pPr>
        <w:spacing w:after="240" w:line="240" w:lineRule="auto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Programming Languages: MATLAB, Python, C++.</w:t>
      </w:r>
    </w:p>
    <w:p w14:paraId="73C4A266" w14:textId="77777777" w:rsidR="00FC1C14" w:rsidRPr="00650146" w:rsidRDefault="004E76EB" w:rsidP="00D00D46">
      <w:pPr>
        <w:spacing w:after="240" w:line="240" w:lineRule="auto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lastRenderedPageBreak/>
        <w:t>Customer service and negotiation.</w:t>
      </w:r>
    </w:p>
    <w:p w14:paraId="59971BB0" w14:textId="77777777" w:rsidR="00650146" w:rsidRDefault="009B047A" w:rsidP="00650146">
      <w:pPr>
        <w:spacing w:after="240" w:line="240" w:lineRule="auto"/>
      </w:pPr>
      <w:r>
        <w:rPr>
          <w:rFonts w:ascii="Times" w:hAnsi="Times" w:cs="Times"/>
          <w:b/>
          <w:color w:val="000000"/>
          <w:sz w:val="33"/>
          <w:szCs w:val="33"/>
        </w:rPr>
        <w:t>Languages</w:t>
      </w:r>
    </w:p>
    <w:p w14:paraId="150E19DD" w14:textId="77777777" w:rsidR="00650146" w:rsidRDefault="009B047A" w:rsidP="00650146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English: Fluent</w:t>
      </w:r>
    </w:p>
    <w:p w14:paraId="5902EE7A" w14:textId="77777777" w:rsidR="004B237C" w:rsidRDefault="00D404EB" w:rsidP="00650146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French: Fluent</w:t>
      </w:r>
    </w:p>
    <w:p w14:paraId="6083AB31" w14:textId="01A8C6EA" w:rsidR="004B237C" w:rsidRDefault="009B047A" w:rsidP="00650146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Arabic: Fluent</w:t>
      </w:r>
    </w:p>
    <w:p w14:paraId="42E39DCE" w14:textId="77777777" w:rsidR="005D46E1" w:rsidRDefault="005D46E1" w:rsidP="00650146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364B4DB8" w14:textId="11584055" w:rsidR="004D3BEC" w:rsidRDefault="004D3BEC" w:rsidP="00650146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*</w:t>
      </w:r>
      <w:r w:rsidR="005D46E1">
        <w:rPr>
          <w:rFonts w:ascii="Times" w:hAnsi="Times" w:cs="Times"/>
          <w:color w:val="000000"/>
          <w:sz w:val="24"/>
          <w:szCs w:val="24"/>
        </w:rPr>
        <w:t>Lebanese/</w:t>
      </w:r>
      <w:r>
        <w:rPr>
          <w:rFonts w:ascii="Times" w:hAnsi="Times" w:cs="Times"/>
          <w:color w:val="000000"/>
          <w:sz w:val="24"/>
          <w:szCs w:val="24"/>
        </w:rPr>
        <w:t>US citizen.</w:t>
      </w:r>
    </w:p>
    <w:sectPr w:rsidR="004D3BEC" w:rsidSect="000F6147"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3332E" w14:textId="77777777" w:rsidR="00075DC3" w:rsidRDefault="00075DC3" w:rsidP="0024114B">
      <w:pPr>
        <w:spacing w:after="0" w:line="240" w:lineRule="auto"/>
      </w:pPr>
      <w:r>
        <w:separator/>
      </w:r>
    </w:p>
  </w:endnote>
  <w:endnote w:type="continuationSeparator" w:id="0">
    <w:p w14:paraId="5FE52609" w14:textId="77777777" w:rsidR="00075DC3" w:rsidRDefault="00075DC3" w:rsidP="0024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DA384" w14:textId="77777777" w:rsidR="00075DC3" w:rsidRDefault="00075DC3" w:rsidP="0024114B">
      <w:pPr>
        <w:spacing w:after="0" w:line="240" w:lineRule="auto"/>
      </w:pPr>
      <w:r>
        <w:separator/>
      </w:r>
    </w:p>
  </w:footnote>
  <w:footnote w:type="continuationSeparator" w:id="0">
    <w:p w14:paraId="35154786" w14:textId="77777777" w:rsidR="00075DC3" w:rsidRDefault="00075DC3" w:rsidP="0024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57548"/>
    <w:rsid w:val="00065F9C"/>
    <w:rsid w:val="00066E77"/>
    <w:rsid w:val="00075DC3"/>
    <w:rsid w:val="000A1520"/>
    <w:rsid w:val="000F6147"/>
    <w:rsid w:val="00112029"/>
    <w:rsid w:val="00130F08"/>
    <w:rsid w:val="00135412"/>
    <w:rsid w:val="0015267B"/>
    <w:rsid w:val="001A2BC0"/>
    <w:rsid w:val="0020143B"/>
    <w:rsid w:val="00215D12"/>
    <w:rsid w:val="00221390"/>
    <w:rsid w:val="0024114B"/>
    <w:rsid w:val="002733EB"/>
    <w:rsid w:val="002A44FB"/>
    <w:rsid w:val="002C0D3A"/>
    <w:rsid w:val="00322A98"/>
    <w:rsid w:val="00332D6B"/>
    <w:rsid w:val="00333CF1"/>
    <w:rsid w:val="00350359"/>
    <w:rsid w:val="00350627"/>
    <w:rsid w:val="00361FF4"/>
    <w:rsid w:val="003725AD"/>
    <w:rsid w:val="003B5299"/>
    <w:rsid w:val="003D5292"/>
    <w:rsid w:val="00434DD2"/>
    <w:rsid w:val="004510B8"/>
    <w:rsid w:val="00493A0C"/>
    <w:rsid w:val="004B237C"/>
    <w:rsid w:val="004B6977"/>
    <w:rsid w:val="004D3BEC"/>
    <w:rsid w:val="004D6B48"/>
    <w:rsid w:val="004E76EB"/>
    <w:rsid w:val="0052058B"/>
    <w:rsid w:val="00527B42"/>
    <w:rsid w:val="00531A4E"/>
    <w:rsid w:val="00535F5A"/>
    <w:rsid w:val="00555F58"/>
    <w:rsid w:val="00590F0E"/>
    <w:rsid w:val="00597FC3"/>
    <w:rsid w:val="005D46E1"/>
    <w:rsid w:val="00630607"/>
    <w:rsid w:val="00650146"/>
    <w:rsid w:val="006C3240"/>
    <w:rsid w:val="006E6663"/>
    <w:rsid w:val="00751683"/>
    <w:rsid w:val="00793586"/>
    <w:rsid w:val="00793A15"/>
    <w:rsid w:val="007B7E80"/>
    <w:rsid w:val="007D2CAA"/>
    <w:rsid w:val="007D5BC6"/>
    <w:rsid w:val="00837C3F"/>
    <w:rsid w:val="008664B5"/>
    <w:rsid w:val="008B3AC2"/>
    <w:rsid w:val="008D0DF3"/>
    <w:rsid w:val="008F03EC"/>
    <w:rsid w:val="008F3689"/>
    <w:rsid w:val="008F680D"/>
    <w:rsid w:val="00904756"/>
    <w:rsid w:val="00911E53"/>
    <w:rsid w:val="009254FE"/>
    <w:rsid w:val="009464A9"/>
    <w:rsid w:val="009A55CF"/>
    <w:rsid w:val="009B047A"/>
    <w:rsid w:val="00A271A9"/>
    <w:rsid w:val="00AA6AB7"/>
    <w:rsid w:val="00AB6354"/>
    <w:rsid w:val="00AC197E"/>
    <w:rsid w:val="00AC6AD9"/>
    <w:rsid w:val="00AD52EE"/>
    <w:rsid w:val="00B21D59"/>
    <w:rsid w:val="00B647EC"/>
    <w:rsid w:val="00B82361"/>
    <w:rsid w:val="00BD419F"/>
    <w:rsid w:val="00C16B1F"/>
    <w:rsid w:val="00C50196"/>
    <w:rsid w:val="00CC53F0"/>
    <w:rsid w:val="00CE0DD6"/>
    <w:rsid w:val="00D00D46"/>
    <w:rsid w:val="00D404EB"/>
    <w:rsid w:val="00D746CC"/>
    <w:rsid w:val="00D9171C"/>
    <w:rsid w:val="00D9768C"/>
    <w:rsid w:val="00DB0BEC"/>
    <w:rsid w:val="00DB0F00"/>
    <w:rsid w:val="00DF064E"/>
    <w:rsid w:val="00E94FBD"/>
    <w:rsid w:val="00ED75AD"/>
    <w:rsid w:val="00EF7F8B"/>
    <w:rsid w:val="00F3288B"/>
    <w:rsid w:val="00F62913"/>
    <w:rsid w:val="00F959AA"/>
    <w:rsid w:val="00FB45FF"/>
    <w:rsid w:val="00FC1C14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A314"/>
  <w15:docId w15:val="{B0924886-37CC-49C5-B711-96031194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3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nader.13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219E-62B9-4F96-AFA1-FB04D0FA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Mike Nader</cp:lastModifiedBy>
  <cp:revision>52</cp:revision>
  <dcterms:created xsi:type="dcterms:W3CDTF">2012-01-10T09:29:00Z</dcterms:created>
  <dcterms:modified xsi:type="dcterms:W3CDTF">2020-05-26T17:10:00Z</dcterms:modified>
</cp:coreProperties>
</file>