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8"/>
          <w:szCs w:val="28"/>
          <w:u w:val="none"/>
          <w:shd w:fill="auto" w:val="clear"/>
          <w:vertAlign w:val="baseline"/>
          <w:rtl w:val="0"/>
        </w:rPr>
        <w:t xml:space="preserve">Rosine Zbib</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Vitae</w:t>
      </w:r>
    </w:p>
    <w:tbl>
      <w:tblPr>
        <w:tblStyle w:val="Table1"/>
        <w:tblW w:w="8639.701718375783" w:type="dxa"/>
        <w:jc w:val="left"/>
        <w:tblInd w:w="0.0" w:type="dxa"/>
        <w:tblLayout w:type="fixed"/>
        <w:tblLook w:val="0000"/>
      </w:tblPr>
      <w:tblGrid>
        <w:gridCol w:w="1955.5823518162695"/>
        <w:gridCol w:w="1955.5823518162695"/>
        <w:gridCol w:w="1955.5823518162695"/>
        <w:gridCol w:w="2772.954662926976"/>
        <w:tblGridChange w:id="0">
          <w:tblGrid>
            <w:gridCol w:w="1955.5823518162695"/>
            <w:gridCol w:w="1955.5823518162695"/>
            <w:gridCol w:w="1955.5823518162695"/>
            <w:gridCol w:w="2772.954662926976"/>
          </w:tblGrid>
        </w:tblGridChange>
      </w:tblGrid>
      <w:tr>
        <w:trPr>
          <w:trHeight w:val="220"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 </w:t>
            </w:r>
          </w:p>
        </w:tc>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16.01.1979 </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Mobile </w:t>
            </w:r>
          </w:p>
        </w:tc>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62" w:firstLine="0"/>
              <w:jc w:val="left"/>
              <w:rPr>
                <w:rFonts w:ascii="Arimo" w:cs="Arimo" w:eastAsia="Arimo" w:hAnsi="Arimo"/>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rtl w:val="0"/>
              </w:rPr>
              <w:t xml:space="preserve">70/279048</w:t>
            </w:r>
            <w:r w:rsidDel="00000000" w:rsidR="00000000" w:rsidRPr="00000000">
              <w:rPr>
                <w:rtl w:val="0"/>
              </w:rPr>
            </w:r>
          </w:p>
        </w:tc>
      </w:tr>
      <w:tr>
        <w:trPr>
          <w:trHeight w:val="100" w:hRule="atLeast"/>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Gender </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Female </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rosine</w:t>
            </w:r>
            <w:r w:rsidDel="00000000" w:rsidR="00000000" w:rsidRPr="00000000">
              <w:rPr>
                <w:rFonts w:ascii="Arial" w:cs="Arial" w:eastAsia="Arial" w:hAnsi="Arial"/>
                <w:rtl w:val="0"/>
              </w:rPr>
              <w:t xml:space="preserve">sadek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@gmail.com </w:t>
            </w:r>
          </w:p>
        </w:tc>
      </w:tr>
      <w:tr>
        <w:trPr>
          <w:trHeight w:val="100" w:hRule="atLeast"/>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mo" w:cs="Arimo" w:eastAsia="Arimo" w:hAnsi="Arim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w:t>
      </w:r>
      <w:r w:rsidDel="00000000" w:rsidR="00000000" w:rsidRPr="00000000">
        <w:rPr>
          <w:rtl w:val="0"/>
        </w:rPr>
        <w:t xml:space="preserve">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IY STUDIES</w:t>
      </w:r>
    </w:p>
    <w:tbl>
      <w:tblPr>
        <w:tblStyle w:val="Table2"/>
        <w:tblW w:w="7780.0" w:type="dxa"/>
        <w:jc w:val="left"/>
        <w:tblInd w:w="0.0" w:type="dxa"/>
        <w:tblLayout w:type="fixed"/>
        <w:tblLook w:val="0000"/>
      </w:tblPr>
      <w:tblGrid>
        <w:gridCol w:w="4608"/>
        <w:gridCol w:w="1735"/>
        <w:gridCol w:w="1437"/>
        <w:tblGridChange w:id="0">
          <w:tblGrid>
            <w:gridCol w:w="4608"/>
            <w:gridCol w:w="1735"/>
            <w:gridCol w:w="1437"/>
          </w:tblGrid>
        </w:tblGridChange>
      </w:tblGrid>
      <w:tr>
        <w:trPr>
          <w:trHeight w:val="100" w:hRule="atLeast"/>
        </w:trPr>
        <w:tc>
          <w:tcPr/>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London School of Economics </w:t>
            </w:r>
          </w:p>
        </w:tc>
        <w:tc>
          <w:tcPr>
            <w:gridSpan w:val="2"/>
          </w:tcPr>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London, United Kingdom </w:t>
            </w:r>
          </w:p>
        </w:tc>
      </w:tr>
      <w:tr>
        <w:trPr>
          <w:trHeight w:val="100" w:hRule="atLeast"/>
        </w:trPr>
        <w:tc>
          <w:tcPr>
            <w:gridSpan w:val="3"/>
          </w:tcPr>
          <w:p w:rsidR="00000000" w:rsidDel="00000000" w:rsidP="00000000" w:rsidRDefault="00000000" w:rsidRPr="00000000" w14:paraId="00000015">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Postgraduate Research in Public Policy and Democracy </w:t>
            </w:r>
          </w:p>
        </w:tc>
      </w:tr>
      <w:tr>
        <w:trPr>
          <w:trHeight w:val="100" w:hRule="atLeast"/>
        </w:trPr>
        <w:tc>
          <w:tcPr>
            <w:gridSpan w:val="3"/>
          </w:tcPr>
          <w:p w:rsidR="00000000" w:rsidDel="00000000" w:rsidP="00000000" w:rsidRDefault="00000000" w:rsidRPr="00000000" w14:paraId="000000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Graduated in year 2005 </w:t>
            </w:r>
          </w:p>
        </w:tc>
      </w:tr>
      <w:tr>
        <w:trPr>
          <w:trHeight w:val="100" w:hRule="atLeast"/>
        </w:trPr>
        <w:tc>
          <w:tcPr>
            <w:gridSpan w:val="3"/>
          </w:tcPr>
          <w:p w:rsidR="00000000" w:rsidDel="00000000" w:rsidP="00000000" w:rsidRDefault="00000000" w:rsidRPr="00000000" w14:paraId="0000001B">
            <w:pPr>
              <w:spacing w:after="0" w:line="240" w:lineRule="auto"/>
              <w:rPr>
                <w:rFonts w:ascii="Calibri" w:cs="Calibri" w:eastAsia="Calibri" w:hAnsi="Calibri"/>
                <w:color w:val="000000"/>
              </w:rPr>
            </w:pPr>
            <w:r w:rsidDel="00000000" w:rsidR="00000000" w:rsidRPr="00000000">
              <w:rPr>
                <w:rtl w:val="0"/>
              </w:rPr>
            </w:r>
          </w:p>
        </w:tc>
      </w:tr>
      <w:tr>
        <w:trPr>
          <w:trHeight w:val="100" w:hRule="atLeast"/>
        </w:trPr>
        <w:tc>
          <w:tcPr/>
          <w:p w:rsidR="00000000" w:rsidDel="00000000" w:rsidP="00000000" w:rsidRDefault="00000000" w:rsidRPr="00000000" w14:paraId="0000001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University of Leeds </w:t>
            </w:r>
          </w:p>
        </w:tc>
        <w:tc>
          <w:tcPr>
            <w:gridSpan w:val="2"/>
          </w:tcPr>
          <w:p w:rsidR="00000000" w:rsidDel="00000000" w:rsidP="00000000" w:rsidRDefault="00000000" w:rsidRPr="00000000" w14:paraId="0000001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Leeds, United Kingdom </w:t>
            </w:r>
          </w:p>
        </w:tc>
      </w:tr>
      <w:tr>
        <w:trPr>
          <w:trHeight w:val="100" w:hRule="atLeast"/>
        </w:trPr>
        <w:tc>
          <w:tcPr>
            <w:gridSpan w:val="3"/>
          </w:tcPr>
          <w:p w:rsidR="00000000" w:rsidDel="00000000" w:rsidP="00000000" w:rsidRDefault="00000000" w:rsidRPr="00000000" w14:paraId="00000021">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 International Political Economy </w:t>
            </w:r>
          </w:p>
        </w:tc>
      </w:tr>
      <w:tr>
        <w:trPr>
          <w:trHeight w:val="100" w:hRule="atLeast"/>
        </w:trPr>
        <w:tc>
          <w:tcPr>
            <w:gridSpan w:val="3"/>
          </w:tcPr>
          <w:p w:rsidR="00000000" w:rsidDel="00000000" w:rsidP="00000000" w:rsidRDefault="00000000" w:rsidRPr="00000000" w14:paraId="000000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Graduated in year 2005 </w:t>
            </w:r>
          </w:p>
        </w:tc>
      </w:tr>
      <w:tr>
        <w:trPr>
          <w:trHeight w:val="100" w:hRule="atLeast"/>
        </w:trPr>
        <w:tc>
          <w:tcPr>
            <w:gridSpan w:val="3"/>
          </w:tcPr>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tl w:val="0"/>
              </w:rPr>
            </w:r>
          </w:p>
        </w:tc>
      </w:tr>
      <w:tr>
        <w:trPr>
          <w:trHeight w:val="100" w:hRule="atLeast"/>
        </w:trPr>
        <w:tc>
          <w:tcPr/>
          <w:p w:rsidR="00000000" w:rsidDel="00000000" w:rsidP="00000000" w:rsidRDefault="00000000" w:rsidRPr="00000000" w14:paraId="000000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American University of Beirut </w:t>
            </w:r>
          </w:p>
        </w:tc>
        <w:tc>
          <w:tcPr>
            <w:gridSpan w:val="2"/>
          </w:tcPr>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Beirut, Lebanon </w:t>
            </w:r>
          </w:p>
        </w:tc>
      </w:tr>
      <w:tr>
        <w:trPr>
          <w:trHeight w:val="100" w:hRule="atLeast"/>
        </w:trPr>
        <w:tc>
          <w:tcPr>
            <w:gridSpan w:val="2"/>
          </w:tcPr>
          <w:p w:rsidR="00000000" w:rsidDel="00000000" w:rsidP="00000000" w:rsidRDefault="00000000" w:rsidRPr="00000000" w14:paraId="0000002D">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Bachelor in Economics </w:t>
            </w:r>
          </w:p>
        </w:tc>
      </w:tr>
      <w:tr>
        <w:trPr>
          <w:trHeight w:val="100" w:hRule="atLeast"/>
        </w:trPr>
        <w:tc>
          <w:tcPr>
            <w:gridSpan w:val="2"/>
          </w:tcPr>
          <w:p w:rsidR="00000000" w:rsidDel="00000000" w:rsidP="00000000" w:rsidRDefault="00000000" w:rsidRPr="00000000" w14:paraId="000000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Graduated in year 2000 </w:t>
            </w:r>
          </w:p>
        </w:tc>
      </w:tr>
    </w:tbl>
    <w:p w:rsidR="00000000" w:rsidDel="00000000" w:rsidP="00000000" w:rsidRDefault="00000000" w:rsidRPr="00000000" w14:paraId="0000003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rtl w:val="0"/>
        </w:rPr>
        <w:t xml:space="preserve">CAREER EXPERIENCE</w:t>
      </w: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March 2020</w:t>
      </w:r>
    </w:p>
    <w:p w:rsidR="00000000" w:rsidDel="00000000" w:rsidP="00000000" w:rsidRDefault="00000000" w:rsidRPr="00000000" w14:paraId="00000037">
      <w:pPr>
        <w:spacing w:after="0" w:line="240" w:lineRule="auto"/>
        <w:rPr>
          <w:b w:val="1"/>
          <w:sz w:val="24"/>
          <w:szCs w:val="24"/>
        </w:rPr>
      </w:pPr>
      <w:r w:rsidDel="00000000" w:rsidR="00000000" w:rsidRPr="00000000">
        <w:rPr>
          <w:b w:val="1"/>
          <w:sz w:val="24"/>
          <w:szCs w:val="24"/>
          <w:rtl w:val="0"/>
        </w:rPr>
        <w:t xml:space="preserve">Info pro</w:t>
      </w:r>
    </w:p>
    <w:p w:rsidR="00000000" w:rsidDel="00000000" w:rsidP="00000000" w:rsidRDefault="00000000" w:rsidRPr="00000000" w14:paraId="00000038">
      <w:pPr>
        <w:spacing w:after="0" w:line="240" w:lineRule="auto"/>
        <w:rPr>
          <w:b w:val="1"/>
          <w:sz w:val="24"/>
          <w:szCs w:val="24"/>
        </w:rPr>
      </w:pPr>
      <w:r w:rsidDel="00000000" w:rsidR="00000000" w:rsidRPr="00000000">
        <w:rPr>
          <w:b w:val="1"/>
          <w:sz w:val="24"/>
          <w:szCs w:val="24"/>
          <w:rtl w:val="0"/>
        </w:rPr>
        <w:t xml:space="preserve">Project enumerator</w:t>
      </w:r>
    </w:p>
    <w:bookmarkStart w:colFirst="0" w:colLast="0" w:name="30j0zll" w:id="1"/>
    <w:bookmarkEnd w:id="1"/>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Fonts w:ascii="Cambria Math" w:cs="Cambria Math" w:eastAsia="Cambria Math" w:hAnsi="Cambria Math"/>
          <w:sz w:val="20"/>
          <w:szCs w:val="20"/>
          <w:rtl w:val="0"/>
        </w:rPr>
        <w:t xml:space="preserve">I am working with making interviews  </w:t>
      </w:r>
      <w:r w:rsidDel="00000000" w:rsidR="00000000" w:rsidRPr="00000000">
        <w:rPr>
          <w:rFonts w:ascii="Arial" w:cs="Arial" w:eastAsia="Arial" w:hAnsi="Arial"/>
          <w:sz w:val="20"/>
          <w:szCs w:val="20"/>
          <w:rtl w:val="0"/>
        </w:rPr>
        <w:t xml:space="preserve">for  educational project Qitabi </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rtl w:val="0"/>
        </w:rPr>
      </w:r>
    </w:p>
    <w:tbl>
      <w:tblPr>
        <w:tblStyle w:val="Table3"/>
        <w:tblW w:w="9430.0" w:type="dxa"/>
        <w:jc w:val="left"/>
        <w:tblInd w:w="488.0" w:type="dxa"/>
        <w:tblBorders>
          <w:top w:color="000000" w:space="0" w:sz="0" w:val="nil"/>
          <w:left w:color="000000" w:space="0" w:sz="0" w:val="nil"/>
          <w:bottom w:color="000000" w:space="0" w:sz="0" w:val="nil"/>
          <w:right w:color="000000" w:space="0" w:sz="0" w:val="nil"/>
        </w:tblBorders>
        <w:tblLayout w:type="fixed"/>
        <w:tblLook w:val="0000"/>
      </w:tblPr>
      <w:tblGrid>
        <w:gridCol w:w="4840"/>
        <w:gridCol w:w="4590"/>
        <w:tblGridChange w:id="0">
          <w:tblGrid>
            <w:gridCol w:w="4840"/>
            <w:gridCol w:w="4590"/>
          </w:tblGrid>
        </w:tblGridChange>
      </w:tblGrid>
      <w:tr>
        <w:trPr>
          <w:trHeight w:val="100" w:hRule="atLeast"/>
        </w:trPr>
        <w:tc>
          <w:tcPr>
            <w:gridSpan w:val="2"/>
          </w:tcPr>
          <w:p w:rsidR="00000000" w:rsidDel="00000000" w:rsidP="00000000" w:rsidRDefault="00000000" w:rsidRPr="00000000" w14:paraId="0000003C">
            <w:pPr>
              <w:spacing w:after="0" w:line="240" w:lineRule="auto"/>
              <w:ind w:left="0" w:firstLine="0"/>
              <w:rPr>
                <w:rFonts w:ascii="Calibri" w:cs="Calibri" w:eastAsia="Calibri" w:hAnsi="Calibri"/>
                <w:color w:val="000000"/>
              </w:rPr>
            </w:pPr>
            <w:r w:rsidDel="00000000" w:rsidR="00000000" w:rsidRPr="00000000">
              <w:rPr>
                <w:rtl w:val="0"/>
              </w:rPr>
              <w:t xml:space="preserve">October </w:t>
            </w:r>
            <w:r w:rsidDel="00000000" w:rsidR="00000000" w:rsidRPr="00000000">
              <w:rPr>
                <w:rFonts w:ascii="Calibri" w:cs="Calibri" w:eastAsia="Calibri" w:hAnsi="Calibri"/>
                <w:color w:val="000000"/>
                <w:rtl w:val="0"/>
              </w:rPr>
              <w:t xml:space="preserve">2010 –</w:t>
            </w:r>
            <w:r w:rsidDel="00000000" w:rsidR="00000000" w:rsidRPr="00000000">
              <w:rPr>
                <w:rtl w:val="0"/>
              </w:rPr>
              <w:t xml:space="preserve"> September 2019</w:t>
            </w:r>
            <w:r w:rsidDel="00000000" w:rsidR="00000000" w:rsidRPr="00000000">
              <w:rPr>
                <w:rtl w:val="0"/>
              </w:rPr>
            </w:r>
          </w:p>
        </w:tc>
      </w:tr>
      <w:tr>
        <w:trPr>
          <w:trHeight w:val="100" w:hRule="atLeast"/>
        </w:trPr>
        <w:tc>
          <w:tcPr>
            <w:gridSpan w:val="2"/>
          </w:tcPr>
          <w:p w:rsidR="00000000" w:rsidDel="00000000" w:rsidP="00000000" w:rsidRDefault="00000000" w:rsidRPr="00000000" w14:paraId="0000003E">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LEBANSEOBSERVER.COM &amp; FARIDSALMAN.COM (THE REVOLTING SITE) </w:t>
            </w:r>
            <w:r w:rsidDel="00000000" w:rsidR="00000000" w:rsidRPr="00000000">
              <w:rPr>
                <w:rFonts w:ascii="Calibri" w:cs="Calibri" w:eastAsia="Calibri" w:hAnsi="Calibri"/>
                <w:color w:val="000000"/>
                <w:rtl w:val="0"/>
              </w:rPr>
              <w:t xml:space="preserve">Internet Websites         </w:t>
            </w:r>
          </w:p>
        </w:tc>
      </w:tr>
      <w:tr>
        <w:trPr>
          <w:trHeight w:val="100" w:hRule="atLeast"/>
        </w:trPr>
        <w:tc>
          <w:tcPr>
            <w:gridSpan w:val="2"/>
          </w:tcPr>
          <w:p w:rsidR="00000000" w:rsidDel="00000000" w:rsidP="00000000" w:rsidRDefault="00000000" w:rsidRPr="00000000" w14:paraId="00000040">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Producer </w:t>
            </w:r>
            <w:r w:rsidDel="00000000" w:rsidR="00000000" w:rsidRPr="00000000">
              <w:rPr>
                <w:rtl w:val="0"/>
              </w:rPr>
            </w:r>
          </w:p>
        </w:tc>
      </w:tr>
      <w:tr>
        <w:trPr>
          <w:trHeight w:val="2240" w:hRule="atLeast"/>
        </w:trPr>
        <w:tc>
          <w:tcPr>
            <w:gridSpan w:val="2"/>
          </w:tcPr>
          <w:p w:rsidR="00000000" w:rsidDel="00000000" w:rsidP="00000000" w:rsidRDefault="00000000" w:rsidRPr="00000000" w14:paraId="00000042">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very rare free thinkers and philosophers in Lebanon are isolated by the so called official dialogue circles, the media and the universities. The political system in Lebanon has composed a new feudality in the country, it has revived the old feudalism where there is no place for any private spirit or a free thinker to be heard . </w:t>
            </w:r>
          </w:p>
          <w:p w:rsidR="00000000" w:rsidDel="00000000" w:rsidP="00000000" w:rsidRDefault="00000000" w:rsidRPr="00000000" w14:paraId="00000043">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believe that the real problem in Lebanon is the political system of our country. The usual Lebanese approach to politics is to try to find a compromise between the different ruling parties in order to maintain stability, not a permanent solution. We have seriously addressed this issue because we believe that the solution to our dilemma is to elaborate a new democratical system more adapted to the Lebanese history and diversity and we have suggested a whole constitutional concept for such a new system. We need a new spirit a real solution that answers our need for a modern country on this old land. In this aim, I produced with Farid Salman, the prominent thinker and well known author among the intellectual community, a website to promote new ideas and some unknown realities about the history of Lebanon, the real needs for its existence, and a new vision for the coming future. And I was impressed by the large enthusiastic respond in Lebanon, the Middle East and all over the Lebanese diasporas around the world. </w:t>
            </w:r>
          </w:p>
          <w:p w:rsidR="00000000" w:rsidDel="00000000" w:rsidP="00000000" w:rsidRDefault="00000000" w:rsidRPr="00000000" w14:paraId="00000044">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Note that I have used a professional name: Rosine Z Sadek for this production . </w:t>
            </w:r>
          </w:p>
          <w:p w:rsidR="00000000" w:rsidDel="00000000" w:rsidP="00000000" w:rsidRDefault="00000000" w:rsidRPr="00000000" w14:paraId="00000045">
            <w:pPr>
              <w:spacing w:after="0" w:line="240" w:lineRule="auto"/>
              <w:rPr>
                <w:rFonts w:ascii="Calibri" w:cs="Calibri" w:eastAsia="Calibri" w:hAnsi="Calibri"/>
                <w:i w:val="1"/>
                <w:color w:val="000000"/>
              </w:rPr>
            </w:pPr>
            <w:r w:rsidDel="00000000" w:rsidR="00000000" w:rsidRPr="00000000">
              <w:rPr>
                <w:rtl w:val="0"/>
              </w:rPr>
            </w:r>
          </w:p>
        </w:tc>
      </w:tr>
      <w:tr>
        <w:trPr>
          <w:trHeight w:val="100" w:hRule="atLeast"/>
        </w:trPr>
        <w:tc>
          <w:tcPr>
            <w:gridSpan w:val="2"/>
          </w:tcPr>
          <w:p w:rsidR="00000000" w:rsidDel="00000000" w:rsidP="00000000" w:rsidRDefault="00000000" w:rsidRPr="00000000" w14:paraId="00000047">
            <w:pPr>
              <w:spacing w:after="0" w:line="24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spacing w:after="0" w:line="240"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spacing w:after="0" w:line="240" w:lineRule="auto"/>
              <w:ind w:firstLine="142"/>
              <w:rPr>
                <w:rFonts w:ascii="Calibri" w:cs="Calibri" w:eastAsia="Calibri" w:hAnsi="Calibri"/>
                <w:color w:val="000000"/>
              </w:rPr>
            </w:pPr>
            <w:r w:rsidDel="00000000" w:rsidR="00000000" w:rsidRPr="00000000">
              <w:rPr>
                <w:rFonts w:ascii="Calibri" w:cs="Calibri" w:eastAsia="Calibri" w:hAnsi="Calibri"/>
                <w:color w:val="000000"/>
                <w:rtl w:val="0"/>
              </w:rPr>
              <w:t xml:space="preserve">July 2009 –</w:t>
            </w:r>
            <w:r w:rsidDel="00000000" w:rsidR="00000000" w:rsidRPr="00000000">
              <w:rPr>
                <w:rtl w:val="0"/>
              </w:rPr>
              <w:t xml:space="preserve"> October</w:t>
            </w:r>
            <w:r w:rsidDel="00000000" w:rsidR="00000000" w:rsidRPr="00000000">
              <w:rPr>
                <w:rFonts w:ascii="Calibri" w:cs="Calibri" w:eastAsia="Calibri" w:hAnsi="Calibri"/>
                <w:color w:val="000000"/>
                <w:rtl w:val="0"/>
              </w:rPr>
              <w:t xml:space="preserve"> 2010              </w:t>
            </w:r>
          </w:p>
        </w:tc>
      </w:tr>
      <w:tr>
        <w:trPr>
          <w:trHeight w:val="100" w:hRule="atLeast"/>
        </w:trPr>
        <w:tc>
          <w:tcPr/>
          <w:p w:rsidR="00000000" w:rsidDel="00000000" w:rsidP="00000000" w:rsidRDefault="00000000" w:rsidRPr="00000000" w14:paraId="0000004B">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UNITED NATIONS DEVELOPMENT PROGRAMME </w:t>
            </w:r>
            <w:r w:rsidDel="00000000" w:rsidR="00000000" w:rsidRPr="00000000">
              <w:rPr>
                <w:rtl w:val="0"/>
              </w:rPr>
            </w:r>
          </w:p>
        </w:tc>
        <w:tc>
          <w:tcPr/>
          <w:p w:rsidR="00000000" w:rsidDel="00000000" w:rsidP="00000000" w:rsidRDefault="00000000" w:rsidRPr="00000000" w14:paraId="0000004C">
            <w:pPr>
              <w:spacing w:after="0" w:line="240" w:lineRule="auto"/>
              <w:ind w:left="25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Tyr , South Lebanon </w:t>
            </w:r>
          </w:p>
        </w:tc>
      </w:tr>
      <w:tr>
        <w:trPr>
          <w:trHeight w:val="100" w:hRule="atLeast"/>
        </w:trPr>
        <w:tc>
          <w:tcPr>
            <w:gridSpan w:val="2"/>
          </w:tcPr>
          <w:p w:rsidR="00000000" w:rsidDel="00000000" w:rsidP="00000000" w:rsidRDefault="00000000" w:rsidRPr="00000000" w14:paraId="0000004D">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Local Economic Development Officer </w:t>
            </w:r>
            <w:r w:rsidDel="00000000" w:rsidR="00000000" w:rsidRPr="00000000">
              <w:rPr>
                <w:rtl w:val="0"/>
              </w:rPr>
            </w:r>
          </w:p>
        </w:tc>
      </w:tr>
      <w:tr>
        <w:trPr>
          <w:trHeight w:val="100" w:hRule="atLeast"/>
        </w:trPr>
        <w:tc>
          <w:tcPr>
            <w:gridSpan w:val="2"/>
          </w:tcPr>
          <w:p w:rsidR="00000000" w:rsidDel="00000000" w:rsidP="00000000" w:rsidRDefault="00000000" w:rsidRPr="00000000" w14:paraId="0000004F">
            <w:pPr>
              <w:spacing w:after="0" w:line="240" w:lineRule="auto"/>
              <w:ind w:left="14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 setup the establishment of the Local Economic Development Agency for south Lebanon.</w:t>
            </w:r>
          </w:p>
          <w:p w:rsidR="00000000" w:rsidDel="00000000" w:rsidP="00000000" w:rsidRDefault="00000000" w:rsidRPr="00000000" w14:paraId="00000050">
            <w:pPr>
              <w:spacing w:after="0" w:line="240" w:lineRule="auto"/>
              <w:ind w:left="142" w:firstLine="0"/>
              <w:rPr/>
            </w:pPr>
            <w:r w:rsidDel="00000000" w:rsidR="00000000" w:rsidRPr="00000000">
              <w:rPr>
                <w:rFonts w:ascii="Calibri" w:cs="Calibri" w:eastAsia="Calibri" w:hAnsi="Calibri"/>
                <w:color w:val="000000"/>
                <w:rtl w:val="0"/>
              </w:rPr>
              <w:t xml:space="preserve">I supported the Regional Working Group in establishing agreements with the decentralized cooperation partners. </w:t>
            </w:r>
            <w:r w:rsidDel="00000000" w:rsidR="00000000" w:rsidRPr="00000000">
              <w:rPr>
                <w:rtl w:val="0"/>
              </w:rPr>
              <w:t xml:space="preserve">I supported the implementation of local development projects and monitored their results. </w:t>
            </w:r>
          </w:p>
          <w:p w:rsidR="00000000" w:rsidDel="00000000" w:rsidP="00000000" w:rsidRDefault="00000000" w:rsidRPr="00000000" w14:paraId="00000051">
            <w:pPr>
              <w:spacing w:after="0" w:line="240" w:lineRule="auto"/>
              <w:ind w:left="142" w:firstLine="0"/>
              <w:rPr>
                <w:rFonts w:ascii="Calibri" w:cs="Calibri" w:eastAsia="Calibri" w:hAnsi="Calibri"/>
                <w:color w:val="000000"/>
              </w:rPr>
            </w:pPr>
            <w:r w:rsidDel="00000000" w:rsidR="00000000" w:rsidRPr="00000000">
              <w:rPr>
                <w:rtl w:val="0"/>
              </w:rPr>
            </w:r>
          </w:p>
        </w:tc>
      </w:tr>
      <w:tr>
        <w:trPr>
          <w:trHeight w:val="100" w:hRule="atLeast"/>
        </w:trPr>
        <w:tc>
          <w:tcPr>
            <w:gridSpan w:val="2"/>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bl>
            <w:tblPr>
              <w:tblStyle w:val="Table4"/>
              <w:tblW w:w="10014.0" w:type="dxa"/>
              <w:jc w:val="left"/>
              <w:tblBorders>
                <w:top w:color="000000" w:space="0" w:sz="0" w:val="nil"/>
                <w:left w:color="000000" w:space="0" w:sz="0" w:val="nil"/>
                <w:bottom w:color="000000" w:space="0" w:sz="0" w:val="nil"/>
                <w:right w:color="000000" w:space="0" w:sz="0" w:val="nil"/>
              </w:tblBorders>
              <w:tblLayout w:type="fixed"/>
              <w:tblLook w:val="0000"/>
            </w:tblPr>
            <w:tblGrid>
              <w:gridCol w:w="8422"/>
              <w:gridCol w:w="1592"/>
              <w:tblGridChange w:id="0">
                <w:tblGrid>
                  <w:gridCol w:w="8422"/>
                  <w:gridCol w:w="1592"/>
                </w:tblGrid>
              </w:tblGridChange>
            </w:tblGrid>
            <w:tr>
              <w:trPr>
                <w:trHeight w:val="100" w:hRule="atLeast"/>
              </w:trPr>
              <w:tc>
                <w:tcPr/>
                <w:p w:rsidR="00000000" w:rsidDel="00000000" w:rsidP="00000000" w:rsidRDefault="00000000" w:rsidRPr="00000000" w14:paraId="000000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April 2009 – June 2009 </w:t>
                  </w:r>
                </w:p>
              </w:tc>
            </w:tr>
            <w:tr>
              <w:trPr>
                <w:trHeight w:val="100" w:hRule="atLeast"/>
              </w:trPr>
              <w:tc>
                <w:tcPr/>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EUROPEAN UNION ELECTION OBSERVATION MISSION               </w:t>
                  </w:r>
                  <w:r w:rsidDel="00000000" w:rsidR="00000000" w:rsidRPr="00000000">
                    <w:rPr>
                      <w:rFonts w:ascii="Calibri" w:cs="Calibri" w:eastAsia="Calibri" w:hAnsi="Calibri"/>
                      <w:color w:val="000000"/>
                      <w:rtl w:val="0"/>
                    </w:rPr>
                    <w:t xml:space="preserve">Beirut , Lebanon </w:t>
                  </w:r>
                </w:p>
              </w:tc>
            </w:tr>
            <w:tr>
              <w:trPr>
                <w:trHeight w:val="100" w:hRule="atLeast"/>
              </w:trPr>
              <w:tc>
                <w:tcPr/>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Local Press Officer </w:t>
                  </w:r>
                  <w:r w:rsidDel="00000000" w:rsidR="00000000" w:rsidRPr="00000000">
                    <w:rPr>
                      <w:rtl w:val="0"/>
                    </w:rPr>
                  </w:r>
                </w:p>
              </w:tc>
            </w:tr>
            <w:tr>
              <w:trPr>
                <w:trHeight w:val="480" w:hRule="atLeast"/>
              </w:trPr>
              <w:tc>
                <w:tcPr/>
                <w:p w:rsidR="00000000" w:rsidDel="00000000" w:rsidP="00000000" w:rsidRDefault="00000000" w:rsidRPr="00000000" w14:paraId="0000005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 drafted press digest and election related information for the mission. Assisted in analyzing the tone of press coverage of the campaign. Maintained contact with local and international press and suggested strategies to insure maximum visibility to the mission. In addition I assisted in managing the media monitoring team, and had major input in the final press report of the mission. </w:t>
                  </w:r>
                </w:p>
                <w:p w:rsidR="00000000" w:rsidDel="00000000" w:rsidP="00000000" w:rsidRDefault="00000000" w:rsidRPr="00000000" w14:paraId="00000058">
                  <w:pPr>
                    <w:spacing w:after="0" w:line="240" w:lineRule="auto"/>
                    <w:rPr>
                      <w:rFonts w:ascii="Calibri" w:cs="Calibri" w:eastAsia="Calibri" w:hAnsi="Calibri"/>
                      <w:i w:val="1"/>
                      <w:color w:val="000000"/>
                    </w:rPr>
                  </w:pPr>
                  <w:r w:rsidDel="00000000" w:rsidR="00000000" w:rsidRPr="00000000">
                    <w:rPr>
                      <w:rtl w:val="0"/>
                    </w:rPr>
                  </w:r>
                </w:p>
              </w:tc>
            </w:tr>
            <w:tr>
              <w:trPr>
                <w:trHeight w:val="100" w:hRule="atLeast"/>
              </w:trPr>
              <w:tc>
                <w:tcPr/>
                <w:p w:rsidR="00000000" w:rsidDel="00000000" w:rsidP="00000000" w:rsidRDefault="00000000" w:rsidRPr="00000000" w14:paraId="0000005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March 2008 – Nov 2008 </w:t>
                  </w:r>
                </w:p>
              </w:tc>
            </w:tr>
            <w:tr>
              <w:trPr>
                <w:trHeight w:val="100" w:hRule="atLeast"/>
              </w:trPr>
              <w:tc>
                <w:tcPr>
                  <w:gridSpan w:val="2"/>
                </w:tcPr>
                <w:p w:rsidR="00000000" w:rsidDel="00000000" w:rsidP="00000000" w:rsidRDefault="00000000" w:rsidRPr="00000000" w14:paraId="0000005A">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CIVIL CAMPAIGN FOR ELECTORAL REFORM</w:t>
                  </w:r>
                  <w:r w:rsidDel="00000000" w:rsidR="00000000" w:rsidRPr="00000000">
                    <w:rPr>
                      <w:rFonts w:ascii="Calibri" w:cs="Calibri" w:eastAsia="Calibri" w:hAnsi="Calibri"/>
                      <w:color w:val="000000"/>
                      <w:rtl w:val="0"/>
                    </w:rPr>
                    <w:t xml:space="preserve">                                               Beirut , Lebanon </w:t>
                  </w:r>
                </w:p>
              </w:tc>
            </w:tr>
            <w:tr>
              <w:trPr>
                <w:trHeight w:val="100" w:hRule="atLeast"/>
              </w:trPr>
              <w:tc>
                <w:tcPr/>
                <w:p w:rsidR="00000000" w:rsidDel="00000000" w:rsidP="00000000" w:rsidRDefault="00000000" w:rsidRPr="00000000" w14:paraId="0000005C">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Coordination Officer </w:t>
                  </w:r>
                  <w:r w:rsidDel="00000000" w:rsidR="00000000" w:rsidRPr="00000000">
                    <w:rPr>
                      <w:rtl w:val="0"/>
                    </w:rPr>
                  </w:r>
                </w:p>
              </w:tc>
            </w:tr>
            <w:tr>
              <w:trPr>
                <w:trHeight w:val="480" w:hRule="atLeast"/>
              </w:trPr>
              <w:tc>
                <w:tcPr/>
                <w:p w:rsidR="00000000" w:rsidDel="00000000" w:rsidP="00000000" w:rsidRDefault="00000000" w:rsidRPr="00000000" w14:paraId="0000005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 worked on a 6 months communication strategy for the campaign. My work focused on campaigning through lobbying with politicians for passing the new reforms, and the media insuring maximal media coverage, and through organized town hall meetings nationwide. In addition I acted as the focal point for the involved NGOs and I enlarged and strengthened the campaign by engaging new NGOs and activating their participation. I was also responsible for all the campaign reporting and coordinating activities. </w:t>
                  </w:r>
                </w:p>
                <w:p w:rsidR="00000000" w:rsidDel="00000000" w:rsidP="00000000" w:rsidRDefault="00000000" w:rsidRPr="00000000" w14:paraId="0000005E">
                  <w:pPr>
                    <w:spacing w:after="0" w:line="240" w:lineRule="auto"/>
                    <w:rPr>
                      <w:rFonts w:ascii="Calibri" w:cs="Calibri" w:eastAsia="Calibri" w:hAnsi="Calibri"/>
                      <w:i w:val="1"/>
                      <w:color w:val="000000"/>
                    </w:rPr>
                  </w:pPr>
                  <w:r w:rsidDel="00000000" w:rsidR="00000000" w:rsidRPr="00000000">
                    <w:rPr>
                      <w:rtl w:val="0"/>
                    </w:rPr>
                  </w:r>
                </w:p>
              </w:tc>
            </w:tr>
            <w:tr>
              <w:trPr>
                <w:trHeight w:val="100" w:hRule="atLeast"/>
              </w:trPr>
              <w:tc>
                <w:tcPr/>
                <w:p w:rsidR="00000000" w:rsidDel="00000000" w:rsidP="00000000" w:rsidRDefault="00000000" w:rsidRPr="00000000" w14:paraId="0000005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Sept 2002 – Aug 2004 and Jan 06 – Dec 06 </w:t>
                  </w:r>
                </w:p>
              </w:tc>
            </w:tr>
            <w:tr>
              <w:trPr>
                <w:trHeight w:val="60" w:hRule="atLeast"/>
              </w:trPr>
              <w:tc>
                <w:tcPr>
                  <w:gridSpan w:val="2"/>
                </w:tcPr>
                <w:p w:rsidR="00000000" w:rsidDel="00000000" w:rsidP="00000000" w:rsidRDefault="00000000" w:rsidRPr="00000000" w14:paraId="00000060">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MINISTRY OF ECONOMY AND TRADE                                                            </w:t>
                  </w:r>
                  <w:r w:rsidDel="00000000" w:rsidR="00000000" w:rsidRPr="00000000">
                    <w:rPr>
                      <w:rFonts w:ascii="Calibri" w:cs="Calibri" w:eastAsia="Calibri" w:hAnsi="Calibri"/>
                      <w:color w:val="000000"/>
                      <w:rtl w:val="0"/>
                    </w:rPr>
                    <w:t xml:space="preserve">Beirut , Lebanon </w:t>
                  </w:r>
                </w:p>
              </w:tc>
            </w:tr>
            <w:tr>
              <w:trPr>
                <w:trHeight w:val="100" w:hRule="atLeast"/>
              </w:trPr>
              <w:tc>
                <w:tcPr/>
                <w:p w:rsidR="00000000" w:rsidDel="00000000" w:rsidP="00000000" w:rsidRDefault="00000000" w:rsidRPr="00000000" w14:paraId="00000062">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UNITED NATIONS DEVELOPMENT PROGRAMME </w:t>
                  </w:r>
                  <w:r w:rsidDel="00000000" w:rsidR="00000000" w:rsidRPr="00000000">
                    <w:rPr>
                      <w:rtl w:val="0"/>
                    </w:rPr>
                  </w:r>
                </w:p>
              </w:tc>
            </w:tr>
            <w:tr>
              <w:trPr>
                <w:trHeight w:val="100" w:hRule="atLeast"/>
              </w:trPr>
              <w:tc>
                <w:tcPr/>
                <w:p w:rsidR="00000000" w:rsidDel="00000000" w:rsidP="00000000" w:rsidRDefault="00000000" w:rsidRPr="00000000" w14:paraId="00000063">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Economic Officer </w:t>
                  </w:r>
                  <w:r w:rsidDel="00000000" w:rsidR="00000000" w:rsidRPr="00000000">
                    <w:rPr>
                      <w:rtl w:val="0"/>
                    </w:rPr>
                  </w:r>
                </w:p>
              </w:tc>
            </w:tr>
            <w:tr>
              <w:trPr>
                <w:trHeight w:val="860" w:hRule="atLeast"/>
              </w:trPr>
              <w:tc>
                <w:tcPr/>
                <w:p w:rsidR="00000000" w:rsidDel="00000000" w:rsidP="00000000" w:rsidRDefault="00000000" w:rsidRPr="00000000" w14:paraId="00000064">
                  <w:pPr>
                    <w:spacing w:after="0" w:line="240" w:lineRule="auto"/>
                    <w:rPr>
                      <w:rFonts w:ascii="Arial" w:cs="Arial" w:eastAsia="Arial" w:hAnsi="Arial"/>
                      <w:color w:val="000000"/>
                    </w:rPr>
                  </w:pPr>
                  <w:r w:rsidDel="00000000" w:rsidR="00000000" w:rsidRPr="00000000">
                    <w:rPr>
                      <w:rFonts w:ascii="Calibri" w:cs="Calibri" w:eastAsia="Calibri" w:hAnsi="Calibri"/>
                      <w:color w:val="000000"/>
                      <w:rtl w:val="0"/>
                    </w:rPr>
                    <w:t xml:space="preserve">I analyzed and provided critical economic input and aggregate economic indicators for effective decision making. I contributed to the National Accounts 1998-2002 series, in the design testing and launching the survey, compiled and analyzed economic data for the final results. </w:t>
                  </w:r>
                  <w:r w:rsidDel="00000000" w:rsidR="00000000" w:rsidRPr="00000000">
                    <w:rPr>
                      <w:rtl w:val="0"/>
                    </w:rPr>
                    <w:t xml:space="preserve">I produced economic papers, wrote reports, prepared briefs and identified sectors that need government intervention. </w:t>
                  </w:r>
                  <w:r w:rsidDel="00000000" w:rsidR="00000000" w:rsidRPr="00000000">
                    <w:rPr>
                      <w:rFonts w:ascii="Calibri" w:cs="Calibri" w:eastAsia="Calibri" w:hAnsi="Calibri"/>
                      <w:color w:val="000000"/>
                      <w:rtl w:val="0"/>
                    </w:rPr>
                    <w:t xml:space="preserve">I contributed to policy papers and analysis used in issuing new decrees and laws, and in negotiations for bilateral trade agreements, the EU - Lebanon Association Agreement, and other ministerial purposes . I planned, organized meetings and workshops. I wrote speeches for the minister, and represented the ministry in several workshops and meetings locally and internationally such as at the Euro-Mediterranean Economic Dialogue in 2004 </w:t>
                  </w: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065">
            <w:pPr>
              <w:spacing w:after="0" w:line="24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67">
      <w:pPr>
        <w:spacing w:line="240" w:lineRule="auto"/>
        <w:ind w:firstLine="630"/>
        <w:rPr/>
      </w:pPr>
      <w:r w:rsidDel="00000000" w:rsidR="00000000" w:rsidRPr="00000000">
        <w:rPr>
          <w:rtl w:val="0"/>
        </w:rPr>
      </w:r>
    </w:p>
    <w:p w:rsidR="00000000" w:rsidDel="00000000" w:rsidP="00000000" w:rsidRDefault="00000000" w:rsidRPr="00000000" w14:paraId="00000068">
      <w:pPr>
        <w:spacing w:line="240" w:lineRule="auto"/>
        <w:ind w:left="0" w:firstLine="0"/>
        <w:rPr/>
      </w:pPr>
      <w:r w:rsidDel="00000000" w:rsidR="00000000" w:rsidRPr="00000000">
        <w:rPr>
          <w:rtl w:val="0"/>
        </w:rPr>
        <w:t xml:space="preserve">PERSONAL SKILLS AND COMPETENCIES</w:t>
      </w:r>
    </w:p>
    <w:p w:rsidR="00000000" w:rsidDel="00000000" w:rsidP="00000000" w:rsidRDefault="00000000" w:rsidRPr="00000000" w14:paraId="00000069">
      <w:pPr>
        <w:spacing w:after="0" w:line="240" w:lineRule="auto"/>
        <w:ind w:left="0" w:firstLine="0"/>
        <w:rPr/>
      </w:pPr>
      <w:r w:rsidDel="00000000" w:rsidR="00000000" w:rsidRPr="00000000">
        <w:rPr>
          <w:rFonts w:ascii="Calibri" w:cs="Calibri" w:eastAsia="Calibri" w:hAnsi="Calibri"/>
          <w:b w:val="1"/>
          <w:color w:val="000000"/>
          <w:rtl w:val="0"/>
        </w:rPr>
        <w:t xml:space="preserve">Languages :</w:t>
      </w:r>
      <w:r w:rsidDel="00000000" w:rsidR="00000000" w:rsidRPr="00000000">
        <w:rPr>
          <w:rtl w:val="0"/>
        </w:rPr>
        <w:t xml:space="preserve"> Arabic: Mother tongue, English : Excellent, French: Good </w:t>
      </w:r>
    </w:p>
    <w:p w:rsidR="00000000" w:rsidDel="00000000" w:rsidP="00000000" w:rsidRDefault="00000000" w:rsidRPr="00000000" w14:paraId="0000006A">
      <w:pPr>
        <w:spacing w:after="0" w:line="240" w:lineRule="auto"/>
        <w:ind w:left="634" w:firstLine="0"/>
        <w:rPr/>
      </w:pPr>
      <w:r w:rsidDel="00000000" w:rsidR="00000000" w:rsidRPr="00000000">
        <w:rPr>
          <w:rFonts w:ascii="Calibri" w:cs="Calibri" w:eastAsia="Calibri" w:hAnsi="Calibri"/>
          <w:b w:val="1"/>
          <w:color w:val="000000"/>
          <w:rtl w:val="0"/>
        </w:rPr>
        <w:t xml:space="preserve">Computer skills :</w:t>
      </w:r>
      <w:r w:rsidDel="00000000" w:rsidR="00000000" w:rsidRPr="00000000">
        <w:rPr>
          <w:rtl w:val="0"/>
        </w:rPr>
        <w:t xml:space="preserve"> Proficient in E-commerce backoffice support. Excellent at all Microsoft Office applications. Internet savvy and online researcher – excellent knowledge of online resources </w:t>
      </w:r>
    </w:p>
    <w:p w:rsidR="00000000" w:rsidDel="00000000" w:rsidP="00000000" w:rsidRDefault="00000000" w:rsidRPr="00000000" w14:paraId="0000006B">
      <w:pPr>
        <w:spacing w:after="0" w:line="240" w:lineRule="auto"/>
        <w:ind w:left="634" w:firstLine="0"/>
        <w:rPr/>
      </w:pPr>
      <w:r w:rsidDel="00000000" w:rsidR="00000000" w:rsidRPr="00000000">
        <w:rPr>
          <w:rFonts w:ascii="Calibri" w:cs="Calibri" w:eastAsia="Calibri" w:hAnsi="Calibri"/>
          <w:b w:val="1"/>
          <w:color w:val="000000"/>
          <w:rtl w:val="0"/>
        </w:rPr>
        <w:t xml:space="preserve">Organizational skills:</w:t>
      </w:r>
      <w:r w:rsidDel="00000000" w:rsidR="00000000" w:rsidRPr="00000000">
        <w:rPr>
          <w:rtl w:val="0"/>
        </w:rPr>
        <w:t xml:space="preserve"> I am well organized, able to adapt quickly and proactively even when working under pressure and tight deadlines. I can work equally well independently and as part of a team .</w:t>
      </w:r>
    </w:p>
    <w:sectPr>
      <w:pgSz w:h="15840" w:w="12240"/>
      <w:pgMar w:bottom="1440" w:top="990" w:left="1440" w:right="117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mo"/>
  <w:font w:name="Arial"/>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