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6701" w14:textId="77777777" w:rsidR="00C61966" w:rsidRDefault="0075686A">
      <w:pPr>
        <w:spacing w:after="349" w:line="240" w:lineRule="auto"/>
        <w:ind w:left="0" w:firstLine="0"/>
      </w:pPr>
      <w:r>
        <w:rPr>
          <w:rFonts w:ascii="Calibri" w:eastAsia="Calibri" w:hAnsi="Calibri" w:cs="Calibri"/>
          <w:color w:val="0070C0"/>
          <w:sz w:val="18"/>
        </w:rPr>
        <w:t xml:space="preserve"> </w:t>
      </w:r>
    </w:p>
    <w:p w14:paraId="061A3E66" w14:textId="77777777" w:rsidR="00C61966" w:rsidRDefault="0075686A">
      <w:pPr>
        <w:spacing w:after="114" w:line="240" w:lineRule="auto"/>
        <w:ind w:left="3373" w:firstLine="0"/>
      </w:pPr>
      <w:r>
        <w:rPr>
          <w:color w:val="000000"/>
          <w:sz w:val="52"/>
        </w:rPr>
        <w:t xml:space="preserve">Rami Hanna </w:t>
      </w: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CCEAE27" wp14:editId="6FFBB4AE">
                <wp:simplePos x="0" y="0"/>
                <wp:positionH relativeFrom="page">
                  <wp:posOffset>896417</wp:posOffset>
                </wp:positionH>
                <wp:positionV relativeFrom="page">
                  <wp:posOffset>457200</wp:posOffset>
                </wp:positionV>
                <wp:extent cx="5981065" cy="56388"/>
                <wp:effectExtent l="0" t="0" r="0" b="0"/>
                <wp:wrapTopAndBottom/>
                <wp:docPr id="4545" name="Group 454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5908" name="Shape 5908"/>
                        <wps:cNvSpPr/>
                        <wps:spPr>
                          <a:xfrm>
                            <a:off x="0" y="0"/>
                            <a:ext cx="5981065" cy="56388"/>
                          </a:xfrm>
                          <a:custGeom>
                            <a:avLst/>
                            <a:gdLst/>
                            <a:ahLst/>
                            <a:cxnLst/>
                            <a:rect l="0" t="0" r="0" b="0"/>
                            <a:pathLst>
                              <a:path w="5981065" h="56388">
                                <a:moveTo>
                                  <a:pt x="0" y="0"/>
                                </a:moveTo>
                                <a:lnTo>
                                  <a:pt x="5981065" y="0"/>
                                </a:lnTo>
                                <a:lnTo>
                                  <a:pt x="5981065" y="56388"/>
                                </a:lnTo>
                                <a:lnTo>
                                  <a:pt x="0" y="56388"/>
                                </a:lnTo>
                                <a:lnTo>
                                  <a:pt x="0" y="0"/>
                                </a:lnTo>
                              </a:path>
                            </a:pathLst>
                          </a:custGeom>
                          <a:ln w="0" cap="flat">
                            <a:miter lim="127000"/>
                          </a:ln>
                        </wps:spPr>
                        <wps:style>
                          <a:lnRef idx="0">
                            <a:srgbClr val="000000"/>
                          </a:lnRef>
                          <a:fillRef idx="1">
                            <a:srgbClr val="0070C0"/>
                          </a:fillRef>
                          <a:effectRef idx="0">
                            <a:scrgbClr r="0" g="0" b="0"/>
                          </a:effectRef>
                          <a:fontRef idx="none"/>
                        </wps:style>
                        <wps:bodyPr/>
                      </wps:wsp>
                    </wpg:wgp>
                  </a:graphicData>
                </a:graphic>
              </wp:anchor>
            </w:drawing>
          </mc:Choice>
          <mc:Fallback xmlns:mo="http://schemas.microsoft.com/office/mac/office/2008/main" xmlns:mv="urn:schemas-microsoft-com:mac:vml">
            <w:pict>
              <v:group w14:anchorId="4A90C86C" id="Group 4545" o:spid="_x0000_s1026" style="position:absolute;margin-left:70.6pt;margin-top:36pt;width:470.95pt;height:4.45pt;z-index:251658240;mso-position-horizontal-relative:page;mso-position-vertical-relative:page"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">
                <v:shape id="Shape 5908" o:spid="_x0000_s1027" style="position:absolute;width:59810;height:563;visibility:visible;mso-wrap-style:square;v-text-anchor:top" coordsize="5981065,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e9cAA&#10;AADdAAAADwAAAGRycy9kb3ducmV2LnhtbERPTYvCMBC9L/gfwgh7WTRVsGo1iggV8bbqxdvQjG2x&#10;mZQk2u6/Nwdhj4/3vd72phEvcr62rGAyTkAQF1bXXCq4XvLRAoQPyBoby6TgjzxsN4OvNWbadvxL&#10;r3MoRQxhn6GCKoQ2k9IXFRn0Y9sSR+5uncEQoSuldtjFcNPIaZKk0mDNsaHClvYVFY/z0yg43Do7&#10;T++XYLiQuUvz089MnpT6Hva7FYhAffgXf9xHrWC2TOLc+CY+Ab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ne9cAAAADdAAAADwAAAAAAAAAAAAAAAACYAgAAZHJzL2Rvd25y&#10;ZXYueG1sUEsFBgAAAAAEAAQA9QAAAIUDAAAAAA==&#10;" path="m,l5981065,r,56388l,56388,,e" fillcolor="#0070c0" stroked="f" strokeweight="0">
                  <v:stroke miterlimit="83231f" joinstyle="miter"/>
                  <v:path arrowok="t" textboxrect="0,0,5981065,56388"/>
                </v:shape>
                <w10:wrap type="topAndBottom" anchorx="page" anchory="page"/>
              </v:group>
            </w:pict>
          </mc:Fallback>
        </mc:AlternateContent>
      </w:r>
    </w:p>
    <w:p w14:paraId="37D888E6" w14:textId="77777777" w:rsidR="00C61966" w:rsidRDefault="0075686A">
      <w:pPr>
        <w:ind w:left="3606" w:right="2456" w:hanging="437"/>
      </w:pPr>
      <w:r>
        <w:t>Sed El-</w:t>
      </w:r>
      <w:proofErr w:type="spellStart"/>
      <w:r>
        <w:t>Bouchrieh</w:t>
      </w:r>
      <w:proofErr w:type="spellEnd"/>
      <w:r>
        <w:t xml:space="preserve">, Beirut, Lebanon   Mobile: +961 3 150 196  </w:t>
      </w:r>
    </w:p>
    <w:p w14:paraId="0908C217" w14:textId="77777777" w:rsidR="00C61966" w:rsidRDefault="0075686A">
      <w:pPr>
        <w:spacing w:after="320"/>
        <w:ind w:left="3186"/>
      </w:pPr>
      <w:r>
        <w:t xml:space="preserve"> Email: Hanna.N.Rami@gmail.com </w:t>
      </w:r>
    </w:p>
    <w:p w14:paraId="300A9A5D" w14:textId="77777777" w:rsidR="00C61966" w:rsidRDefault="0075686A">
      <w:pPr>
        <w:spacing w:after="682" w:line="240" w:lineRule="auto"/>
        <w:ind w:left="0" w:firstLine="0"/>
        <w:jc w:val="right"/>
      </w:pPr>
      <w:r>
        <w:rPr>
          <w:rFonts w:ascii="Calibri" w:eastAsia="Calibri" w:hAnsi="Calibri" w:cs="Calibri"/>
          <w:noProof/>
          <w:color w:val="000000"/>
          <w:sz w:val="22"/>
        </w:rPr>
        <mc:AlternateContent>
          <mc:Choice Requires="wpg">
            <w:drawing>
              <wp:inline distT="0" distB="0" distL="0" distR="0" wp14:anchorId="264F5EFD" wp14:editId="4DFBD96A">
                <wp:extent cx="5944870" cy="19811"/>
                <wp:effectExtent l="0" t="0" r="0" b="0"/>
                <wp:docPr id="4546" name="Group 4546"/>
                <wp:cNvGraphicFramePr/>
                <a:graphic xmlns:a="http://schemas.openxmlformats.org/drawingml/2006/main">
                  <a:graphicData uri="http://schemas.microsoft.com/office/word/2010/wordprocessingGroup">
                    <wpg:wgp>
                      <wpg:cNvGrpSpPr/>
                      <wpg:grpSpPr>
                        <a:xfrm>
                          <a:off x="0" y="0"/>
                          <a:ext cx="5944870" cy="19811"/>
                          <a:chOff x="0" y="0"/>
                          <a:chExt cx="5944870" cy="19811"/>
                        </a:xfrm>
                      </wpg:grpSpPr>
                      <wps:wsp>
                        <wps:cNvPr id="5909" name="Shape 5909"/>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0" name="Shape 5910"/>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1" name="Shape 5911"/>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2" name="Shape 5912"/>
                        <wps:cNvSpPr/>
                        <wps:spPr>
                          <a:xfrm>
                            <a:off x="3353"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3" name="Shape 5913"/>
                        <wps:cNvSpPr/>
                        <wps:spPr>
                          <a:xfrm>
                            <a:off x="5941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14" name="Shape 5914"/>
                        <wps:cNvSpPr/>
                        <wps:spPr>
                          <a:xfrm>
                            <a:off x="5941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5" name="Shape 5915"/>
                        <wps:cNvSpPr/>
                        <wps:spPr>
                          <a:xfrm>
                            <a:off x="305"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6" name="Shape 5916"/>
                        <wps:cNvSpPr/>
                        <wps:spPr>
                          <a:xfrm>
                            <a:off x="5941822"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17" name="Shape 5917"/>
                        <wps:cNvSpPr/>
                        <wps:spPr>
                          <a:xfrm>
                            <a:off x="305"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18" name="Shape 5918"/>
                        <wps:cNvSpPr/>
                        <wps:spPr>
                          <a:xfrm>
                            <a:off x="305"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19" name="Shape 5919"/>
                        <wps:cNvSpPr/>
                        <wps:spPr>
                          <a:xfrm>
                            <a:off x="3353" y="1676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20" name="Shape 5920"/>
                        <wps:cNvSpPr/>
                        <wps:spPr>
                          <a:xfrm>
                            <a:off x="5941822"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21" name="Shape 5921"/>
                        <wps:cNvSpPr/>
                        <wps:spPr>
                          <a:xfrm>
                            <a:off x="5941822" y="167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inline>
            </w:drawing>
          </mc:Choice>
          <mc:Fallback xmlns:mo="http://schemas.microsoft.com/office/mac/office/2008/main" xmlns:mv="urn:schemas-microsoft-com:mac:vml">
            <w:pict>
              <v:group w14:anchorId="2E8DBA22" id="Group 4546" o:spid="_x0000_s1026" style="width:468.1pt;height:1.55pt;mso-position-horizontal-relative:char;mso-position-vertical-relative:line" coordsize="5944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">
                <v:shape id="Shape 5909"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GTsIA&#10;AADdAAAADwAAAGRycy9kb3ducmV2LnhtbESPQWvCQBSE74X+h+UVequbBiwmdZUiKF6jIvT2yD6z&#10;wezbkH1q/PddQehxmJlvmPly9J260hDbwAY+Jxko4jrYlhsDh/36YwYqCrLFLjAZuFOE5eL1ZY6l&#10;DTeu6LqTRiUIxxINOJG+1DrWjjzGSeiJk3cKg0dJcmi0HfCW4L7TeZZ9aY8tpwWHPa0c1efdxRvI&#10;8bdqe5HLZrUpeKx0PkN3NOb9bfz5BiU0yn/42d5aA9MiK+DxJj0B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EUZOwgAAAN0AAAAPAAAAAAAAAAAAAAAAAJgCAABkcnMvZG93&#10;bnJldi54bWxQSwUGAAAAAAQABAD1AAAAhwMAAAAA&#10;" path="m,l5943600,r,19685l,19685,,e" fillcolor="#a0a0a0" stroked="f" strokeweight="0">
                  <v:stroke miterlimit="83231f" joinstyle="miter"/>
                  <v:path arrowok="t" textboxrect="0,0,5943600,19685"/>
                </v:shape>
                <v:shape id="Shape 5910" o:spid="_x0000_s1028" style="position:absolute;left: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4hfsEA&#10;AADdAAAADwAAAGRycy9kb3ducmV2LnhtbERPTYvCMBC9C/6HMII3Taus2GoUkV0UPK2K4G1oxrbY&#10;TEqT1vrvNwdhj4/3vd72phIdNa60rCCeRiCIM6tLzhVcLz+TJQjnkTVWlknBmxxsN8PBGlNtX/xL&#10;3dnnIoSwS1FB4X2dSumyggy6qa2JA/ewjUEfYJNL3eArhJtKzqJoIQ2WHBoKrGlfUPY8t0bBXd6S&#10;eTvv3gd5jBN7st9tsrgqNR71uxUIT73/F3/cR63gK4nD/vAmPA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uIX7BAAAA3QAAAA8AAAAAAAAAAAAAAAAAmAIAAGRycy9kb3du&#10;cmV2LnhtbFBLBQYAAAAABAAEAPUAAACGAwAAAAA=&#10;" path="m,l9144,r,9144l,9144,,e" fillcolor="#a0a0a0" stroked="f" strokeweight="0">
                  <v:stroke miterlimit="83231f" joinstyle="miter"/>
                  <v:path arrowok="t" textboxrect="0,0,9144,9144"/>
                </v:shape>
                <v:shape id="Shape 5911" o:spid="_x0000_s1029" style="position:absolute;left: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E5cUA&#10;AADdAAAADwAAAGRycy9kb3ducmV2LnhtbESPS2vDMBCE74X+B7GF3hrZNQm1EyWU0lJDT3lQyG2x&#10;NraJtTKW/Pr3VaCQ4zAz3zCb3WQaMVDnassK4kUEgriwuuZSwen49fIGwnlkjY1lUjCTg9328WGD&#10;mbYj72k4+FIECLsMFVTet5mUrqjIoFvYljh4F9sZ9EF2pdQdjgFuGvkaRStpsOawUGFLHxUV10Nv&#10;FJzlb5r0yTB/yzxO7Y/97NPVSannp+l9DcLT5O/h/3auFSzTOIbbm/A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oTlxQAAAN0AAAAPAAAAAAAAAAAAAAAAAJgCAABkcnMv&#10;ZG93bnJldi54bWxQSwUGAAAAAAQABAD1AAAAigMAAAAA&#10;" path="m,l9144,r,9144l,9144,,e" fillcolor="#a0a0a0" stroked="f" strokeweight="0">
                  <v:stroke miterlimit="83231f" joinstyle="miter"/>
                  <v:path arrowok="t" textboxrect="0,0,9144,9144"/>
                </v:shape>
                <v:shape id="Shape 5912" o:spid="_x0000_s1030" style="position:absolute;left:33;width:59384;height:91;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ujcQA&#10;AADdAAAADwAAAGRycy9kb3ducmV2LnhtbESPUUsDMRCE3wX/Q1ihbzZ3LRU9mxYttBTfPP0Ba7Je&#10;Ti+7xyVtr/31RhB8HGbmG2a5HkOnjjTEVthAOS1AEVtxLTcG3t+2t/egYkJ22AmTgTNFWK+ur5ZY&#10;OTnxKx3r1KgM4VihAZ9SX2kdraeAcSo9cfY+ZQiYshwa7QY8ZXjo9Kwo7nTAlvOCx542nux3fQgG&#10;Dj29fOH8fCmkfK79h9idjNaYyc349Agq0Zj+w3/tvTOweChn8PsmP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Vro3EAAAA3QAAAA8AAAAAAAAAAAAAAAAAmAIAAGRycy9k&#10;b3ducmV2LnhtbFBLBQYAAAAABAAEAPUAAACJAwAAAAA=&#10;" path="m,l5938393,r,9144l,9144,,e" fillcolor="#a0a0a0" stroked="f" strokeweight="0">
                  <v:stroke miterlimit="83231f" joinstyle="miter"/>
                  <v:path arrowok="t" textboxrect="0,0,5938393,9144"/>
                </v:shape>
                <v:shape id="Shape 5913" o:spid="_x0000_s1031" style="position:absolute;left:594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aB8YA&#10;AADdAAAADwAAAGRycy9kb3ducmV2LnhtbESPT4vCMBTE78J+h/AWvIim1lXcrlFWQfAggn8OHp/N&#10;sy3bvJQm1vrtjbDgcZiZ3zCzRWtK0VDtCssKhoMIBHFqdcGZgtNx3Z+CcB5ZY2mZFDzIwWL+0Zlh&#10;ou2d99QcfCYChF2CCnLvq0RKl+Zk0A1sRRy8q60N+iDrTOoa7wFuShlH0UQaLDgs5FjRKqf073Az&#10;Cvbm67qLl4+GLr2R1lG83fbOTqnuZ/v7A8JT69/h//ZGKxh/D0fwehOe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0aB8YAAADdAAAADwAAAAAAAAAAAAAAAACYAgAAZHJz&#10;L2Rvd25yZXYueG1sUEsFBgAAAAAEAAQA9QAAAIsDAAAAAA==&#10;" path="m,l9144,r,9144l,9144,,e" fillcolor="#e3e3e3" stroked="f" strokeweight="0">
                  <v:stroke miterlimit="83231f" joinstyle="miter"/>
                  <v:path arrowok="t" textboxrect="0,0,9144,9144"/>
                </v:shape>
                <v:shape id="Shape 5914" o:spid="_x0000_s1032" style="position:absolute;left:5941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nfcUA&#10;AADdAAAADwAAAGRycy9kb3ducmV2LnhtbESPQWvCQBSE7wX/w/IEb3UTbcWkriKiKPTUKIXeHtnX&#10;JJh9G7KbGP99VxB6HGbmG2a1GUwtempdZVlBPI1AEOdWV1wouJwPr0sQziNrrC2Tgjs52KxHLytM&#10;tb3xF/WZL0SAsEtRQel9k0rp8pIMuqltiIP3a1uDPsi2kLrFW4CbWs6iaCENVhwWSmxoV1J+zTqj&#10;4Ed+J/Nu3t+P8hQn9tPuu2RxUWoyHrYfIDwN/j/8bJ+0gvckfoPHm/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Sd9xQAAAN0AAAAPAAAAAAAAAAAAAAAAAJgCAABkcnMv&#10;ZG93bnJldi54bWxQSwUGAAAAAAQABAD1AAAAigMAAAAA&#10;" path="m,l9144,r,9144l,9144,,e" fillcolor="#a0a0a0" stroked="f" strokeweight="0">
                  <v:stroke miterlimit="83231f" joinstyle="miter"/>
                  <v:path arrowok="t" textboxrect="0,0,9144,9144"/>
                </v:shape>
                <v:shape id="Shape 5915" o:spid="_x0000_s1033" style="position:absolute;left:3;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pu/8cA&#10;AADdAAAADwAAAGRycy9kb3ducmV2LnhtbESPT2vCQBTE70K/w/KEXkQ3SiOaZiOttKWgF//g+TX7&#10;TNJk34bsVuO37xYKHoeZ+Q2TrnrTiAt1rrKsYDqJQBDnVldcKDge3scLEM4ja2wsk4IbOVhlD4MU&#10;E22vvKPL3hciQNglqKD0vk2kdHlJBt3EtsTBO9vOoA+yK6Tu8BrgppGzKJpLgxWHhRJbWpeU1/sf&#10;o+Dta/N62o4W9a39fuJlXeQfsd8q9TjsX55BeOr9Pfzf/tQK4uU0hr834Qn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abv/HAAAA3QAAAA8AAAAAAAAAAAAAAAAAmAIAAGRy&#10;cy9kb3ducmV2LnhtbFBLBQYAAAAABAAEAPUAAACMAwAAAAA=&#10;" path="m,l9144,r,13716l,13716,,e" fillcolor="#a0a0a0" stroked="f" strokeweight="0">
                  <v:stroke miterlimit="83231f" joinstyle="miter"/>
                  <v:path arrowok="t" textboxrect="0,0,9144,13716"/>
                </v:shape>
                <v:shape id="Shape 5916" o:spid="_x0000_s1034" style="position:absolute;left:59418;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8WcYA&#10;AADdAAAADwAAAGRycy9kb3ducmV2LnhtbESPQWvCQBSE74X+h+UVvOnGWoOmrlIFoYpQql68PbKv&#10;STD7NuyuMf57VxB6HGbmG2a26EwtWnK+sqxgOEhAEOdWV1woOB7W/QkIH5A11pZJwY08LOavLzPM&#10;tL3yL7X7UIgIYZ+hgjKEJpPS5yUZ9APbEEfvzzqDIUpXSO3wGuGmlu9JkkqDFceFEhtalZSf9xcT&#10;KafJLWxGo93ynNdFu3LNz/Zjo1Tvrfv6BBGoC//hZ/tbKxhPhyk83sQn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Z8WcYAAADdAAAADwAAAAAAAAAAAAAAAACYAgAAZHJz&#10;L2Rvd25yZXYueG1sUEsFBgAAAAAEAAQA9QAAAIsDAAAAAA==&#10;" path="m,l9144,r,13716l,13716,,e" fillcolor="#e3e3e3" stroked="f" strokeweight="0">
                  <v:stroke miterlimit="83231f" joinstyle="miter"/>
                  <v:path arrowok="t" textboxrect="0,0,9144,13716"/>
                </v:shape>
                <v:shape id="Shape 5917" o:spid="_x0000_s1035" style="position:absolute;left:3;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5CsUA&#10;AADdAAAADwAAAGRycy9kb3ducmV2LnhtbESPQWvCQBSE7wX/w/KE3nQTRWtSVxFpqeCpUQq9PbKv&#10;STD7NmQ3Mf57VxB6HGbmG2a9HUwtempdZVlBPI1AEOdWV1woOJ8+JysQziNrrC2Tghs52G5GL2tM&#10;tb3yN/WZL0SAsEtRQel9k0rp8pIMuqltiIP3Z1uDPsi2kLrFa4CbWs6iaCkNVhwWSmxoX1J+yTqj&#10;4Ff+JPNu3t++5CFO7NF+dMnyrNTreNi9g/A0+P/ws33QChZJ/AaPN+E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7kKxQAAAN0AAAAPAAAAAAAAAAAAAAAAAJgCAABkcnMv&#10;ZG93bnJldi54bWxQSwUGAAAAAAQABAD1AAAAigMAAAAA&#10;" path="m,l9144,r,9144l,9144,,e" fillcolor="#a0a0a0" stroked="f" strokeweight="0">
                  <v:stroke miterlimit="83231f" joinstyle="miter"/>
                  <v:path arrowok="t" textboxrect="0,0,9144,9144"/>
                </v:shape>
                <v:shape id="Shape 5918" o:spid="_x0000_s1036" style="position:absolute;left:3;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IdsQA&#10;AADdAAAADwAAAGRycy9kb3ducmV2LnhtbERPTWvCQBC9F/wPyxS8SN0k2lKjm6AFoQcRYnvocZod&#10;k9DsbMhuk/jvuwehx8f73uWTacVAvWssK4iXEQji0uqGKwWfH8enVxDOI2tsLZOCGznIs9nDDlNt&#10;Ry5ouPhKhBB2KSqove9SKV1Zk0G3tB1x4K62N+gD7CupexxDuGllEkUv0mDDoaHGjt5qKn8uv0ZB&#10;YdbXc3K4DfS9WGkdJafT4sspNX+c9lsQnib/L76737WC500c5oY34Qn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JiHbEAAAA3QAAAA8AAAAAAAAAAAAAAAAAmAIAAGRycy9k&#10;b3ducmV2LnhtbFBLBQYAAAAABAAEAPUAAACJAwAAAAA=&#10;" path="m,l9144,r,9144l,9144,,e" fillcolor="#e3e3e3" stroked="f" strokeweight="0">
                  <v:stroke miterlimit="83231f" joinstyle="miter"/>
                  <v:path arrowok="t" textboxrect="0,0,9144,9144"/>
                </v:shape>
                <v:shape id="Shape 5919" o:spid="_x0000_s1037" style="position:absolute;left:33;top:167;width:59384;height:92;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fm8gA&#10;AADdAAAADwAAAGRycy9kb3ducmV2LnhtbESP3WoCMRSE7wu+QzhCb0SzFlx0NYotbZG2FP+gt6eb&#10;4+7q5mRJoq5v3xQKvRxm5htmtmhNLS7kfGVZwXCQgCDOra64ULDfvfTHIHxA1lhbJgU38rCYd+5m&#10;mGl75Q1dtqEQEcI+QwVlCE0mpc9LMugHtiGO3sE6gyFKV0jt8BrhppYPSZJKgxXHhRIbeiopP23P&#10;RsHZHXufa5t/vb+O049e+pjcvt+elbrvtsspiEBt+A//tVdawWgynMDvm/gE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ud+byAAAAN0AAAAPAAAAAAAAAAAAAAAAAJgCAABk&#10;cnMvZG93bnJldi54bWxQSwUGAAAAAAQABAD1AAAAjQMAAAAA&#10;" path="m,l5938393,r,9144l,9144,,e" fillcolor="#e3e3e3" stroked="f" strokeweight="0">
                  <v:stroke miterlimit="83231f" joinstyle="miter"/>
                  <v:path arrowok="t" textboxrect="0,0,5938393,9144"/>
                </v:shape>
                <v:shape id="Shape 5920" o:spid="_x0000_s1038" style="position:absolute;left:59418;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OzcQA&#10;AADdAAAADwAAAGRycy9kb3ducmV2LnhtbERPu2rDMBTdC/0HcQtdTCLXedC4UUJbCHQwAScZOt5Y&#10;N7apdWUk1XH+vhoCHQ/nvd6OphMDOd9aVvAyTUEQV1a3XCs4HXeTVxA+IGvsLJOCG3nYbh4f1phr&#10;e+WShkOoRQxhn6OCJoQ+l9JXDRn0U9sTR+5incEQoauldniN4aaTWZoupcGWY0ODPX02VP0cfo2C&#10;0swv++zjNtA5mWmdZkWRfHulnp/G9zcQgcbwL767v7SCxSqL++Ob+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TTs3EAAAA3QAAAA8AAAAAAAAAAAAAAAAAmAIAAGRycy9k&#10;b3ducmV2LnhtbFBLBQYAAAAABAAEAPUAAACJAwAAAAA=&#10;" path="m,l9144,r,9144l,9144,,e" fillcolor="#e3e3e3" stroked="f" strokeweight="0">
                  <v:stroke miterlimit="83231f" joinstyle="miter"/>
                  <v:path arrowok="t" textboxrect="0,0,9144,9144"/>
                </v:shape>
                <v:shape id="Shape 5921" o:spid="_x0000_s1039" style="position:absolute;left:59418;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VsUA&#10;AADdAAAADwAAAGRycy9kb3ducmV2LnhtbESPQYvCMBSE74L/ITzBi6ypXVfWahQVBA+yoO5hj8/m&#10;2Rabl9LEWv/9RhA8DjPzDTNftqYUDdWusKxgNIxAEKdWF5wp+D1tP75BOI+ssbRMCh7kYLnoduaY&#10;aHvnAzVHn4kAYZeggtz7KpHSpTkZdENbEQfvYmuDPsg6k7rGe4CbUsZRNJEGCw4LOVa0ySm9Hm9G&#10;wcGMLz/x+tHQefCpdRTv94M/p1S/165mIDy1/h1+tXdawdc0HsHzTX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tWxQAAAN0AAAAPAAAAAAAAAAAAAAAAAJgCAABkcnMv&#10;ZG93bnJldi54bWxQSwUGAAAAAAQABAD1AAAAigMAAAAA&#10;" path="m,l9144,r,9144l,9144,,e" fillcolor="#e3e3e3" stroked="f" strokeweight="0">
                  <v:stroke miterlimit="83231f" joinstyle="miter"/>
                  <v:path arrowok="t" textboxrect="0,0,9144,9144"/>
                </v:shape>
                <w10:anchorlock/>
              </v:group>
            </w:pict>
          </mc:Fallback>
        </mc:AlternateContent>
      </w:r>
      <w:r>
        <w:rPr>
          <w:sz w:val="18"/>
        </w:rPr>
        <w:tab/>
        <w:t xml:space="preserve"> </w:t>
      </w:r>
    </w:p>
    <w:p w14:paraId="21D0A97E" w14:textId="77777777" w:rsidR="00C61966" w:rsidRDefault="0075686A">
      <w:pPr>
        <w:pStyle w:val="Heading1"/>
      </w:pPr>
      <w:r>
        <w:t xml:space="preserve">Professional Summary </w:t>
      </w:r>
    </w:p>
    <w:p w14:paraId="5D031A18" w14:textId="77777777" w:rsidR="00372D36" w:rsidRDefault="0075686A">
      <w:r>
        <w:t xml:space="preserve">Highly innovative in recognizing business goals and implementing solutions that meets market opportunities. </w:t>
      </w:r>
    </w:p>
    <w:p w14:paraId="5B0CE3F5" w14:textId="77777777" w:rsidR="00372D36" w:rsidRDefault="00372D36">
      <w:r w:rsidRPr="00372D36">
        <w:t xml:space="preserve">Act as project manager, overseeing IT assignments that are </w:t>
      </w:r>
      <w:r w:rsidR="009521F7">
        <w:t>aimed at improving the business</w:t>
      </w:r>
      <w:r w:rsidRPr="00372D36">
        <w:t xml:space="preserve"> and ensuring all parts of the project run smoothly.  </w:t>
      </w:r>
    </w:p>
    <w:p w14:paraId="189214A9" w14:textId="77777777" w:rsidR="00C61966" w:rsidRDefault="0075686A">
      <w:r>
        <w:t xml:space="preserve">Diligent Business Process Management (BPM) Consultant committed to assisting the process owner grasp the value of be gained from the BPM solution. Especially adept at identifying or clarifying the potential return on investment (ROI). Specialize in effectively analyzing user requirements. </w:t>
      </w:r>
    </w:p>
    <w:p w14:paraId="372F4507" w14:textId="77777777" w:rsidR="00C61966" w:rsidRDefault="0075686A">
      <w:r>
        <w:t>Comprehensive knowledge on modeling and implementing processes, Web and cross platform mobile solutions for improving functions of business</w:t>
      </w:r>
      <w:r w:rsidR="00194778">
        <w:t xml:space="preserve"> and </w:t>
      </w:r>
      <w:r w:rsidR="00194778" w:rsidRPr="00194778">
        <w:t>defining the overall structure of a program or system</w:t>
      </w:r>
      <w:r>
        <w:t xml:space="preserve">. </w:t>
      </w:r>
    </w:p>
    <w:p w14:paraId="2B77E8C6" w14:textId="77777777" w:rsidR="00C61966" w:rsidRDefault="0075686A" w:rsidP="009521F7">
      <w:pPr>
        <w:spacing w:after="104"/>
      </w:pPr>
      <w:r>
        <w:t xml:space="preserve">Excellent communication and interpersonal skills with expertise in negotiating and convincing stakeholders. </w:t>
      </w:r>
    </w:p>
    <w:p w14:paraId="3229B57E" w14:textId="77777777" w:rsidR="00C61966" w:rsidRDefault="0075686A">
      <w:pPr>
        <w:spacing w:after="455" w:line="240" w:lineRule="auto"/>
        <w:ind w:left="0" w:firstLine="0"/>
        <w:jc w:val="right"/>
      </w:pPr>
      <w:r>
        <w:rPr>
          <w:rFonts w:ascii="Calibri" w:eastAsia="Calibri" w:hAnsi="Calibri" w:cs="Calibri"/>
          <w:noProof/>
          <w:color w:val="000000"/>
          <w:sz w:val="22"/>
        </w:rPr>
        <mc:AlternateContent>
          <mc:Choice Requires="wpg">
            <w:drawing>
              <wp:inline distT="0" distB="0" distL="0" distR="0" wp14:anchorId="51D0989D" wp14:editId="4A7BA875">
                <wp:extent cx="5944870" cy="20701"/>
                <wp:effectExtent l="0" t="0" r="0" b="0"/>
                <wp:docPr id="4547" name="Group 4547"/>
                <wp:cNvGraphicFramePr/>
                <a:graphic xmlns:a="http://schemas.openxmlformats.org/drawingml/2006/main">
                  <a:graphicData uri="http://schemas.microsoft.com/office/word/2010/wordprocessingGroup">
                    <wpg:wgp>
                      <wpg:cNvGrpSpPr/>
                      <wpg:grpSpPr>
                        <a:xfrm>
                          <a:off x="0" y="0"/>
                          <a:ext cx="5944870" cy="20701"/>
                          <a:chOff x="0" y="0"/>
                          <a:chExt cx="5944870" cy="20701"/>
                        </a:xfrm>
                      </wpg:grpSpPr>
                      <wps:wsp>
                        <wps:cNvPr id="5922" name="Shape 592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23" name="Shape 5923"/>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24" name="Shape 5924"/>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25" name="Shape 5925"/>
                        <wps:cNvSpPr/>
                        <wps:spPr>
                          <a:xfrm>
                            <a:off x="3353" y="889"/>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26" name="Shape 5926"/>
                        <wps:cNvSpPr/>
                        <wps:spPr>
                          <a:xfrm>
                            <a:off x="59418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27" name="Shape 5927"/>
                        <wps:cNvSpPr/>
                        <wps:spPr>
                          <a:xfrm>
                            <a:off x="5941822"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28" name="Shape 5928"/>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29" name="Shape 5929"/>
                        <wps:cNvSpPr/>
                        <wps:spPr>
                          <a:xfrm>
                            <a:off x="5941822"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30" name="Shape 5930"/>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31" name="Shape 5931"/>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32" name="Shape 5932"/>
                        <wps:cNvSpPr/>
                        <wps:spPr>
                          <a:xfrm>
                            <a:off x="3353" y="17653"/>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33" name="Shape 5933"/>
                        <wps:cNvSpPr/>
                        <wps:spPr>
                          <a:xfrm>
                            <a:off x="5941822"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34" name="Shape 5934"/>
                        <wps:cNvSpPr/>
                        <wps:spPr>
                          <a:xfrm>
                            <a:off x="5941822"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inline>
            </w:drawing>
          </mc:Choice>
          <mc:Fallback xmlns:mo="http://schemas.microsoft.com/office/mac/office/2008/main" xmlns:mv="urn:schemas-microsoft-com:mac:vml">
            <w:pict>
              <v:group w14:anchorId="5D630207" id="Group 4547" o:spid="_x0000_s1026" style="width:468.1pt;height:1.65pt;mso-position-horizontal-relative:char;mso-position-vertical-relative:line" coordsize="5944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">
                <v:shape id="Shape 5922" o:spid="_x0000_s1027" style="position:absolute;width:59436;height:203;visibility:visible;mso-wrap-style:square;v-text-anchor:top" coordsize="59436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DZsYA&#10;AADdAAAADwAAAGRycy9kb3ducmV2LnhtbESPUUvDQBCE34X+h2MLvtmLAWsTey22IiiFUqsIvi25&#10;NReb2w25s43/vicIPg4z8w0zXw6+VUfqQyNs4HqSgSKuxDZcG3h7fbyagQoR2WIrTAZ+KMByMbqY&#10;Y2nlxC903MdaJQiHEg24GLtS61A58hgm0hEn71N6jzHJvta2x1OC+1bnWTbVHhtOCw47WjuqDvtv&#10;b2Aj4r6Kj91hun0vHupntqtbicZcjof7O1CRhvgf/ms/WQM3RZ7D75v0BPTi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rDZsYAAADdAAAADwAAAAAAAAAAAAAAAACYAgAAZHJz&#10;L2Rvd25yZXYueG1sUEsFBgAAAAAEAAQA9QAAAIsDAAAAAA==&#10;" path="m,l5943600,r,20320l,20320,,e" fillcolor="#a0a0a0" stroked="f" strokeweight="0">
                  <v:stroke miterlimit="83231f" joinstyle="miter"/>
                  <v:path arrowok="t" textboxrect="0,0,5943600,20320"/>
                </v:shape>
                <v:shape id="Shape 5923" o:spid="_x0000_s1028" style="position:absolute;left:3;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1tMYA&#10;AADdAAAADwAAAGRycy9kb3ducmV2LnhtbESPS2vDMBCE74X+B7GF3mo5MQmxayWU0pJAT3lQ6G2x&#10;traptTKW/Pr3UaCQ4zAz3zD5bjKNGKhztWUFiygGQVxYXXOp4HL+fNmAcB5ZY2OZFMzkYLd9fMgx&#10;03bkIw0nX4oAYZehgsr7NpPSFRUZdJFtiYP3azuDPsiulLrDMcBNI5dxvJYGaw4LFbb0XlHxd+qN&#10;gh/5nSZ9Msx7eVik9st+9On6otTz0/T2CsLT5O/h//ZBK1ilywRub8ITkN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B1tMYAAADdAAAADwAAAAAAAAAAAAAAAACYAgAAZHJz&#10;L2Rvd25yZXYueG1sUEsFBgAAAAAEAAQA9QAAAIsDAAAAAA==&#10;" path="m,l9144,r,9144l,9144,,e" fillcolor="#a0a0a0" stroked="f" strokeweight="0">
                  <v:stroke miterlimit="83231f" joinstyle="miter"/>
                  <v:path arrowok="t" textboxrect="0,0,9144,9144"/>
                </v:shape>
                <v:shape id="Shape 5924" o:spid="_x0000_s1029" style="position:absolute;left:3;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wMUA&#10;AADdAAAADwAAAGRycy9kb3ducmV2LnhtbESPT4vCMBTE78J+h/AWvGnqX2w1yrK4rOBpXRG8PZpn&#10;W2xeSpPW+u2NIHgcZuY3zGrTmVK0VLvCsoLRMAJBnFpdcKbg+P8zWIBwHlljaZkU3MnBZv3RW2Gi&#10;7Y3/qD34TAQIuwQV5N5XiZQuzcmgG9qKOHgXWxv0QdaZ1DXeAtyUchxFc2mw4LCQY0XfOaXXQ2MU&#10;nOUpnjST9v4rd6PY7u22iedHpfqf3dcShKfOv8Ov9k4rmMXjKTzfhCc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ee3AxQAAAN0AAAAPAAAAAAAAAAAAAAAAAJgCAABkcnMv&#10;ZG93bnJldi54bWxQSwUGAAAAAAQABAD1AAAAigMAAAAA&#10;" path="m,l9144,r,9144l,9144,,e" fillcolor="#a0a0a0" stroked="f" strokeweight="0">
                  <v:stroke miterlimit="83231f" joinstyle="miter"/>
                  <v:path arrowok="t" textboxrect="0,0,9144,9144"/>
                </v:shape>
                <v:shape id="Shape 5925" o:spid="_x0000_s1030" style="position:absolute;left:33;top:8;width:59384;height:92;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8RMQA&#10;AADdAAAADwAAAGRycy9kb3ducmV2LnhtbESPUUvDQBCE3wX/w7GCb/aSlorGXooKleKb0R+w3q25&#10;aG435K5t2l/vCUIfh5n5hlmtp9CrPY2xEzZQzgpQxFZcx62Bj/fNzR2omJAd9sJk4EgR1vXlxQor&#10;Jwd+o32TWpUhHCs04FMaKq2j9RQwzmQgzt6XjAFTlmOr3YiHDA+9nhfFrQ7YcV7wONCzJ/vT7IKB&#10;3UCv37g4ngopnxr/KfZFJmvM9dX0+AAq0ZTO4f/21hlY3s+X8PcmPwF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Q/ETEAAAA3QAAAA8AAAAAAAAAAAAAAAAAmAIAAGRycy9k&#10;b3ducmV2LnhtbFBLBQYAAAAABAAEAPUAAACJAwAAAAA=&#10;" path="m,l5938393,r,9144l,9144,,e" fillcolor="#a0a0a0" stroked="f" strokeweight="0">
                  <v:stroke miterlimit="83231f" joinstyle="miter"/>
                  <v:path arrowok="t" textboxrect="0,0,5938393,9144"/>
                </v:shape>
                <v:shape id="Shape 5926" o:spid="_x0000_s1031" style="position:absolute;left:59418;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zIscA&#10;AADdAAAADwAAAGRycy9kb3ducmV2LnhtbESPQWvCQBSE7wX/w/IKvQTdmFaxqatoodBDEBI9eHxm&#10;n0lo9m3IbmP8991CocdhZr5h1tvRtGKg3jWWFcxnMQji0uqGKwWn48d0BcJ5ZI2tZVJwJwfbzeRh&#10;jam2N85pKHwlAoRdigpq77tUSlfWZNDNbEccvKvtDfog+0rqHm8BblqZxPFSGmw4LNTY0XtN5Vfx&#10;bRTk5uV6SPb3gS7Rs9ZxkmXR2Sn19Dju3kB4Gv1/+K/9qRUsXpMl/L4JT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2cyLHAAAA3QAAAA8AAAAAAAAAAAAAAAAAmAIAAGRy&#10;cy9kb3ducmV2LnhtbFBLBQYAAAAABAAEAPUAAACMAwAAAAA=&#10;" path="m,l9144,r,9144l,9144,,e" fillcolor="#e3e3e3" stroked="f" strokeweight="0">
                  <v:stroke miterlimit="83231f" joinstyle="miter"/>
                  <v:path arrowok="t" textboxrect="0,0,9144,9144"/>
                </v:shape>
                <v:shape id="Shape 5927" o:spid="_x0000_s1032" style="position:absolute;left:59418;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zt8YA&#10;AADdAAAADwAAAGRycy9kb3ducmV2LnhtbESPS4vCQBCE74L/YWhhbzpR8ZHoKCK7rODJB4K3JtOb&#10;hM30hMwkxn/vLCx4LKrqK2q97UwpWqpdYVnBeBSBIE6tLjhTcL18DZcgnEfWWFomBU9ysN30e2tM&#10;tH3widqzz0SAsEtQQe59lUjp0pwMupGtiIP3Y2uDPsg6k7rGR4CbUk6iaC4NFhwWcqxon1P6e26M&#10;gru8xdNm2j6/5WEc26P9bOL5VamPQbdbgfDU+Xf4v33QCmbxZAF/b8ITkJ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tzt8YAAADdAAAADwAAAAAAAAAAAAAAAACYAgAAZHJz&#10;L2Rvd25yZXYueG1sUEsFBgAAAAAEAAQA9QAAAIsDAAAAAA==&#10;" path="m,l9144,r,9144l,9144,,e" fillcolor="#a0a0a0" stroked="f" strokeweight="0">
                  <v:stroke miterlimit="83231f" joinstyle="miter"/>
                  <v:path arrowok="t" textboxrect="0,0,9144,9144"/>
                </v:shape>
                <v:shape id="Shape 5928" o:spid="_x0000_s1033" style="position:absolute;left:3;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L3MQA&#10;AADdAAAADwAAAGRycy9kb3ducmV2LnhtbERPTWvCQBC9F/wPywheSrOpVDHRNVhpS0EvtcXzmB2T&#10;mOxsyG5N/PfdQ8Hj432vssE04kqdqywreI5iEMS51RUXCn6+358WIJxH1thYJgU3cpCtRw8rTLXt&#10;+YuuB1+IEMIuRQWl920qpctLMugi2xIH7mw7gz7ArpC6wz6Em0ZO43guDVYcGkpsaVtSXh9+jYK3&#10;0+71uH9c1Lf28sJJXeQfM79XajIeNksQngZ/F/+7P7WCWTINc8Ob8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3C9zEAAAA3QAAAA8AAAAAAAAAAAAAAAAAmAIAAGRycy9k&#10;b3ducmV2LnhtbFBLBQYAAAAABAAEAPUAAACJAwAAAAA=&#10;" path="m,l9144,r,13716l,13716,,e" fillcolor="#a0a0a0" stroked="f" strokeweight="0">
                  <v:stroke miterlimit="83231f" joinstyle="miter"/>
                  <v:path arrowok="t" textboxrect="0,0,9144,13716"/>
                </v:shape>
                <v:shape id="Shape 5929" o:spid="_x0000_s1034" style="position:absolute;left:59418;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UilsYA&#10;AADdAAAADwAAAGRycy9kb3ducmV2LnhtbESPT2vCQBTE74LfYXlCb3Xjv6LRjVihoCKU2l56e2Sf&#10;SUj2bdjdxvjtu4WCx2FmfsNstr1pREfOV5YVTMYJCOLc6ooLBV+fb89LED4ga2wsk4I7edhmw8EG&#10;U21v/EHdJRQiQtinqKAMoU2l9HlJBv3YtsTRu1pnMETpCqkd3iLcNHKaJC/SYMVxocSW9iXl9eXH&#10;RMr38h6Os9n5tc6botu79v00Pyr1NOp3axCB+vAI/7cPWsFiNV3B35v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UilsYAAADdAAAADwAAAAAAAAAAAAAAAACYAgAAZHJz&#10;L2Rvd25yZXYueG1sUEsFBgAAAAAEAAQA9QAAAIsDAAAAAA==&#10;" path="m,l9144,r,13716l,13716,,e" fillcolor="#e3e3e3" stroked="f" strokeweight="0">
                  <v:stroke miterlimit="83231f" joinstyle="miter"/>
                  <v:path arrowok="t" textboxrect="0,0,9144,13716"/>
                </v:shape>
                <v:shape id="Shape 5930" o:spid="_x0000_s1035" style="position:absolute;left:3;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9HsIA&#10;AADdAAAADwAAAGRycy9kb3ducmV2LnhtbERPTYvCMBC9C/sfwizsTVMtiq1GWURZwZNVFvY2NGNb&#10;tpmUJq3135uD4PHxvtfbwdSip9ZVlhVMJxEI4tzqigsF18thvAThPLLG2jIpeJCD7eZjtMZU2zuf&#10;qc98IUIIuxQVlN43qZQuL8mgm9iGOHA32xr0AbaF1C3eQ7ip5SyKFtJgxaGhxIZ2JeX/WWcU/Mnf&#10;JO7i/vEjj9PEnuy+SxZXpb4+h+8VCE+Df4tf7qNWME/isD+8CU9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30ewgAAAN0AAAAPAAAAAAAAAAAAAAAAAJgCAABkcnMvZG93&#10;bnJldi54bWxQSwUGAAAAAAQABAD1AAAAhwMAAAAA&#10;" path="m,l9144,r,9144l,9144,,e" fillcolor="#a0a0a0" stroked="f" strokeweight="0">
                  <v:stroke miterlimit="83231f" joinstyle="miter"/>
                  <v:path arrowok="t" textboxrect="0,0,9144,9144"/>
                </v:shape>
                <v:shape id="Shape 5931" o:spid="_x0000_s1036" style="position:absolute;left:3;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Z9i8YA&#10;AADdAAAADwAAAGRycy9kb3ducmV2LnhtbESPT4vCMBTE78J+h/AWvIim1lXcrlFWQfAggn8OHp/N&#10;sy3bvJQm1vrtjbDgcZiZ3zCzRWtK0VDtCssKhoMIBHFqdcGZgtNx3Z+CcB5ZY2mZFDzIwWL+0Zlh&#10;ou2d99QcfCYChF2CCnLvq0RKl+Zk0A1sRRy8q60N+iDrTOoa7wFuShlH0UQaLDgs5FjRKqf073Az&#10;Cvbm67qLl4+GLr2R1lG83fbOTqnuZ/v7A8JT69/h//ZGKxh/j4bwehOe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Z9i8YAAADdAAAADwAAAAAAAAAAAAAAAACYAgAAZHJz&#10;L2Rvd25yZXYueG1sUEsFBgAAAAAEAAQA9QAAAIsDAAAAAA==&#10;" path="m,l9144,r,9144l,9144,,e" fillcolor="#e3e3e3" stroked="f" strokeweight="0">
                  <v:stroke miterlimit="83231f" joinstyle="miter"/>
                  <v:path arrowok="t" textboxrect="0,0,9144,9144"/>
                </v:shape>
                <v:shape id="Shape 5932" o:spid="_x0000_s1037" style="position:absolute;left:33;top:176;width:59384;height:91;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RiskA&#10;AADdAAAADwAAAGRycy9kb3ducmV2LnhtbESPQWsCMRSE7wX/Q3hCL6LZKl3s1igqtZQqxdpCr8/N&#10;c3ft5mVJoq7/vikUehxm5htmMmtNLc7kfGVZwd0gAUGcW11xoeDzY9Ufg/ABWWNtmRRcycNs2rmZ&#10;YKbthd/pvAuFiBD2GSooQ2gyKX1ekkE/sA1x9A7WGQxRukJqh5cIN7UcJkkqDVYcF0psaFlS/r07&#10;GQUnd+y9bW3+tX4ep5teukiu+9cnpW677fwRRKA2/If/2i9awf3DaAi/b+ITkN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6gRiskAAADdAAAADwAAAAAAAAAAAAAAAACYAgAA&#10;ZHJzL2Rvd25yZXYueG1sUEsFBgAAAAAEAAQA9QAAAI4DAAAAAA==&#10;" path="m,l5938393,r,9144l,9144,,e" fillcolor="#e3e3e3" stroked="f" strokeweight="0">
                  <v:stroke miterlimit="83231f" joinstyle="miter"/>
                  <v:path arrowok="t" textboxrect="0,0,5938393,9144"/>
                </v:shape>
                <v:shape id="Shape 5933" o:spid="_x0000_s1038" style="position:absolute;left:59418;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GZ8cA&#10;AADdAAAADwAAAGRycy9kb3ducmV2LnhtbESPzWvCQBTE70L/h+UVehHdmFipaVaxQqEHKfhx6PGZ&#10;ffmg2bchu8b433cLgsdhZn7DZOvBNKKnztWWFcymEQji3OqaSwWn4+fkDYTzyBoby6TgRg7Wq6dR&#10;hqm2V95Tf/ClCBB2KSqovG9TKV1ekUE3tS1x8ArbGfRBdqXUHV4D3DQyjqKFNFhzWKiwpW1F+e/h&#10;YhTszbz4jj9uPZ3HidZRvNuNf5xSL8/D5h2Ep8E/wvf2l1bwukwS+H8Tno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YRmfHAAAA3QAAAA8AAAAAAAAAAAAAAAAAmAIAAGRy&#10;cy9kb3ducmV2LnhtbFBLBQYAAAAABAAEAPUAAACMAwAAAAA=&#10;" path="m,l9144,r,9144l,9144,,e" fillcolor="#e3e3e3" stroked="f" strokeweight="0">
                  <v:stroke miterlimit="83231f" joinstyle="miter"/>
                  <v:path arrowok="t" textboxrect="0,0,9144,9144"/>
                </v:shape>
                <v:shape id="Shape 5934" o:spid="_x0000_s1039" style="position:absolute;left:59418;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HeE8cA&#10;AADdAAAADwAAAGRycy9kb3ducmV2LnhtbESPQWvCQBSE7wX/w/KEXkLdGG2p0VXaQqGHICT14PE1&#10;+0yC2bchu43x33cFocdhZr5hNrvRtGKg3jWWFcxnMQji0uqGKwWH78+nVxDOI2tsLZOCKznYbScP&#10;G0y1vXBOQ+ErESDsUlRQe9+lUrqyJoNuZjvi4J1sb9AH2VdS93gJcNPKJI5fpMGGw0KNHX3UVJ6L&#10;X6MgN8vTPnm/DvQTLbSOkyyLjk6px+n4tgbhafT/4Xv7Syt4Xi2WcHsTnoD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x3hPHAAAA3QAAAA8AAAAAAAAAAAAAAAAAmAIAAGRy&#10;cy9kb3ducmV2LnhtbFBLBQYAAAAABAAEAPUAAACMAwAAAAA=&#10;" path="m,l9144,r,9144l,9144,,e" fillcolor="#e3e3e3" stroked="f" strokeweight="0">
                  <v:stroke miterlimit="83231f" joinstyle="miter"/>
                  <v:path arrowok="t" textboxrect="0,0,9144,9144"/>
                </v:shape>
                <w10:anchorlock/>
              </v:group>
            </w:pict>
          </mc:Fallback>
        </mc:AlternateContent>
      </w:r>
      <w:r>
        <w:rPr>
          <w:sz w:val="20"/>
        </w:rPr>
        <w:tab/>
        <w:t xml:space="preserve"> </w:t>
      </w:r>
    </w:p>
    <w:p w14:paraId="05247A25" w14:textId="77777777" w:rsidR="00C61966" w:rsidRDefault="0075686A">
      <w:pPr>
        <w:pStyle w:val="Heading1"/>
      </w:pPr>
      <w:r>
        <w:t xml:space="preserve">Core Qualifications </w:t>
      </w:r>
    </w:p>
    <w:p w14:paraId="636E88F9" w14:textId="77777777" w:rsidR="00372D36" w:rsidRDefault="00372D36" w:rsidP="00372D36">
      <w:pPr>
        <w:numPr>
          <w:ilvl w:val="0"/>
          <w:numId w:val="1"/>
        </w:numPr>
        <w:ind w:hanging="360"/>
      </w:pPr>
      <w:r w:rsidRPr="00372D36">
        <w:t>Breaking down large scale projects into manageable chunks</w:t>
      </w:r>
      <w:r w:rsidR="009521F7">
        <w:t>.</w:t>
      </w:r>
    </w:p>
    <w:p w14:paraId="2289A6C1" w14:textId="77777777" w:rsidR="00372D36" w:rsidRDefault="00372D36" w:rsidP="00372D36">
      <w:pPr>
        <w:numPr>
          <w:ilvl w:val="0"/>
          <w:numId w:val="1"/>
        </w:numPr>
        <w:ind w:hanging="360"/>
      </w:pPr>
      <w:r w:rsidRPr="00372D36">
        <w:t>Working out which IT products to use based on cost benefit analysis and research</w:t>
      </w:r>
      <w:r w:rsidR="009521F7">
        <w:t>.</w:t>
      </w:r>
    </w:p>
    <w:p w14:paraId="15CEFBFA" w14:textId="77777777" w:rsidR="00372D36" w:rsidRDefault="00372D36" w:rsidP="00372D36">
      <w:pPr>
        <w:numPr>
          <w:ilvl w:val="0"/>
          <w:numId w:val="1"/>
        </w:numPr>
        <w:ind w:hanging="360"/>
      </w:pPr>
      <w:r w:rsidRPr="00372D36">
        <w:t>Agreeing plans with the client</w:t>
      </w:r>
      <w:r w:rsidR="009521F7">
        <w:t>.</w:t>
      </w:r>
    </w:p>
    <w:p w14:paraId="40A572B2" w14:textId="77777777" w:rsidR="00372D36" w:rsidRDefault="00372D36" w:rsidP="00372D36">
      <w:pPr>
        <w:numPr>
          <w:ilvl w:val="0"/>
          <w:numId w:val="1"/>
        </w:numPr>
        <w:ind w:hanging="360"/>
      </w:pPr>
      <w:r w:rsidRPr="00372D36">
        <w:t>Explaining to designers and developers what's required and overseeing the progress</w:t>
      </w:r>
      <w:r w:rsidR="009521F7">
        <w:t>.</w:t>
      </w:r>
    </w:p>
    <w:p w14:paraId="262DFE71" w14:textId="77777777" w:rsidR="00372D36" w:rsidRPr="00372D36" w:rsidRDefault="00372D36" w:rsidP="00372D36">
      <w:pPr>
        <w:numPr>
          <w:ilvl w:val="0"/>
          <w:numId w:val="1"/>
        </w:numPr>
        <w:ind w:hanging="360"/>
      </w:pPr>
      <w:r w:rsidRPr="00372D36">
        <w:t>Producing documents that monitor progress and ensure the quality of the project</w:t>
      </w:r>
      <w:r w:rsidR="009521F7">
        <w:t>.</w:t>
      </w:r>
    </w:p>
    <w:p w14:paraId="4D86FE7B" w14:textId="77777777" w:rsidR="00C61966" w:rsidRDefault="0075686A">
      <w:pPr>
        <w:numPr>
          <w:ilvl w:val="0"/>
          <w:numId w:val="1"/>
        </w:numPr>
        <w:ind w:hanging="360"/>
      </w:pPr>
      <w:r>
        <w:t xml:space="preserve">Strong ability to effectively work independently and as the member of a team. </w:t>
      </w:r>
    </w:p>
    <w:p w14:paraId="4EDD8ED2" w14:textId="77777777" w:rsidR="00C61966" w:rsidRDefault="0075686A">
      <w:pPr>
        <w:numPr>
          <w:ilvl w:val="0"/>
          <w:numId w:val="1"/>
        </w:numPr>
        <w:ind w:hanging="360"/>
      </w:pPr>
      <w:r>
        <w:t xml:space="preserve">Comprehensive internal and external communications abilities. </w:t>
      </w:r>
    </w:p>
    <w:p w14:paraId="24BCFBD6" w14:textId="77777777" w:rsidR="00C61966" w:rsidRDefault="0075686A">
      <w:pPr>
        <w:numPr>
          <w:ilvl w:val="0"/>
          <w:numId w:val="1"/>
        </w:numPr>
        <w:ind w:hanging="360"/>
      </w:pPr>
      <w:r>
        <w:t xml:space="preserve">Alternative solution, cost, and benefit identification/evaluation. </w:t>
      </w:r>
    </w:p>
    <w:p w14:paraId="011609A7" w14:textId="77777777" w:rsidR="00C61966" w:rsidRDefault="0075686A">
      <w:pPr>
        <w:numPr>
          <w:ilvl w:val="0"/>
          <w:numId w:val="1"/>
        </w:numPr>
        <w:ind w:hanging="360"/>
      </w:pPr>
      <w:r>
        <w:t xml:space="preserve">New tool/technology evaluation to enhance functionality. </w:t>
      </w:r>
    </w:p>
    <w:p w14:paraId="457CF507" w14:textId="77777777" w:rsidR="00C61966" w:rsidRDefault="0075686A">
      <w:pPr>
        <w:numPr>
          <w:ilvl w:val="0"/>
          <w:numId w:val="1"/>
        </w:numPr>
        <w:ind w:hanging="360"/>
      </w:pPr>
      <w:r>
        <w:t xml:space="preserve">Develop, review and implement new software applications. </w:t>
      </w:r>
    </w:p>
    <w:p w14:paraId="65D0F192" w14:textId="77777777" w:rsidR="00C61966" w:rsidRDefault="0075686A">
      <w:pPr>
        <w:numPr>
          <w:ilvl w:val="0"/>
          <w:numId w:val="1"/>
        </w:numPr>
        <w:ind w:hanging="360"/>
      </w:pPr>
      <w:r>
        <w:t xml:space="preserve">Structure software products, languages and application standards. </w:t>
      </w:r>
    </w:p>
    <w:p w14:paraId="1BD06627" w14:textId="77777777" w:rsidR="00C61966" w:rsidRDefault="0075686A">
      <w:pPr>
        <w:numPr>
          <w:ilvl w:val="0"/>
          <w:numId w:val="1"/>
        </w:numPr>
        <w:ind w:hanging="360"/>
      </w:pPr>
      <w:r>
        <w:t xml:space="preserve">Determine and work on Business goals. </w:t>
      </w:r>
    </w:p>
    <w:p w14:paraId="24EBA02A" w14:textId="77777777" w:rsidR="00C61966" w:rsidRDefault="0075686A">
      <w:pPr>
        <w:numPr>
          <w:ilvl w:val="0"/>
          <w:numId w:val="1"/>
        </w:numPr>
        <w:ind w:hanging="360"/>
      </w:pPr>
      <w:r>
        <w:t xml:space="preserve">Requirements analysis and design. </w:t>
      </w:r>
    </w:p>
    <w:p w14:paraId="7E6C355C" w14:textId="77777777" w:rsidR="00C61966" w:rsidRDefault="0075686A">
      <w:pPr>
        <w:numPr>
          <w:ilvl w:val="0"/>
          <w:numId w:val="1"/>
        </w:numPr>
        <w:ind w:hanging="360"/>
      </w:pPr>
      <w:r>
        <w:t xml:space="preserve">Profound ability to facilitate interactive business activities discovery sessions with business users and technical team. </w:t>
      </w:r>
    </w:p>
    <w:p w14:paraId="1847FCEA" w14:textId="77777777" w:rsidR="00C61966" w:rsidRDefault="0075686A">
      <w:pPr>
        <w:numPr>
          <w:ilvl w:val="0"/>
          <w:numId w:val="1"/>
        </w:numPr>
        <w:ind w:hanging="360"/>
      </w:pPr>
      <w:r>
        <w:t xml:space="preserve">Business process enhancement recommendations. </w:t>
      </w:r>
    </w:p>
    <w:p w14:paraId="1CBE6577" w14:textId="77777777" w:rsidR="00C61966" w:rsidRDefault="0075686A">
      <w:pPr>
        <w:numPr>
          <w:ilvl w:val="0"/>
          <w:numId w:val="1"/>
        </w:numPr>
        <w:ind w:hanging="360"/>
      </w:pPr>
      <w:r>
        <w:t xml:space="preserve">Workflow analysis and process re-engineering. </w:t>
      </w:r>
    </w:p>
    <w:p w14:paraId="4F475282" w14:textId="77777777" w:rsidR="00C61966" w:rsidRDefault="0075686A">
      <w:pPr>
        <w:numPr>
          <w:ilvl w:val="0"/>
          <w:numId w:val="1"/>
        </w:numPr>
        <w:ind w:hanging="360"/>
      </w:pPr>
      <w:r>
        <w:t xml:space="preserve">Process Modeling and Implementation. </w:t>
      </w:r>
    </w:p>
    <w:p w14:paraId="7E351B9E" w14:textId="77777777" w:rsidR="00C61966" w:rsidRDefault="0075686A">
      <w:pPr>
        <w:numPr>
          <w:ilvl w:val="0"/>
          <w:numId w:val="1"/>
        </w:numPr>
        <w:ind w:hanging="360"/>
      </w:pPr>
      <w:r>
        <w:t xml:space="preserve">Design specifications. </w:t>
      </w:r>
    </w:p>
    <w:p w14:paraId="567166CC" w14:textId="77777777" w:rsidR="00C61966" w:rsidRDefault="0075686A">
      <w:pPr>
        <w:numPr>
          <w:ilvl w:val="0"/>
          <w:numId w:val="1"/>
        </w:numPr>
        <w:ind w:hanging="360"/>
      </w:pPr>
      <w:r>
        <w:t xml:space="preserve">Test plans and scripts. </w:t>
      </w:r>
    </w:p>
    <w:p w14:paraId="57817740" w14:textId="77777777" w:rsidR="00C61966" w:rsidRDefault="0075686A">
      <w:pPr>
        <w:numPr>
          <w:ilvl w:val="0"/>
          <w:numId w:val="1"/>
        </w:numPr>
        <w:ind w:hanging="360"/>
      </w:pPr>
      <w:r>
        <w:t xml:space="preserve">Quality assurance and user acceptance testing planning, management, and implementation. </w:t>
      </w:r>
    </w:p>
    <w:p w14:paraId="1CC8B59B" w14:textId="77777777" w:rsidR="00C61966" w:rsidRDefault="0075686A">
      <w:pPr>
        <w:numPr>
          <w:ilvl w:val="0"/>
          <w:numId w:val="1"/>
        </w:numPr>
        <w:ind w:hanging="360"/>
      </w:pPr>
      <w:r>
        <w:t xml:space="preserve">Identify and fixing problems. </w:t>
      </w:r>
    </w:p>
    <w:p w14:paraId="5AEBCF9A" w14:textId="77777777" w:rsidR="00C61966" w:rsidRDefault="0075686A">
      <w:pPr>
        <w:numPr>
          <w:ilvl w:val="0"/>
          <w:numId w:val="1"/>
        </w:numPr>
        <w:ind w:hanging="360"/>
      </w:pPr>
      <w:r>
        <w:lastRenderedPageBreak/>
        <w:t xml:space="preserve">User documentation. </w:t>
      </w:r>
    </w:p>
    <w:p w14:paraId="23882E0C" w14:textId="77777777" w:rsidR="00C61966" w:rsidRDefault="0075686A">
      <w:pPr>
        <w:numPr>
          <w:ilvl w:val="0"/>
          <w:numId w:val="1"/>
        </w:numPr>
        <w:ind w:hanging="360"/>
      </w:pPr>
      <w:r>
        <w:t xml:space="preserve">Customer support. </w:t>
      </w:r>
    </w:p>
    <w:p w14:paraId="3A5B59CD" w14:textId="77777777" w:rsidR="00257E75" w:rsidRDefault="0075686A" w:rsidP="00257E75">
      <w:pPr>
        <w:numPr>
          <w:ilvl w:val="0"/>
          <w:numId w:val="1"/>
        </w:numPr>
        <w:ind w:hanging="360"/>
      </w:pPr>
      <w:r>
        <w:t xml:space="preserve">Business systems documentation. </w:t>
      </w:r>
    </w:p>
    <w:p w14:paraId="5D90E656" w14:textId="77777777" w:rsidR="00C61966" w:rsidRDefault="0075686A" w:rsidP="00257E75">
      <w:pPr>
        <w:numPr>
          <w:ilvl w:val="0"/>
          <w:numId w:val="1"/>
        </w:numPr>
        <w:ind w:hanging="360"/>
      </w:pPr>
      <w:r>
        <w:t xml:space="preserve">User training. </w:t>
      </w:r>
    </w:p>
    <w:p w14:paraId="1AE15B6B" w14:textId="77777777" w:rsidR="00C61966" w:rsidRDefault="0075686A">
      <w:pPr>
        <w:spacing w:after="0" w:line="240" w:lineRule="auto"/>
        <w:ind w:left="0" w:firstLine="0"/>
        <w:jc w:val="right"/>
      </w:pPr>
      <w:r>
        <w:rPr>
          <w:rFonts w:ascii="Calibri" w:eastAsia="Calibri" w:hAnsi="Calibri" w:cs="Calibri"/>
          <w:noProof/>
          <w:color w:val="000000"/>
          <w:sz w:val="22"/>
        </w:rPr>
        <mc:AlternateContent>
          <mc:Choice Requires="wpg">
            <w:drawing>
              <wp:inline distT="0" distB="0" distL="0" distR="0" wp14:anchorId="04FA8027" wp14:editId="1912FE02">
                <wp:extent cx="5944870" cy="20827"/>
                <wp:effectExtent l="0" t="0" r="0" b="0"/>
                <wp:docPr id="4548" name="Group 4548"/>
                <wp:cNvGraphicFramePr/>
                <a:graphic xmlns:a="http://schemas.openxmlformats.org/drawingml/2006/main">
                  <a:graphicData uri="http://schemas.microsoft.com/office/word/2010/wordprocessingGroup">
                    <wpg:wgp>
                      <wpg:cNvGrpSpPr/>
                      <wpg:grpSpPr>
                        <a:xfrm>
                          <a:off x="0" y="0"/>
                          <a:ext cx="5944870" cy="20827"/>
                          <a:chOff x="0" y="0"/>
                          <a:chExt cx="5944870" cy="20827"/>
                        </a:xfrm>
                      </wpg:grpSpPr>
                      <wps:wsp>
                        <wps:cNvPr id="5935" name="Shape 5935"/>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36" name="Shape 5936"/>
                        <wps:cNvSpPr/>
                        <wps:spPr>
                          <a:xfrm>
                            <a:off x="305"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37" name="Shape 5937"/>
                        <wps:cNvSpPr/>
                        <wps:spPr>
                          <a:xfrm>
                            <a:off x="305"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38" name="Shape 5938"/>
                        <wps:cNvSpPr/>
                        <wps:spPr>
                          <a:xfrm>
                            <a:off x="3353" y="101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39" name="Shape 5939"/>
                        <wps:cNvSpPr/>
                        <wps:spPr>
                          <a:xfrm>
                            <a:off x="594182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40" name="Shape 5940"/>
                        <wps:cNvSpPr/>
                        <wps:spPr>
                          <a:xfrm>
                            <a:off x="594182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41" name="Shape 5941"/>
                        <wps:cNvSpPr/>
                        <wps:spPr>
                          <a:xfrm>
                            <a:off x="305" y="40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42" name="Shape 5942"/>
                        <wps:cNvSpPr/>
                        <wps:spPr>
                          <a:xfrm>
                            <a:off x="5941822" y="40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43" name="Shape 5943"/>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44" name="Shape 5944"/>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45" name="Shape 5945"/>
                        <wps:cNvSpPr/>
                        <wps:spPr>
                          <a:xfrm>
                            <a:off x="3353" y="1778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46" name="Shape 5946"/>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47" name="Shape 5947"/>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inline>
            </w:drawing>
          </mc:Choice>
          <mc:Fallback xmlns:mo="http://schemas.microsoft.com/office/mac/office/2008/main" xmlns:mv="urn:schemas-microsoft-com:mac:vml">
            <w:pict>
              <v:group w14:anchorId="05A4ACE6" id="Group 4548" o:spid="_x0000_s1026" style="width:468.1pt;height:1.65pt;mso-position-horizontal-relative:char;mso-position-vertical-relative:line" coordsize="5944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">
                <v:shape id="Shape 5935"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CG9sMA&#10;AADdAAAADwAAAGRycy9kb3ducmV2LnhtbESPQWvCQBSE74X+h+UVvNWNEYumriKC0musCN4e2dds&#10;MPs2ZJ+a/vtuQfA4zMw3zHI9+FbdqI9NYAOTcQaKuAq24drA8Xv3PgcVBdliG5gM/FKE9er1ZYmF&#10;DXcu6XaQWiUIxwINOJGu0DpWjjzGceiIk/cTeo+SZF9r2+M9wX2r8yz70B4bTgsOO9o6qi6HqzeQ&#10;47lsOpHrfrtf8FDqfI7uZMzobdh8ghIa5Bl+tL+sgdliOoP/N+kJ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CG9sMAAADdAAAADwAAAAAAAAAAAAAAAACYAgAAZHJzL2Rv&#10;d25yZXYueG1sUEsFBgAAAAAEAAQA9QAAAIgDAAAAAA==&#10;" path="m,l5943600,r,19685l,19685,,e" fillcolor="#a0a0a0" stroked="f" strokeweight="0">
                  <v:stroke miterlimit="83231f" joinstyle="miter"/>
                  <v:path arrowok="t" textboxrect="0,0,5943600,19685"/>
                </v:shape>
                <v:shape id="Shape 5936" o:spid="_x0000_s1028" style="position:absolute;left:3;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5A8cUA&#10;AADdAAAADwAAAGRycy9kb3ducmV2LnhtbESPQWvCQBSE70L/w/IKvelGg8GkriJiqeCpKkJvj+wz&#10;CWbfhuwmxn/fFYQeh5n5hlmuB1OLnlpXWVYwnUQgiHOrKy4UnE9f4wUI55E11pZJwYMcrFdvoyVm&#10;2t75h/qjL0SAsMtQQel9k0np8pIMuoltiIN3ta1BH2RbSN3iPcBNLWdRlEiDFYeFEhvalpTfjp1R&#10;8CsvadzF/eNb7qepPdhdlyZnpT7eh80nCE+D/w+/2nutYJ7GCTzfh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kDxxQAAAN0AAAAPAAAAAAAAAAAAAAAAAJgCAABkcnMv&#10;ZG93bnJldi54bWxQSwUGAAAAAAQABAD1AAAAigMAAAAA&#10;" path="m,l9144,r,9144l,9144,,e" fillcolor="#a0a0a0" stroked="f" strokeweight="0">
                  <v:stroke miterlimit="83231f" joinstyle="miter"/>
                  <v:path arrowok="t" textboxrect="0,0,9144,9144"/>
                </v:shape>
                <v:shape id="Shape 5937" o:spid="_x0000_s1029" style="position:absolute;left:3;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LlasYA&#10;AADdAAAADwAAAGRycy9kb3ducmV2LnhtbESPQWvCQBSE7wX/w/IKvenGBq2J2YiUlgqeqiJ4e2Sf&#10;SWj2bchuYvz3bqHQ4zAz3zDZZjSNGKhztWUF81kEgriwuuZSwen4OV2BcB5ZY2OZFNzJwSafPGWY&#10;anvjbxoOvhQBwi5FBZX3bSqlKyoy6Ga2JQ7e1XYGfZBdKXWHtwA3jXyNoqU0WHNYqLCl94qKn0Nv&#10;FFzkOYn7eLh/yd08sXv70SfLk1Ivz+N2DcLT6P/Df+2dVrBI4jf4fROegMw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LlasYAAADdAAAADwAAAAAAAAAAAAAAAACYAgAAZHJz&#10;L2Rvd25yZXYueG1sUEsFBgAAAAAEAAQA9QAAAIsDAAAAAA==&#10;" path="m,l9144,r,9144l,9144,,e" fillcolor="#a0a0a0" stroked="f" strokeweight="0">
                  <v:stroke miterlimit="83231f" joinstyle="miter"/>
                  <v:path arrowok="t" textboxrect="0,0,9144,9144"/>
                </v:shape>
                <v:shape id="Shape 5938" o:spid="_x0000_s1030" style="position:absolute;left:33;top:10;width:59384;height:91;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FB8EA&#10;AADdAAAADwAAAGRycy9kb3ducmV2LnhtbERPzU4CMRC+m/gOzZhwky4QDS4UoiQYw82FBxjbYbu6&#10;ndlsCyw+PT2YePzy/S/XQ2jVmfrYCBuYjAtQxFZcw7WBw377OAcVE7LDVpgMXCnCenV/t8TSyYU/&#10;6VylWuUQjiUa8Cl1pdbRegoYx9IRZ+4ofcCUYV9r1+Mlh4dWT4viWQdsODd47Gjjyf5Up2Dg1NHu&#10;G2fX30Imb5X/EvsugzVm9DC8LkAlGtK/+M/94Qw8vczy3PwmPwG9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IxQfBAAAA3QAAAA8AAAAAAAAAAAAAAAAAmAIAAGRycy9kb3du&#10;cmV2LnhtbFBLBQYAAAAABAAEAPUAAACGAwAAAAA=&#10;" path="m,l5938393,r,9144l,9144,,e" fillcolor="#a0a0a0" stroked="f" strokeweight="0">
                  <v:stroke miterlimit="83231f" joinstyle="miter"/>
                  <v:path arrowok="t" textboxrect="0,0,5938393,9144"/>
                </v:shape>
                <v:shape id="Shape 5939" o:spid="_x0000_s1031" style="position:absolute;left:59418;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xjcUA&#10;AADdAAAADwAAAGRycy9kb3ducmV2LnhtbESPQYvCMBSE74L/ITzBi2i6dVe0a5RVEDyIoOvB47N5&#10;tmWbl9LEWv+9ERY8DjPzDTNftqYUDdWusKzgYxSBIE6tLjhTcPrdDKcgnEfWWFomBQ9ysFx0O3NM&#10;tL3zgZqjz0SAsEtQQe59lUjp0pwMupGtiIN3tbVBH2SdSV3jPcBNKeMomkiDBYeFHCta55T+HW9G&#10;wcF8Xvfx6tHQZTDWOop3u8HZKdXvtT/fIDy1/h3+b2+1gq/ZeAavN+EJ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sHGNxQAAAN0AAAAPAAAAAAAAAAAAAAAAAJgCAABkcnMv&#10;ZG93bnJldi54bWxQSwUGAAAAAAQABAD1AAAAigMAAAAA&#10;" path="m,l9144,r,9144l,9144,,e" fillcolor="#e3e3e3" stroked="f" strokeweight="0">
                  <v:stroke miterlimit="83231f" joinstyle="miter"/>
                  <v:path arrowok="t" textboxrect="0,0,9144,9144"/>
                </v:shape>
                <v:shape id="Shape 5940" o:spid="_x0000_s1032" style="position:absolute;left:59418;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0OY8IA&#10;AADdAAAADwAAAGRycy9kb3ducmV2LnhtbERPy4rCMBTdC/5DuAOz09RXmVajiMwwgisdEdxdmmtb&#10;prkpTVrr35uF4PJw3qtNbyrRUeNKywom4wgEcWZ1ybmC89/P6AuE88gaK8uk4EEONuvhYIWptnc+&#10;UnfyuQgh7FJUUHhfp1K6rCCDbmxr4sDdbGPQB9jkUjd4D+GmktMoiqXBkkNDgTXtCsr+T61RcJWX&#10;ZNbOusev3E8Se7DfbRKflfr86LdLEJ56/xa/3HutYJHMw/7wJjw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Q5jwgAAAN0AAAAPAAAAAAAAAAAAAAAAAJgCAABkcnMvZG93&#10;bnJldi54bWxQSwUGAAAAAAQABAD1AAAAhwMAAAAA&#10;" path="m,l9144,r,9144l,9144,,e" fillcolor="#a0a0a0" stroked="f" strokeweight="0">
                  <v:stroke miterlimit="83231f" joinstyle="miter"/>
                  <v:path arrowok="t" textboxrect="0,0,9144,9144"/>
                </v:shape>
                <v:shape id="Shape 5941" o:spid="_x0000_s1033" style="position:absolute;left:3;top:4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H4ccA&#10;AADdAAAADwAAAGRycy9kb3ducmV2LnhtbESPQWvCQBSE74L/YXlCL9JsLCoxzSptqVLQS1V6fs2+&#10;Jmmyb0N2q/Hfu0LB4zAz3zDZqjeNOFHnKssKJlEMgji3uuJCwfGwfkxAOI+ssbFMCi7kYLUcDjJM&#10;tT3zJ532vhABwi5FBaX3bSqly0sy6CLbEgfvx3YGfZBdIXWH5wA3jXyK47k0WHFYKLGlt5Lyev9n&#10;FLx/b1+/duOkvrS/U17URb6Z+Z1SD6P+5RmEp97fw//tD61gtphO4PYmPA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SR+HHAAAA3QAAAA8AAAAAAAAAAAAAAAAAmAIAAGRy&#10;cy9kb3ducmV2LnhtbFBLBQYAAAAABAAEAPUAAACMAwAAAAA=&#10;" path="m,l9144,r,13716l,13716,,e" fillcolor="#a0a0a0" stroked="f" strokeweight="0">
                  <v:stroke miterlimit="83231f" joinstyle="miter"/>
                  <v:path arrowok="t" textboxrect="0,0,9144,13716"/>
                </v:shape>
                <v:shape id="Shape 5942" o:spid="_x0000_s1034" style="position:absolute;left:59418;top:4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VR8YA&#10;AADdAAAADwAAAGRycy9kb3ducmV2LnhtbESPQWvCQBSE74L/YXmCt7qp2pKmbkIrCFqEUttLb4/s&#10;axLMvg27a4z/3hUKHoeZ+YZZFYNpRU/ON5YVPM4SEMSl1Q1XCn6+Nw8pCB+QNbaWScGFPBT5eLTC&#10;TNszf1F/CJWIEPYZKqhD6DIpfVmTQT+zHXH0/qwzGKJ0ldQOzxFuWjlPkmdpsOG4UGNH65rK4+Fk&#10;IuU3vYTdYrF/P5Zt1a9d9/mx3Ck1nQxvryACDeEe/m9vtYKnl+Ucbm/iE5D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5VR8YAAADdAAAADwAAAAAAAAAAAAAAAACYAgAAZHJz&#10;L2Rvd25yZXYueG1sUEsFBgAAAAAEAAQA9QAAAIsDAAAAAA==&#10;" path="m,l9144,r,13716l,13716,,e" fillcolor="#e3e3e3" stroked="f" strokeweight="0">
                  <v:stroke miterlimit="83231f" joinstyle="miter"/>
                  <v:path arrowok="t" textboxrect="0,0,9144,13716"/>
                </v:shape>
                <v:shape id="Shape 5943" o:spid="_x0000_s1035" style="position:absolute;left:3;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FMUA&#10;AADdAAAADwAAAGRycy9kb3ducmV2LnhtbESPQWvCQBSE74L/YXmF3nSjacVEVxFpqdCTUQRvj+wz&#10;Cc2+DdlNjP++Wyh4HGbmG2a9HUwtempdZVnBbBqBIM6trrhQcD59TpYgnEfWWFsmBQ9ysN2MR2tM&#10;tb3zkfrMFyJA2KWooPS+SaV0eUkG3dQ2xMG72dagD7ItpG7xHuCmlvMoWkiDFYeFEhval5T/ZJ1R&#10;cJWXJO7i/vElD7PEftuPLlmclXp9GXYrEJ4G/wz/tw9awXvyFsPfm/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5AUxQAAAN0AAAAPAAAAAAAAAAAAAAAAAJgCAABkcnMv&#10;ZG93bnJldi54bWxQSwUGAAAAAAQABAD1AAAAigMAAAAA&#10;" path="m,l9144,r,9144l,9144,,e" fillcolor="#a0a0a0" stroked="f" strokeweight="0">
                  <v:stroke miterlimit="83231f" joinstyle="miter"/>
                  <v:path arrowok="t" textboxrect="0,0,9144,9144"/>
                </v:shape>
                <v:shape id="Shape 5944" o:spid="_x0000_s1036" style="position:absolute;left:3;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tbscA&#10;AADdAAAADwAAAGRycy9kb3ducmV2LnhtbESPT2vCQBTE7wW/w/KEXkQ3plFqmlVsodCDCFEPPT6z&#10;L39o9m3IbmP89t1CocdhZn7DZLvRtGKg3jWWFSwXEQjiwuqGKwWX8/v8GYTzyBpby6TgTg5228lD&#10;hqm2N85pOPlKBAi7FBXU3neplK6oyaBb2I44eKXtDfog+0rqHm8BbloZR9FaGmw4LNTY0VtNxdfp&#10;2yjITVIe49f7QNfZk9ZRfDjMPp1Sj9Nx/wLC0+j/w3/tD61gtUkS+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3rW7HAAAA3QAAAA8AAAAAAAAAAAAAAAAAmAIAAGRy&#10;cy9kb3ducmV2LnhtbFBLBQYAAAAABAAEAPUAAACMAwAAAAA=&#10;" path="m,l9144,r,9144l,9144,,e" fillcolor="#e3e3e3" stroked="f" strokeweight="0">
                  <v:stroke miterlimit="83231f" joinstyle="miter"/>
                  <v:path arrowok="t" textboxrect="0,0,9144,9144"/>
                </v:shape>
                <v:shape id="Shape 5945" o:spid="_x0000_s1037" style="position:absolute;left:33;top:177;width:59384;height:92;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6g8kA&#10;AADdAAAADwAAAGRycy9kb3ducmV2LnhtbESPQWsCMRSE7wX/Q3hCL6JZS110a5QqbSlVRG2h19fN&#10;6+7WzcuSRF3/fVMoeBxm5htmOm9NLU7kfGVZwXCQgCDOra64UPDx/twfg/ABWWNtmRRcyMN81rmZ&#10;YqbtmXd02odCRAj7DBWUITSZlD4vyaAf2IY4et/WGQxRukJqh+cIN7W8S5JUGqw4LpTY0LKk/LA/&#10;GgVH99PbbG3+uXoZp+teukguX29PSt1228cHEIHacA3/t1+1gtHkfgR/b+IT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Ef6g8kAAADdAAAADwAAAAAAAAAAAAAAAACYAgAA&#10;ZHJzL2Rvd25yZXYueG1sUEsFBgAAAAAEAAQA9QAAAI4DAAAAAA==&#10;" path="m,l5938393,r,9144l,9144,,e" fillcolor="#e3e3e3" stroked="f" strokeweight="0">
                  <v:stroke miterlimit="83231f" joinstyle="miter"/>
                  <v:path arrowok="t" textboxrect="0,0,5938393,9144"/>
                </v:shape>
                <v:shape id="Shape 5946" o:spid="_x0000_s1038" style="position:absolute;left:59418;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WgscA&#10;AADdAAAADwAAAGRycy9kb3ducmV2LnhtbESPQWvCQBSE74L/YXmCF2k2TW3Q1E2ohUIPImh78PjM&#10;PpPQ7NuQ3cb477uFgsdhZr5hNsVoWjFQ7xrLCh6jGARxaXXDlYKvz/eHFQjnkTW2lknBjRwU+XSy&#10;wUzbKx9oOPpKBAi7DBXU3neZlK6syaCLbEccvIvtDfog+0rqHq8BblqZxHEqDTYcFmrs6K2m8vv4&#10;YxQczPKyT7a3gc6LJ63jZLdbnJxS89n4+gLC0+jv4f/2h1bwvF6m8PcmPAGZ/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ploLHAAAA3QAAAA8AAAAAAAAAAAAAAAAAmAIAAGRy&#10;cy9kb3ducmV2LnhtbFBLBQYAAAAABAAEAPUAAACMAwAAAAA=&#10;" path="m,l9144,r,9144l,9144,,e" fillcolor="#e3e3e3" stroked="f" strokeweight="0">
                  <v:stroke miterlimit="83231f" joinstyle="miter"/>
                  <v:path arrowok="t" textboxrect="0,0,9144,9144"/>
                </v:shape>
                <v:shape id="Shape 5947" o:spid="_x0000_s1039" style="position:absolute;left:59418;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GccA&#10;AADdAAAADwAAAGRycy9kb3ducmV2LnhtbESPzWvCQBTE70L/h+UVvIhuTP1oU1fRgtCDCH4cPL5m&#10;n0kw+zZk1xj/+64geBxm5jfMbNGaUjRUu8KyguEgAkGcWl1wpuB4WPc/QTiPrLG0TAru5GAxf+vM&#10;MNH2xjtq9j4TAcIuQQW591UipUtzMugGtiIO3tnWBn2QdSZ1jbcAN6WMo2giDRYcFnKs6Cen9LK/&#10;GgU7Mzpv49W9ob/eh9ZRvNn0Tk6p7nu7/AbhqfWv8LP9qxWMv0ZTeLwJT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lMxnHAAAA3QAAAA8AAAAAAAAAAAAAAAAAmAIAAGRy&#10;cy9kb3ducmV2LnhtbFBLBQYAAAAABAAEAPUAAACMAwAAAAA=&#10;" path="m,l9144,r,9144l,9144,,e" fillcolor="#e3e3e3" stroked="f" strokeweight="0">
                  <v:stroke miterlimit="83231f" joinstyle="miter"/>
                  <v:path arrowok="t" textboxrect="0,0,9144,9144"/>
                </v:shape>
                <w10:anchorlock/>
              </v:group>
            </w:pict>
          </mc:Fallback>
        </mc:AlternateContent>
      </w:r>
      <w:r>
        <w:rPr>
          <w:sz w:val="18"/>
        </w:rPr>
        <w:tab/>
        <w:t xml:space="preserve"> </w:t>
      </w:r>
    </w:p>
    <w:p w14:paraId="527CDA1B" w14:textId="77777777" w:rsidR="00C61966" w:rsidRDefault="0075686A">
      <w:pPr>
        <w:spacing w:after="0" w:line="240" w:lineRule="auto"/>
        <w:ind w:left="0" w:firstLine="0"/>
      </w:pPr>
      <w:r>
        <w:rPr>
          <w:sz w:val="18"/>
        </w:rPr>
        <w:t xml:space="preserve"> </w:t>
      </w:r>
    </w:p>
    <w:p w14:paraId="1AC82D87" w14:textId="273C7C18" w:rsidR="00C61966" w:rsidRDefault="0075686A">
      <w:pPr>
        <w:pStyle w:val="Heading1"/>
      </w:pPr>
      <w:r>
        <w:t xml:space="preserve">Experience </w:t>
      </w:r>
    </w:p>
    <w:p w14:paraId="5671618F" w14:textId="56B897AB" w:rsidR="00F720E1" w:rsidRDefault="00F720E1" w:rsidP="00F720E1"/>
    <w:p w14:paraId="029F6A78" w14:textId="4D614DEA" w:rsidR="00F720E1" w:rsidRDefault="00F720E1" w:rsidP="00F720E1">
      <w:pPr>
        <w:spacing w:after="278" w:line="236" w:lineRule="auto"/>
        <w:ind w:right="-15"/>
        <w:rPr>
          <w:b/>
          <w:sz w:val="22"/>
        </w:rPr>
      </w:pPr>
      <w:r w:rsidRPr="00F720E1">
        <w:rPr>
          <w:b/>
          <w:sz w:val="22"/>
        </w:rPr>
        <w:t>Digital Transformation Manager / Founder</w:t>
      </w:r>
      <w:r w:rsidRPr="00F720E1">
        <w:rPr>
          <w:b/>
          <w:sz w:val="22"/>
        </w:rPr>
        <w:tab/>
      </w:r>
      <w:r w:rsidRPr="00F720E1">
        <w:rPr>
          <w:b/>
          <w:sz w:val="22"/>
        </w:rPr>
        <w:tab/>
      </w:r>
      <w:r w:rsidRPr="00F720E1">
        <w:rPr>
          <w:b/>
          <w:sz w:val="22"/>
        </w:rPr>
        <w:tab/>
      </w:r>
      <w:r w:rsidRPr="00F720E1">
        <w:rPr>
          <w:b/>
          <w:sz w:val="22"/>
        </w:rPr>
        <w:tab/>
        <w:t>March 2019 – Present</w:t>
      </w:r>
      <w:r>
        <w:rPr>
          <w:b/>
          <w:sz w:val="22"/>
        </w:rPr>
        <w:br/>
      </w:r>
      <w:proofErr w:type="spellStart"/>
      <w:r w:rsidRPr="00F720E1">
        <w:rPr>
          <w:b/>
          <w:sz w:val="22"/>
        </w:rPr>
        <w:t>Bitwork</w:t>
      </w:r>
      <w:proofErr w:type="spellEnd"/>
      <w:r w:rsidRPr="00F720E1">
        <w:rPr>
          <w:b/>
          <w:sz w:val="22"/>
        </w:rPr>
        <w:t xml:space="preserve"> </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Lebanon</w:t>
      </w:r>
    </w:p>
    <w:p w14:paraId="28F6F4DB" w14:textId="35994AEE" w:rsidR="00F720E1" w:rsidRDefault="00F720E1" w:rsidP="00F720E1">
      <w:pPr>
        <w:spacing w:after="278" w:line="236" w:lineRule="auto"/>
        <w:ind w:right="-15"/>
        <w:rPr>
          <w:b/>
          <w:sz w:val="22"/>
        </w:rPr>
      </w:pPr>
      <w:r>
        <w:rPr>
          <w:b/>
          <w:sz w:val="22"/>
        </w:rPr>
        <w:t xml:space="preserve">E-Government </w:t>
      </w:r>
    </w:p>
    <w:p w14:paraId="54DC4BED" w14:textId="11502FFA" w:rsidR="00F720E1" w:rsidRDefault="00F720E1" w:rsidP="00F720E1">
      <w:pPr>
        <w:numPr>
          <w:ilvl w:val="0"/>
          <w:numId w:val="2"/>
        </w:numPr>
        <w:ind w:hanging="360"/>
      </w:pPr>
      <w:r w:rsidRPr="00F720E1">
        <w:t>Meeting</w:t>
      </w:r>
      <w:r>
        <w:t xml:space="preserve"> with the minister’s advisers to asses business needs to areas of improvement</w:t>
      </w:r>
    </w:p>
    <w:p w14:paraId="4C4D4371" w14:textId="6E0768D1" w:rsidR="00F720E1" w:rsidRDefault="00F720E1" w:rsidP="00F720E1">
      <w:pPr>
        <w:numPr>
          <w:ilvl w:val="0"/>
          <w:numId w:val="2"/>
        </w:numPr>
        <w:ind w:hanging="360"/>
      </w:pPr>
      <w:r>
        <w:t>Investigate workflows in every office in the ministry</w:t>
      </w:r>
    </w:p>
    <w:p w14:paraId="24B6D748" w14:textId="77777777" w:rsidR="009A61AF" w:rsidRDefault="00F720E1" w:rsidP="00F720E1">
      <w:pPr>
        <w:numPr>
          <w:ilvl w:val="0"/>
          <w:numId w:val="2"/>
        </w:numPr>
        <w:ind w:hanging="360"/>
      </w:pPr>
      <w:r>
        <w:t xml:space="preserve">Analyze all paper works </w:t>
      </w:r>
      <w:r w:rsidR="009A61AF">
        <w:t>and citizens requests coming to the ministry</w:t>
      </w:r>
    </w:p>
    <w:p w14:paraId="09207A82" w14:textId="77777777" w:rsidR="009A61AF" w:rsidRDefault="009A61AF" w:rsidP="00F720E1">
      <w:pPr>
        <w:numPr>
          <w:ilvl w:val="0"/>
          <w:numId w:val="2"/>
        </w:numPr>
        <w:ind w:hanging="360"/>
      </w:pPr>
      <w:r>
        <w:t>Meet with third-party companies working with the ministry and assess areas of improvement</w:t>
      </w:r>
    </w:p>
    <w:p w14:paraId="0CBA69FC" w14:textId="77777777" w:rsidR="009A61AF" w:rsidRDefault="009A61AF" w:rsidP="00F720E1">
      <w:pPr>
        <w:numPr>
          <w:ilvl w:val="0"/>
          <w:numId w:val="2"/>
        </w:numPr>
        <w:ind w:hanging="360"/>
      </w:pPr>
      <w:r>
        <w:t>Provide current BPMN 2.0 models for existing processes</w:t>
      </w:r>
    </w:p>
    <w:p w14:paraId="4C1F699E" w14:textId="073E8CA8" w:rsidR="00F720E1" w:rsidRDefault="009A61AF" w:rsidP="00F720E1">
      <w:pPr>
        <w:numPr>
          <w:ilvl w:val="0"/>
          <w:numId w:val="2"/>
        </w:numPr>
        <w:ind w:hanging="360"/>
      </w:pPr>
      <w:r>
        <w:t>Re-engineer the processes to minimalize delivery time and needed resources</w:t>
      </w:r>
    </w:p>
    <w:p w14:paraId="05A6CECB" w14:textId="286E82EF" w:rsidR="009A61AF" w:rsidRDefault="009A61AF" w:rsidP="00F720E1">
      <w:pPr>
        <w:numPr>
          <w:ilvl w:val="0"/>
          <w:numId w:val="2"/>
        </w:numPr>
        <w:ind w:hanging="360"/>
      </w:pPr>
      <w:r>
        <w:t>Conduct sessions with business owners and stakeholders to agree on the To-Be processes</w:t>
      </w:r>
    </w:p>
    <w:p w14:paraId="33FBB8DA" w14:textId="33DA3748" w:rsidR="009A61AF" w:rsidRDefault="009A61AF" w:rsidP="00F720E1">
      <w:pPr>
        <w:numPr>
          <w:ilvl w:val="0"/>
          <w:numId w:val="2"/>
        </w:numPr>
        <w:ind w:hanging="360"/>
      </w:pPr>
      <w:r>
        <w:t>Setup the project technical architecture</w:t>
      </w:r>
    </w:p>
    <w:p w14:paraId="7A20738C" w14:textId="2B350C54" w:rsidR="009A61AF" w:rsidRDefault="009A61AF" w:rsidP="00F720E1">
      <w:pPr>
        <w:numPr>
          <w:ilvl w:val="0"/>
          <w:numId w:val="2"/>
        </w:numPr>
        <w:ind w:hanging="360"/>
      </w:pPr>
      <w:r>
        <w:t>Develop full fledge proof of concept for  automation and business analytics</w:t>
      </w:r>
    </w:p>
    <w:p w14:paraId="68946C08" w14:textId="1BC5ADE4" w:rsidR="00F720E1" w:rsidRDefault="009A61AF" w:rsidP="009A61AF">
      <w:pPr>
        <w:numPr>
          <w:ilvl w:val="0"/>
          <w:numId w:val="2"/>
        </w:numPr>
        <w:ind w:hanging="360"/>
      </w:pPr>
      <w:r>
        <w:t>Conduct session with the minister and introduce the project</w:t>
      </w:r>
    </w:p>
    <w:p w14:paraId="4CC0317C" w14:textId="77777777" w:rsidR="00F720E1" w:rsidRPr="00F720E1" w:rsidRDefault="00F720E1" w:rsidP="00F720E1">
      <w:pPr>
        <w:ind w:left="0" w:firstLine="0"/>
      </w:pPr>
    </w:p>
    <w:p w14:paraId="31C7DAA7" w14:textId="09ACC937" w:rsidR="00F720E1" w:rsidRDefault="00F720E1" w:rsidP="00F720E1">
      <w:pPr>
        <w:spacing w:after="278" w:line="236" w:lineRule="auto"/>
        <w:ind w:right="-15"/>
        <w:rPr>
          <w:b/>
          <w:sz w:val="22"/>
        </w:rPr>
      </w:pPr>
      <w:r>
        <w:rPr>
          <w:b/>
          <w:sz w:val="22"/>
        </w:rPr>
        <w:t>Startup</w:t>
      </w:r>
    </w:p>
    <w:p w14:paraId="44AFFE19" w14:textId="43238AB9" w:rsidR="009A61AF" w:rsidRDefault="009A61AF" w:rsidP="009A61AF">
      <w:pPr>
        <w:numPr>
          <w:ilvl w:val="0"/>
          <w:numId w:val="2"/>
        </w:numPr>
        <w:ind w:hanging="360"/>
      </w:pPr>
      <w:r w:rsidRPr="009A61AF">
        <w:t>Meet with idea owners and analyze their needs</w:t>
      </w:r>
    </w:p>
    <w:p w14:paraId="4A701385" w14:textId="12D564EF" w:rsidR="009A61AF" w:rsidRDefault="009A61AF" w:rsidP="009A61AF">
      <w:pPr>
        <w:numPr>
          <w:ilvl w:val="0"/>
          <w:numId w:val="2"/>
        </w:numPr>
        <w:ind w:hanging="360"/>
      </w:pPr>
      <w:r>
        <w:t>Recommend the system architecture</w:t>
      </w:r>
    </w:p>
    <w:p w14:paraId="458DB20D" w14:textId="6655FD9F" w:rsidR="009A61AF" w:rsidRDefault="009A61AF" w:rsidP="009A61AF">
      <w:pPr>
        <w:numPr>
          <w:ilvl w:val="0"/>
          <w:numId w:val="2"/>
        </w:numPr>
        <w:ind w:hanging="360"/>
      </w:pPr>
      <w:r>
        <w:t>Setup the application technical design</w:t>
      </w:r>
    </w:p>
    <w:p w14:paraId="17D577BE" w14:textId="1C5545EF" w:rsidR="009A61AF" w:rsidRDefault="009A61AF" w:rsidP="009A61AF">
      <w:pPr>
        <w:numPr>
          <w:ilvl w:val="0"/>
          <w:numId w:val="2"/>
        </w:numPr>
        <w:ind w:hanging="360"/>
      </w:pPr>
      <w:r>
        <w:t>Assess areas of improvements</w:t>
      </w:r>
    </w:p>
    <w:p w14:paraId="0E68936E" w14:textId="55C24DD9" w:rsidR="009A61AF" w:rsidRDefault="009A61AF" w:rsidP="009A61AF">
      <w:pPr>
        <w:numPr>
          <w:ilvl w:val="0"/>
          <w:numId w:val="2"/>
        </w:numPr>
        <w:ind w:hanging="360"/>
      </w:pPr>
      <w:r>
        <w:t xml:space="preserve">Demonstrate draft versions </w:t>
      </w:r>
      <w:r w:rsidR="00A25066">
        <w:t>of the product</w:t>
      </w:r>
    </w:p>
    <w:p w14:paraId="1A315C65" w14:textId="6F5473F3" w:rsidR="00A25066" w:rsidRDefault="00A25066" w:rsidP="009A61AF">
      <w:pPr>
        <w:numPr>
          <w:ilvl w:val="0"/>
          <w:numId w:val="2"/>
        </w:numPr>
        <w:ind w:hanging="360"/>
      </w:pPr>
      <w:r>
        <w:t>Set digital media marketing plan</w:t>
      </w:r>
    </w:p>
    <w:p w14:paraId="15F12CC3" w14:textId="281FC15C" w:rsidR="00A25066" w:rsidRPr="009A61AF" w:rsidRDefault="00A25066" w:rsidP="009A61AF">
      <w:pPr>
        <w:numPr>
          <w:ilvl w:val="0"/>
          <w:numId w:val="2"/>
        </w:numPr>
        <w:ind w:hanging="360"/>
      </w:pPr>
      <w:r>
        <w:t>Deliver alpha and beta versions as pre-production for end users review</w:t>
      </w:r>
    </w:p>
    <w:p w14:paraId="1F70632C" w14:textId="77777777" w:rsidR="00F720E1" w:rsidRPr="00F720E1" w:rsidRDefault="00F720E1" w:rsidP="00F720E1">
      <w:pPr>
        <w:spacing w:after="278" w:line="236" w:lineRule="auto"/>
        <w:ind w:right="-15"/>
        <w:rPr>
          <w:b/>
          <w:sz w:val="22"/>
        </w:rPr>
      </w:pPr>
    </w:p>
    <w:p w14:paraId="0C876738" w14:textId="77777777" w:rsidR="008A742B" w:rsidRDefault="008A742B" w:rsidP="008A742B"/>
    <w:p w14:paraId="418F7449" w14:textId="77777777" w:rsidR="008A742B" w:rsidRDefault="008A742B" w:rsidP="00FA1959">
      <w:pPr>
        <w:spacing w:after="278" w:line="236" w:lineRule="auto"/>
        <w:ind w:right="-15"/>
      </w:pPr>
      <w:r>
        <w:rPr>
          <w:b/>
          <w:sz w:val="22"/>
        </w:rPr>
        <w:t>Technical Architect</w:t>
      </w:r>
      <w:r w:rsidR="00FA1959">
        <w:rPr>
          <w:b/>
          <w:sz w:val="22"/>
        </w:rPr>
        <w:t xml:space="preserve"> / BPM Lead</w:t>
      </w:r>
      <w:r>
        <w:rPr>
          <w:b/>
          <w:sz w:val="22"/>
        </w:rPr>
        <w:tab/>
      </w:r>
      <w:r>
        <w:rPr>
          <w:b/>
          <w:sz w:val="22"/>
        </w:rPr>
        <w:tab/>
      </w:r>
      <w:r>
        <w:rPr>
          <w:b/>
          <w:sz w:val="22"/>
        </w:rPr>
        <w:tab/>
      </w:r>
      <w:r>
        <w:rPr>
          <w:b/>
          <w:sz w:val="22"/>
        </w:rPr>
        <w:tab/>
      </w:r>
      <w:r>
        <w:rPr>
          <w:b/>
          <w:sz w:val="22"/>
        </w:rPr>
        <w:tab/>
      </w:r>
      <w:r w:rsidR="006A586D">
        <w:rPr>
          <w:b/>
          <w:sz w:val="22"/>
        </w:rPr>
        <w:t>January 2017 – March 2019</w:t>
      </w:r>
      <w:r w:rsidR="00355D9B">
        <w:rPr>
          <w:b/>
          <w:sz w:val="22"/>
        </w:rPr>
        <w:tab/>
      </w:r>
      <w:proofErr w:type="spellStart"/>
      <w:r w:rsidR="00355D9B">
        <w:rPr>
          <w:b/>
          <w:sz w:val="22"/>
        </w:rPr>
        <w:t>eMcrey</w:t>
      </w:r>
      <w:proofErr w:type="spellEnd"/>
      <w:r w:rsidR="00355D9B">
        <w:rPr>
          <w:b/>
          <w:sz w:val="22"/>
        </w:rPr>
        <w:t xml:space="preserve"> (</w:t>
      </w:r>
      <w:r>
        <w:rPr>
          <w:b/>
          <w:sz w:val="22"/>
        </w:rPr>
        <w:t>FIS</w:t>
      </w:r>
      <w:r w:rsidR="00BE46FB">
        <w:rPr>
          <w:b/>
          <w:sz w:val="22"/>
        </w:rPr>
        <w:t xml:space="preserve"> / PST</w:t>
      </w:r>
      <w:r w:rsidR="00355D9B">
        <w:rPr>
          <w:b/>
          <w:sz w:val="22"/>
        </w:rPr>
        <w:t>)</w:t>
      </w:r>
      <w:r w:rsidR="00BE46FB">
        <w:rPr>
          <w:b/>
          <w:sz w:val="22"/>
        </w:rPr>
        <w:t xml:space="preserve">          </w:t>
      </w:r>
      <w:r w:rsidR="00BE46FB">
        <w:rPr>
          <w:b/>
          <w:sz w:val="22"/>
        </w:rPr>
        <w:tab/>
      </w:r>
      <w:r w:rsidR="00BE46FB">
        <w:rPr>
          <w:b/>
          <w:sz w:val="22"/>
        </w:rPr>
        <w:tab/>
      </w:r>
      <w:r w:rsidR="00BE46FB">
        <w:rPr>
          <w:b/>
          <w:sz w:val="22"/>
        </w:rPr>
        <w:tab/>
      </w:r>
      <w:r w:rsidR="00BE46FB">
        <w:rPr>
          <w:b/>
          <w:sz w:val="22"/>
        </w:rPr>
        <w:tab/>
      </w:r>
      <w:r w:rsidR="00BE46FB">
        <w:rPr>
          <w:b/>
          <w:sz w:val="22"/>
        </w:rPr>
        <w:tab/>
      </w:r>
      <w:r w:rsidR="00BE46FB">
        <w:rPr>
          <w:b/>
          <w:sz w:val="22"/>
        </w:rPr>
        <w:tab/>
      </w:r>
      <w:r w:rsidR="00BE46FB">
        <w:rPr>
          <w:b/>
          <w:sz w:val="22"/>
        </w:rPr>
        <w:tab/>
      </w:r>
      <w:r>
        <w:rPr>
          <w:b/>
          <w:sz w:val="22"/>
        </w:rPr>
        <w:t xml:space="preserve">KSA/Lebanon </w:t>
      </w:r>
    </w:p>
    <w:p w14:paraId="376CDD0D" w14:textId="77777777" w:rsidR="008A742B" w:rsidRDefault="008A742B" w:rsidP="008A742B">
      <w:pPr>
        <w:spacing w:after="1" w:line="240" w:lineRule="auto"/>
        <w:ind w:left="360" w:firstLine="0"/>
      </w:pPr>
      <w:r>
        <w:t xml:space="preserve"> </w:t>
      </w:r>
    </w:p>
    <w:p w14:paraId="66690EF7" w14:textId="77777777" w:rsidR="00BE46FB" w:rsidRPr="00BE46FB" w:rsidRDefault="00BE46FB" w:rsidP="00BE46FB">
      <w:pPr>
        <w:spacing w:after="6" w:line="244" w:lineRule="auto"/>
        <w:ind w:left="355" w:right="-15"/>
        <w:rPr>
          <w:b/>
        </w:rPr>
      </w:pPr>
      <w:r w:rsidRPr="00BE46FB">
        <w:rPr>
          <w:b/>
        </w:rPr>
        <w:t xml:space="preserve">Internal Security Forces – </w:t>
      </w:r>
      <w:r>
        <w:rPr>
          <w:b/>
        </w:rPr>
        <w:t>PST</w:t>
      </w:r>
    </w:p>
    <w:p w14:paraId="6770125D" w14:textId="77777777" w:rsidR="00BE46FB" w:rsidRDefault="00BE46FB" w:rsidP="008A742B">
      <w:pPr>
        <w:spacing w:after="1" w:line="240" w:lineRule="auto"/>
        <w:ind w:left="360" w:firstLine="0"/>
      </w:pPr>
    </w:p>
    <w:p w14:paraId="517D648F" w14:textId="77777777" w:rsidR="00BE46FB" w:rsidRDefault="00BE46FB" w:rsidP="00BE46FB">
      <w:pPr>
        <w:numPr>
          <w:ilvl w:val="0"/>
          <w:numId w:val="2"/>
        </w:numPr>
        <w:ind w:hanging="360"/>
      </w:pPr>
      <w:r>
        <w:t>Provide business analysis training for new resources</w:t>
      </w:r>
    </w:p>
    <w:p w14:paraId="52879592" w14:textId="77777777" w:rsidR="00BE46FB" w:rsidRDefault="00BE46FB" w:rsidP="00BE46FB">
      <w:pPr>
        <w:numPr>
          <w:ilvl w:val="0"/>
          <w:numId w:val="2"/>
        </w:numPr>
        <w:ind w:hanging="360"/>
      </w:pPr>
      <w:r>
        <w:t>Provide BPM training for new resources</w:t>
      </w:r>
    </w:p>
    <w:p w14:paraId="3681D0CA" w14:textId="77777777" w:rsidR="00BE46FB" w:rsidRDefault="00BE46FB" w:rsidP="00BE46FB">
      <w:pPr>
        <w:numPr>
          <w:ilvl w:val="0"/>
          <w:numId w:val="2"/>
        </w:numPr>
        <w:ind w:hanging="360"/>
      </w:pPr>
      <w:r>
        <w:t>Distribute and assist all resources in parallel analysis sessions</w:t>
      </w:r>
    </w:p>
    <w:p w14:paraId="2D33AB8D" w14:textId="77777777" w:rsidR="00BE46FB" w:rsidRDefault="00BE46FB" w:rsidP="00355D9B">
      <w:pPr>
        <w:numPr>
          <w:ilvl w:val="0"/>
          <w:numId w:val="2"/>
        </w:numPr>
        <w:ind w:hanging="360"/>
      </w:pPr>
      <w:r>
        <w:t>Help process owners in ISF to identify area</w:t>
      </w:r>
      <w:r w:rsidR="00FA1959">
        <w:t>s of improvement</w:t>
      </w:r>
    </w:p>
    <w:p w14:paraId="324915B8" w14:textId="77777777" w:rsidR="00BE46FB" w:rsidRDefault="00355D9B" w:rsidP="00BE46FB">
      <w:pPr>
        <w:numPr>
          <w:ilvl w:val="0"/>
          <w:numId w:val="2"/>
        </w:numPr>
        <w:ind w:hanging="360"/>
      </w:pPr>
      <w:r>
        <w:t>Investigating bottlenecks and recommending solutions</w:t>
      </w:r>
    </w:p>
    <w:p w14:paraId="38D2F0FC" w14:textId="77777777" w:rsidR="00FA1959" w:rsidRDefault="00FA1959" w:rsidP="00FA1959">
      <w:pPr>
        <w:numPr>
          <w:ilvl w:val="0"/>
          <w:numId w:val="2"/>
        </w:numPr>
        <w:ind w:hanging="360"/>
      </w:pPr>
      <w:r>
        <w:t>Identifying key performance indicators</w:t>
      </w:r>
    </w:p>
    <w:p w14:paraId="0F73D5C8" w14:textId="77777777" w:rsidR="00355D9B" w:rsidRDefault="00355D9B" w:rsidP="00355D9B">
      <w:pPr>
        <w:numPr>
          <w:ilvl w:val="0"/>
          <w:numId w:val="2"/>
        </w:numPr>
        <w:ind w:hanging="360"/>
      </w:pPr>
      <w:r>
        <w:t>Reviewing team deliverables</w:t>
      </w:r>
    </w:p>
    <w:p w14:paraId="69DD1226" w14:textId="77777777" w:rsidR="00355D9B" w:rsidRDefault="00355D9B" w:rsidP="00355D9B">
      <w:pPr>
        <w:numPr>
          <w:ilvl w:val="0"/>
          <w:numId w:val="2"/>
        </w:numPr>
        <w:ind w:hanging="360"/>
      </w:pPr>
      <w:r>
        <w:t>C</w:t>
      </w:r>
      <w:r w:rsidR="006D1F1D">
        <w:t>ommunicate</w:t>
      </w:r>
      <w:r>
        <w:t xml:space="preserve"> requirement gathering status to ISF board </w:t>
      </w:r>
    </w:p>
    <w:p w14:paraId="610E3A5B" w14:textId="77777777" w:rsidR="00355D9B" w:rsidRDefault="00355D9B" w:rsidP="00355D9B">
      <w:pPr>
        <w:numPr>
          <w:ilvl w:val="0"/>
          <w:numId w:val="2"/>
        </w:numPr>
        <w:ind w:hanging="360"/>
      </w:pPr>
      <w:r>
        <w:t xml:space="preserve">Plan new milestones </w:t>
      </w:r>
    </w:p>
    <w:p w14:paraId="79E1AD3E" w14:textId="77777777" w:rsidR="006D1F1D" w:rsidRDefault="006D1F1D" w:rsidP="006D1F1D">
      <w:pPr>
        <w:numPr>
          <w:ilvl w:val="0"/>
          <w:numId w:val="2"/>
        </w:numPr>
        <w:ind w:hanging="360"/>
      </w:pPr>
      <w:r>
        <w:lastRenderedPageBreak/>
        <w:t>Processes reengineering and identify reusable processes</w:t>
      </w:r>
    </w:p>
    <w:p w14:paraId="61C00AD9" w14:textId="77777777" w:rsidR="00355D9B" w:rsidRDefault="00355D9B" w:rsidP="00355D9B">
      <w:pPr>
        <w:numPr>
          <w:ilvl w:val="0"/>
          <w:numId w:val="2"/>
        </w:numPr>
        <w:ind w:hanging="360"/>
      </w:pPr>
      <w:r>
        <w:t>Apply research and development to identify most reliable and robust solution</w:t>
      </w:r>
    </w:p>
    <w:p w14:paraId="1F6D1341" w14:textId="77777777" w:rsidR="006D1F1D" w:rsidRDefault="006D1F1D" w:rsidP="006D1F1D">
      <w:pPr>
        <w:numPr>
          <w:ilvl w:val="0"/>
          <w:numId w:val="2"/>
        </w:numPr>
        <w:ind w:hanging="360"/>
      </w:pPr>
      <w:r>
        <w:t>Review team recommendation on reengineering</w:t>
      </w:r>
    </w:p>
    <w:p w14:paraId="36887816" w14:textId="77777777" w:rsidR="006D1F1D" w:rsidRDefault="006D1F1D" w:rsidP="006D1F1D">
      <w:pPr>
        <w:numPr>
          <w:ilvl w:val="0"/>
          <w:numId w:val="2"/>
        </w:numPr>
        <w:ind w:hanging="360"/>
      </w:pPr>
      <w:r>
        <w:t>Communicate business improvement recommendation to ISF</w:t>
      </w:r>
    </w:p>
    <w:p w14:paraId="2C73A4CF" w14:textId="77777777" w:rsidR="00BE46FB" w:rsidRDefault="00BE46FB" w:rsidP="008A742B">
      <w:pPr>
        <w:spacing w:after="1" w:line="240" w:lineRule="auto"/>
        <w:ind w:left="360" w:firstLine="0"/>
      </w:pPr>
    </w:p>
    <w:p w14:paraId="6B86513E" w14:textId="77777777" w:rsidR="00257E75" w:rsidRDefault="00257E75" w:rsidP="00257E75">
      <w:pPr>
        <w:spacing w:after="6" w:line="244" w:lineRule="auto"/>
        <w:ind w:left="355" w:right="-15"/>
      </w:pPr>
      <w:r w:rsidRPr="00257E75">
        <w:rPr>
          <w:b/>
        </w:rPr>
        <w:t xml:space="preserve">Oracle Department Set Up – </w:t>
      </w:r>
      <w:proofErr w:type="spellStart"/>
      <w:r w:rsidRPr="00257E75">
        <w:rPr>
          <w:b/>
        </w:rPr>
        <w:t>eMcrey</w:t>
      </w:r>
      <w:proofErr w:type="spellEnd"/>
    </w:p>
    <w:p w14:paraId="1AE7B2A2" w14:textId="77777777" w:rsidR="00257E75" w:rsidRDefault="00257E75" w:rsidP="008A742B">
      <w:pPr>
        <w:spacing w:after="1" w:line="240" w:lineRule="auto"/>
        <w:ind w:left="360" w:firstLine="0"/>
      </w:pPr>
    </w:p>
    <w:p w14:paraId="45BCB51C" w14:textId="77777777" w:rsidR="00BE46FB" w:rsidRDefault="00BE46FB" w:rsidP="00257E75">
      <w:pPr>
        <w:numPr>
          <w:ilvl w:val="0"/>
          <w:numId w:val="2"/>
        </w:numPr>
        <w:ind w:hanging="360"/>
      </w:pPr>
      <w:r>
        <w:t>Setup business process</w:t>
      </w:r>
      <w:r w:rsidR="00355D9B">
        <w:t xml:space="preserve"> management analysis methodologies</w:t>
      </w:r>
      <w:r>
        <w:t xml:space="preserve"> </w:t>
      </w:r>
      <w:r w:rsidR="00355D9B">
        <w:t xml:space="preserve">in line with each business type </w:t>
      </w:r>
    </w:p>
    <w:p w14:paraId="737CDF37" w14:textId="77777777" w:rsidR="00257E75" w:rsidRDefault="00257E75" w:rsidP="00257E75">
      <w:pPr>
        <w:numPr>
          <w:ilvl w:val="0"/>
          <w:numId w:val="2"/>
        </w:numPr>
        <w:ind w:hanging="360"/>
      </w:pPr>
      <w:r>
        <w:tab/>
        <w:t>Assist department manager in building Oracle team.</w:t>
      </w:r>
    </w:p>
    <w:p w14:paraId="188C3E57" w14:textId="77777777" w:rsidR="00257E75" w:rsidRDefault="00257E75" w:rsidP="00257E75">
      <w:pPr>
        <w:numPr>
          <w:ilvl w:val="0"/>
          <w:numId w:val="2"/>
        </w:numPr>
        <w:ind w:hanging="360"/>
      </w:pPr>
      <w:r>
        <w:t>Participate in acquiring Oracle platinum partnership.</w:t>
      </w:r>
    </w:p>
    <w:p w14:paraId="57403EBC" w14:textId="77777777" w:rsidR="00257E75" w:rsidRDefault="00257E75" w:rsidP="00257E75">
      <w:pPr>
        <w:numPr>
          <w:ilvl w:val="0"/>
          <w:numId w:val="2"/>
        </w:numPr>
        <w:ind w:hanging="360"/>
      </w:pPr>
      <w:r>
        <w:tab/>
        <w:t>Propose solution architecture for potential projects.</w:t>
      </w:r>
    </w:p>
    <w:p w14:paraId="56B395CD" w14:textId="77777777" w:rsidR="00257E75" w:rsidRDefault="00257E75" w:rsidP="00257E75">
      <w:pPr>
        <w:numPr>
          <w:ilvl w:val="0"/>
          <w:numId w:val="2"/>
        </w:numPr>
        <w:ind w:hanging="360"/>
      </w:pPr>
      <w:r>
        <w:tab/>
        <w:t>Pre-sales demonstrations on middleware fusion suite for potential customers.</w:t>
      </w:r>
    </w:p>
    <w:p w14:paraId="4286BBB4" w14:textId="77777777" w:rsidR="00257E75" w:rsidRDefault="00257E75" w:rsidP="00257E75">
      <w:pPr>
        <w:spacing w:after="1" w:line="240" w:lineRule="auto"/>
        <w:ind w:left="360" w:firstLine="0"/>
      </w:pPr>
    </w:p>
    <w:p w14:paraId="45DBC740" w14:textId="77777777" w:rsidR="00DB0164" w:rsidRDefault="00DB0164" w:rsidP="00DB0164">
      <w:pPr>
        <w:spacing w:after="6" w:line="244" w:lineRule="auto"/>
        <w:ind w:left="355" w:right="-15"/>
      </w:pPr>
      <w:r w:rsidRPr="00DB0164">
        <w:rPr>
          <w:b/>
        </w:rPr>
        <w:t xml:space="preserve">Al-Jazira Bank – </w:t>
      </w:r>
      <w:proofErr w:type="spellStart"/>
      <w:r w:rsidRPr="00DB0164">
        <w:rPr>
          <w:b/>
        </w:rPr>
        <w:t>eMcrey</w:t>
      </w:r>
      <w:proofErr w:type="spellEnd"/>
    </w:p>
    <w:p w14:paraId="1B77BA71" w14:textId="77777777" w:rsidR="00DB0164" w:rsidRDefault="00DB0164" w:rsidP="00257E75">
      <w:pPr>
        <w:spacing w:after="1" w:line="240" w:lineRule="auto"/>
        <w:ind w:left="360" w:firstLine="0"/>
      </w:pPr>
    </w:p>
    <w:p w14:paraId="5B3852DF" w14:textId="77777777" w:rsidR="00DB0164" w:rsidRDefault="00DB0164" w:rsidP="00DB0164">
      <w:pPr>
        <w:numPr>
          <w:ilvl w:val="0"/>
          <w:numId w:val="2"/>
        </w:numPr>
        <w:ind w:hanging="360"/>
      </w:pPr>
      <w:r>
        <w:t>Managing data synchronization between Cortex credit and loyalty points programs</w:t>
      </w:r>
    </w:p>
    <w:p w14:paraId="1AD01C57" w14:textId="77777777" w:rsidR="00DB0164" w:rsidRDefault="00DB0164" w:rsidP="00DB0164">
      <w:pPr>
        <w:numPr>
          <w:ilvl w:val="0"/>
          <w:numId w:val="2"/>
        </w:numPr>
        <w:ind w:hanging="360"/>
      </w:pPr>
      <w:r>
        <w:t>Data quality control on credit card report sent to SIMAH / government authorities</w:t>
      </w:r>
    </w:p>
    <w:p w14:paraId="3CDBFB97" w14:textId="77777777" w:rsidR="00DB0164" w:rsidRDefault="00DB0164" w:rsidP="00DB0164">
      <w:pPr>
        <w:numPr>
          <w:ilvl w:val="0"/>
          <w:numId w:val="2"/>
        </w:numPr>
        <w:ind w:hanging="360"/>
      </w:pPr>
      <w:r>
        <w:t>Investigating</w:t>
      </w:r>
      <w:r w:rsidR="009D25E5">
        <w:t xml:space="preserve"> cards statuses and unhealthy data impacting bank’s rank in SIMAH</w:t>
      </w:r>
    </w:p>
    <w:p w14:paraId="5E4F9C5B" w14:textId="77777777" w:rsidR="00DB0164" w:rsidRDefault="00DB0164" w:rsidP="00DB0164">
      <w:pPr>
        <w:numPr>
          <w:ilvl w:val="0"/>
          <w:numId w:val="2"/>
        </w:numPr>
        <w:ind w:hanging="360"/>
      </w:pPr>
      <w:r>
        <w:t xml:space="preserve">Manage meetings with bank’s technical suppliers </w:t>
      </w:r>
    </w:p>
    <w:p w14:paraId="2F2E3A5B" w14:textId="790C2F7C" w:rsidR="00DB0164" w:rsidRDefault="00DB0164" w:rsidP="00BE46FB">
      <w:pPr>
        <w:numPr>
          <w:ilvl w:val="0"/>
          <w:numId w:val="2"/>
        </w:numPr>
        <w:ind w:hanging="360"/>
      </w:pPr>
      <w:r>
        <w:t>M</w:t>
      </w:r>
      <w:r w:rsidR="00BE46FB">
        <w:t>anaging and monitoring end of day reports and automation flows across all systems</w:t>
      </w:r>
    </w:p>
    <w:p w14:paraId="406A2B91" w14:textId="074FCBFE" w:rsidR="00F029D8" w:rsidRDefault="00F029D8" w:rsidP="00F029D8">
      <w:pPr>
        <w:numPr>
          <w:ilvl w:val="0"/>
          <w:numId w:val="2"/>
        </w:numPr>
        <w:ind w:hanging="360"/>
      </w:pPr>
      <w:r>
        <w:t xml:space="preserve">Systems Technical analysis for </w:t>
      </w:r>
      <w:r>
        <w:t>cards systems, loyalty programs and CRM</w:t>
      </w:r>
    </w:p>
    <w:p w14:paraId="44162667" w14:textId="70866E31" w:rsidR="00F029D8" w:rsidRDefault="00F029D8" w:rsidP="00F029D8">
      <w:pPr>
        <w:numPr>
          <w:ilvl w:val="0"/>
          <w:numId w:val="2"/>
        </w:numPr>
        <w:ind w:hanging="360"/>
      </w:pPr>
      <w:r>
        <w:t xml:space="preserve">Set up integration methodology via </w:t>
      </w:r>
      <w:r>
        <w:t>file exchange and direct database hits</w:t>
      </w:r>
      <w:bookmarkStart w:id="0" w:name="_GoBack"/>
      <w:bookmarkEnd w:id="0"/>
    </w:p>
    <w:p w14:paraId="6386AB65" w14:textId="77777777" w:rsidR="00F029D8" w:rsidRDefault="00F029D8" w:rsidP="00F029D8">
      <w:pPr>
        <w:ind w:left="705" w:firstLine="0"/>
      </w:pPr>
    </w:p>
    <w:p w14:paraId="1B819319" w14:textId="77777777" w:rsidR="00DB0164" w:rsidRDefault="00DB0164" w:rsidP="00257E75">
      <w:pPr>
        <w:spacing w:after="1" w:line="240" w:lineRule="auto"/>
        <w:ind w:left="360" w:firstLine="0"/>
      </w:pPr>
    </w:p>
    <w:p w14:paraId="54F4D7FC" w14:textId="77777777" w:rsidR="008A742B" w:rsidRDefault="008A742B" w:rsidP="008A742B">
      <w:pPr>
        <w:spacing w:after="6" w:line="244" w:lineRule="auto"/>
        <w:ind w:left="355" w:right="-15"/>
      </w:pPr>
      <w:r>
        <w:rPr>
          <w:b/>
        </w:rPr>
        <w:t>Al-</w:t>
      </w:r>
      <w:proofErr w:type="spellStart"/>
      <w:r>
        <w:rPr>
          <w:b/>
        </w:rPr>
        <w:t>Rajihi</w:t>
      </w:r>
      <w:proofErr w:type="spellEnd"/>
      <w:r>
        <w:rPr>
          <w:b/>
        </w:rPr>
        <w:t xml:space="preserve"> Bank</w:t>
      </w:r>
      <w:r w:rsidR="00257E75">
        <w:rPr>
          <w:b/>
        </w:rPr>
        <w:t xml:space="preserve"> - FIS</w:t>
      </w:r>
    </w:p>
    <w:p w14:paraId="500EB756" w14:textId="77777777" w:rsidR="008A742B" w:rsidRDefault="008A742B" w:rsidP="008A742B">
      <w:pPr>
        <w:spacing w:after="11" w:line="240" w:lineRule="auto"/>
        <w:ind w:left="360" w:firstLine="0"/>
      </w:pPr>
      <w:r>
        <w:t xml:space="preserve"> </w:t>
      </w:r>
    </w:p>
    <w:p w14:paraId="5F9C4172" w14:textId="77777777" w:rsidR="00A50740" w:rsidRDefault="008A742B" w:rsidP="00A50740">
      <w:pPr>
        <w:numPr>
          <w:ilvl w:val="0"/>
          <w:numId w:val="2"/>
        </w:numPr>
        <w:ind w:hanging="360"/>
      </w:pPr>
      <w:r>
        <w:tab/>
        <w:t>Manage meetings (performance test</w:t>
      </w:r>
      <w:r w:rsidR="00A50740">
        <w:t>s</w:t>
      </w:r>
      <w:r>
        <w:t>, security and project status)</w:t>
      </w:r>
      <w:r w:rsidR="00257E75">
        <w:t>.</w:t>
      </w:r>
    </w:p>
    <w:p w14:paraId="08879F24" w14:textId="77777777" w:rsidR="008A742B" w:rsidRDefault="008A742B" w:rsidP="00A50740">
      <w:pPr>
        <w:numPr>
          <w:ilvl w:val="0"/>
          <w:numId w:val="2"/>
        </w:numPr>
        <w:ind w:hanging="360"/>
      </w:pPr>
      <w:r>
        <w:tab/>
      </w:r>
      <w:r w:rsidR="00A50740">
        <w:t>Manage</w:t>
      </w:r>
      <w:r>
        <w:t xml:space="preserve"> performance tests to meet SLA and security issues for Al-</w:t>
      </w:r>
      <w:proofErr w:type="spellStart"/>
      <w:r>
        <w:t>Rajihi</w:t>
      </w:r>
      <w:proofErr w:type="spellEnd"/>
      <w:r>
        <w:t xml:space="preserve"> Bank</w:t>
      </w:r>
      <w:r w:rsidR="00257E75">
        <w:t>.</w:t>
      </w:r>
    </w:p>
    <w:p w14:paraId="55F0CAB2" w14:textId="1B4040A9" w:rsidR="008A742B" w:rsidRDefault="008A742B" w:rsidP="008A742B">
      <w:pPr>
        <w:numPr>
          <w:ilvl w:val="0"/>
          <w:numId w:val="2"/>
        </w:numPr>
        <w:ind w:hanging="360"/>
      </w:pPr>
      <w:r>
        <w:tab/>
        <w:t>Coordinating between Al-Rajhi, FIS (on site and offshore teams) and third parties</w:t>
      </w:r>
      <w:r w:rsidR="00257E75">
        <w:t>.</w:t>
      </w:r>
    </w:p>
    <w:p w14:paraId="5AB342A8" w14:textId="77777777" w:rsidR="00F029D8" w:rsidRDefault="00F029D8" w:rsidP="008A742B">
      <w:pPr>
        <w:numPr>
          <w:ilvl w:val="0"/>
          <w:numId w:val="2"/>
        </w:numPr>
        <w:ind w:hanging="360"/>
      </w:pPr>
      <w:r>
        <w:t>Systems Technical analysis for core banking, CRM and FX</w:t>
      </w:r>
    </w:p>
    <w:p w14:paraId="0AFD4BD2" w14:textId="63BFAED4" w:rsidR="00F029D8" w:rsidRDefault="00F029D8" w:rsidP="008A742B">
      <w:pPr>
        <w:numPr>
          <w:ilvl w:val="0"/>
          <w:numId w:val="2"/>
        </w:numPr>
        <w:ind w:hanging="360"/>
      </w:pPr>
      <w:r>
        <w:t>Set up integration methodology via services calls</w:t>
      </w:r>
    </w:p>
    <w:p w14:paraId="119CE55C" w14:textId="77777777" w:rsidR="008A742B" w:rsidRDefault="008A742B" w:rsidP="008A742B">
      <w:pPr>
        <w:numPr>
          <w:ilvl w:val="0"/>
          <w:numId w:val="2"/>
        </w:numPr>
        <w:ind w:hanging="360"/>
      </w:pPr>
      <w:r>
        <w:tab/>
        <w:t>Leading tests scenarios</w:t>
      </w:r>
      <w:r w:rsidR="00257E75">
        <w:t>.</w:t>
      </w:r>
    </w:p>
    <w:p w14:paraId="4B17B3F7" w14:textId="77777777" w:rsidR="008A742B" w:rsidRDefault="008A742B" w:rsidP="008A742B">
      <w:pPr>
        <w:numPr>
          <w:ilvl w:val="0"/>
          <w:numId w:val="2"/>
        </w:numPr>
        <w:ind w:hanging="360"/>
      </w:pPr>
      <w:r>
        <w:tab/>
        <w:t>Checking performance tests validity</w:t>
      </w:r>
      <w:r w:rsidR="00257E75">
        <w:t>.</w:t>
      </w:r>
    </w:p>
    <w:p w14:paraId="675FF7C0" w14:textId="77777777" w:rsidR="008A742B" w:rsidRDefault="008A742B" w:rsidP="008A742B">
      <w:pPr>
        <w:numPr>
          <w:ilvl w:val="0"/>
          <w:numId w:val="2"/>
        </w:numPr>
        <w:ind w:hanging="360"/>
      </w:pPr>
      <w:r>
        <w:tab/>
        <w:t>Monitoring systems and applications</w:t>
      </w:r>
      <w:r w:rsidR="00257E75">
        <w:t>.</w:t>
      </w:r>
    </w:p>
    <w:p w14:paraId="67B0659A" w14:textId="77777777" w:rsidR="008A742B" w:rsidRDefault="008A742B" w:rsidP="008A742B">
      <w:pPr>
        <w:numPr>
          <w:ilvl w:val="0"/>
          <w:numId w:val="2"/>
        </w:numPr>
        <w:ind w:hanging="360"/>
      </w:pPr>
      <w:r>
        <w:tab/>
        <w:t>Advise development teams</w:t>
      </w:r>
      <w:r w:rsidR="00257E75">
        <w:t>.</w:t>
      </w:r>
    </w:p>
    <w:p w14:paraId="7536B183" w14:textId="77777777" w:rsidR="008A742B" w:rsidRDefault="008A742B" w:rsidP="008A742B">
      <w:pPr>
        <w:numPr>
          <w:ilvl w:val="0"/>
          <w:numId w:val="2"/>
        </w:numPr>
        <w:ind w:hanging="360"/>
      </w:pPr>
      <w:r>
        <w:tab/>
        <w:t>Assess security issues severity</w:t>
      </w:r>
      <w:r w:rsidR="00257E75">
        <w:t>.</w:t>
      </w:r>
    </w:p>
    <w:p w14:paraId="4E44F65C" w14:textId="77777777" w:rsidR="008A742B" w:rsidRDefault="008A742B" w:rsidP="008A742B">
      <w:pPr>
        <w:numPr>
          <w:ilvl w:val="0"/>
          <w:numId w:val="2"/>
        </w:numPr>
        <w:ind w:hanging="360"/>
      </w:pPr>
      <w:r>
        <w:tab/>
        <w:t>Provide solutions for security issues</w:t>
      </w:r>
      <w:r w:rsidR="00257E75">
        <w:t>.</w:t>
      </w:r>
    </w:p>
    <w:p w14:paraId="46AC065B" w14:textId="77777777" w:rsidR="008A742B" w:rsidRDefault="008A742B" w:rsidP="008A742B">
      <w:pPr>
        <w:numPr>
          <w:ilvl w:val="0"/>
          <w:numId w:val="2"/>
        </w:numPr>
        <w:ind w:hanging="360"/>
      </w:pPr>
      <w:r>
        <w:tab/>
        <w:t>Assist third parties in penetration testing</w:t>
      </w:r>
      <w:r w:rsidR="00257E75">
        <w:t>.</w:t>
      </w:r>
    </w:p>
    <w:p w14:paraId="507CB038" w14:textId="77777777" w:rsidR="008A742B" w:rsidRDefault="008A742B" w:rsidP="008A742B"/>
    <w:p w14:paraId="5A81220B" w14:textId="77777777" w:rsidR="00257E75" w:rsidRDefault="00257E75" w:rsidP="008A742B"/>
    <w:p w14:paraId="2703E7B3" w14:textId="77777777" w:rsidR="00257E75" w:rsidRDefault="00257E75" w:rsidP="008A742B"/>
    <w:p w14:paraId="5BDC807D" w14:textId="77777777" w:rsidR="00257E75" w:rsidRDefault="00257E75" w:rsidP="008A742B"/>
    <w:p w14:paraId="353A19AC" w14:textId="77777777" w:rsidR="00257E75" w:rsidRPr="008A742B" w:rsidRDefault="00257E75" w:rsidP="008A742B"/>
    <w:p w14:paraId="10F7A24B" w14:textId="77777777" w:rsidR="00C61966" w:rsidRDefault="0075686A" w:rsidP="008A742B">
      <w:pPr>
        <w:spacing w:after="278" w:line="236" w:lineRule="auto"/>
        <w:ind w:right="-15"/>
      </w:pPr>
      <w:r>
        <w:rPr>
          <w:b/>
          <w:sz w:val="22"/>
        </w:rPr>
        <w:t xml:space="preserve">Senior BPM Consultant     </w:t>
      </w:r>
      <w:r w:rsidR="008A742B">
        <w:rPr>
          <w:b/>
          <w:sz w:val="22"/>
        </w:rPr>
        <w:tab/>
      </w:r>
      <w:r w:rsidR="008A742B">
        <w:rPr>
          <w:b/>
          <w:sz w:val="22"/>
        </w:rPr>
        <w:tab/>
      </w:r>
      <w:r w:rsidR="008A742B">
        <w:rPr>
          <w:b/>
          <w:sz w:val="22"/>
        </w:rPr>
        <w:tab/>
      </w:r>
      <w:r w:rsidR="008A742B">
        <w:rPr>
          <w:b/>
          <w:sz w:val="22"/>
        </w:rPr>
        <w:tab/>
      </w:r>
      <w:r w:rsidR="008A742B">
        <w:rPr>
          <w:b/>
          <w:sz w:val="22"/>
        </w:rPr>
        <w:tab/>
      </w:r>
      <w:r>
        <w:rPr>
          <w:b/>
          <w:sz w:val="22"/>
        </w:rPr>
        <w:t xml:space="preserve">August 2014 </w:t>
      </w:r>
      <w:r w:rsidR="008A742B">
        <w:rPr>
          <w:b/>
          <w:sz w:val="22"/>
        </w:rPr>
        <w:t>–</w:t>
      </w:r>
      <w:r>
        <w:rPr>
          <w:b/>
          <w:sz w:val="22"/>
        </w:rPr>
        <w:t xml:space="preserve"> </w:t>
      </w:r>
      <w:r w:rsidR="008A742B">
        <w:rPr>
          <w:b/>
          <w:sz w:val="22"/>
        </w:rPr>
        <w:t>December 2016</w:t>
      </w:r>
      <w:r>
        <w:rPr>
          <w:b/>
          <w:sz w:val="22"/>
        </w:rPr>
        <w:t xml:space="preserve"> </w:t>
      </w:r>
      <w:r w:rsidR="008A742B">
        <w:rPr>
          <w:b/>
          <w:sz w:val="22"/>
        </w:rPr>
        <w:tab/>
      </w:r>
      <w:proofErr w:type="spellStart"/>
      <w:r>
        <w:rPr>
          <w:b/>
          <w:sz w:val="22"/>
        </w:rPr>
        <w:t>eProseed</w:t>
      </w:r>
      <w:proofErr w:type="spellEnd"/>
      <w:r>
        <w:rPr>
          <w:b/>
          <w:sz w:val="22"/>
        </w:rPr>
        <w:t xml:space="preserve">          </w:t>
      </w:r>
      <w:r w:rsidR="008A742B">
        <w:rPr>
          <w:b/>
          <w:sz w:val="22"/>
        </w:rPr>
        <w:tab/>
      </w:r>
      <w:r w:rsidR="008A742B">
        <w:rPr>
          <w:b/>
          <w:sz w:val="22"/>
        </w:rPr>
        <w:tab/>
      </w:r>
      <w:r w:rsidR="008A742B">
        <w:rPr>
          <w:b/>
          <w:sz w:val="22"/>
        </w:rPr>
        <w:tab/>
      </w:r>
      <w:r w:rsidR="008A742B">
        <w:rPr>
          <w:b/>
          <w:sz w:val="22"/>
        </w:rPr>
        <w:tab/>
      </w:r>
      <w:r w:rsidR="008A742B">
        <w:rPr>
          <w:b/>
          <w:sz w:val="22"/>
        </w:rPr>
        <w:tab/>
      </w:r>
      <w:r w:rsidR="008A742B">
        <w:rPr>
          <w:b/>
          <w:sz w:val="22"/>
        </w:rPr>
        <w:tab/>
      </w:r>
      <w:r w:rsidR="008A742B">
        <w:rPr>
          <w:b/>
          <w:sz w:val="22"/>
        </w:rPr>
        <w:tab/>
      </w:r>
      <w:r w:rsidR="008A742B">
        <w:rPr>
          <w:b/>
          <w:sz w:val="22"/>
        </w:rPr>
        <w:tab/>
      </w:r>
      <w:r w:rsidR="008A742B">
        <w:rPr>
          <w:b/>
          <w:sz w:val="22"/>
        </w:rPr>
        <w:tab/>
      </w:r>
      <w:r>
        <w:rPr>
          <w:b/>
          <w:sz w:val="22"/>
        </w:rPr>
        <w:t xml:space="preserve">KSA/Lebanon </w:t>
      </w:r>
    </w:p>
    <w:p w14:paraId="0719E3AD" w14:textId="77777777" w:rsidR="00C61966" w:rsidRDefault="0075686A">
      <w:pPr>
        <w:spacing w:after="1" w:line="240" w:lineRule="auto"/>
        <w:ind w:left="360" w:firstLine="0"/>
      </w:pPr>
      <w:r>
        <w:t xml:space="preserve"> </w:t>
      </w:r>
    </w:p>
    <w:p w14:paraId="074021D1" w14:textId="77777777" w:rsidR="00C61966" w:rsidRDefault="0075686A">
      <w:pPr>
        <w:spacing w:after="6" w:line="244" w:lineRule="auto"/>
        <w:ind w:left="355" w:right="-15"/>
      </w:pPr>
      <w:r>
        <w:rPr>
          <w:b/>
        </w:rPr>
        <w:t xml:space="preserve">Regional Riyadh Municipality </w:t>
      </w:r>
    </w:p>
    <w:p w14:paraId="425E0AB8" w14:textId="77777777" w:rsidR="00C61966" w:rsidRDefault="0075686A">
      <w:pPr>
        <w:spacing w:after="11" w:line="240" w:lineRule="auto"/>
        <w:ind w:left="360" w:firstLine="0"/>
      </w:pPr>
      <w:r>
        <w:t xml:space="preserve"> </w:t>
      </w:r>
    </w:p>
    <w:p w14:paraId="2CCE0CBC" w14:textId="77777777" w:rsidR="00C61966" w:rsidRDefault="0075686A">
      <w:pPr>
        <w:numPr>
          <w:ilvl w:val="0"/>
          <w:numId w:val="2"/>
        </w:numPr>
        <w:ind w:hanging="360"/>
      </w:pPr>
      <w:r>
        <w:t xml:space="preserve">Focused and provided solutions for ORACLE BPM design, administration, development, and testing. </w:t>
      </w:r>
    </w:p>
    <w:p w14:paraId="77CB649B" w14:textId="77777777" w:rsidR="00C61966" w:rsidRDefault="0075686A">
      <w:pPr>
        <w:numPr>
          <w:ilvl w:val="0"/>
          <w:numId w:val="2"/>
        </w:numPr>
        <w:ind w:hanging="360"/>
      </w:pPr>
      <w:r>
        <w:t xml:space="preserve">Analyzed user requirements, prototype processes and designed process solutions on ARIS. </w:t>
      </w:r>
    </w:p>
    <w:p w14:paraId="50DF861E" w14:textId="77777777" w:rsidR="00C61966" w:rsidRDefault="0075686A">
      <w:pPr>
        <w:numPr>
          <w:ilvl w:val="0"/>
          <w:numId w:val="2"/>
        </w:numPr>
        <w:ind w:hanging="360"/>
      </w:pPr>
      <w:r>
        <w:t xml:space="preserve">Understanding processes and aligning them with business strategies. </w:t>
      </w:r>
    </w:p>
    <w:p w14:paraId="2A2917D3" w14:textId="77777777" w:rsidR="00C61966" w:rsidRDefault="0075686A">
      <w:pPr>
        <w:numPr>
          <w:ilvl w:val="0"/>
          <w:numId w:val="2"/>
        </w:numPr>
        <w:ind w:hanging="360"/>
      </w:pPr>
      <w:r>
        <w:lastRenderedPageBreak/>
        <w:t xml:space="preserve">Gathered information from all the department through interview with department heads, applications owners and business users. </w:t>
      </w:r>
    </w:p>
    <w:p w14:paraId="0583B4D9" w14:textId="77777777" w:rsidR="00C61966" w:rsidRDefault="0075686A">
      <w:pPr>
        <w:numPr>
          <w:ilvl w:val="0"/>
          <w:numId w:val="2"/>
        </w:numPr>
        <w:ind w:hanging="360"/>
      </w:pPr>
      <w:r>
        <w:t xml:space="preserve">Identified and designed architecture for business requirements. </w:t>
      </w:r>
    </w:p>
    <w:p w14:paraId="28BDAF57" w14:textId="77777777" w:rsidR="00C61966" w:rsidRDefault="0075686A">
      <w:pPr>
        <w:numPr>
          <w:ilvl w:val="0"/>
          <w:numId w:val="2"/>
        </w:numPr>
        <w:ind w:hanging="360"/>
      </w:pPr>
      <w:r>
        <w:t xml:space="preserve">Reviewed and mapped business processes into IT architecture. </w:t>
      </w:r>
    </w:p>
    <w:p w14:paraId="0FFC7387" w14:textId="77777777" w:rsidR="00C61966" w:rsidRDefault="0075686A">
      <w:pPr>
        <w:numPr>
          <w:ilvl w:val="0"/>
          <w:numId w:val="2"/>
        </w:numPr>
        <w:ind w:hanging="360"/>
      </w:pPr>
      <w:r>
        <w:t xml:space="preserve">Directed and supervised research on emerging business process management. </w:t>
      </w:r>
    </w:p>
    <w:p w14:paraId="62E8AA21" w14:textId="77777777" w:rsidR="00C61966" w:rsidRDefault="0075686A">
      <w:pPr>
        <w:numPr>
          <w:ilvl w:val="0"/>
          <w:numId w:val="2"/>
        </w:numPr>
        <w:ind w:hanging="360"/>
      </w:pPr>
      <w:r>
        <w:t xml:space="preserve">Conducted business process management research and prepared related reports. </w:t>
      </w:r>
    </w:p>
    <w:p w14:paraId="12D394A6" w14:textId="77777777" w:rsidR="00C61966" w:rsidRDefault="0075686A">
      <w:pPr>
        <w:numPr>
          <w:ilvl w:val="0"/>
          <w:numId w:val="2"/>
        </w:numPr>
        <w:ind w:hanging="360"/>
      </w:pPr>
      <w:r>
        <w:t xml:space="preserve">As BPM Analysts &amp; Consultant liaised with Technical engineers and Project executive to build solutions that solved customer problems and delivered business value. </w:t>
      </w:r>
    </w:p>
    <w:p w14:paraId="59FA63EB" w14:textId="77777777" w:rsidR="00C61966" w:rsidRDefault="0075686A">
      <w:pPr>
        <w:numPr>
          <w:ilvl w:val="0"/>
          <w:numId w:val="2"/>
        </w:numPr>
        <w:ind w:hanging="360"/>
      </w:pPr>
      <w:r>
        <w:t xml:space="preserve">Worked closely with architect to extend and modify architecture where appropriate. </w:t>
      </w:r>
    </w:p>
    <w:p w14:paraId="75D81060" w14:textId="77777777" w:rsidR="00C61966" w:rsidRDefault="0075686A">
      <w:pPr>
        <w:numPr>
          <w:ilvl w:val="0"/>
          <w:numId w:val="2"/>
        </w:numPr>
        <w:ind w:hanging="360"/>
      </w:pPr>
      <w:r>
        <w:t xml:space="preserve">Designed and implemented process solutions based on user requirements. </w:t>
      </w:r>
    </w:p>
    <w:p w14:paraId="7CF92330" w14:textId="77777777" w:rsidR="00C61966" w:rsidRDefault="0075686A">
      <w:pPr>
        <w:numPr>
          <w:ilvl w:val="0"/>
          <w:numId w:val="2"/>
        </w:numPr>
        <w:ind w:hanging="360"/>
      </w:pPr>
      <w:r>
        <w:t xml:space="preserve">Designed, developed, configured and provided solutions to system and unit testing. </w:t>
      </w:r>
    </w:p>
    <w:p w14:paraId="7CC7F36D" w14:textId="77777777" w:rsidR="00C61966" w:rsidRDefault="0075686A">
      <w:pPr>
        <w:numPr>
          <w:ilvl w:val="0"/>
          <w:numId w:val="2"/>
        </w:numPr>
        <w:ind w:hanging="360"/>
      </w:pPr>
      <w:r>
        <w:t xml:space="preserve">Modified business processes by minimizing paper work. </w:t>
      </w:r>
    </w:p>
    <w:p w14:paraId="1DD29AB4" w14:textId="77777777" w:rsidR="00C61966" w:rsidRDefault="0075686A">
      <w:pPr>
        <w:numPr>
          <w:ilvl w:val="0"/>
          <w:numId w:val="2"/>
        </w:numPr>
        <w:ind w:hanging="360"/>
      </w:pPr>
      <w:r>
        <w:t xml:space="preserve">Ability to use BPM tools to build customer-defined applications. </w:t>
      </w:r>
    </w:p>
    <w:p w14:paraId="3385B9D7" w14:textId="77777777" w:rsidR="00C61966" w:rsidRDefault="0075686A">
      <w:pPr>
        <w:numPr>
          <w:ilvl w:val="0"/>
          <w:numId w:val="2"/>
        </w:numPr>
        <w:ind w:hanging="360"/>
      </w:pPr>
      <w:r>
        <w:t xml:space="preserve">Profound knowledge of Oracle Business Process Management API Web Services. </w:t>
      </w:r>
    </w:p>
    <w:p w14:paraId="2C374DC4" w14:textId="77777777" w:rsidR="00C61966" w:rsidRDefault="0075686A">
      <w:pPr>
        <w:numPr>
          <w:ilvl w:val="0"/>
          <w:numId w:val="2"/>
        </w:numPr>
        <w:ind w:hanging="360"/>
      </w:pPr>
      <w:r>
        <w:t xml:space="preserve">Sustainable understanding of the technical implementation of BPM solutions. </w:t>
      </w:r>
    </w:p>
    <w:p w14:paraId="60AF17D1" w14:textId="77777777" w:rsidR="00C61966" w:rsidRDefault="0075686A">
      <w:pPr>
        <w:numPr>
          <w:ilvl w:val="0"/>
          <w:numId w:val="2"/>
        </w:numPr>
        <w:ind w:hanging="360"/>
      </w:pPr>
      <w:r>
        <w:t xml:space="preserve">Implemented process, business logic and process transition. </w:t>
      </w:r>
    </w:p>
    <w:p w14:paraId="38318EEF" w14:textId="77777777" w:rsidR="00C61966" w:rsidRDefault="0075686A">
      <w:pPr>
        <w:numPr>
          <w:ilvl w:val="0"/>
          <w:numId w:val="2"/>
        </w:numPr>
        <w:ind w:hanging="360"/>
      </w:pPr>
      <w:r>
        <w:t xml:space="preserve">Developed business process flow and consulted user interface solutions. </w:t>
      </w:r>
    </w:p>
    <w:p w14:paraId="604530C7" w14:textId="77777777" w:rsidR="00C61966" w:rsidRDefault="0075686A">
      <w:pPr>
        <w:numPr>
          <w:ilvl w:val="0"/>
          <w:numId w:val="2"/>
        </w:numPr>
        <w:ind w:hanging="360"/>
      </w:pPr>
      <w:r>
        <w:t xml:space="preserve">Integrated processes into enterprise framework and applications using process API. </w:t>
      </w:r>
    </w:p>
    <w:p w14:paraId="596D26D8" w14:textId="77777777" w:rsidR="00C61966" w:rsidRDefault="0075686A">
      <w:pPr>
        <w:numPr>
          <w:ilvl w:val="0"/>
          <w:numId w:val="2"/>
        </w:numPr>
        <w:ind w:hanging="360"/>
      </w:pPr>
      <w:r>
        <w:t xml:space="preserve">Consulted on BPM design development administration testing and implementation. </w:t>
      </w:r>
    </w:p>
    <w:p w14:paraId="4B782388" w14:textId="77777777" w:rsidR="00C61966" w:rsidRDefault="0075686A">
      <w:pPr>
        <w:numPr>
          <w:ilvl w:val="0"/>
          <w:numId w:val="2"/>
        </w:numPr>
        <w:ind w:hanging="360"/>
      </w:pPr>
      <w:r>
        <w:t xml:space="preserve">Measuring, analyzing, benchmark, and improving processes. </w:t>
      </w:r>
    </w:p>
    <w:p w14:paraId="5AF7E3EF" w14:textId="77777777" w:rsidR="00C61966" w:rsidRDefault="0075686A">
      <w:pPr>
        <w:numPr>
          <w:ilvl w:val="0"/>
          <w:numId w:val="2"/>
        </w:numPr>
        <w:ind w:hanging="360"/>
      </w:pPr>
      <w:r>
        <w:t xml:space="preserve">Analyzing cost, time, and quality of productivity and changing process as required. </w:t>
      </w:r>
    </w:p>
    <w:p w14:paraId="72F02542" w14:textId="77777777" w:rsidR="00C61966" w:rsidRDefault="0075686A">
      <w:pPr>
        <w:numPr>
          <w:ilvl w:val="0"/>
          <w:numId w:val="2"/>
        </w:numPr>
        <w:ind w:hanging="360"/>
      </w:pPr>
      <w:r>
        <w:t xml:space="preserve">Identifying and simplifying business processes to drive maximum output. </w:t>
      </w:r>
    </w:p>
    <w:p w14:paraId="01D2423A" w14:textId="77777777" w:rsidR="00C61966" w:rsidRDefault="0075686A">
      <w:pPr>
        <w:numPr>
          <w:ilvl w:val="0"/>
          <w:numId w:val="2"/>
        </w:numPr>
        <w:ind w:hanging="360"/>
      </w:pPr>
      <w:r>
        <w:t xml:space="preserve">Reviewing, enhancing, and reducing cost of process and increasing revenue. </w:t>
      </w:r>
    </w:p>
    <w:p w14:paraId="7A435840" w14:textId="77777777" w:rsidR="00C61966" w:rsidRDefault="0075686A">
      <w:pPr>
        <w:numPr>
          <w:ilvl w:val="0"/>
          <w:numId w:val="2"/>
        </w:numPr>
        <w:ind w:hanging="360"/>
      </w:pPr>
      <w:r>
        <w:t xml:space="preserve">Assisted in Quality Assurance &amp; Quality Control. </w:t>
      </w:r>
    </w:p>
    <w:p w14:paraId="049D7D67" w14:textId="77777777" w:rsidR="00C61966" w:rsidRDefault="0075686A">
      <w:pPr>
        <w:spacing w:after="0" w:line="240" w:lineRule="auto"/>
        <w:ind w:left="360" w:firstLine="0"/>
      </w:pPr>
      <w:r>
        <w:t xml:space="preserve"> </w:t>
      </w:r>
    </w:p>
    <w:p w14:paraId="28E07D0F" w14:textId="77777777" w:rsidR="00C61966" w:rsidRDefault="0075686A">
      <w:pPr>
        <w:spacing w:after="0" w:line="240" w:lineRule="auto"/>
        <w:ind w:left="360" w:firstLine="0"/>
      </w:pPr>
      <w:r>
        <w:t xml:space="preserve"> </w:t>
      </w:r>
    </w:p>
    <w:p w14:paraId="472A7B78" w14:textId="77777777" w:rsidR="00C61966" w:rsidRDefault="0075686A">
      <w:pPr>
        <w:spacing w:after="0" w:line="240" w:lineRule="auto"/>
        <w:ind w:left="360" w:firstLine="0"/>
      </w:pPr>
      <w:r>
        <w:t xml:space="preserve"> </w:t>
      </w:r>
    </w:p>
    <w:p w14:paraId="43CF8E53" w14:textId="77777777" w:rsidR="00C61966" w:rsidRDefault="0075686A">
      <w:pPr>
        <w:spacing w:after="6" w:line="244" w:lineRule="auto"/>
        <w:ind w:left="355" w:right="-15"/>
      </w:pPr>
      <w:r>
        <w:rPr>
          <w:b/>
        </w:rPr>
        <w:t xml:space="preserve">Bank of Lebanon </w:t>
      </w:r>
    </w:p>
    <w:p w14:paraId="0C93D6EE" w14:textId="77777777" w:rsidR="00C61966" w:rsidRDefault="0075686A">
      <w:pPr>
        <w:spacing w:line="240" w:lineRule="auto"/>
        <w:ind w:left="360" w:firstLine="0"/>
      </w:pPr>
      <w:r>
        <w:rPr>
          <w:b/>
        </w:rPr>
        <w:t xml:space="preserve"> </w:t>
      </w:r>
    </w:p>
    <w:p w14:paraId="1EA91499" w14:textId="77777777" w:rsidR="00C61966" w:rsidRDefault="0075686A">
      <w:pPr>
        <w:numPr>
          <w:ilvl w:val="0"/>
          <w:numId w:val="2"/>
        </w:numPr>
        <w:ind w:hanging="360"/>
      </w:pPr>
      <w:r>
        <w:t xml:space="preserve">Performed remote consulting assignments as requested. </w:t>
      </w:r>
    </w:p>
    <w:p w14:paraId="5787E488" w14:textId="77777777" w:rsidR="00C61966" w:rsidRDefault="0075686A">
      <w:pPr>
        <w:numPr>
          <w:ilvl w:val="0"/>
          <w:numId w:val="2"/>
        </w:numPr>
        <w:ind w:hanging="360"/>
      </w:pPr>
      <w:r>
        <w:t xml:space="preserve">Participated in business analysis to meet customer’s requirements. </w:t>
      </w:r>
    </w:p>
    <w:p w14:paraId="13572308" w14:textId="77777777" w:rsidR="00C61966" w:rsidRDefault="0075686A">
      <w:pPr>
        <w:numPr>
          <w:ilvl w:val="0"/>
          <w:numId w:val="2"/>
        </w:numPr>
        <w:ind w:hanging="360"/>
      </w:pPr>
      <w:r>
        <w:t xml:space="preserve">Consulted on BPM modeling to decrease impact of change requests. </w:t>
      </w:r>
    </w:p>
    <w:p w14:paraId="10E7936B" w14:textId="77777777" w:rsidR="00C61966" w:rsidRDefault="0075686A" w:rsidP="00257E75">
      <w:pPr>
        <w:numPr>
          <w:ilvl w:val="0"/>
          <w:numId w:val="2"/>
        </w:numPr>
        <w:spacing w:after="263" w:line="437" w:lineRule="auto"/>
        <w:ind w:hanging="360"/>
      </w:pPr>
      <w:r>
        <w:t xml:space="preserve">Participated in process re-engineering to accelerate business delivery and remove paper work. </w:t>
      </w:r>
      <w:r>
        <w:rPr>
          <w:rFonts w:ascii="Arial" w:eastAsia="Arial" w:hAnsi="Arial" w:cs="Arial"/>
          <w:color w:val="333333"/>
          <w:sz w:val="27"/>
        </w:rPr>
        <w:t xml:space="preserve"> </w:t>
      </w:r>
    </w:p>
    <w:p w14:paraId="1F0F3B7A" w14:textId="77777777" w:rsidR="00257E75" w:rsidRDefault="00257E75" w:rsidP="00257E75">
      <w:pPr>
        <w:spacing w:after="263" w:line="437" w:lineRule="auto"/>
        <w:ind w:left="705" w:firstLine="0"/>
      </w:pPr>
    </w:p>
    <w:p w14:paraId="2669755D" w14:textId="77777777" w:rsidR="00C61966" w:rsidRDefault="0075686A">
      <w:pPr>
        <w:spacing w:after="0" w:line="236" w:lineRule="auto"/>
        <w:ind w:right="-15"/>
      </w:pPr>
      <w:r>
        <w:rPr>
          <w:b/>
          <w:sz w:val="22"/>
        </w:rPr>
        <w:t xml:space="preserve">Technical Consultant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October 2012 - August 2014 </w:t>
      </w:r>
    </w:p>
    <w:p w14:paraId="36C8338C" w14:textId="77777777" w:rsidR="00C61966" w:rsidRDefault="0075686A">
      <w:pPr>
        <w:spacing w:after="0" w:line="236" w:lineRule="auto"/>
        <w:ind w:right="-15"/>
      </w:pPr>
      <w:proofErr w:type="spellStart"/>
      <w:r>
        <w:rPr>
          <w:b/>
          <w:sz w:val="22"/>
        </w:rPr>
        <w:t>Quantech</w:t>
      </w:r>
      <w:proofErr w:type="spellEnd"/>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Lebanon </w:t>
      </w:r>
    </w:p>
    <w:p w14:paraId="396E55A1" w14:textId="77777777" w:rsidR="00C61966" w:rsidRDefault="0075686A">
      <w:pPr>
        <w:spacing w:after="271" w:line="240" w:lineRule="auto"/>
        <w:ind w:left="0" w:firstLine="0"/>
      </w:pPr>
      <w:r>
        <w:rPr>
          <w:b/>
          <w:sz w:val="22"/>
        </w:rPr>
        <w:t xml:space="preserve"> </w:t>
      </w:r>
    </w:p>
    <w:p w14:paraId="58D7DE2C" w14:textId="77777777" w:rsidR="00C61966" w:rsidRDefault="0075686A">
      <w:pPr>
        <w:spacing w:after="1" w:line="240" w:lineRule="auto"/>
        <w:ind w:left="360" w:firstLine="0"/>
      </w:pPr>
      <w:r>
        <w:t xml:space="preserve"> </w:t>
      </w:r>
    </w:p>
    <w:p w14:paraId="6C733245" w14:textId="77777777" w:rsidR="00C61966" w:rsidRDefault="0075686A">
      <w:pPr>
        <w:spacing w:after="6" w:line="244" w:lineRule="auto"/>
        <w:ind w:left="355" w:right="-15"/>
      </w:pPr>
      <w:r>
        <w:rPr>
          <w:b/>
        </w:rPr>
        <w:t xml:space="preserve">Mobile Banking Enterprise Solution </w:t>
      </w:r>
    </w:p>
    <w:p w14:paraId="1A5C7DAD" w14:textId="77777777" w:rsidR="00C61966" w:rsidRDefault="0075686A">
      <w:pPr>
        <w:spacing w:after="9" w:line="240" w:lineRule="auto"/>
        <w:ind w:left="360" w:firstLine="0"/>
      </w:pPr>
      <w:r>
        <w:t xml:space="preserve"> </w:t>
      </w:r>
    </w:p>
    <w:p w14:paraId="694E0C05" w14:textId="77777777" w:rsidR="00C61966" w:rsidRDefault="0075686A">
      <w:pPr>
        <w:numPr>
          <w:ilvl w:val="0"/>
          <w:numId w:val="2"/>
        </w:numPr>
        <w:ind w:hanging="360"/>
      </w:pPr>
      <w:r>
        <w:t xml:space="preserve">Worked on IBM </w:t>
      </w:r>
      <w:proofErr w:type="spellStart"/>
      <w:r>
        <w:t>Worklight</w:t>
      </w:r>
      <w:proofErr w:type="spellEnd"/>
      <w:r>
        <w:t xml:space="preserve"> mobile platform, from R&amp;D to implementing cross platform mobile banking application. </w:t>
      </w:r>
    </w:p>
    <w:p w14:paraId="7230022A" w14:textId="77777777" w:rsidR="00C61966" w:rsidRDefault="0075686A">
      <w:pPr>
        <w:numPr>
          <w:ilvl w:val="0"/>
          <w:numId w:val="2"/>
        </w:numPr>
        <w:ind w:hanging="360"/>
      </w:pPr>
      <w:r>
        <w:t xml:space="preserve">Participated in the recruitment process and trained new resources. </w:t>
      </w:r>
    </w:p>
    <w:p w14:paraId="36D00A1B" w14:textId="77777777" w:rsidR="00C61966" w:rsidRDefault="0075686A">
      <w:pPr>
        <w:numPr>
          <w:ilvl w:val="0"/>
          <w:numId w:val="2"/>
        </w:numPr>
        <w:ind w:hanging="360"/>
      </w:pPr>
      <w:r>
        <w:t xml:space="preserve">Analyzed the mobile banking market. </w:t>
      </w:r>
    </w:p>
    <w:p w14:paraId="66208998" w14:textId="77777777" w:rsidR="00C61966" w:rsidRDefault="0075686A">
      <w:pPr>
        <w:numPr>
          <w:ilvl w:val="0"/>
          <w:numId w:val="2"/>
        </w:numPr>
        <w:ind w:hanging="360"/>
      </w:pPr>
      <w:r>
        <w:t xml:space="preserve">Participated in the product development strategy. </w:t>
      </w:r>
    </w:p>
    <w:p w14:paraId="094B799E" w14:textId="77777777" w:rsidR="00C61966" w:rsidRDefault="0075686A">
      <w:pPr>
        <w:numPr>
          <w:ilvl w:val="0"/>
          <w:numId w:val="2"/>
        </w:numPr>
        <w:ind w:hanging="360"/>
      </w:pPr>
      <w:r>
        <w:t xml:space="preserve">Designed the low level architecture (application structure, languages, endpoints communication). </w:t>
      </w:r>
    </w:p>
    <w:p w14:paraId="2F855D5E" w14:textId="77777777" w:rsidR="00C61966" w:rsidRDefault="0075686A">
      <w:pPr>
        <w:numPr>
          <w:ilvl w:val="0"/>
          <w:numId w:val="2"/>
        </w:numPr>
        <w:ind w:hanging="360"/>
      </w:pPr>
      <w:r>
        <w:t xml:space="preserve">Deployed Applications on IBM Webserver (liberty profile/ WAS) and simulated development, UAT and production environments </w:t>
      </w:r>
    </w:p>
    <w:p w14:paraId="2A5BB71E" w14:textId="77777777" w:rsidR="00C61966" w:rsidRDefault="0075686A">
      <w:pPr>
        <w:numPr>
          <w:ilvl w:val="0"/>
          <w:numId w:val="2"/>
        </w:numPr>
        <w:ind w:hanging="360"/>
      </w:pPr>
      <w:r>
        <w:lastRenderedPageBreak/>
        <w:t xml:space="preserve">Integrated Apps with IBM </w:t>
      </w:r>
      <w:proofErr w:type="spellStart"/>
      <w:r>
        <w:t>Xtify</w:t>
      </w:r>
      <w:proofErr w:type="spellEnd"/>
      <w:r>
        <w:t xml:space="preserve"> for rich push notification and delivered real time marketing notification. </w:t>
      </w:r>
    </w:p>
    <w:p w14:paraId="1B8CB6D1" w14:textId="77777777" w:rsidR="00C61966" w:rsidRDefault="0075686A">
      <w:pPr>
        <w:numPr>
          <w:ilvl w:val="0"/>
          <w:numId w:val="2"/>
        </w:numPr>
        <w:ind w:hanging="360"/>
      </w:pPr>
      <w:r>
        <w:t xml:space="preserve">Integrated IBM </w:t>
      </w:r>
      <w:proofErr w:type="spellStart"/>
      <w:r>
        <w:t>Xtify</w:t>
      </w:r>
      <w:proofErr w:type="spellEnd"/>
      <w:r>
        <w:t xml:space="preserve"> with </w:t>
      </w:r>
      <w:proofErr w:type="spellStart"/>
      <w:r>
        <w:t>Worklight</w:t>
      </w:r>
      <w:proofErr w:type="spellEnd"/>
      <w:r>
        <w:t xml:space="preserve"> adapters to elevate ROI. </w:t>
      </w:r>
    </w:p>
    <w:p w14:paraId="004E3D42" w14:textId="77777777" w:rsidR="00C61966" w:rsidRDefault="0075686A">
      <w:pPr>
        <w:numPr>
          <w:ilvl w:val="0"/>
          <w:numId w:val="2"/>
        </w:numPr>
        <w:ind w:hanging="360"/>
      </w:pPr>
      <w:r>
        <w:t xml:space="preserve">Integrated Apps with IBM Bluemix for customer/support chat. </w:t>
      </w:r>
    </w:p>
    <w:p w14:paraId="5490AB79" w14:textId="77777777" w:rsidR="00C61966" w:rsidRDefault="0075686A">
      <w:pPr>
        <w:numPr>
          <w:ilvl w:val="0"/>
          <w:numId w:val="2"/>
        </w:numPr>
        <w:ind w:hanging="360"/>
      </w:pPr>
      <w:r>
        <w:t xml:space="preserve">Integrated Apps with Sybase online banking for push notifications and workflow approval. </w:t>
      </w:r>
    </w:p>
    <w:p w14:paraId="4D0F1806" w14:textId="77777777" w:rsidR="00C61966" w:rsidRDefault="0075686A">
      <w:pPr>
        <w:numPr>
          <w:ilvl w:val="0"/>
          <w:numId w:val="2"/>
        </w:numPr>
        <w:ind w:hanging="360"/>
      </w:pPr>
      <w:r>
        <w:t xml:space="preserve">Integrated Apps with IBM BPM and simulated Loan application. </w:t>
      </w:r>
    </w:p>
    <w:p w14:paraId="571988F4" w14:textId="77777777" w:rsidR="00C61966" w:rsidRDefault="0075686A">
      <w:pPr>
        <w:numPr>
          <w:ilvl w:val="0"/>
          <w:numId w:val="2"/>
        </w:numPr>
        <w:ind w:hanging="360"/>
      </w:pPr>
      <w:r>
        <w:t xml:space="preserve">Integrated Apps with IBM Business Rules and simulated marketing offers based on banking transfers. </w:t>
      </w:r>
    </w:p>
    <w:p w14:paraId="09A7CC44" w14:textId="77777777" w:rsidR="00C61966" w:rsidRDefault="0075686A">
      <w:pPr>
        <w:numPr>
          <w:ilvl w:val="0"/>
          <w:numId w:val="2"/>
        </w:numPr>
        <w:ind w:hanging="360"/>
      </w:pPr>
      <w:r>
        <w:t xml:space="preserve">Integrated Apps with banking cards management system and allowed users to manage and request cards. </w:t>
      </w:r>
    </w:p>
    <w:p w14:paraId="0553F518" w14:textId="77777777" w:rsidR="00C61966" w:rsidRDefault="0075686A">
      <w:pPr>
        <w:numPr>
          <w:ilvl w:val="0"/>
          <w:numId w:val="2"/>
        </w:numPr>
        <w:ind w:hanging="360"/>
      </w:pPr>
      <w:r>
        <w:t xml:space="preserve">Done first global installation of Tealeaf analytics and participated in troubleshooting with IBM USA. </w:t>
      </w:r>
    </w:p>
    <w:p w14:paraId="00EE4987" w14:textId="77777777" w:rsidR="00C61966" w:rsidRDefault="0075686A">
      <w:pPr>
        <w:numPr>
          <w:ilvl w:val="0"/>
          <w:numId w:val="2"/>
        </w:numPr>
        <w:ind w:hanging="360"/>
      </w:pPr>
      <w:r>
        <w:t xml:space="preserve">Performed Quality Assurance &amp; Quality Control. </w:t>
      </w:r>
    </w:p>
    <w:p w14:paraId="50876F2C" w14:textId="77777777" w:rsidR="00C61966" w:rsidRDefault="0075686A">
      <w:pPr>
        <w:spacing w:after="0" w:line="240" w:lineRule="auto"/>
        <w:ind w:left="360" w:firstLine="0"/>
      </w:pPr>
      <w:r>
        <w:t xml:space="preserve"> </w:t>
      </w:r>
    </w:p>
    <w:p w14:paraId="76C0CE7D" w14:textId="77777777" w:rsidR="00C61966" w:rsidRDefault="0075686A">
      <w:pPr>
        <w:spacing w:after="0" w:line="240" w:lineRule="auto"/>
        <w:ind w:left="360" w:firstLine="0"/>
      </w:pPr>
      <w:r>
        <w:t xml:space="preserve"> </w:t>
      </w:r>
    </w:p>
    <w:p w14:paraId="5DBE7F1B" w14:textId="77777777" w:rsidR="00C61966" w:rsidRDefault="0075686A">
      <w:pPr>
        <w:spacing w:after="6" w:line="244" w:lineRule="auto"/>
        <w:ind w:left="355" w:right="-15"/>
      </w:pPr>
      <w:r>
        <w:rPr>
          <w:b/>
        </w:rPr>
        <w:t xml:space="preserve">Byblos Bank Mobile Application </w:t>
      </w:r>
      <w:r>
        <w:t xml:space="preserve"> </w:t>
      </w:r>
    </w:p>
    <w:p w14:paraId="701F05A6" w14:textId="77777777" w:rsidR="00C61966" w:rsidRDefault="0075686A">
      <w:pPr>
        <w:spacing w:after="9" w:line="240" w:lineRule="auto"/>
        <w:ind w:left="360" w:firstLine="0"/>
      </w:pPr>
      <w:r>
        <w:t xml:space="preserve"> </w:t>
      </w:r>
    </w:p>
    <w:p w14:paraId="71289F26" w14:textId="77777777" w:rsidR="00C61966" w:rsidRDefault="0075686A">
      <w:pPr>
        <w:numPr>
          <w:ilvl w:val="0"/>
          <w:numId w:val="2"/>
        </w:numPr>
        <w:ind w:hanging="360"/>
      </w:pPr>
      <w:r>
        <w:t xml:space="preserve">Worked on Sybase 365 Mobilizer mobile platform, implemented in BYBLOS Bank Lebanon.  </w:t>
      </w:r>
    </w:p>
    <w:p w14:paraId="3E6E59BC" w14:textId="77777777" w:rsidR="00C61966" w:rsidRDefault="0075686A">
      <w:pPr>
        <w:numPr>
          <w:ilvl w:val="0"/>
          <w:numId w:val="2"/>
        </w:numPr>
        <w:ind w:hanging="360"/>
      </w:pPr>
      <w:r>
        <w:t xml:space="preserve">Deployed and configured the Sybase 365 Mobilizer.  </w:t>
      </w:r>
    </w:p>
    <w:p w14:paraId="2A754E8D" w14:textId="77777777" w:rsidR="00C61966" w:rsidRDefault="0075686A">
      <w:pPr>
        <w:numPr>
          <w:ilvl w:val="0"/>
          <w:numId w:val="2"/>
        </w:numPr>
        <w:ind w:hanging="360"/>
      </w:pPr>
      <w:r>
        <w:t xml:space="preserve">Analyzed customer business requirements and objectives, and offered technical solutions.  </w:t>
      </w:r>
    </w:p>
    <w:p w14:paraId="7153351C" w14:textId="77777777" w:rsidR="00C61966" w:rsidRDefault="0075686A">
      <w:pPr>
        <w:numPr>
          <w:ilvl w:val="0"/>
          <w:numId w:val="2"/>
        </w:numPr>
        <w:ind w:hanging="360"/>
      </w:pPr>
      <w:r>
        <w:t xml:space="preserve">Analyzed feasibility of new developments and estimated development effort.  </w:t>
      </w:r>
    </w:p>
    <w:p w14:paraId="202974BA" w14:textId="77777777" w:rsidR="00C61966" w:rsidRDefault="0075686A">
      <w:pPr>
        <w:numPr>
          <w:ilvl w:val="0"/>
          <w:numId w:val="2"/>
        </w:numPr>
        <w:ind w:hanging="360"/>
      </w:pPr>
      <w:r>
        <w:t xml:space="preserve">Translated business requirements into detailed design specifications, tested components. </w:t>
      </w:r>
    </w:p>
    <w:p w14:paraId="716FB94B" w14:textId="77777777" w:rsidR="00C61966" w:rsidRDefault="0075686A">
      <w:pPr>
        <w:numPr>
          <w:ilvl w:val="0"/>
          <w:numId w:val="2"/>
        </w:numPr>
        <w:ind w:hanging="360"/>
      </w:pPr>
      <w:r>
        <w:t xml:space="preserve">Conducted Reviews of development specifications.  </w:t>
      </w:r>
    </w:p>
    <w:p w14:paraId="66245526" w14:textId="77777777" w:rsidR="00C61966" w:rsidRDefault="0075686A">
      <w:pPr>
        <w:numPr>
          <w:ilvl w:val="0"/>
          <w:numId w:val="2"/>
        </w:numPr>
        <w:ind w:hanging="360"/>
      </w:pPr>
      <w:r>
        <w:t xml:space="preserve">Participated in project planning.  </w:t>
      </w:r>
    </w:p>
    <w:p w14:paraId="1AE38A05" w14:textId="77777777" w:rsidR="00C61966" w:rsidRDefault="0075686A">
      <w:pPr>
        <w:numPr>
          <w:ilvl w:val="0"/>
          <w:numId w:val="2"/>
        </w:numPr>
        <w:ind w:hanging="360"/>
      </w:pPr>
      <w:r>
        <w:t xml:space="preserve">Developed and implemented business requests.  </w:t>
      </w:r>
    </w:p>
    <w:p w14:paraId="263294EB" w14:textId="77777777" w:rsidR="00C61966" w:rsidRDefault="0075686A">
      <w:pPr>
        <w:numPr>
          <w:ilvl w:val="0"/>
          <w:numId w:val="2"/>
        </w:numPr>
        <w:ind w:hanging="360"/>
      </w:pPr>
      <w:r>
        <w:t xml:space="preserve">Validated solutions meet the functional requirements by performing unit tests.  </w:t>
      </w:r>
    </w:p>
    <w:p w14:paraId="7D87D090" w14:textId="77777777" w:rsidR="00C61966" w:rsidRDefault="0075686A">
      <w:pPr>
        <w:numPr>
          <w:ilvl w:val="0"/>
          <w:numId w:val="2"/>
        </w:numPr>
        <w:ind w:hanging="360"/>
      </w:pPr>
      <w:r>
        <w:t xml:space="preserve">Tested developed coding and tasks functionality from both business and programing point of view.  </w:t>
      </w:r>
    </w:p>
    <w:p w14:paraId="5E59124E" w14:textId="77777777" w:rsidR="00C61966" w:rsidRDefault="0075686A">
      <w:pPr>
        <w:numPr>
          <w:ilvl w:val="0"/>
          <w:numId w:val="2"/>
        </w:numPr>
        <w:ind w:hanging="360"/>
      </w:pPr>
      <w:proofErr w:type="spellStart"/>
      <w:r>
        <w:t>Troobleshooted</w:t>
      </w:r>
      <w:proofErr w:type="spellEnd"/>
      <w:r>
        <w:t xml:space="preserve">, analyzed and resolved technical problems.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Mastered Java programing language used for development.  </w:t>
      </w:r>
    </w:p>
    <w:p w14:paraId="1A202D0E" w14:textId="77777777" w:rsidR="00C61966" w:rsidRDefault="0075686A">
      <w:pPr>
        <w:numPr>
          <w:ilvl w:val="0"/>
          <w:numId w:val="2"/>
        </w:numPr>
        <w:ind w:hanging="360"/>
      </w:pPr>
      <w:r>
        <w:t xml:space="preserve">Trained resources to customize “Sybase 365 Mobilizer”, and managed their work.  </w:t>
      </w:r>
    </w:p>
    <w:p w14:paraId="5F6D2915" w14:textId="77777777" w:rsidR="00C61966" w:rsidRDefault="0075686A">
      <w:pPr>
        <w:numPr>
          <w:ilvl w:val="0"/>
          <w:numId w:val="2"/>
        </w:numPr>
        <w:ind w:hanging="360"/>
      </w:pPr>
      <w:r>
        <w:t xml:space="preserve">Worked on the integration between the mobile client application and “Sybase 365 Mobilizer ". </w:t>
      </w:r>
    </w:p>
    <w:p w14:paraId="79CDF0E7" w14:textId="77777777" w:rsidR="00C61966" w:rsidRDefault="0075686A">
      <w:pPr>
        <w:spacing w:after="0" w:line="240" w:lineRule="auto"/>
        <w:ind w:left="360" w:firstLine="0"/>
      </w:pPr>
      <w:r>
        <w:t xml:space="preserve"> </w:t>
      </w:r>
    </w:p>
    <w:p w14:paraId="6C9FCBCC" w14:textId="77777777" w:rsidR="00C61966" w:rsidRDefault="0075686A">
      <w:pPr>
        <w:spacing w:after="0" w:line="240" w:lineRule="auto"/>
        <w:ind w:left="360" w:firstLine="0"/>
      </w:pPr>
      <w:r>
        <w:t xml:space="preserve"> </w:t>
      </w:r>
    </w:p>
    <w:p w14:paraId="495A30F1" w14:textId="77777777" w:rsidR="00C61966" w:rsidRDefault="0075686A">
      <w:pPr>
        <w:spacing w:after="0" w:line="240" w:lineRule="auto"/>
        <w:ind w:left="360" w:firstLine="0"/>
      </w:pPr>
      <w:r>
        <w:t xml:space="preserve"> </w:t>
      </w:r>
    </w:p>
    <w:p w14:paraId="241473AE" w14:textId="77777777" w:rsidR="00C61966" w:rsidRDefault="0075686A">
      <w:pPr>
        <w:spacing w:after="0" w:line="240" w:lineRule="auto"/>
        <w:ind w:left="360" w:firstLine="0"/>
      </w:pPr>
      <w:r>
        <w:t xml:space="preserve"> </w:t>
      </w:r>
    </w:p>
    <w:p w14:paraId="3FA6A3CA" w14:textId="77777777" w:rsidR="00C61966" w:rsidRDefault="0075686A">
      <w:pPr>
        <w:spacing w:after="0" w:line="240" w:lineRule="auto"/>
        <w:ind w:left="360" w:firstLine="0"/>
      </w:pPr>
      <w:r>
        <w:t xml:space="preserve"> </w:t>
      </w:r>
    </w:p>
    <w:p w14:paraId="76E66475" w14:textId="77777777" w:rsidR="00C61966" w:rsidRDefault="0075686A" w:rsidP="00257E75">
      <w:pPr>
        <w:spacing w:after="0" w:line="240" w:lineRule="auto"/>
        <w:ind w:left="360" w:firstLine="0"/>
      </w:pPr>
      <w:r>
        <w:t xml:space="preserve"> </w:t>
      </w:r>
    </w:p>
    <w:p w14:paraId="7FA8C1CE" w14:textId="77777777" w:rsidR="00C61966" w:rsidRDefault="0075686A">
      <w:pPr>
        <w:spacing w:after="278" w:line="236" w:lineRule="auto"/>
        <w:ind w:right="-15"/>
      </w:pPr>
      <w:r>
        <w:rPr>
          <w:b/>
          <w:sz w:val="22"/>
        </w:rPr>
        <w:t xml:space="preserve">Technical Support Representative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January 2012 - October 2012 IDM </w:t>
      </w:r>
      <w:proofErr w:type="spellStart"/>
      <w:r>
        <w:rPr>
          <w:b/>
          <w:sz w:val="22"/>
        </w:rPr>
        <w:t>Telesupport</w:t>
      </w:r>
      <w:proofErr w:type="spellEnd"/>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Lebanon </w:t>
      </w:r>
    </w:p>
    <w:p w14:paraId="081FEBDC" w14:textId="77777777" w:rsidR="00C61966" w:rsidRDefault="0075686A">
      <w:pPr>
        <w:numPr>
          <w:ilvl w:val="0"/>
          <w:numId w:val="2"/>
        </w:numPr>
        <w:ind w:hanging="360"/>
      </w:pPr>
      <w:r>
        <w:t>Support all technical problems under IDM technologies (</w:t>
      </w:r>
      <w:proofErr w:type="spellStart"/>
      <w:r>
        <w:t>Mobi</w:t>
      </w:r>
      <w:proofErr w:type="spellEnd"/>
      <w:r>
        <w:t xml:space="preserve">, Wireless Broadband, Broadband Home, ADSL, Dial Up, Domain Hosting, personal Emails and Emails under domains).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Troubleshooting over the phone. </w:t>
      </w:r>
    </w:p>
    <w:p w14:paraId="4BA7F950" w14:textId="77777777" w:rsidR="00C61966" w:rsidRDefault="0075686A">
      <w:pPr>
        <w:numPr>
          <w:ilvl w:val="0"/>
          <w:numId w:val="2"/>
        </w:numPr>
        <w:ind w:hanging="360"/>
      </w:pPr>
      <w:r>
        <w:t xml:space="preserve">Handling Customers’ Complaints. </w:t>
      </w:r>
    </w:p>
    <w:p w14:paraId="06145A37" w14:textId="77777777" w:rsidR="00C61966" w:rsidRDefault="0075686A">
      <w:pPr>
        <w:numPr>
          <w:ilvl w:val="0"/>
          <w:numId w:val="2"/>
        </w:numPr>
        <w:spacing w:after="278"/>
        <w:ind w:hanging="360"/>
      </w:pPr>
      <w:r>
        <w:t xml:space="preserve">Assist the customer and offer solutions. </w:t>
      </w:r>
    </w:p>
    <w:p w14:paraId="55D5B5E3" w14:textId="77777777" w:rsidR="00C61966" w:rsidRDefault="0075686A">
      <w:pPr>
        <w:spacing w:after="282" w:line="240" w:lineRule="auto"/>
        <w:ind w:left="0" w:firstLine="0"/>
      </w:pPr>
      <w:r>
        <w:t xml:space="preserve"> </w:t>
      </w:r>
    </w:p>
    <w:p w14:paraId="02AFB15E" w14:textId="77777777" w:rsidR="00C61966" w:rsidRDefault="0075686A">
      <w:pPr>
        <w:spacing w:after="278" w:line="236" w:lineRule="auto"/>
        <w:ind w:right="-15"/>
      </w:pPr>
      <w:r>
        <w:rPr>
          <w:b/>
          <w:sz w:val="22"/>
        </w:rPr>
        <w:t xml:space="preserve">Social Media – Web &amp; Mobile Apps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June 2010 - January 2012 Freelancing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Lebanon </w:t>
      </w:r>
    </w:p>
    <w:p w14:paraId="293405D8" w14:textId="77777777" w:rsidR="00C61966" w:rsidRDefault="0075686A">
      <w:pPr>
        <w:numPr>
          <w:ilvl w:val="0"/>
          <w:numId w:val="2"/>
        </w:numPr>
        <w:ind w:hanging="360"/>
      </w:pPr>
      <w:r>
        <w:t xml:space="preserve">Assess potential customers and pitch for new ideas. </w:t>
      </w:r>
    </w:p>
    <w:p w14:paraId="4BD0E6C5" w14:textId="77777777" w:rsidR="00C61966" w:rsidRDefault="0075686A">
      <w:pPr>
        <w:numPr>
          <w:ilvl w:val="0"/>
          <w:numId w:val="2"/>
        </w:numPr>
        <w:ind w:hanging="360"/>
      </w:pPr>
      <w:r>
        <w:t xml:space="preserve">Communicate and recommend potential improvements to maximize sales and profit. </w:t>
      </w:r>
    </w:p>
    <w:p w14:paraId="2831DFFF" w14:textId="77777777" w:rsidR="00C61966" w:rsidRDefault="0075686A">
      <w:pPr>
        <w:numPr>
          <w:ilvl w:val="0"/>
          <w:numId w:val="2"/>
        </w:numPr>
        <w:ind w:hanging="360"/>
      </w:pPr>
      <w:r>
        <w:t xml:space="preserve">Plan a digital media strategy based on the market and audience. </w:t>
      </w:r>
    </w:p>
    <w:p w14:paraId="1C6AF79B" w14:textId="77777777" w:rsidR="00C61966" w:rsidRDefault="0075686A">
      <w:pPr>
        <w:numPr>
          <w:ilvl w:val="0"/>
          <w:numId w:val="2"/>
        </w:numPr>
        <w:ind w:hanging="360"/>
      </w:pPr>
      <w:r>
        <w:t xml:space="preserve">Managing Facebook pages, Twitter Accounts and YouTube Channels. </w:t>
      </w:r>
    </w:p>
    <w:p w14:paraId="4EA9B11A" w14:textId="77777777" w:rsidR="00C61966" w:rsidRDefault="0075686A">
      <w:pPr>
        <w:numPr>
          <w:ilvl w:val="0"/>
          <w:numId w:val="2"/>
        </w:numPr>
        <w:ind w:hanging="360"/>
      </w:pPr>
      <w:r>
        <w:lastRenderedPageBreak/>
        <w:t xml:space="preserve">Developed Facebook informative applications and competitions. </w:t>
      </w:r>
    </w:p>
    <w:p w14:paraId="5EFC0A56" w14:textId="77777777" w:rsidR="00C61966" w:rsidRDefault="0075686A">
      <w:pPr>
        <w:numPr>
          <w:ilvl w:val="0"/>
          <w:numId w:val="2"/>
        </w:numPr>
        <w:ind w:hanging="360"/>
      </w:pPr>
      <w:r>
        <w:t xml:space="preserve">Participated in strategic planning of advertisements using Google </w:t>
      </w:r>
      <w:proofErr w:type="spellStart"/>
      <w:r>
        <w:t>Admob</w:t>
      </w:r>
      <w:proofErr w:type="spellEnd"/>
      <w:r>
        <w:t xml:space="preserve"> and Facebook Ads. </w:t>
      </w:r>
    </w:p>
    <w:p w14:paraId="0625618F" w14:textId="77777777" w:rsidR="00C61966" w:rsidRDefault="0075686A">
      <w:pPr>
        <w:numPr>
          <w:ilvl w:val="0"/>
          <w:numId w:val="2"/>
        </w:numPr>
        <w:ind w:hanging="360"/>
      </w:pPr>
      <w:r>
        <w:t xml:space="preserve">Monitor and manage running ads and applications. </w:t>
      </w:r>
    </w:p>
    <w:p w14:paraId="631C5608" w14:textId="77777777" w:rsidR="00C61966" w:rsidRDefault="0075686A">
      <w:pPr>
        <w:numPr>
          <w:ilvl w:val="0"/>
          <w:numId w:val="2"/>
        </w:numPr>
        <w:ind w:hanging="360"/>
      </w:pPr>
      <w:r>
        <w:t xml:space="preserve">Participated in the quality control and quality assurance.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Coordinate between local and remote teams to meet deadlines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Developed responsive websites using latest technologies. </w:t>
      </w:r>
    </w:p>
    <w:p w14:paraId="511D5BC1" w14:textId="77777777" w:rsidR="00C61966" w:rsidRDefault="0075686A">
      <w:pPr>
        <w:numPr>
          <w:ilvl w:val="0"/>
          <w:numId w:val="2"/>
        </w:numPr>
        <w:spacing w:after="277"/>
        <w:ind w:hanging="360"/>
      </w:pPr>
      <w:r>
        <w:t xml:space="preserve">Database Structuring, testing and fine tuning. </w:t>
      </w:r>
    </w:p>
    <w:p w14:paraId="6E55D5B3" w14:textId="77777777" w:rsidR="00C61966" w:rsidRDefault="0075686A">
      <w:pPr>
        <w:spacing w:after="275" w:line="240" w:lineRule="auto"/>
        <w:ind w:left="0" w:firstLine="0"/>
      </w:pPr>
      <w:r>
        <w:t xml:space="preserve"> </w:t>
      </w:r>
    </w:p>
    <w:p w14:paraId="6DF42504" w14:textId="77777777" w:rsidR="00C61966" w:rsidRDefault="0075686A" w:rsidP="00257E75">
      <w:pPr>
        <w:spacing w:after="275" w:line="240" w:lineRule="auto"/>
        <w:ind w:left="0" w:firstLine="0"/>
      </w:pPr>
      <w:r>
        <w:t xml:space="preserve"> </w:t>
      </w:r>
    </w:p>
    <w:p w14:paraId="4A3D075C" w14:textId="77777777" w:rsidR="00C61966" w:rsidRDefault="0075686A">
      <w:pPr>
        <w:spacing w:after="0" w:line="240" w:lineRule="auto"/>
        <w:ind w:left="0" w:firstLine="0"/>
        <w:jc w:val="right"/>
      </w:pPr>
      <w:r>
        <w:rPr>
          <w:rFonts w:ascii="Calibri" w:eastAsia="Calibri" w:hAnsi="Calibri" w:cs="Calibri"/>
          <w:noProof/>
          <w:color w:val="000000"/>
          <w:sz w:val="22"/>
        </w:rPr>
        <mc:AlternateContent>
          <mc:Choice Requires="wpg">
            <w:drawing>
              <wp:inline distT="0" distB="0" distL="0" distR="0" wp14:anchorId="08A76227" wp14:editId="186D3A54">
                <wp:extent cx="5944870" cy="20827"/>
                <wp:effectExtent l="0" t="0" r="0" b="0"/>
                <wp:docPr id="5049" name="Group 5049"/>
                <wp:cNvGraphicFramePr/>
                <a:graphic xmlns:a="http://schemas.openxmlformats.org/drawingml/2006/main">
                  <a:graphicData uri="http://schemas.microsoft.com/office/word/2010/wordprocessingGroup">
                    <wpg:wgp>
                      <wpg:cNvGrpSpPr/>
                      <wpg:grpSpPr>
                        <a:xfrm>
                          <a:off x="0" y="0"/>
                          <a:ext cx="5944870" cy="20827"/>
                          <a:chOff x="0" y="0"/>
                          <a:chExt cx="5944870" cy="20827"/>
                        </a:xfrm>
                      </wpg:grpSpPr>
                      <wps:wsp>
                        <wps:cNvPr id="5948" name="Shape 5948"/>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49" name="Shape 5949"/>
                        <wps:cNvSpPr/>
                        <wps:spPr>
                          <a:xfrm>
                            <a:off x="305"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50" name="Shape 5950"/>
                        <wps:cNvSpPr/>
                        <wps:spPr>
                          <a:xfrm>
                            <a:off x="305"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51" name="Shape 5951"/>
                        <wps:cNvSpPr/>
                        <wps:spPr>
                          <a:xfrm>
                            <a:off x="3353" y="1015"/>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52" name="Shape 5952"/>
                        <wps:cNvSpPr/>
                        <wps:spPr>
                          <a:xfrm>
                            <a:off x="594182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53" name="Shape 5953"/>
                        <wps:cNvSpPr/>
                        <wps:spPr>
                          <a:xfrm>
                            <a:off x="5941822"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54" name="Shape 5954"/>
                        <wps:cNvSpPr/>
                        <wps:spPr>
                          <a:xfrm>
                            <a:off x="305" y="40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55" name="Shape 5955"/>
                        <wps:cNvSpPr/>
                        <wps:spPr>
                          <a:xfrm>
                            <a:off x="5941822" y="40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56" name="Shape 5956"/>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957" name="Shape 5957"/>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58" name="Shape 5958"/>
                        <wps:cNvSpPr/>
                        <wps:spPr>
                          <a:xfrm>
                            <a:off x="3353" y="1778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59" name="Shape 5959"/>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5960" name="Shape 5960"/>
                        <wps:cNvSpPr/>
                        <wps:spPr>
                          <a:xfrm>
                            <a:off x="59418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inline>
            </w:drawing>
          </mc:Choice>
          <mc:Fallback xmlns:mo="http://schemas.microsoft.com/office/mac/office/2008/main" xmlns:mv="urn:schemas-microsoft-com:mac:vml">
            <w:pict>
              <v:group w14:anchorId="07A85089" id="Group 5049" o:spid="_x0000_s1026" style="width:468.1pt;height:1.65pt;mso-position-horizontal-relative:char;mso-position-vertical-relative:line" coordsize="5944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">
                <v:shape id="Shape 5948"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aFb8A&#10;AADdAAAADwAAAGRycy9kb3ducmV2LnhtbERPTWvCQBC9F/wPywje6sZgi0ZXEUHpNVYEb0N2zAaz&#10;syE7avrvu4dCj4/3vd4OvlVP6mMT2MBsmoEiroJtuDZw/j68L0BFQbbYBiYDPxRhuxm9rbGw4cUl&#10;PU9SqxTCsUADTqQrtI6VI49xGjrixN1C71ES7Gtte3ylcN/qPMs+tceGU4PDjvaOqvvp4Q3keC2b&#10;TuRx3B+XPJQ6X6C7GDMZD7sVKKFB/sV/7i9r4GM5T3PTm/QE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N1oVvwAAAN0AAAAPAAAAAAAAAAAAAAAAAJgCAABkcnMvZG93bnJl&#10;di54bWxQSwUGAAAAAAQABAD1AAAAhAMAAAAA&#10;" path="m,l5943600,r,19685l,19685,,e" fillcolor="#a0a0a0" stroked="f" strokeweight="0">
                  <v:stroke miterlimit="83231f" joinstyle="miter"/>
                  <v:path arrowok="t" textboxrect="0,0,5943600,19685"/>
                </v:shape>
                <v:shape id="Shape 5949" o:spid="_x0000_s1028" style="position:absolute;left:3;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en/sUA&#10;AADdAAAADwAAAGRycy9kb3ducmV2LnhtbESPQWvCQBSE74L/YXmF3nRjtdJNXUVKRaEnrQjeHtnX&#10;JDT7NmQ3Mf57VxA8DjPzDbNY9bYSHTW+dKxhMk5AEGfOlJxrOP5uRh8gfEA2WDkmDVfysFoOBwtM&#10;jbvwnrpDyEWEsE9RQxFCnUrps4Is+rGriaP35xqLIcoml6bBS4TbSr4lyVxaLDkuFFjTV0HZ/6G1&#10;Gs7ypKbttLtu5W6i3I/7btX8qPXrS7/+BBGoD8/wo70zGt7VTMH9TX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6f+xQAAAN0AAAAPAAAAAAAAAAAAAAAAAJgCAABkcnMv&#10;ZG93bnJldi54bWxQSwUGAAAAAAQABAD1AAAAigMAAAAA&#10;" path="m,l9144,r,9144l,9144,,e" fillcolor="#a0a0a0" stroked="f" strokeweight="0">
                  <v:stroke miterlimit="83231f" joinstyle="miter"/>
                  <v:path arrowok="t" textboxrect="0,0,9144,9144"/>
                </v:shape>
                <v:shape id="Shape 5950" o:spid="_x0000_s1029" style="position:absolute;left:3;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YvsIA&#10;AADdAAAADwAAAGRycy9kb3ducmV2LnhtbERPy4rCMBTdC/MP4Q6407SKMu2YyjAoCq58MDC7S3Nt&#10;i81NadJa/94sBJeH816tB1OLnlpXWVYQTyMQxLnVFRcKLuft5AuE88gaa8uk4EEO1tnHaIWptnc+&#10;Un/yhQgh7FJUUHrfpFK6vCSDbmob4sBdbWvQB9gWUrd4D+GmlrMoWkqDFYeGEhv6LSm/nTqj4F/+&#10;JfNu3j92ch8n9mA3XbK8KDX+HH6+QXga/Fv8cu+1gkWyCPvDm/AEZP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Ji+wgAAAN0AAAAPAAAAAAAAAAAAAAAAAJgCAABkcnMvZG93&#10;bnJldi54bWxQSwUGAAAAAAQABAD1AAAAhwMAAAAA&#10;" path="m,l9144,r,9144l,9144,,e" fillcolor="#a0a0a0" stroked="f" strokeweight="0">
                  <v:stroke miterlimit="83231f" joinstyle="miter"/>
                  <v:path arrowok="t" textboxrect="0,0,9144,9144"/>
                </v:shape>
                <v:shape id="Shape 5951" o:spid="_x0000_s1030" style="position:absolute;left:33;top:10;width:59384;height:91;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2JOsQA&#10;AADdAAAADwAAAGRycy9kb3ducmV2LnhtbESPUUsDMRCE3wX/Q1ihbzZ3loqeTYsKLaVvnv6ANVkv&#10;p5fd45K21/76RhB8HGbmG2axGkOnDjTEVthAOS1AEVtxLTcGPt7Xtw+gYkJ22AmTgRNFWC2vrxZY&#10;OTnyGx3q1KgM4VihAZ9SX2kdraeAcSo9cfa+ZAiYshwa7QY8Znjo9F1R3OuALecFjz29erI/9T4Y&#10;2Pe0+8bZ6VxI+VL7T7EbGa0xk5vx+QlUojH9h//aW2dg/jgv4fdNfgJ6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tiTrEAAAA3QAAAA8AAAAAAAAAAAAAAAAAmAIAAGRycy9k&#10;b3ducmV2LnhtbFBLBQYAAAAABAAEAPUAAACJAwAAAAA=&#10;" path="m,l5938393,r,9144l,9144,,e" fillcolor="#a0a0a0" stroked="f" strokeweight="0">
                  <v:stroke miterlimit="83231f" joinstyle="miter"/>
                  <v:path arrowok="t" textboxrect="0,0,5938393,9144"/>
                </v:shape>
                <v:shape id="Shape 5952" o:spid="_x0000_s1031" style="position:absolute;left:59418;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sGXMcA&#10;AADdAAAADwAAAGRycy9kb3ducmV2LnhtbESPQWvCQBSE74X+h+UVepG6aWykpq7SFgQPIiT20OMz&#10;+0xCs29DdpvEf+8KgsdhZr5hluvRNKKnztWWFbxOIxDEhdU1lwp+DpuXdxDOI2tsLJOCMzlYrx4f&#10;lphqO3BGfe5LESDsUlRQed+mUrqiIoNualvi4J1sZ9AH2ZVSdzgEuGlkHEVzabDmsFBhS98VFX/5&#10;v1GQmbfTPv4693SczLSO4t1u8uuUen4aPz9AeBr9PXxrb7WCZJHEcH0TnoB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LBlzHAAAA3QAAAA8AAAAAAAAAAAAAAAAAmAIAAGRy&#10;cy9kb3ducmV2LnhtbFBLBQYAAAAABAAEAPUAAACMAwAAAAA=&#10;" path="m,l9144,r,9144l,9144,,e" fillcolor="#e3e3e3" stroked="f" strokeweight="0">
                  <v:stroke miterlimit="83231f" joinstyle="miter"/>
                  <v:path arrowok="t" textboxrect="0,0,9144,9144"/>
                </v:shape>
                <v:shape id="Shape 5953" o:spid="_x0000_s1032" style="position:absolute;left:59418;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GycYA&#10;AADdAAAADwAAAGRycy9kb3ducmV2LnhtbESPzWrDMBCE74W8g9hAbo2cGpvajRJCSYihp6ah0Nti&#10;bW0Ta2Us+SdvXxUKPQ4z8w2z3c+mFSP1rrGsYLOOQBCXVjdcKbh+nB6fQTiPrLG1TAru5GC/Wzxs&#10;Mdd24ncaL74SAcIuRwW1910upStrMujWtiMO3rftDfog+0rqHqcAN618iqJUGmw4LNTY0WtN5e0y&#10;GAVf8jOLh3i8n2WxyeybPQ5ZelVqtZwPLyA8zf4//NcutIIkS2L4fROe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YGycYAAADdAAAADwAAAAAAAAAAAAAAAACYAgAAZHJz&#10;L2Rvd25yZXYueG1sUEsFBgAAAAAEAAQA9QAAAIsDAAAAAA==&#10;" path="m,l9144,r,9144l,9144,,e" fillcolor="#a0a0a0" stroked="f" strokeweight="0">
                  <v:stroke miterlimit="83231f" joinstyle="miter"/>
                  <v:path arrowok="t" textboxrect="0,0,9144,9144"/>
                </v:shape>
                <v:shape id="Shape 5954" o:spid="_x0000_s1033" style="position:absolute;left:3;top:4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xypMcA&#10;AADdAAAADwAAAGRycy9kb3ducmV2LnhtbESPQWvCQBSE74L/YXlCL1I3LaZozEba0hZBL7Xi+Zl9&#10;JjHZtyG71fjvuwXB4zAz3zDpsjeNOFPnKssKniYRCOLc6ooLBbufz8cZCOeRNTaWScGVHCyz4SDF&#10;RNsLf9N56wsRIOwSVFB63yZSurwkg25iW+LgHW1n0AfZFVJ3eAlw08jnKHqRBisOCyW29F5SXm9/&#10;jYKPw/ptvxnP6mt7mvK8LvKv2G+Uehj1rwsQnnp/D9/aK60gnsdT+H8TnoD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8cqTHAAAA3QAAAA8AAAAAAAAAAAAAAAAAmAIAAGRy&#10;cy9kb3ducmV2LnhtbFBLBQYAAAAABAAEAPUAAACMAwAAAAA=&#10;" path="m,l9144,r,13716l,13716,,e" fillcolor="#a0a0a0" stroked="f" strokeweight="0">
                  <v:stroke miterlimit="83231f" joinstyle="miter"/>
                  <v:path arrowok="t" textboxrect="0,0,9144,13716"/>
                </v:shape>
                <v:shape id="Shape 5955" o:spid="_x0000_s1034" style="position:absolute;left:59418;top:4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5b7sYA&#10;AADdAAAADwAAAGRycy9kb3ducmV2LnhtbESPT2vCQBTE7wW/w/KE3urG2ohGV7GCoFIo/rl4e2Sf&#10;STD7NuxuY/z2XaHQ4zAzv2Hmy87UoiXnK8sKhoMEBHFudcWFgvNp8zYB4QOyxtoyKXiQh+Wi9zLH&#10;TNs7H6g9hkJECPsMFZQhNJmUPi/JoB/Yhjh6V+sMhihdIbXDe4SbWr4nyVgarDgulNjQuqT8dvwx&#10;kXKZPMJuNPr6vOV10a5d873/2Cn12u9WMxCBuvAf/mtvtYJ0mqbwfBOf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5b7sYAAADdAAAADwAAAAAAAAAAAAAAAACYAgAAZHJz&#10;L2Rvd25yZXYueG1sUEsFBgAAAAAEAAQA9QAAAIsDAAAAAA==&#10;" path="m,l9144,r,13716l,13716,,e" fillcolor="#e3e3e3" stroked="f" strokeweight="0">
                  <v:stroke miterlimit="83231f" joinstyle="miter"/>
                  <v:path arrowok="t" textboxrect="0,0,9144,13716"/>
                </v:shape>
                <v:shape id="Shape 5956" o:spid="_x0000_s1035" style="position:absolute;left:3;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lUcYA&#10;AADdAAAADwAAAGRycy9kb3ducmV2LnhtbESPQWuDQBSE74X8h+UFcmtWK5Fqs0ooCQn01DQUenu4&#10;rypx34q7GvPvu4VCj8PMfMNsy9l0YqLBtZYVxOsIBHFldcu1gsvH4fEZhPPIGjvLpOBODspi8bDF&#10;XNsbv9N09rUIEHY5Kmi873MpXdWQQbe2PXHwvu1g0Ac51FIPeAtw08mnKEqlwZbDQoM9vTZUXc+j&#10;UfAlP7NkTKb7UZ7izL7Z/ZilF6VWy3n3AsLT7P/Df+2TVrDJNin8vglP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GlUcYAAADdAAAADwAAAAAAAAAAAAAAAACYAgAAZHJz&#10;L2Rvd25yZXYueG1sUEsFBgAAAAAEAAQA9QAAAIsDAAAAAA==&#10;" path="m,l9144,r,9144l,9144,,e" fillcolor="#a0a0a0" stroked="f" strokeweight="0">
                  <v:stroke miterlimit="83231f" joinstyle="miter"/>
                  <v:path arrowok="t" textboxrect="0,0,9144,9144"/>
                </v:shape>
                <v:shape id="Shape 5957" o:spid="_x0000_s1036" style="position:absolute;left:3;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ylxMcA&#10;AADdAAAADwAAAGRycy9kb3ducmV2LnhtbESPT2vCQBTE70K/w/IKvYhujP/a1FWqUOhBhKgHj6/Z&#10;ZxLMvg3ZNcZv3y0IHoeZ+Q2zWHWmEi01rrSsYDSMQBBnVpecKzgevgfvIJxH1lhZJgV3crBavvQW&#10;mGh745Tavc9FgLBLUEHhfZ1I6bKCDLqhrYmDd7aNQR9kk0vd4C3ATSXjKJpJgyWHhQJr2hSUXfZX&#10;oyA1k/MuXt9b+u2PtY7i7bZ/ckq9vXZfnyA8df4ZfrR/tILpx3QO/2/CE5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8pcTHAAAA3QAAAA8AAAAAAAAAAAAAAAAAmAIAAGRy&#10;cy9kb3ducmV2LnhtbFBLBQYAAAAABAAEAPUAAACMAwAAAAA=&#10;" path="m,l9144,r,9144l,9144,,e" fillcolor="#e3e3e3" stroked="f" strokeweight="0">
                  <v:stroke miterlimit="83231f" joinstyle="miter"/>
                  <v:path arrowok="t" textboxrect="0,0,9144,9144"/>
                </v:shape>
                <v:shape id="Shape 5958" o:spid="_x0000_s1037" style="position:absolute;left:33;top:177;width:59384;height:92;visibility:visible;mso-wrap-style:square;v-text-anchor:top" coordsize="593839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DwMUA&#10;AADdAAAADwAAAGRycy9kb3ducmV2LnhtbERPW2vCMBR+H+w/hDPYi2iqYNHOKCpujE3EG+z1rDlr&#10;q81JSaLWf788DPb48d0ns9bU4krOV5YV9HsJCOLc6ooLBcfDa3cEwgdkjbVlUnAnD7Pp48MEM21v&#10;vKPrPhQihrDPUEEZQpNJ6fOSDPqebYgj92OdwRChK6R2eIvhppaDJEmlwYpjQ4kNLUvKz/uLUXBx&#10;p85ma/Ovz7dRuu6ki+T+/bFS6vmpnb+ACNSGf/Gf+10rGI6HcW58E5+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8PAxQAAAN0AAAAPAAAAAAAAAAAAAAAAAJgCAABkcnMv&#10;ZG93bnJldi54bWxQSwUGAAAAAAQABAD1AAAAigMAAAAA&#10;" path="m,l5938393,r,9144l,9144,,e" fillcolor="#e3e3e3" stroked="f" strokeweight="0">
                  <v:stroke miterlimit="83231f" joinstyle="miter"/>
                  <v:path arrowok="t" textboxrect="0,0,5938393,9144"/>
                </v:shape>
                <v:shape id="Shape 5959" o:spid="_x0000_s1038" style="position:absolute;left:59418;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LcgA&#10;AADdAAAADwAAAGRycy9kb3ducmV2LnhtbESPzWrDMBCE74G+g9hCL6GR48alcSKbtFDowQTyc8hx&#10;a21sE2tlLNVx3r4qFHIcZuYbZp2PphUD9a6xrGA+i0AQl1Y3XCk4Hj6f30A4j6yxtUwKbuQgzx4m&#10;a0y1vfKOhr2vRICwS1FB7X2XSunKmgy6me2Ig3e2vUEfZF9J3eM1wE0r4yh6lQYbDgs1dvRRU3nZ&#10;/xgFO7M4b+P320Df0xeto7gopien1NPjuFmB8DT6e/i//aUVJMtkCX9vwhO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b5QtyAAAAN0AAAAPAAAAAAAAAAAAAAAAAJgCAABk&#10;cnMvZG93bnJldi54bWxQSwUGAAAAAAQABAD1AAAAjQMAAAAA&#10;" path="m,l9144,r,9144l,9144,,e" fillcolor="#e3e3e3" stroked="f" strokeweight="0">
                  <v:stroke miterlimit="83231f" joinstyle="miter"/>
                  <v:path arrowok="t" textboxrect="0,0,9144,9144"/>
                </v:shape>
                <v:shape id="Shape 5960" o:spid="_x0000_s1039" style="position:absolute;left:59418;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3DcQA&#10;AADdAAAADwAAAGRycy9kb3ducmV2LnhtbERPz2vCMBS+D/Y/hDfYRTS1TnGdsbiBsIMIVQ8e35pn&#10;W9a8lCRr63+/HAY7fny/N/loWtGT841lBfNZAoK4tLrhSsHlvJ+uQfiArLG1TAru5CHfPj5sMNN2&#10;4IL6U6hEDGGfoYI6hC6T0pc1GfQz2xFH7madwRChq6R2OMRw08o0SVbSYMOxocaOPmoqv08/RkFh&#10;Xm7H9P3e09dkoXWSHg6Tq1fq+WncvYEINIZ/8Z/7UytYvq7i/vg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59w3EAAAA3QAAAA8AAAAAAAAAAAAAAAAAmAIAAGRycy9k&#10;b3ducmV2LnhtbFBLBQYAAAAABAAEAPUAAACJAwAAAAA=&#10;" path="m,l9144,r,9144l,9144,,e" fillcolor="#e3e3e3" stroked="f" strokeweight="0">
                  <v:stroke miterlimit="83231f" joinstyle="miter"/>
                  <v:path arrowok="t" textboxrect="0,0,9144,9144"/>
                </v:shape>
                <w10:anchorlock/>
              </v:group>
            </w:pict>
          </mc:Fallback>
        </mc:AlternateContent>
      </w:r>
      <w:r>
        <w:tab/>
        <w:t xml:space="preserve"> </w:t>
      </w:r>
    </w:p>
    <w:p w14:paraId="22502678" w14:textId="77777777" w:rsidR="00C61966" w:rsidRDefault="0075686A">
      <w:pPr>
        <w:pStyle w:val="Heading1"/>
        <w:spacing w:after="495"/>
      </w:pPr>
      <w:r>
        <w:t xml:space="preserve">Trainings &amp; Courses </w:t>
      </w:r>
    </w:p>
    <w:p w14:paraId="51E32561" w14:textId="0B576BEB" w:rsidR="00A25066" w:rsidRDefault="00A25066">
      <w:pPr>
        <w:spacing w:after="6" w:line="244" w:lineRule="auto"/>
        <w:ind w:left="10" w:right="-15"/>
        <w:rPr>
          <w:b/>
        </w:rPr>
      </w:pPr>
      <w:r>
        <w:rPr>
          <w:b/>
        </w:rPr>
        <w:t>Morgan Institution</w:t>
      </w:r>
    </w:p>
    <w:p w14:paraId="33D3D5C3" w14:textId="77777777" w:rsidR="00A25066" w:rsidRDefault="00A25066">
      <w:pPr>
        <w:spacing w:after="6" w:line="244" w:lineRule="auto"/>
        <w:ind w:left="10" w:right="-15"/>
        <w:rPr>
          <w:b/>
        </w:rPr>
      </w:pPr>
    </w:p>
    <w:p w14:paraId="739CEDFB" w14:textId="47EC15A3" w:rsidR="00A25066" w:rsidRDefault="00A25066" w:rsidP="00A25066">
      <w:pPr>
        <w:pStyle w:val="ListParagraph"/>
        <w:numPr>
          <w:ilvl w:val="0"/>
          <w:numId w:val="7"/>
        </w:numPr>
        <w:spacing w:after="6" w:line="244" w:lineRule="auto"/>
        <w:ind w:right="-15"/>
        <w:rPr>
          <w:b/>
        </w:rPr>
      </w:pPr>
      <w:r>
        <w:rPr>
          <w:b/>
        </w:rPr>
        <w:t>Digital Media Specialization</w:t>
      </w:r>
      <w:r>
        <w:rPr>
          <w:b/>
        </w:rPr>
        <w:tab/>
      </w:r>
      <w:r>
        <w:rPr>
          <w:b/>
        </w:rPr>
        <w:tab/>
      </w:r>
      <w:r>
        <w:rPr>
          <w:b/>
        </w:rPr>
        <w:tab/>
      </w:r>
      <w:r>
        <w:rPr>
          <w:b/>
        </w:rPr>
        <w:tab/>
      </w:r>
      <w:r>
        <w:rPr>
          <w:b/>
        </w:rPr>
        <w:tab/>
      </w:r>
      <w:r>
        <w:rPr>
          <w:b/>
        </w:rPr>
        <w:tab/>
      </w:r>
      <w:r>
        <w:rPr>
          <w:b/>
        </w:rPr>
        <w:tab/>
      </w:r>
      <w:r>
        <w:rPr>
          <w:b/>
        </w:rPr>
        <w:tab/>
        <w:t>2019</w:t>
      </w:r>
    </w:p>
    <w:p w14:paraId="33136D5E" w14:textId="77777777" w:rsidR="00A25066" w:rsidRPr="00A25066" w:rsidRDefault="00A25066" w:rsidP="00A25066">
      <w:pPr>
        <w:pStyle w:val="ListParagraph"/>
        <w:spacing w:after="6" w:line="244" w:lineRule="auto"/>
        <w:ind w:left="738" w:right="-15" w:firstLine="0"/>
        <w:rPr>
          <w:b/>
        </w:rPr>
      </w:pPr>
    </w:p>
    <w:p w14:paraId="77E09F75" w14:textId="7D661FE9" w:rsidR="00C50B24" w:rsidRDefault="00C50B24">
      <w:pPr>
        <w:spacing w:after="6" w:line="244" w:lineRule="auto"/>
        <w:ind w:left="10" w:right="-15"/>
        <w:rPr>
          <w:b/>
        </w:rPr>
      </w:pPr>
      <w:proofErr w:type="spellStart"/>
      <w:r>
        <w:rPr>
          <w:b/>
        </w:rPr>
        <w:t>eMcrey</w:t>
      </w:r>
      <w:proofErr w:type="spellEnd"/>
    </w:p>
    <w:p w14:paraId="7F5251D9" w14:textId="77777777" w:rsidR="00C50B24" w:rsidRDefault="00C50B24">
      <w:pPr>
        <w:spacing w:after="6" w:line="244" w:lineRule="auto"/>
        <w:ind w:left="10" w:right="-15"/>
        <w:rPr>
          <w:b/>
        </w:rPr>
      </w:pPr>
    </w:p>
    <w:p w14:paraId="141AE5E6" w14:textId="77777777" w:rsidR="00C50B24" w:rsidRDefault="00C50B24" w:rsidP="00C50B24">
      <w:pPr>
        <w:numPr>
          <w:ilvl w:val="0"/>
          <w:numId w:val="3"/>
        </w:numPr>
        <w:spacing w:after="6" w:line="244" w:lineRule="auto"/>
        <w:ind w:right="-15" w:hanging="360"/>
        <w:rPr>
          <w:b/>
        </w:rPr>
      </w:pPr>
      <w:r>
        <w:rPr>
          <w:b/>
        </w:rPr>
        <w:t>Oracle Service Bus</w:t>
      </w:r>
      <w:r>
        <w:rPr>
          <w:b/>
        </w:rPr>
        <w:tab/>
      </w:r>
      <w:r>
        <w:rPr>
          <w:b/>
        </w:rPr>
        <w:tab/>
      </w:r>
      <w:r>
        <w:rPr>
          <w:b/>
        </w:rPr>
        <w:tab/>
      </w:r>
      <w:r>
        <w:rPr>
          <w:b/>
        </w:rPr>
        <w:tab/>
      </w:r>
      <w:r>
        <w:rPr>
          <w:b/>
        </w:rPr>
        <w:tab/>
      </w:r>
      <w:r>
        <w:rPr>
          <w:b/>
        </w:rPr>
        <w:tab/>
      </w:r>
      <w:r>
        <w:rPr>
          <w:b/>
        </w:rPr>
        <w:tab/>
      </w:r>
      <w:r>
        <w:rPr>
          <w:b/>
        </w:rPr>
        <w:tab/>
        <w:t xml:space="preserve">              2017</w:t>
      </w:r>
    </w:p>
    <w:p w14:paraId="66F269F7" w14:textId="77777777" w:rsidR="00C50B24" w:rsidRDefault="00C50B24" w:rsidP="00C50B24">
      <w:pPr>
        <w:numPr>
          <w:ilvl w:val="0"/>
          <w:numId w:val="3"/>
        </w:numPr>
        <w:spacing w:after="6" w:line="244" w:lineRule="auto"/>
        <w:ind w:right="-15" w:hanging="360"/>
        <w:rPr>
          <w:b/>
        </w:rPr>
      </w:pPr>
      <w:r>
        <w:rPr>
          <w:b/>
        </w:rPr>
        <w:t>Oracle Cloud Management</w:t>
      </w:r>
      <w:r>
        <w:rPr>
          <w:b/>
        </w:rPr>
        <w:tab/>
      </w:r>
      <w:r>
        <w:rPr>
          <w:b/>
        </w:rPr>
        <w:tab/>
      </w:r>
      <w:r>
        <w:rPr>
          <w:b/>
        </w:rPr>
        <w:tab/>
      </w:r>
      <w:r>
        <w:rPr>
          <w:b/>
        </w:rPr>
        <w:tab/>
      </w:r>
      <w:r>
        <w:rPr>
          <w:b/>
        </w:rPr>
        <w:tab/>
      </w:r>
      <w:r>
        <w:rPr>
          <w:b/>
        </w:rPr>
        <w:tab/>
      </w:r>
      <w:r>
        <w:rPr>
          <w:b/>
        </w:rPr>
        <w:tab/>
        <w:t xml:space="preserve">              2017</w:t>
      </w:r>
    </w:p>
    <w:p w14:paraId="7CD81885" w14:textId="77777777" w:rsidR="00C50B24" w:rsidRDefault="00C50B24">
      <w:pPr>
        <w:spacing w:after="6" w:line="244" w:lineRule="auto"/>
        <w:ind w:left="10" w:right="-15"/>
        <w:rPr>
          <w:b/>
        </w:rPr>
      </w:pPr>
    </w:p>
    <w:p w14:paraId="0931A6D2" w14:textId="77777777" w:rsidR="00C50B24" w:rsidRDefault="00C50B24">
      <w:pPr>
        <w:spacing w:after="6" w:line="244" w:lineRule="auto"/>
        <w:ind w:left="10" w:right="-15"/>
        <w:rPr>
          <w:b/>
        </w:rPr>
      </w:pPr>
    </w:p>
    <w:p w14:paraId="50D98D8C" w14:textId="77777777" w:rsidR="00C61966" w:rsidRDefault="0075686A">
      <w:pPr>
        <w:spacing w:after="6" w:line="244" w:lineRule="auto"/>
        <w:ind w:left="10" w:right="-15"/>
      </w:pPr>
      <w:r>
        <w:rPr>
          <w:b/>
        </w:rPr>
        <w:t xml:space="preserve">The Hong Kong University of Science and Technology </w:t>
      </w:r>
    </w:p>
    <w:p w14:paraId="451803BC" w14:textId="77777777" w:rsidR="00C61966" w:rsidRDefault="0075686A">
      <w:pPr>
        <w:spacing w:after="115"/>
      </w:pPr>
      <w:r>
        <w:t xml:space="preserve">Online Specialization, Full Stack Web Development </w:t>
      </w:r>
      <w:r>
        <w:tab/>
        <w:t xml:space="preserve"> </w:t>
      </w:r>
      <w:r>
        <w:tab/>
        <w:t xml:space="preserve"> </w:t>
      </w:r>
      <w:r>
        <w:tab/>
        <w:t xml:space="preserve"> </w:t>
      </w:r>
      <w:r>
        <w:tab/>
        <w:t xml:space="preserve"> </w:t>
      </w:r>
      <w:r>
        <w:tab/>
        <w:t xml:space="preserve"> </w:t>
      </w:r>
      <w:r>
        <w:tab/>
      </w:r>
      <w:r>
        <w:rPr>
          <w:b/>
        </w:rPr>
        <w:t xml:space="preserve"> </w:t>
      </w:r>
    </w:p>
    <w:p w14:paraId="45540EE6" w14:textId="77777777" w:rsidR="00C61966" w:rsidRDefault="0075686A">
      <w:pPr>
        <w:numPr>
          <w:ilvl w:val="0"/>
          <w:numId w:val="3"/>
        </w:numPr>
        <w:spacing w:after="6" w:line="244" w:lineRule="auto"/>
        <w:ind w:right="-15" w:hanging="360"/>
      </w:pPr>
      <w:r>
        <w:rPr>
          <w:b/>
        </w:rPr>
        <w:t xml:space="preserve">HTML5, CSS3 and JavaScript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2016 </w:t>
      </w:r>
    </w:p>
    <w:p w14:paraId="44CC71F5" w14:textId="77777777" w:rsidR="00C61966" w:rsidRDefault="0075686A">
      <w:pPr>
        <w:numPr>
          <w:ilvl w:val="0"/>
          <w:numId w:val="3"/>
        </w:numPr>
        <w:spacing w:after="6" w:line="244" w:lineRule="auto"/>
        <w:ind w:right="-15" w:hanging="360"/>
      </w:pPr>
      <w:r>
        <w:rPr>
          <w:b/>
        </w:rPr>
        <w:t xml:space="preserve">Front-End Web UI Frameworks and Tools: Bootstrap </w:t>
      </w:r>
      <w:r>
        <w:rPr>
          <w:b/>
        </w:rPr>
        <w:tab/>
        <w:t xml:space="preserve"> </w:t>
      </w:r>
      <w:r>
        <w:rPr>
          <w:b/>
        </w:rPr>
        <w:tab/>
        <w:t xml:space="preserve"> </w:t>
      </w:r>
      <w:r>
        <w:rPr>
          <w:b/>
        </w:rPr>
        <w:tab/>
        <w:t xml:space="preserve"> </w:t>
      </w:r>
      <w:r>
        <w:rPr>
          <w:b/>
        </w:rPr>
        <w:tab/>
        <w:t xml:space="preserve">2016 </w:t>
      </w:r>
    </w:p>
    <w:p w14:paraId="723CAD20" w14:textId="77777777" w:rsidR="009521F7" w:rsidRPr="009521F7" w:rsidRDefault="0075686A" w:rsidP="009521F7">
      <w:pPr>
        <w:numPr>
          <w:ilvl w:val="0"/>
          <w:numId w:val="3"/>
        </w:numPr>
        <w:spacing w:after="6" w:line="244" w:lineRule="auto"/>
        <w:ind w:right="-15" w:hanging="360"/>
      </w:pPr>
      <w:r>
        <w:rPr>
          <w:b/>
        </w:rPr>
        <w:t>Front-End JavaScript Fram</w:t>
      </w:r>
      <w:r w:rsidR="009521F7">
        <w:rPr>
          <w:b/>
        </w:rPr>
        <w:t xml:space="preserve">eworks: AngularJS </w:t>
      </w:r>
      <w:r w:rsidR="009521F7">
        <w:rPr>
          <w:b/>
        </w:rPr>
        <w:tab/>
        <w:t xml:space="preserve"> </w:t>
      </w:r>
      <w:r w:rsidR="009521F7">
        <w:rPr>
          <w:b/>
        </w:rPr>
        <w:tab/>
        <w:t xml:space="preserve"> </w:t>
      </w:r>
      <w:r w:rsidR="009521F7">
        <w:rPr>
          <w:b/>
        </w:rPr>
        <w:tab/>
        <w:t xml:space="preserve"> </w:t>
      </w:r>
      <w:r w:rsidR="009521F7">
        <w:rPr>
          <w:b/>
        </w:rPr>
        <w:tab/>
        <w:t xml:space="preserve"> </w:t>
      </w:r>
      <w:r w:rsidR="009521F7">
        <w:rPr>
          <w:b/>
        </w:rPr>
        <w:tab/>
        <w:t>2016</w:t>
      </w:r>
    </w:p>
    <w:p w14:paraId="1CCA9EC3" w14:textId="77777777" w:rsidR="009521F7" w:rsidRPr="009521F7" w:rsidRDefault="0075686A" w:rsidP="009521F7">
      <w:pPr>
        <w:numPr>
          <w:ilvl w:val="0"/>
          <w:numId w:val="3"/>
        </w:numPr>
        <w:spacing w:after="6" w:line="244" w:lineRule="auto"/>
        <w:ind w:right="-15" w:hanging="360"/>
      </w:pPr>
      <w:r w:rsidRPr="009521F7">
        <w:rPr>
          <w:b/>
        </w:rPr>
        <w:t xml:space="preserve">Server-side Development with NodeJS &amp; MongoDB     </w:t>
      </w:r>
      <w:r w:rsidR="009521F7" w:rsidRPr="009521F7">
        <w:rPr>
          <w:b/>
        </w:rPr>
        <w:tab/>
      </w:r>
      <w:r w:rsidR="009521F7" w:rsidRPr="009521F7">
        <w:rPr>
          <w:b/>
        </w:rPr>
        <w:tab/>
      </w:r>
      <w:r w:rsidR="009521F7">
        <w:rPr>
          <w:b/>
        </w:rPr>
        <w:tab/>
      </w:r>
      <w:r w:rsidR="009521F7">
        <w:rPr>
          <w:b/>
        </w:rPr>
        <w:tab/>
      </w:r>
      <w:r w:rsidRPr="009521F7">
        <w:rPr>
          <w:b/>
        </w:rPr>
        <w:t>2016</w:t>
      </w:r>
    </w:p>
    <w:p w14:paraId="24395551" w14:textId="77777777" w:rsidR="00C50B24" w:rsidRPr="00C50B24" w:rsidRDefault="0075686A" w:rsidP="009521F7">
      <w:pPr>
        <w:numPr>
          <w:ilvl w:val="0"/>
          <w:numId w:val="3"/>
        </w:numPr>
        <w:spacing w:after="6" w:line="244" w:lineRule="auto"/>
        <w:ind w:right="-15" w:hanging="360"/>
      </w:pPr>
      <w:r w:rsidRPr="009521F7">
        <w:rPr>
          <w:b/>
        </w:rPr>
        <w:t xml:space="preserve">Multiplatform Mobile App Development with Web Technologies   </w:t>
      </w:r>
      <w:r w:rsidR="009521F7" w:rsidRPr="009521F7">
        <w:rPr>
          <w:b/>
        </w:rPr>
        <w:tab/>
      </w:r>
      <w:r w:rsidR="009521F7" w:rsidRPr="009521F7">
        <w:rPr>
          <w:b/>
        </w:rPr>
        <w:tab/>
      </w:r>
      <w:r w:rsidR="009521F7" w:rsidRPr="009521F7">
        <w:rPr>
          <w:b/>
        </w:rPr>
        <w:tab/>
      </w:r>
      <w:r w:rsidRPr="009521F7">
        <w:rPr>
          <w:b/>
        </w:rPr>
        <w:t xml:space="preserve">2016 </w:t>
      </w:r>
      <w:r w:rsidR="00C50B24">
        <w:br/>
      </w:r>
    </w:p>
    <w:p w14:paraId="468AB9ED" w14:textId="77777777" w:rsidR="00C61966" w:rsidRDefault="0075686A">
      <w:pPr>
        <w:spacing w:after="301" w:line="244" w:lineRule="auto"/>
        <w:ind w:left="10" w:right="-15"/>
      </w:pPr>
      <w:proofErr w:type="spellStart"/>
      <w:r>
        <w:rPr>
          <w:b/>
        </w:rPr>
        <w:t>eProseed</w:t>
      </w:r>
      <w:proofErr w:type="spellEnd"/>
      <w:r>
        <w:rPr>
          <w:b/>
        </w:rPr>
        <w:t xml:space="preserve"> </w:t>
      </w:r>
    </w:p>
    <w:tbl>
      <w:tblPr>
        <w:tblStyle w:val="TableGrid"/>
        <w:tblW w:w="9359" w:type="dxa"/>
        <w:tblInd w:w="3" w:type="dxa"/>
        <w:tblCellMar>
          <w:top w:w="54" w:type="dxa"/>
          <w:right w:w="60" w:type="dxa"/>
        </w:tblCellMar>
        <w:tblLook w:val="04A0" w:firstRow="1" w:lastRow="0" w:firstColumn="1" w:lastColumn="0" w:noHBand="0" w:noVBand="1"/>
      </w:tblPr>
      <w:tblGrid>
        <w:gridCol w:w="8639"/>
        <w:gridCol w:w="720"/>
      </w:tblGrid>
      <w:tr w:rsidR="00C61966" w14:paraId="5700C096" w14:textId="77777777">
        <w:trPr>
          <w:trHeight w:val="249"/>
        </w:trPr>
        <w:tc>
          <w:tcPr>
            <w:tcW w:w="8639" w:type="dxa"/>
            <w:tcBorders>
              <w:top w:val="nil"/>
              <w:left w:val="nil"/>
              <w:bottom w:val="nil"/>
              <w:right w:val="nil"/>
            </w:tcBorders>
          </w:tcPr>
          <w:p w14:paraId="530B8719" w14:textId="77777777" w:rsidR="00C61966" w:rsidRDefault="0075686A" w:rsidP="00372D36">
            <w:pPr>
              <w:numPr>
                <w:ilvl w:val="0"/>
                <w:numId w:val="3"/>
              </w:numPr>
              <w:spacing w:after="6" w:line="244" w:lineRule="auto"/>
              <w:ind w:right="-15" w:hanging="360"/>
            </w:pPr>
            <w:r>
              <w:rPr>
                <w:b/>
              </w:rPr>
              <w:t xml:space="preserve">Oracle Business Process Manager   </w:t>
            </w:r>
            <w:r>
              <w:rPr>
                <w:b/>
              </w:rPr>
              <w:tab/>
              <w:t xml:space="preserve"> </w:t>
            </w:r>
            <w:r>
              <w:rPr>
                <w:b/>
              </w:rPr>
              <w:tab/>
              <w:t xml:space="preserve"> </w:t>
            </w:r>
            <w:r>
              <w:rPr>
                <w:b/>
              </w:rPr>
              <w:tab/>
              <w:t xml:space="preserve"> </w:t>
            </w:r>
            <w:r>
              <w:rPr>
                <w:b/>
              </w:rPr>
              <w:tab/>
              <w:t xml:space="preserve"> </w:t>
            </w:r>
            <w:r>
              <w:rPr>
                <w:b/>
              </w:rPr>
              <w:tab/>
              <w:t xml:space="preserve"> </w:t>
            </w:r>
          </w:p>
        </w:tc>
        <w:tc>
          <w:tcPr>
            <w:tcW w:w="720" w:type="dxa"/>
            <w:tcBorders>
              <w:top w:val="nil"/>
              <w:left w:val="nil"/>
              <w:bottom w:val="nil"/>
              <w:right w:val="nil"/>
            </w:tcBorders>
          </w:tcPr>
          <w:p w14:paraId="7C4AA74A" w14:textId="77777777" w:rsidR="00C61966" w:rsidRDefault="0075686A">
            <w:pPr>
              <w:spacing w:after="0" w:line="276" w:lineRule="auto"/>
              <w:ind w:left="0" w:firstLine="0"/>
            </w:pPr>
            <w:r>
              <w:rPr>
                <w:b/>
              </w:rPr>
              <w:t xml:space="preserve">2015  </w:t>
            </w:r>
          </w:p>
        </w:tc>
      </w:tr>
      <w:tr w:rsidR="00C61966" w14:paraId="50CD1C36" w14:textId="77777777">
        <w:trPr>
          <w:trHeight w:val="916"/>
        </w:trPr>
        <w:tc>
          <w:tcPr>
            <w:tcW w:w="8639" w:type="dxa"/>
            <w:tcBorders>
              <w:top w:val="nil"/>
              <w:left w:val="nil"/>
              <w:bottom w:val="nil"/>
              <w:right w:val="nil"/>
            </w:tcBorders>
          </w:tcPr>
          <w:p w14:paraId="52E91A53" w14:textId="77777777" w:rsidR="00C61966" w:rsidRDefault="0075686A" w:rsidP="00372D36">
            <w:pPr>
              <w:numPr>
                <w:ilvl w:val="0"/>
                <w:numId w:val="3"/>
              </w:numPr>
              <w:spacing w:after="6" w:line="244" w:lineRule="auto"/>
              <w:ind w:right="-15" w:hanging="360"/>
            </w:pPr>
            <w:r w:rsidRPr="00372D36">
              <w:rPr>
                <w:b/>
              </w:rPr>
              <w:t xml:space="preserve">Oracle Service Oriented Architecture  </w:t>
            </w:r>
            <w:r w:rsidRPr="00372D36">
              <w:rPr>
                <w:b/>
              </w:rPr>
              <w:tab/>
              <w:t xml:space="preserve"> </w:t>
            </w:r>
            <w:r w:rsidRPr="00372D36">
              <w:rPr>
                <w:b/>
              </w:rPr>
              <w:tab/>
              <w:t xml:space="preserve"> </w:t>
            </w:r>
            <w:r w:rsidRPr="00372D36">
              <w:rPr>
                <w:b/>
              </w:rPr>
              <w:tab/>
              <w:t xml:space="preserve"> </w:t>
            </w:r>
            <w:r w:rsidRPr="00372D36">
              <w:rPr>
                <w:b/>
              </w:rPr>
              <w:tab/>
              <w:t xml:space="preserve"> </w:t>
            </w:r>
            <w:r w:rsidRPr="00372D36">
              <w:rPr>
                <w:b/>
              </w:rPr>
              <w:tab/>
              <w:t xml:space="preserve"> </w:t>
            </w:r>
          </w:p>
          <w:p w14:paraId="53A3C834" w14:textId="77777777" w:rsidR="00372D36" w:rsidRDefault="00372D36">
            <w:pPr>
              <w:spacing w:after="0" w:line="276" w:lineRule="auto"/>
              <w:ind w:left="0" w:firstLine="0"/>
              <w:rPr>
                <w:b/>
              </w:rPr>
            </w:pPr>
          </w:p>
          <w:p w14:paraId="4D445BDD" w14:textId="77777777" w:rsidR="00372D36" w:rsidRDefault="00372D36">
            <w:pPr>
              <w:spacing w:after="0" w:line="276" w:lineRule="auto"/>
              <w:ind w:left="0" w:firstLine="0"/>
              <w:rPr>
                <w:b/>
              </w:rPr>
            </w:pPr>
          </w:p>
          <w:p w14:paraId="5285197B" w14:textId="77777777" w:rsidR="00C61966" w:rsidRDefault="0075686A">
            <w:pPr>
              <w:spacing w:after="0" w:line="276" w:lineRule="auto"/>
              <w:ind w:left="0" w:firstLine="0"/>
            </w:pPr>
            <w:proofErr w:type="spellStart"/>
            <w:r>
              <w:rPr>
                <w:b/>
              </w:rPr>
              <w:t>Quantech</w:t>
            </w:r>
            <w:proofErr w:type="spellEnd"/>
            <w:r>
              <w:rPr>
                <w:b/>
              </w:rPr>
              <w:t xml:space="preserve"> SAL  </w:t>
            </w:r>
          </w:p>
        </w:tc>
        <w:tc>
          <w:tcPr>
            <w:tcW w:w="720" w:type="dxa"/>
            <w:tcBorders>
              <w:top w:val="nil"/>
              <w:left w:val="nil"/>
              <w:bottom w:val="nil"/>
              <w:right w:val="nil"/>
            </w:tcBorders>
          </w:tcPr>
          <w:p w14:paraId="572F689C" w14:textId="77777777" w:rsidR="00C61966" w:rsidRDefault="0075686A">
            <w:pPr>
              <w:spacing w:after="0" w:line="276" w:lineRule="auto"/>
              <w:ind w:left="0" w:firstLine="0"/>
            </w:pPr>
            <w:r>
              <w:rPr>
                <w:b/>
              </w:rPr>
              <w:t xml:space="preserve">2015  </w:t>
            </w:r>
          </w:p>
        </w:tc>
      </w:tr>
      <w:tr w:rsidR="00C61966" w14:paraId="355D15B5" w14:textId="77777777">
        <w:trPr>
          <w:trHeight w:val="396"/>
        </w:trPr>
        <w:tc>
          <w:tcPr>
            <w:tcW w:w="8639" w:type="dxa"/>
            <w:tcBorders>
              <w:top w:val="nil"/>
              <w:left w:val="nil"/>
              <w:bottom w:val="nil"/>
              <w:right w:val="nil"/>
            </w:tcBorders>
            <w:vAlign w:val="bottom"/>
          </w:tcPr>
          <w:p w14:paraId="67C020E7" w14:textId="77777777" w:rsidR="00C61966" w:rsidRDefault="0075686A" w:rsidP="00372D36">
            <w:pPr>
              <w:numPr>
                <w:ilvl w:val="0"/>
                <w:numId w:val="3"/>
              </w:numPr>
              <w:spacing w:after="6" w:line="244" w:lineRule="auto"/>
              <w:ind w:right="-15" w:hanging="360"/>
            </w:pPr>
            <w:r>
              <w:rPr>
                <w:b/>
              </w:rPr>
              <w:t xml:space="preserve">IBM </w:t>
            </w:r>
            <w:proofErr w:type="spellStart"/>
            <w:r>
              <w:rPr>
                <w:b/>
              </w:rPr>
              <w:t>Worklight</w:t>
            </w:r>
            <w:proofErr w:type="spellEnd"/>
            <w:r>
              <w:rPr>
                <w:b/>
              </w:rPr>
              <w:t xml:space="preserve"> Foundation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720" w:type="dxa"/>
            <w:tcBorders>
              <w:top w:val="nil"/>
              <w:left w:val="nil"/>
              <w:bottom w:val="nil"/>
              <w:right w:val="nil"/>
            </w:tcBorders>
            <w:vAlign w:val="bottom"/>
          </w:tcPr>
          <w:p w14:paraId="50BB1D3A" w14:textId="77777777" w:rsidR="00C61966" w:rsidRDefault="0075686A">
            <w:pPr>
              <w:spacing w:after="0" w:line="276" w:lineRule="auto"/>
              <w:ind w:left="0" w:firstLine="0"/>
            </w:pPr>
            <w:r>
              <w:rPr>
                <w:b/>
              </w:rPr>
              <w:t xml:space="preserve">2014  </w:t>
            </w:r>
          </w:p>
        </w:tc>
      </w:tr>
      <w:tr w:rsidR="00C61966" w14:paraId="3CBF2C05" w14:textId="77777777">
        <w:trPr>
          <w:trHeight w:val="257"/>
        </w:trPr>
        <w:tc>
          <w:tcPr>
            <w:tcW w:w="8639" w:type="dxa"/>
            <w:tcBorders>
              <w:top w:val="nil"/>
              <w:left w:val="nil"/>
              <w:bottom w:val="nil"/>
              <w:right w:val="nil"/>
            </w:tcBorders>
          </w:tcPr>
          <w:p w14:paraId="4F16A036" w14:textId="77777777" w:rsidR="00C61966" w:rsidRPr="00372D36" w:rsidRDefault="0075686A" w:rsidP="00372D36">
            <w:pPr>
              <w:numPr>
                <w:ilvl w:val="0"/>
                <w:numId w:val="3"/>
              </w:numPr>
              <w:spacing w:after="6" w:line="244" w:lineRule="auto"/>
              <w:ind w:right="-15" w:hanging="360"/>
              <w:rPr>
                <w:b/>
              </w:rPr>
            </w:pPr>
            <w:r>
              <w:rPr>
                <w:b/>
              </w:rPr>
              <w:t xml:space="preserve">IBM Integration Bus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720" w:type="dxa"/>
            <w:tcBorders>
              <w:top w:val="nil"/>
              <w:left w:val="nil"/>
              <w:bottom w:val="nil"/>
              <w:right w:val="nil"/>
            </w:tcBorders>
          </w:tcPr>
          <w:p w14:paraId="320D2131" w14:textId="77777777" w:rsidR="00C61966" w:rsidRDefault="0075686A">
            <w:pPr>
              <w:spacing w:after="0" w:line="276" w:lineRule="auto"/>
              <w:ind w:left="0" w:firstLine="0"/>
            </w:pPr>
            <w:r>
              <w:rPr>
                <w:b/>
              </w:rPr>
              <w:t xml:space="preserve">2014  </w:t>
            </w:r>
          </w:p>
        </w:tc>
      </w:tr>
      <w:tr w:rsidR="00C61966" w14:paraId="10164DB6" w14:textId="77777777">
        <w:trPr>
          <w:trHeight w:val="257"/>
        </w:trPr>
        <w:tc>
          <w:tcPr>
            <w:tcW w:w="8639" w:type="dxa"/>
            <w:tcBorders>
              <w:top w:val="nil"/>
              <w:left w:val="nil"/>
              <w:bottom w:val="nil"/>
              <w:right w:val="nil"/>
            </w:tcBorders>
          </w:tcPr>
          <w:p w14:paraId="0D087FC8" w14:textId="77777777" w:rsidR="00C61966" w:rsidRPr="00372D36" w:rsidRDefault="0075686A" w:rsidP="00372D36">
            <w:pPr>
              <w:numPr>
                <w:ilvl w:val="0"/>
                <w:numId w:val="3"/>
              </w:numPr>
              <w:spacing w:after="6" w:line="244" w:lineRule="auto"/>
              <w:ind w:right="-15" w:hanging="360"/>
              <w:rPr>
                <w:b/>
              </w:rPr>
            </w:pPr>
            <w:r>
              <w:rPr>
                <w:b/>
              </w:rPr>
              <w:t xml:space="preserve">IBM Business Process Manager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c>
        <w:tc>
          <w:tcPr>
            <w:tcW w:w="720" w:type="dxa"/>
            <w:tcBorders>
              <w:top w:val="nil"/>
              <w:left w:val="nil"/>
              <w:bottom w:val="nil"/>
              <w:right w:val="nil"/>
            </w:tcBorders>
          </w:tcPr>
          <w:p w14:paraId="1A1AC578" w14:textId="77777777" w:rsidR="00C61966" w:rsidRDefault="0075686A">
            <w:pPr>
              <w:spacing w:after="0" w:line="276" w:lineRule="auto"/>
              <w:ind w:left="0" w:firstLine="0"/>
            </w:pPr>
            <w:r>
              <w:rPr>
                <w:b/>
              </w:rPr>
              <w:t xml:space="preserve">2014  </w:t>
            </w:r>
          </w:p>
        </w:tc>
      </w:tr>
      <w:tr w:rsidR="00C61966" w14:paraId="50B559E5" w14:textId="77777777">
        <w:trPr>
          <w:trHeight w:val="906"/>
        </w:trPr>
        <w:tc>
          <w:tcPr>
            <w:tcW w:w="8639" w:type="dxa"/>
            <w:tcBorders>
              <w:top w:val="nil"/>
              <w:left w:val="nil"/>
              <w:bottom w:val="single" w:sz="2" w:space="0" w:color="E3E3E3"/>
              <w:right w:val="nil"/>
            </w:tcBorders>
          </w:tcPr>
          <w:p w14:paraId="42AFECAC" w14:textId="77777777" w:rsidR="00C61966" w:rsidRPr="00372D36" w:rsidRDefault="0075686A" w:rsidP="00372D36">
            <w:pPr>
              <w:numPr>
                <w:ilvl w:val="0"/>
                <w:numId w:val="3"/>
              </w:numPr>
              <w:spacing w:after="6" w:line="244" w:lineRule="auto"/>
              <w:ind w:right="-15" w:hanging="360"/>
              <w:rPr>
                <w:b/>
              </w:rPr>
            </w:pPr>
            <w:r>
              <w:rPr>
                <w:b/>
              </w:rPr>
              <w:t xml:space="preserve">Sybase365 Mobilizer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2176D1B" w14:textId="77777777" w:rsidR="00372D36" w:rsidRDefault="00372D36" w:rsidP="00372D36">
            <w:pPr>
              <w:spacing w:after="6" w:line="244" w:lineRule="auto"/>
              <w:ind w:left="1080" w:right="-15" w:firstLine="0"/>
              <w:rPr>
                <w:b/>
              </w:rPr>
            </w:pPr>
          </w:p>
          <w:p w14:paraId="07C190DC" w14:textId="77777777" w:rsidR="00372D36" w:rsidRDefault="00372D36" w:rsidP="00372D36">
            <w:pPr>
              <w:spacing w:after="6" w:line="244" w:lineRule="auto"/>
              <w:ind w:left="1080" w:right="-15" w:firstLine="0"/>
              <w:rPr>
                <w:b/>
              </w:rPr>
            </w:pPr>
          </w:p>
          <w:p w14:paraId="27DEF8B4" w14:textId="77777777" w:rsidR="00C61966" w:rsidRPr="00372D36" w:rsidRDefault="0075686A" w:rsidP="00372D36">
            <w:pPr>
              <w:spacing w:after="6" w:line="244" w:lineRule="auto"/>
              <w:ind w:left="1080" w:right="-15" w:firstLine="0"/>
              <w:rPr>
                <w:b/>
              </w:rPr>
            </w:pPr>
            <w:r>
              <w:rPr>
                <w:b/>
              </w:rPr>
              <w:t xml:space="preserve"> </w:t>
            </w:r>
          </w:p>
        </w:tc>
        <w:tc>
          <w:tcPr>
            <w:tcW w:w="720" w:type="dxa"/>
            <w:tcBorders>
              <w:top w:val="nil"/>
              <w:left w:val="nil"/>
              <w:bottom w:val="single" w:sz="2" w:space="0" w:color="E3E3E3"/>
              <w:right w:val="nil"/>
            </w:tcBorders>
          </w:tcPr>
          <w:p w14:paraId="2FF7CE62" w14:textId="77777777" w:rsidR="00C61966" w:rsidRDefault="0075686A">
            <w:pPr>
              <w:spacing w:after="0" w:line="276" w:lineRule="auto"/>
              <w:ind w:left="0" w:firstLine="0"/>
            </w:pPr>
            <w:r>
              <w:rPr>
                <w:b/>
              </w:rPr>
              <w:t xml:space="preserve">2013  </w:t>
            </w:r>
          </w:p>
        </w:tc>
      </w:tr>
      <w:tr w:rsidR="00C61966" w14:paraId="1E5C31CE" w14:textId="77777777">
        <w:trPr>
          <w:trHeight w:val="910"/>
        </w:trPr>
        <w:tc>
          <w:tcPr>
            <w:tcW w:w="8639" w:type="dxa"/>
            <w:tcBorders>
              <w:top w:val="single" w:sz="2" w:space="0" w:color="E3E3E3"/>
              <w:left w:val="nil"/>
              <w:bottom w:val="nil"/>
              <w:right w:val="nil"/>
            </w:tcBorders>
            <w:vAlign w:val="bottom"/>
          </w:tcPr>
          <w:p w14:paraId="58468D4B" w14:textId="77777777" w:rsidR="00C61966" w:rsidRDefault="0075686A">
            <w:pPr>
              <w:spacing w:after="0" w:line="276" w:lineRule="auto"/>
              <w:ind w:left="0" w:firstLine="0"/>
            </w:pPr>
            <w:r>
              <w:rPr>
                <w:b/>
                <w:color w:val="0070C0"/>
                <w:sz w:val="25"/>
              </w:rPr>
              <w:lastRenderedPageBreak/>
              <w:t xml:space="preserve">Certifications  </w:t>
            </w:r>
          </w:p>
        </w:tc>
        <w:tc>
          <w:tcPr>
            <w:tcW w:w="720" w:type="dxa"/>
            <w:tcBorders>
              <w:top w:val="single" w:sz="2" w:space="0" w:color="E3E3E3"/>
              <w:left w:val="nil"/>
              <w:bottom w:val="nil"/>
              <w:right w:val="nil"/>
            </w:tcBorders>
          </w:tcPr>
          <w:p w14:paraId="25A74DB0" w14:textId="77777777" w:rsidR="00C61966" w:rsidRDefault="00C61966">
            <w:pPr>
              <w:spacing w:after="0" w:line="276" w:lineRule="auto"/>
              <w:ind w:left="0" w:firstLine="0"/>
            </w:pPr>
          </w:p>
        </w:tc>
      </w:tr>
      <w:tr w:rsidR="00C61966" w14:paraId="78CA9ED9" w14:textId="77777777">
        <w:trPr>
          <w:trHeight w:val="651"/>
        </w:trPr>
        <w:tc>
          <w:tcPr>
            <w:tcW w:w="8639" w:type="dxa"/>
            <w:tcBorders>
              <w:top w:val="nil"/>
              <w:left w:val="nil"/>
              <w:bottom w:val="nil"/>
              <w:right w:val="nil"/>
            </w:tcBorders>
          </w:tcPr>
          <w:p w14:paraId="51EF6FA5" w14:textId="77777777" w:rsidR="00C61966" w:rsidRDefault="000956A9" w:rsidP="000956A9">
            <w:pPr>
              <w:spacing w:after="0" w:line="276" w:lineRule="auto"/>
              <w:ind w:left="358" w:firstLine="0"/>
            </w:pPr>
            <w:r>
              <w:rPr>
                <w:b/>
              </w:rPr>
              <w:t xml:space="preserve">Cloud Management 2017 Implementation Specialist </w:t>
            </w:r>
            <w:r w:rsidR="005D016A">
              <w:rPr>
                <w:b/>
              </w:rPr>
              <w:t xml:space="preserve">      </w:t>
            </w:r>
            <w:r w:rsidR="005D016A">
              <w:rPr>
                <w:b/>
              </w:rPr>
              <w:br/>
            </w:r>
            <w:r w:rsidR="005D016A">
              <w:t>License</w:t>
            </w:r>
            <w:r w:rsidR="0075686A">
              <w:t xml:space="preserve">  </w:t>
            </w:r>
            <w:r>
              <w:t>1Z0-500</w:t>
            </w:r>
          </w:p>
        </w:tc>
        <w:tc>
          <w:tcPr>
            <w:tcW w:w="720" w:type="dxa"/>
            <w:tcBorders>
              <w:top w:val="nil"/>
              <w:left w:val="nil"/>
              <w:bottom w:val="nil"/>
              <w:right w:val="nil"/>
            </w:tcBorders>
          </w:tcPr>
          <w:p w14:paraId="699AF58A" w14:textId="77777777" w:rsidR="00C61966" w:rsidRDefault="0075686A">
            <w:pPr>
              <w:spacing w:after="0" w:line="276" w:lineRule="auto"/>
              <w:ind w:left="0" w:firstLine="0"/>
              <w:jc w:val="both"/>
            </w:pPr>
            <w:r>
              <w:rPr>
                <w:b/>
              </w:rPr>
              <w:t xml:space="preserve">Oracle  </w:t>
            </w:r>
          </w:p>
        </w:tc>
      </w:tr>
      <w:tr w:rsidR="005D016A" w14:paraId="1A6CCC83" w14:textId="77777777">
        <w:trPr>
          <w:trHeight w:val="651"/>
        </w:trPr>
        <w:tc>
          <w:tcPr>
            <w:tcW w:w="8639" w:type="dxa"/>
            <w:tcBorders>
              <w:top w:val="nil"/>
              <w:left w:val="nil"/>
              <w:bottom w:val="nil"/>
              <w:right w:val="nil"/>
            </w:tcBorders>
          </w:tcPr>
          <w:p w14:paraId="103CE45E" w14:textId="77777777" w:rsidR="005D016A" w:rsidRDefault="005D016A" w:rsidP="000956A9">
            <w:pPr>
              <w:spacing w:after="0" w:line="276" w:lineRule="auto"/>
              <w:ind w:left="358" w:firstLine="0"/>
              <w:rPr>
                <w:b/>
              </w:rPr>
            </w:pPr>
            <w:r w:rsidRPr="005D016A">
              <w:rPr>
                <w:b/>
              </w:rPr>
              <w:t>Business Intelligence Suite 11g</w:t>
            </w:r>
            <w:r w:rsidR="000956A9">
              <w:rPr>
                <w:b/>
              </w:rPr>
              <w:t xml:space="preserve"> Implementation Specialist</w:t>
            </w:r>
          </w:p>
          <w:p w14:paraId="0B11B59B" w14:textId="77777777" w:rsidR="000956A9" w:rsidRDefault="000956A9" w:rsidP="00372D36">
            <w:pPr>
              <w:spacing w:after="0" w:line="276" w:lineRule="auto"/>
              <w:ind w:left="358" w:firstLine="0"/>
              <w:rPr>
                <w:b/>
              </w:rPr>
            </w:pPr>
            <w:r w:rsidRPr="000956A9">
              <w:t>License</w:t>
            </w:r>
            <w:r>
              <w:t xml:space="preserve"> 1Z0-591</w:t>
            </w:r>
          </w:p>
        </w:tc>
        <w:tc>
          <w:tcPr>
            <w:tcW w:w="720" w:type="dxa"/>
            <w:tcBorders>
              <w:top w:val="nil"/>
              <w:left w:val="nil"/>
              <w:bottom w:val="nil"/>
              <w:right w:val="nil"/>
            </w:tcBorders>
          </w:tcPr>
          <w:p w14:paraId="4170AB6A" w14:textId="77777777" w:rsidR="005D016A" w:rsidRDefault="000956A9">
            <w:pPr>
              <w:spacing w:after="0" w:line="276" w:lineRule="auto"/>
              <w:ind w:left="0" w:firstLine="0"/>
              <w:jc w:val="both"/>
              <w:rPr>
                <w:b/>
              </w:rPr>
            </w:pPr>
            <w:r>
              <w:rPr>
                <w:b/>
              </w:rPr>
              <w:t>Oracle</w:t>
            </w:r>
          </w:p>
        </w:tc>
      </w:tr>
      <w:tr w:rsidR="005D016A" w14:paraId="4F000431" w14:textId="77777777">
        <w:trPr>
          <w:trHeight w:val="651"/>
        </w:trPr>
        <w:tc>
          <w:tcPr>
            <w:tcW w:w="8639" w:type="dxa"/>
            <w:tcBorders>
              <w:top w:val="nil"/>
              <w:left w:val="nil"/>
              <w:bottom w:val="nil"/>
              <w:right w:val="nil"/>
            </w:tcBorders>
          </w:tcPr>
          <w:p w14:paraId="5AEE909C" w14:textId="77777777" w:rsidR="005D016A" w:rsidRDefault="005D016A" w:rsidP="000956A9">
            <w:pPr>
              <w:spacing w:after="0" w:line="276" w:lineRule="auto"/>
              <w:ind w:left="358" w:firstLine="0"/>
              <w:rPr>
                <w:b/>
              </w:rPr>
            </w:pPr>
            <w:r>
              <w:rPr>
                <w:b/>
              </w:rPr>
              <w:t>Associate Java SE 7</w:t>
            </w:r>
            <w:r w:rsidRPr="005D016A">
              <w:rPr>
                <w:b/>
              </w:rPr>
              <w:t xml:space="preserve"> Programmer</w:t>
            </w:r>
            <w:r>
              <w:rPr>
                <w:b/>
              </w:rPr>
              <w:t xml:space="preserve">      </w:t>
            </w:r>
            <w:r>
              <w:rPr>
                <w:b/>
              </w:rPr>
              <w:br/>
            </w:r>
            <w:r>
              <w:t xml:space="preserve">License  </w:t>
            </w:r>
            <w:r w:rsidR="000956A9">
              <w:t>1Z0-803</w:t>
            </w:r>
          </w:p>
        </w:tc>
        <w:tc>
          <w:tcPr>
            <w:tcW w:w="720" w:type="dxa"/>
            <w:tcBorders>
              <w:top w:val="nil"/>
              <w:left w:val="nil"/>
              <w:bottom w:val="nil"/>
              <w:right w:val="nil"/>
            </w:tcBorders>
          </w:tcPr>
          <w:p w14:paraId="0D2E9468" w14:textId="77777777" w:rsidR="005D016A" w:rsidRDefault="005D016A">
            <w:pPr>
              <w:spacing w:after="0" w:line="276" w:lineRule="auto"/>
              <w:ind w:left="0" w:firstLine="0"/>
              <w:jc w:val="both"/>
              <w:rPr>
                <w:b/>
              </w:rPr>
            </w:pPr>
            <w:r>
              <w:rPr>
                <w:b/>
              </w:rPr>
              <w:t>Oracle</w:t>
            </w:r>
          </w:p>
        </w:tc>
      </w:tr>
      <w:tr w:rsidR="005D016A" w14:paraId="61DD255A" w14:textId="77777777">
        <w:trPr>
          <w:trHeight w:val="651"/>
        </w:trPr>
        <w:tc>
          <w:tcPr>
            <w:tcW w:w="8639" w:type="dxa"/>
            <w:tcBorders>
              <w:top w:val="nil"/>
              <w:left w:val="nil"/>
              <w:bottom w:val="nil"/>
              <w:right w:val="nil"/>
            </w:tcBorders>
          </w:tcPr>
          <w:p w14:paraId="4EAD9E4C" w14:textId="77777777" w:rsidR="005D016A" w:rsidRDefault="005D016A" w:rsidP="000956A9">
            <w:pPr>
              <w:spacing w:after="0" w:line="276" w:lineRule="auto"/>
              <w:ind w:left="358" w:firstLine="0"/>
              <w:rPr>
                <w:b/>
              </w:rPr>
            </w:pPr>
            <w:r>
              <w:rPr>
                <w:b/>
              </w:rPr>
              <w:t xml:space="preserve">Service Oriented Architecture Suite 12c Essentials      </w:t>
            </w:r>
            <w:r>
              <w:rPr>
                <w:b/>
              </w:rPr>
              <w:br/>
            </w:r>
            <w:r>
              <w:t xml:space="preserve">License 1Z0-434  </w:t>
            </w:r>
          </w:p>
        </w:tc>
        <w:tc>
          <w:tcPr>
            <w:tcW w:w="720" w:type="dxa"/>
            <w:tcBorders>
              <w:top w:val="nil"/>
              <w:left w:val="nil"/>
              <w:bottom w:val="nil"/>
              <w:right w:val="nil"/>
            </w:tcBorders>
          </w:tcPr>
          <w:p w14:paraId="759EA2EC" w14:textId="77777777" w:rsidR="005D016A" w:rsidRDefault="005D016A">
            <w:pPr>
              <w:spacing w:after="0" w:line="276" w:lineRule="auto"/>
              <w:ind w:left="0" w:firstLine="0"/>
              <w:jc w:val="both"/>
              <w:rPr>
                <w:b/>
              </w:rPr>
            </w:pPr>
            <w:r>
              <w:rPr>
                <w:b/>
              </w:rPr>
              <w:t>Oracle</w:t>
            </w:r>
          </w:p>
        </w:tc>
      </w:tr>
      <w:tr w:rsidR="00C61966" w14:paraId="14F1F612" w14:textId="77777777">
        <w:trPr>
          <w:trHeight w:val="725"/>
        </w:trPr>
        <w:tc>
          <w:tcPr>
            <w:tcW w:w="8639" w:type="dxa"/>
            <w:tcBorders>
              <w:top w:val="nil"/>
              <w:left w:val="nil"/>
              <w:bottom w:val="nil"/>
              <w:right w:val="nil"/>
            </w:tcBorders>
          </w:tcPr>
          <w:p w14:paraId="7BEEE401" w14:textId="77777777" w:rsidR="00C61966" w:rsidRDefault="0075686A">
            <w:pPr>
              <w:spacing w:after="0" w:line="240" w:lineRule="auto"/>
              <w:ind w:left="358" w:firstLine="0"/>
            </w:pPr>
            <w:r>
              <w:rPr>
                <w:b/>
              </w:rPr>
              <w:t xml:space="preserve">Business Process Management Suite 12c Essentials   </w:t>
            </w:r>
            <w:r>
              <w:rPr>
                <w:b/>
              </w:rPr>
              <w:tab/>
              <w:t xml:space="preserve"> </w:t>
            </w:r>
            <w:r>
              <w:rPr>
                <w:b/>
              </w:rPr>
              <w:tab/>
              <w:t xml:space="preserve"> </w:t>
            </w:r>
            <w:r>
              <w:rPr>
                <w:b/>
              </w:rPr>
              <w:tab/>
              <w:t xml:space="preserve"> </w:t>
            </w:r>
            <w:r>
              <w:rPr>
                <w:b/>
              </w:rPr>
              <w:tab/>
              <w:t xml:space="preserve"> </w:t>
            </w:r>
          </w:p>
          <w:p w14:paraId="16ADF34D" w14:textId="77777777" w:rsidR="00C61966" w:rsidRDefault="0075686A">
            <w:pPr>
              <w:spacing w:after="0" w:line="276" w:lineRule="auto"/>
              <w:ind w:left="358" w:firstLine="0"/>
            </w:pPr>
            <w:r>
              <w:t xml:space="preserve">License 1Z0-435  </w:t>
            </w:r>
          </w:p>
        </w:tc>
        <w:tc>
          <w:tcPr>
            <w:tcW w:w="720" w:type="dxa"/>
            <w:tcBorders>
              <w:top w:val="nil"/>
              <w:left w:val="nil"/>
              <w:bottom w:val="nil"/>
              <w:right w:val="nil"/>
            </w:tcBorders>
          </w:tcPr>
          <w:p w14:paraId="2A5B8B0B" w14:textId="77777777" w:rsidR="00C61966" w:rsidRDefault="0075686A">
            <w:pPr>
              <w:spacing w:after="0" w:line="276" w:lineRule="auto"/>
              <w:ind w:left="0" w:firstLine="0"/>
              <w:jc w:val="both"/>
            </w:pPr>
            <w:r>
              <w:rPr>
                <w:b/>
              </w:rPr>
              <w:t xml:space="preserve">Oracle  </w:t>
            </w:r>
          </w:p>
        </w:tc>
      </w:tr>
      <w:tr w:rsidR="000956A9" w14:paraId="5E7FBE0E" w14:textId="77777777">
        <w:trPr>
          <w:trHeight w:val="725"/>
        </w:trPr>
        <w:tc>
          <w:tcPr>
            <w:tcW w:w="8639" w:type="dxa"/>
            <w:tcBorders>
              <w:top w:val="nil"/>
              <w:left w:val="nil"/>
              <w:bottom w:val="nil"/>
              <w:right w:val="nil"/>
            </w:tcBorders>
          </w:tcPr>
          <w:p w14:paraId="2179D88C" w14:textId="77777777" w:rsidR="000956A9" w:rsidRDefault="000956A9" w:rsidP="000956A9">
            <w:pPr>
              <w:spacing w:after="0" w:line="240" w:lineRule="auto"/>
              <w:ind w:left="358" w:firstLine="0"/>
              <w:rPr>
                <w:b/>
              </w:rPr>
            </w:pPr>
            <w:r>
              <w:rPr>
                <w:b/>
              </w:rPr>
              <w:t>Google Online Marketing Fundamentals</w:t>
            </w:r>
          </w:p>
        </w:tc>
        <w:tc>
          <w:tcPr>
            <w:tcW w:w="720" w:type="dxa"/>
            <w:tcBorders>
              <w:top w:val="nil"/>
              <w:left w:val="nil"/>
              <w:bottom w:val="nil"/>
              <w:right w:val="nil"/>
            </w:tcBorders>
          </w:tcPr>
          <w:p w14:paraId="5A753BB0" w14:textId="77777777" w:rsidR="000956A9" w:rsidRDefault="000956A9">
            <w:pPr>
              <w:spacing w:after="0" w:line="276" w:lineRule="auto"/>
              <w:ind w:left="0" w:firstLine="0"/>
              <w:jc w:val="both"/>
              <w:rPr>
                <w:b/>
              </w:rPr>
            </w:pPr>
            <w:r>
              <w:rPr>
                <w:b/>
              </w:rPr>
              <w:t>Google</w:t>
            </w:r>
          </w:p>
        </w:tc>
      </w:tr>
      <w:tr w:rsidR="00C61966" w14:paraId="293192AB" w14:textId="77777777">
        <w:trPr>
          <w:trHeight w:val="1265"/>
        </w:trPr>
        <w:tc>
          <w:tcPr>
            <w:tcW w:w="8639" w:type="dxa"/>
            <w:tcBorders>
              <w:top w:val="nil"/>
              <w:left w:val="nil"/>
              <w:bottom w:val="single" w:sz="2" w:space="0" w:color="E3E3E3"/>
              <w:right w:val="nil"/>
            </w:tcBorders>
          </w:tcPr>
          <w:p w14:paraId="65AB073C" w14:textId="77777777" w:rsidR="00C61966" w:rsidRDefault="0075686A">
            <w:pPr>
              <w:spacing w:after="0" w:line="240" w:lineRule="auto"/>
              <w:ind w:left="358" w:firstLine="0"/>
            </w:pPr>
            <w:r>
              <w:rPr>
                <w:b/>
              </w:rPr>
              <w:t xml:space="preserve">Mobile Application Developer </w:t>
            </w:r>
            <w:proofErr w:type="spellStart"/>
            <w:r>
              <w:rPr>
                <w:b/>
              </w:rPr>
              <w:t>Worklight</w:t>
            </w:r>
            <w:proofErr w:type="spellEnd"/>
            <w:r>
              <w:rPr>
                <w:b/>
              </w:rPr>
              <w:t xml:space="preserve"> V6.0  </w:t>
            </w:r>
            <w:r>
              <w:rPr>
                <w:b/>
              </w:rPr>
              <w:tab/>
              <w:t xml:space="preserve"> </w:t>
            </w:r>
            <w:r>
              <w:rPr>
                <w:b/>
              </w:rPr>
              <w:tab/>
              <w:t xml:space="preserve"> </w:t>
            </w:r>
            <w:r>
              <w:rPr>
                <w:b/>
              </w:rPr>
              <w:tab/>
              <w:t xml:space="preserve"> </w:t>
            </w:r>
            <w:r>
              <w:rPr>
                <w:b/>
              </w:rPr>
              <w:tab/>
              <w:t xml:space="preserve"> </w:t>
            </w:r>
            <w:r>
              <w:rPr>
                <w:b/>
              </w:rPr>
              <w:tab/>
              <w:t xml:space="preserve"> </w:t>
            </w:r>
          </w:p>
          <w:p w14:paraId="6D417511" w14:textId="77777777" w:rsidR="00C61966" w:rsidRDefault="0075686A">
            <w:pPr>
              <w:spacing w:after="0" w:line="240" w:lineRule="auto"/>
              <w:ind w:left="358" w:firstLine="0"/>
            </w:pPr>
            <w:r>
              <w:t xml:space="preserve">License C2180-278  </w:t>
            </w:r>
          </w:p>
          <w:p w14:paraId="0334F914" w14:textId="77777777" w:rsidR="00C61966" w:rsidRDefault="0075686A">
            <w:pPr>
              <w:spacing w:after="0" w:line="276" w:lineRule="auto"/>
              <w:ind w:left="358" w:firstLine="0"/>
            </w:pPr>
            <w:r>
              <w:t xml:space="preserve"> </w:t>
            </w:r>
          </w:p>
        </w:tc>
        <w:tc>
          <w:tcPr>
            <w:tcW w:w="720" w:type="dxa"/>
            <w:tcBorders>
              <w:top w:val="nil"/>
              <w:left w:val="nil"/>
              <w:bottom w:val="single" w:sz="2" w:space="0" w:color="E3E3E3"/>
              <w:right w:val="nil"/>
            </w:tcBorders>
          </w:tcPr>
          <w:p w14:paraId="224416F6" w14:textId="77777777" w:rsidR="00C61966" w:rsidRDefault="0075686A">
            <w:pPr>
              <w:spacing w:after="0" w:line="276" w:lineRule="auto"/>
              <w:ind w:left="0" w:firstLine="0"/>
            </w:pPr>
            <w:r>
              <w:rPr>
                <w:b/>
              </w:rPr>
              <w:t xml:space="preserve">IBM  </w:t>
            </w:r>
          </w:p>
        </w:tc>
      </w:tr>
      <w:tr w:rsidR="00C61966" w14:paraId="1E6ABCAC" w14:textId="77777777">
        <w:trPr>
          <w:trHeight w:val="908"/>
        </w:trPr>
        <w:tc>
          <w:tcPr>
            <w:tcW w:w="8639" w:type="dxa"/>
            <w:tcBorders>
              <w:top w:val="single" w:sz="2" w:space="0" w:color="E3E3E3"/>
              <w:left w:val="nil"/>
              <w:bottom w:val="nil"/>
              <w:right w:val="nil"/>
            </w:tcBorders>
            <w:vAlign w:val="bottom"/>
          </w:tcPr>
          <w:p w14:paraId="6DD4768C" w14:textId="77777777" w:rsidR="00C61966" w:rsidRDefault="0075686A">
            <w:pPr>
              <w:spacing w:after="0" w:line="276" w:lineRule="auto"/>
              <w:ind w:left="0" w:firstLine="0"/>
            </w:pPr>
            <w:r>
              <w:rPr>
                <w:b/>
                <w:color w:val="0070C0"/>
                <w:sz w:val="25"/>
              </w:rPr>
              <w:t xml:space="preserve">Education  </w:t>
            </w:r>
          </w:p>
        </w:tc>
        <w:tc>
          <w:tcPr>
            <w:tcW w:w="720" w:type="dxa"/>
            <w:tcBorders>
              <w:top w:val="single" w:sz="2" w:space="0" w:color="E3E3E3"/>
              <w:left w:val="nil"/>
              <w:bottom w:val="nil"/>
              <w:right w:val="nil"/>
            </w:tcBorders>
          </w:tcPr>
          <w:p w14:paraId="0AD4BD31" w14:textId="77777777" w:rsidR="00C61966" w:rsidRDefault="00C61966">
            <w:pPr>
              <w:spacing w:after="0" w:line="276" w:lineRule="auto"/>
              <w:ind w:left="0" w:firstLine="0"/>
            </w:pPr>
          </w:p>
        </w:tc>
      </w:tr>
      <w:tr w:rsidR="00C61966" w14:paraId="27024FC6" w14:textId="77777777">
        <w:trPr>
          <w:trHeight w:val="947"/>
        </w:trPr>
        <w:tc>
          <w:tcPr>
            <w:tcW w:w="8639" w:type="dxa"/>
            <w:tcBorders>
              <w:top w:val="nil"/>
              <w:left w:val="nil"/>
              <w:bottom w:val="single" w:sz="2" w:space="0" w:color="E3E3E3"/>
              <w:right w:val="nil"/>
            </w:tcBorders>
          </w:tcPr>
          <w:p w14:paraId="7FD4CAFA" w14:textId="77777777" w:rsidR="00C61966" w:rsidRDefault="0075686A">
            <w:pPr>
              <w:spacing w:after="0" w:line="276" w:lineRule="auto"/>
              <w:ind w:left="358" w:right="185" w:firstLine="0"/>
            </w:pPr>
            <w:r>
              <w:rPr>
                <w:b/>
              </w:rPr>
              <w:t xml:space="preserve">Bachelor of Science - Computer Science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Holy Spirit University of </w:t>
            </w:r>
            <w:proofErr w:type="spellStart"/>
            <w:r>
              <w:t>Kaslik</w:t>
            </w:r>
            <w:proofErr w:type="spellEnd"/>
            <w:r>
              <w:t xml:space="preserve"> – USEK </w:t>
            </w:r>
            <w:r>
              <w:rPr>
                <w:b/>
              </w:rPr>
              <w:t xml:space="preserve"> </w:t>
            </w:r>
          </w:p>
        </w:tc>
        <w:tc>
          <w:tcPr>
            <w:tcW w:w="720" w:type="dxa"/>
            <w:tcBorders>
              <w:top w:val="nil"/>
              <w:left w:val="nil"/>
              <w:bottom w:val="single" w:sz="2" w:space="0" w:color="E3E3E3"/>
              <w:right w:val="nil"/>
            </w:tcBorders>
          </w:tcPr>
          <w:p w14:paraId="217BD760" w14:textId="77777777" w:rsidR="00C61966" w:rsidRDefault="0075686A">
            <w:pPr>
              <w:spacing w:after="0" w:line="276" w:lineRule="auto"/>
              <w:ind w:left="0" w:firstLine="0"/>
            </w:pPr>
            <w:r>
              <w:rPr>
                <w:b/>
              </w:rPr>
              <w:t xml:space="preserve">2012  </w:t>
            </w:r>
          </w:p>
        </w:tc>
      </w:tr>
    </w:tbl>
    <w:p w14:paraId="1EBB26DD" w14:textId="77777777" w:rsidR="00C61966" w:rsidRDefault="0075686A">
      <w:pPr>
        <w:spacing w:after="0" w:line="240" w:lineRule="auto"/>
        <w:ind w:left="0" w:firstLine="0"/>
      </w:pPr>
      <w:r>
        <w:t xml:space="preserve"> </w:t>
      </w:r>
    </w:p>
    <w:sectPr w:rsidR="00C61966">
      <w:footerReference w:type="even" r:id="rId7"/>
      <w:footerReference w:type="default" r:id="rId8"/>
      <w:footerReference w:type="first" r:id="rId9"/>
      <w:pgSz w:w="12240" w:h="15840"/>
      <w:pgMar w:top="866" w:right="1435" w:bottom="159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D8A91" w14:textId="77777777" w:rsidR="005D431C" w:rsidRDefault="005D431C">
      <w:pPr>
        <w:spacing w:after="0" w:line="240" w:lineRule="auto"/>
      </w:pPr>
      <w:r>
        <w:separator/>
      </w:r>
    </w:p>
  </w:endnote>
  <w:endnote w:type="continuationSeparator" w:id="0">
    <w:p w14:paraId="3F22F8CE" w14:textId="77777777" w:rsidR="005D431C" w:rsidRDefault="005D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5036" w14:textId="77777777" w:rsidR="00C61966" w:rsidRDefault="0075686A">
    <w:pPr>
      <w:spacing w:after="0" w:line="240" w:lineRule="auto"/>
      <w:ind w:left="0" w:firstLine="0"/>
      <w:jc w:val="right"/>
    </w:pPr>
    <w:r>
      <w:rPr>
        <w:rFonts w:ascii="Calibri" w:eastAsia="Calibri" w:hAnsi="Calibri" w:cs="Calibri"/>
        <w:color w:val="0070C0"/>
        <w:sz w:val="18"/>
      </w:rPr>
      <w:t xml:space="preserve">Page </w:t>
    </w:r>
    <w:r>
      <w:fldChar w:fldCharType="begin"/>
    </w:r>
    <w:r>
      <w:instrText xml:space="preserve"> PAGE   \* MERGEFORMAT </w:instrText>
    </w:r>
    <w:r>
      <w:fldChar w:fldCharType="separate"/>
    </w:r>
    <w:r>
      <w:rPr>
        <w:rFonts w:ascii="Calibri" w:eastAsia="Calibri" w:hAnsi="Calibri" w:cs="Calibri"/>
        <w:color w:val="0070C0"/>
        <w:sz w:val="18"/>
      </w:rPr>
      <w:t>2</w:t>
    </w:r>
    <w:r>
      <w:rPr>
        <w:rFonts w:ascii="Calibri" w:eastAsia="Calibri" w:hAnsi="Calibri" w:cs="Calibri"/>
        <w:color w:val="0070C0"/>
        <w:sz w:val="18"/>
      </w:rPr>
      <w:fldChar w:fldCharType="end"/>
    </w:r>
    <w:r>
      <w:rPr>
        <w:rFonts w:ascii="Calibri" w:eastAsia="Calibri" w:hAnsi="Calibri" w:cs="Calibri"/>
        <w:color w:val="0070C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D30E" w14:textId="77777777" w:rsidR="00C61966" w:rsidRDefault="0075686A">
    <w:pPr>
      <w:spacing w:after="0" w:line="240" w:lineRule="auto"/>
      <w:ind w:left="0" w:firstLine="0"/>
      <w:jc w:val="right"/>
    </w:pPr>
    <w:r>
      <w:rPr>
        <w:rFonts w:ascii="Calibri" w:eastAsia="Calibri" w:hAnsi="Calibri" w:cs="Calibri"/>
        <w:color w:val="0070C0"/>
        <w:sz w:val="18"/>
      </w:rPr>
      <w:t xml:space="preserve">Page </w:t>
    </w:r>
    <w:r>
      <w:fldChar w:fldCharType="begin"/>
    </w:r>
    <w:r>
      <w:instrText xml:space="preserve"> PAGE   \* MERGEFORMAT </w:instrText>
    </w:r>
    <w:r>
      <w:fldChar w:fldCharType="separate"/>
    </w:r>
    <w:r w:rsidR="006A586D" w:rsidRPr="006A586D">
      <w:rPr>
        <w:rFonts w:ascii="Calibri" w:eastAsia="Calibri" w:hAnsi="Calibri" w:cs="Calibri"/>
        <w:noProof/>
        <w:color w:val="0070C0"/>
        <w:sz w:val="18"/>
      </w:rPr>
      <w:t>2</w:t>
    </w:r>
    <w:r>
      <w:rPr>
        <w:rFonts w:ascii="Calibri" w:eastAsia="Calibri" w:hAnsi="Calibri" w:cs="Calibri"/>
        <w:color w:val="0070C0"/>
        <w:sz w:val="18"/>
      </w:rPr>
      <w:fldChar w:fldCharType="end"/>
    </w:r>
    <w:r>
      <w:rPr>
        <w:rFonts w:ascii="Calibri" w:eastAsia="Calibri" w:hAnsi="Calibri" w:cs="Calibri"/>
        <w:color w:val="0070C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B9D00" w14:textId="77777777" w:rsidR="00C61966" w:rsidRDefault="00C61966">
    <w:pPr>
      <w:spacing w:after="0" w:line="27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A94F1" w14:textId="77777777" w:rsidR="005D431C" w:rsidRDefault="005D431C">
      <w:pPr>
        <w:spacing w:after="0" w:line="240" w:lineRule="auto"/>
      </w:pPr>
      <w:r>
        <w:separator/>
      </w:r>
    </w:p>
  </w:footnote>
  <w:footnote w:type="continuationSeparator" w:id="0">
    <w:p w14:paraId="44B13A78" w14:textId="77777777" w:rsidR="005D431C" w:rsidRDefault="005D4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F6C"/>
    <w:multiLevelType w:val="hybridMultilevel"/>
    <w:tmpl w:val="2D744A3E"/>
    <w:lvl w:ilvl="0" w:tplc="C490546A">
      <w:start w:val="1"/>
      <w:numFmt w:val="bullet"/>
      <w:lvlText w:val="•"/>
      <w:lvlJc w:val="left"/>
      <w:pPr>
        <w:ind w:left="36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1" w:tplc="C11E2168">
      <w:start w:val="1"/>
      <w:numFmt w:val="bullet"/>
      <w:lvlText w:val="o"/>
      <w:lvlJc w:val="left"/>
      <w:pPr>
        <w:ind w:left="108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2" w:tplc="0C0A51D8">
      <w:start w:val="1"/>
      <w:numFmt w:val="bullet"/>
      <w:lvlText w:val="▪"/>
      <w:lvlJc w:val="left"/>
      <w:pPr>
        <w:ind w:left="180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3" w:tplc="45D6AA20">
      <w:start w:val="1"/>
      <w:numFmt w:val="bullet"/>
      <w:lvlText w:val="•"/>
      <w:lvlJc w:val="left"/>
      <w:pPr>
        <w:ind w:left="252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4" w:tplc="1CE4BB16">
      <w:start w:val="1"/>
      <w:numFmt w:val="bullet"/>
      <w:lvlText w:val="o"/>
      <w:lvlJc w:val="left"/>
      <w:pPr>
        <w:ind w:left="324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5" w:tplc="F0D0094A">
      <w:start w:val="1"/>
      <w:numFmt w:val="bullet"/>
      <w:lvlText w:val="▪"/>
      <w:lvlJc w:val="left"/>
      <w:pPr>
        <w:ind w:left="396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6" w:tplc="DCCE600A">
      <w:start w:val="1"/>
      <w:numFmt w:val="bullet"/>
      <w:lvlText w:val="•"/>
      <w:lvlJc w:val="left"/>
      <w:pPr>
        <w:ind w:left="468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7" w:tplc="D8304EEC">
      <w:start w:val="1"/>
      <w:numFmt w:val="bullet"/>
      <w:lvlText w:val="o"/>
      <w:lvlJc w:val="left"/>
      <w:pPr>
        <w:ind w:left="540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8" w:tplc="2686343E">
      <w:start w:val="1"/>
      <w:numFmt w:val="bullet"/>
      <w:lvlText w:val="▪"/>
      <w:lvlJc w:val="left"/>
      <w:pPr>
        <w:ind w:left="612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abstractNum>
  <w:abstractNum w:abstractNumId="1" w15:restartNumberingAfterBreak="0">
    <w:nsid w:val="104E2B3E"/>
    <w:multiLevelType w:val="hybridMultilevel"/>
    <w:tmpl w:val="4F9C8074"/>
    <w:lvl w:ilvl="0" w:tplc="3ABEFA3A">
      <w:start w:val="1"/>
      <w:numFmt w:val="bullet"/>
      <w:lvlText w:val="•"/>
      <w:lvlJc w:val="left"/>
      <w:pPr>
        <w:ind w:left="144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596208"/>
    <w:multiLevelType w:val="hybridMultilevel"/>
    <w:tmpl w:val="25DE40C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2EB3474A"/>
    <w:multiLevelType w:val="hybridMultilevel"/>
    <w:tmpl w:val="29FE4AB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3B7B2242"/>
    <w:multiLevelType w:val="hybridMultilevel"/>
    <w:tmpl w:val="050AC560"/>
    <w:lvl w:ilvl="0" w:tplc="3ABEFA3A">
      <w:start w:val="1"/>
      <w:numFmt w:val="bullet"/>
      <w:lvlText w:val="•"/>
      <w:lvlJc w:val="left"/>
      <w:pPr>
        <w:ind w:left="108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1" w:tplc="1CBCC3F8">
      <w:start w:val="1"/>
      <w:numFmt w:val="bullet"/>
      <w:lvlText w:val="o"/>
      <w:lvlJc w:val="left"/>
      <w:pPr>
        <w:ind w:left="180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2" w:tplc="8990D164">
      <w:start w:val="1"/>
      <w:numFmt w:val="bullet"/>
      <w:lvlText w:val="▪"/>
      <w:lvlJc w:val="left"/>
      <w:pPr>
        <w:ind w:left="252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3" w:tplc="5F7CA5B6">
      <w:start w:val="1"/>
      <w:numFmt w:val="bullet"/>
      <w:lvlText w:val="•"/>
      <w:lvlJc w:val="left"/>
      <w:pPr>
        <w:ind w:left="324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4" w:tplc="AD1458D6">
      <w:start w:val="1"/>
      <w:numFmt w:val="bullet"/>
      <w:lvlText w:val="o"/>
      <w:lvlJc w:val="left"/>
      <w:pPr>
        <w:ind w:left="396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5" w:tplc="8E9ED1FA">
      <w:start w:val="1"/>
      <w:numFmt w:val="bullet"/>
      <w:lvlText w:val="▪"/>
      <w:lvlJc w:val="left"/>
      <w:pPr>
        <w:ind w:left="468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6" w:tplc="0FD0ECBC">
      <w:start w:val="1"/>
      <w:numFmt w:val="bullet"/>
      <w:lvlText w:val="•"/>
      <w:lvlJc w:val="left"/>
      <w:pPr>
        <w:ind w:left="5400"/>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7" w:tplc="9F0C0C98">
      <w:start w:val="1"/>
      <w:numFmt w:val="bullet"/>
      <w:lvlText w:val="o"/>
      <w:lvlJc w:val="left"/>
      <w:pPr>
        <w:ind w:left="612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8" w:tplc="8CFAC37C">
      <w:start w:val="1"/>
      <w:numFmt w:val="bullet"/>
      <w:lvlText w:val="▪"/>
      <w:lvlJc w:val="left"/>
      <w:pPr>
        <w:ind w:left="6840"/>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abstractNum>
  <w:abstractNum w:abstractNumId="5" w15:restartNumberingAfterBreak="0">
    <w:nsid w:val="4CBD2767"/>
    <w:multiLevelType w:val="hybridMultilevel"/>
    <w:tmpl w:val="CAE655C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15:restartNumberingAfterBreak="0">
    <w:nsid w:val="574414D9"/>
    <w:multiLevelType w:val="hybridMultilevel"/>
    <w:tmpl w:val="0AC44966"/>
    <w:lvl w:ilvl="0" w:tplc="563CBD8E">
      <w:start w:val="1"/>
      <w:numFmt w:val="bullet"/>
      <w:lvlText w:val="•"/>
      <w:lvlJc w:val="left"/>
      <w:pPr>
        <w:ind w:left="705"/>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1" w:tplc="8E90B5C0">
      <w:start w:val="1"/>
      <w:numFmt w:val="bullet"/>
      <w:lvlText w:val="o"/>
      <w:lvlJc w:val="left"/>
      <w:pPr>
        <w:ind w:left="1425"/>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2" w:tplc="252426A4">
      <w:start w:val="1"/>
      <w:numFmt w:val="bullet"/>
      <w:lvlText w:val="▪"/>
      <w:lvlJc w:val="left"/>
      <w:pPr>
        <w:ind w:left="2145"/>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3" w:tplc="E1061DB2">
      <w:start w:val="1"/>
      <w:numFmt w:val="bullet"/>
      <w:lvlText w:val="•"/>
      <w:lvlJc w:val="left"/>
      <w:pPr>
        <w:ind w:left="2865"/>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4" w:tplc="8CBC87B8">
      <w:start w:val="1"/>
      <w:numFmt w:val="bullet"/>
      <w:lvlText w:val="o"/>
      <w:lvlJc w:val="left"/>
      <w:pPr>
        <w:ind w:left="3585"/>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5" w:tplc="0E7E771E">
      <w:start w:val="1"/>
      <w:numFmt w:val="bullet"/>
      <w:lvlText w:val="▪"/>
      <w:lvlJc w:val="left"/>
      <w:pPr>
        <w:ind w:left="4305"/>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6" w:tplc="1E84F61A">
      <w:start w:val="1"/>
      <w:numFmt w:val="bullet"/>
      <w:lvlText w:val="•"/>
      <w:lvlJc w:val="left"/>
      <w:pPr>
        <w:ind w:left="5025"/>
      </w:pPr>
      <w:rPr>
        <w:rFonts w:ascii="Arial" w:eastAsia="Arial" w:hAnsi="Arial" w:cs="Arial"/>
        <w:b w:val="0"/>
        <w:i w:val="0"/>
        <w:strike w:val="0"/>
        <w:dstrike w:val="0"/>
        <w:color w:val="404040"/>
        <w:sz w:val="21"/>
        <w:u w:val="none" w:color="000000"/>
        <w:bdr w:val="none" w:sz="0" w:space="0" w:color="auto"/>
        <w:shd w:val="clear" w:color="auto" w:fill="auto"/>
        <w:vertAlign w:val="baseline"/>
      </w:rPr>
    </w:lvl>
    <w:lvl w:ilvl="7" w:tplc="F6A49120">
      <w:start w:val="1"/>
      <w:numFmt w:val="bullet"/>
      <w:lvlText w:val="o"/>
      <w:lvlJc w:val="left"/>
      <w:pPr>
        <w:ind w:left="5745"/>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lvl w:ilvl="8" w:tplc="169A82EE">
      <w:start w:val="1"/>
      <w:numFmt w:val="bullet"/>
      <w:lvlText w:val="▪"/>
      <w:lvlJc w:val="left"/>
      <w:pPr>
        <w:ind w:left="6465"/>
      </w:pPr>
      <w:rPr>
        <w:rFonts w:ascii="Segoe UI Symbol" w:eastAsia="Segoe UI Symbol" w:hAnsi="Segoe UI Symbol" w:cs="Segoe UI Symbol"/>
        <w:b w:val="0"/>
        <w:i w:val="0"/>
        <w:strike w:val="0"/>
        <w:dstrike w:val="0"/>
        <w:color w:val="404040"/>
        <w:sz w:val="21"/>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966"/>
    <w:rsid w:val="000956A9"/>
    <w:rsid w:val="000F6DDA"/>
    <w:rsid w:val="00194778"/>
    <w:rsid w:val="00257E75"/>
    <w:rsid w:val="00355D9B"/>
    <w:rsid w:val="00372D36"/>
    <w:rsid w:val="00417EC2"/>
    <w:rsid w:val="005D016A"/>
    <w:rsid w:val="005D431C"/>
    <w:rsid w:val="006A586D"/>
    <w:rsid w:val="006D1F1D"/>
    <w:rsid w:val="0075686A"/>
    <w:rsid w:val="008A742B"/>
    <w:rsid w:val="009521F7"/>
    <w:rsid w:val="009A61AF"/>
    <w:rsid w:val="009D25E5"/>
    <w:rsid w:val="00A25066"/>
    <w:rsid w:val="00A50740"/>
    <w:rsid w:val="00BE46FB"/>
    <w:rsid w:val="00C50B24"/>
    <w:rsid w:val="00C61966"/>
    <w:rsid w:val="00D4406F"/>
    <w:rsid w:val="00DB0164"/>
    <w:rsid w:val="00DF2661"/>
    <w:rsid w:val="00F029D8"/>
    <w:rsid w:val="00F720E1"/>
    <w:rsid w:val="00FA1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61B4"/>
  <w15:docId w15:val="{814ADB04-1EF4-4ED3-92F5-97EA99D0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2" w:lineRule="auto"/>
      <w:ind w:left="-5" w:hanging="10"/>
    </w:pPr>
    <w:rPr>
      <w:rFonts w:ascii="Times New Roman" w:eastAsia="Times New Roman" w:hAnsi="Times New Roman" w:cs="Times New Roman"/>
      <w:color w:val="404040"/>
      <w:sz w:val="21"/>
    </w:rPr>
  </w:style>
  <w:style w:type="paragraph" w:styleId="Heading1">
    <w:name w:val="heading 1"/>
    <w:next w:val="Normal"/>
    <w:link w:val="Heading1Char"/>
    <w:uiPriority w:val="9"/>
    <w:unhideWhenUsed/>
    <w:qFormat/>
    <w:pPr>
      <w:keepNext/>
      <w:keepLines/>
      <w:spacing w:after="98" w:line="246" w:lineRule="auto"/>
      <w:ind w:left="-5" w:right="-15" w:hanging="10"/>
      <w:outlineLvl w:val="0"/>
    </w:pPr>
    <w:rPr>
      <w:rFonts w:ascii="Times New Roman" w:eastAsia="Times New Roman" w:hAnsi="Times New Roman" w:cs="Times New Roman"/>
      <w:b/>
      <w:color w:val="0070C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521F7"/>
    <w:pPr>
      <w:ind w:left="720"/>
      <w:contextualSpacing/>
    </w:pPr>
  </w:style>
  <w:style w:type="paragraph" w:styleId="DocumentMap">
    <w:name w:val="Document Map"/>
    <w:basedOn w:val="Normal"/>
    <w:link w:val="DocumentMapChar"/>
    <w:uiPriority w:val="99"/>
    <w:semiHidden/>
    <w:unhideWhenUsed/>
    <w:rsid w:val="006A586D"/>
    <w:pPr>
      <w:spacing w:after="0" w:line="240" w:lineRule="auto"/>
    </w:pPr>
    <w:rPr>
      <w:sz w:val="24"/>
      <w:szCs w:val="24"/>
    </w:rPr>
  </w:style>
  <w:style w:type="character" w:customStyle="1" w:styleId="DocumentMapChar">
    <w:name w:val="Document Map Char"/>
    <w:basedOn w:val="DefaultParagraphFont"/>
    <w:link w:val="DocumentMap"/>
    <w:uiPriority w:val="99"/>
    <w:semiHidden/>
    <w:rsid w:val="006A586D"/>
    <w:rPr>
      <w:rFonts w:ascii="Times New Roman" w:eastAsia="Times New Roman" w:hAnsi="Times New Roman" w:cs="Times New Roman"/>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7</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Hanna</dc:creator>
  <cp:keywords/>
  <cp:lastModifiedBy>Rami Hanna</cp:lastModifiedBy>
  <cp:revision>9</cp:revision>
  <dcterms:created xsi:type="dcterms:W3CDTF">2018-01-24T22:22:00Z</dcterms:created>
  <dcterms:modified xsi:type="dcterms:W3CDTF">2020-01-02T10:53:00Z</dcterms:modified>
</cp:coreProperties>
</file>