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F95" w:rsidRDefault="004B1382">
      <w:pPr>
        <w:pStyle w:val="NoSpacing"/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Sulyman Al-Tahera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>Saida, Lebanon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>Mobile: +961 76</w:t>
      </w:r>
      <w:r>
        <w:rPr>
          <w:rFonts w:ascii="Calibri Light" w:eastAsia="Calibri Light" w:hAnsi="Calibri Light" w:cs="Calibri Light"/>
          <w:sz w:val="20"/>
          <w:szCs w:val="20"/>
        </w:rPr>
        <w:t xml:space="preserve"> 979532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| </w:t>
      </w:r>
      <w:r>
        <w:rPr>
          <w:rFonts w:ascii="Calibri Light" w:eastAsia="Calibri Light" w:hAnsi="Calibri Light" w:cs="Calibri Light"/>
          <w:sz w:val="20"/>
          <w:szCs w:val="20"/>
        </w:rPr>
        <w:t>Email: sulyman.altahera12@gmail.com</w:t>
      </w:r>
    </w:p>
    <w:p w:rsidR="006C4F95" w:rsidRDefault="006C4F95">
      <w:pPr>
        <w:pStyle w:val="NoSpacing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:rsidR="006C4F95" w:rsidRDefault="006C4F95">
      <w:pPr>
        <w:pStyle w:val="NoSpacing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:rsidR="006C4F95" w:rsidRDefault="004B1382">
      <w:pPr>
        <w:pStyle w:val="NoSpacing"/>
        <w:pBdr>
          <w:bottom w:val="single" w:sz="4" w:space="0" w:color="000000"/>
        </w:pBdr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EDUCATION </w:t>
      </w:r>
    </w:p>
    <w:p w:rsidR="006C4F95" w:rsidRDefault="004B1382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Lebanese American University 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>September 2013-June 2016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>Bachelor of Science in Computer Science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 xml:space="preserve">Enrolled on a full merit and leadership </w:t>
      </w:r>
      <w:r>
        <w:rPr>
          <w:rFonts w:ascii="Calibri Light" w:eastAsia="Calibri Light" w:hAnsi="Calibri Light" w:cs="Calibri Light"/>
          <w:sz w:val="20"/>
          <w:szCs w:val="20"/>
        </w:rPr>
        <w:t>scholarship funded by USAID</w:t>
      </w:r>
    </w:p>
    <w:p w:rsidR="006C4F95" w:rsidRDefault="006C4F95">
      <w:pPr>
        <w:pStyle w:val="NoSpacing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:rsidR="006C4F95" w:rsidRDefault="004B1382">
      <w:pPr>
        <w:pStyle w:val="NoSpacing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Saida Secondary Public School For Boys </w:t>
      </w:r>
    </w:p>
    <w:p w:rsidR="006C4F95" w:rsidRDefault="004B1382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Lebanese Baccalaureate, Life Science Section </w:t>
      </w:r>
      <w:r>
        <w:rPr>
          <w:rFonts w:ascii="Calibri Light" w:eastAsia="Calibri Light" w:hAnsi="Calibri Light" w:cs="Calibri Light"/>
          <w:sz w:val="20"/>
          <w:szCs w:val="20"/>
        </w:rPr>
        <w:tab/>
        <w:t>September 2010-June 2013</w:t>
      </w:r>
      <w:r>
        <w:rPr>
          <w:rFonts w:ascii="Calibri Light" w:eastAsia="Calibri Light" w:hAnsi="Calibri Light" w:cs="Calibri Light"/>
          <w:sz w:val="20"/>
          <w:szCs w:val="20"/>
        </w:rPr>
        <w:br/>
      </w:r>
    </w:p>
    <w:p w:rsidR="006C4F95" w:rsidRDefault="006C4F95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pBdr>
          <w:bottom w:val="single" w:sz="4" w:space="0" w:color="000000"/>
        </w:pBdr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>PROFESSIONAL EXPERIENCE</w:t>
      </w:r>
    </w:p>
    <w:p w:rsidR="006C4F95" w:rsidRDefault="004B1382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*.Technology SARL 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>January 2017-February 2020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>Junior iOS Developer</w:t>
      </w:r>
    </w:p>
    <w:p w:rsidR="006C4F95" w:rsidRDefault="004B1382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Using Xcode in maintain</w:t>
      </w:r>
      <w:r>
        <w:rPr>
          <w:rFonts w:ascii="Calibri Light" w:eastAsia="Calibri Light" w:hAnsi="Calibri Light" w:cs="Calibri Light"/>
          <w:sz w:val="20"/>
          <w:szCs w:val="20"/>
        </w:rPr>
        <w:t>ing, developing and uploading applications.</w:t>
      </w:r>
    </w:p>
    <w:p w:rsidR="006C4F95" w:rsidRDefault="004B1382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Cooperating with other team members in order to deliver tasks accurately.</w:t>
      </w:r>
    </w:p>
    <w:p w:rsidR="006C4F95" w:rsidRDefault="004B1382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Integrating backend API’s </w:t>
      </w:r>
    </w:p>
    <w:p w:rsidR="006C4F95" w:rsidRDefault="004B1382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Teaching students accepted in the company’s academy program (Torch).</w:t>
      </w:r>
    </w:p>
    <w:p w:rsidR="006C4F95" w:rsidRDefault="006C4F95">
      <w:pPr>
        <w:pStyle w:val="NoSpacing"/>
        <w:tabs>
          <w:tab w:val="right" w:pos="9340"/>
        </w:tabs>
      </w:pPr>
    </w:p>
    <w:p w:rsidR="006C4F95" w:rsidRDefault="004B1382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Labib Medical Center, Saida 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>June 2016-September 2016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>IT department Intern</w:t>
      </w:r>
      <w:r>
        <w:rPr>
          <w:rFonts w:ascii="Calibri Light" w:eastAsia="Calibri Light" w:hAnsi="Calibri Light" w:cs="Calibri Light"/>
          <w:sz w:val="20"/>
          <w:szCs w:val="20"/>
        </w:rPr>
        <w:br/>
      </w:r>
    </w:p>
    <w:p w:rsidR="006C4F95" w:rsidRDefault="004B1382">
      <w:pPr>
        <w:pStyle w:val="NoSpacing"/>
        <w:tabs>
          <w:tab w:val="right" w:pos="9340"/>
        </w:tabs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Target Computer Services, Saida 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>July 2015-August 2015</w:t>
      </w:r>
      <w:r>
        <w:rPr>
          <w:rFonts w:ascii="Calibri Light" w:eastAsia="Calibri Light" w:hAnsi="Calibri Light" w:cs="Calibri Light"/>
          <w:sz w:val="20"/>
          <w:szCs w:val="20"/>
        </w:rPr>
        <w:br/>
      </w:r>
      <w:r>
        <w:rPr>
          <w:rFonts w:ascii="Calibri Light" w:eastAsia="Calibri Light" w:hAnsi="Calibri Light" w:cs="Calibri Light"/>
          <w:sz w:val="20"/>
          <w:szCs w:val="20"/>
        </w:rPr>
        <w:t xml:space="preserve">Intern as a Software Developer using </w:t>
      </w:r>
      <w:r>
        <w:t>VB.NET</w:t>
      </w:r>
    </w:p>
    <w:p w:rsidR="006C4F95" w:rsidRDefault="004B1382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Stock management software with barcode reading and registering customer </w:t>
      </w:r>
      <w:r>
        <w:rPr>
          <w:rFonts w:ascii="Calibri Light" w:eastAsia="Calibri Light" w:hAnsi="Calibri Light" w:cs="Calibri Light"/>
          <w:sz w:val="20"/>
          <w:szCs w:val="20"/>
        </w:rPr>
        <w:t>transactions.</w:t>
      </w:r>
    </w:p>
    <w:p w:rsidR="006C4F95" w:rsidRDefault="006C4F95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pBdr>
          <w:bottom w:val="single" w:sz="4" w:space="0" w:color="000000"/>
        </w:pBdr>
        <w:rPr>
          <w:rFonts w:ascii="Calibri Light" w:eastAsia="Calibri Light" w:hAnsi="Calibri Light" w:cs="Calibri Light"/>
          <w:b/>
          <w:bCs/>
        </w:rPr>
      </w:pPr>
      <w:bookmarkStart w:id="0" w:name="_gjdgxs"/>
      <w:bookmarkEnd w:id="0"/>
      <w:r>
        <w:rPr>
          <w:rFonts w:ascii="Calibri Light" w:eastAsia="Calibri Light" w:hAnsi="Calibri Light" w:cs="Calibri Light"/>
          <w:b/>
          <w:bCs/>
        </w:rPr>
        <w:t xml:space="preserve">LEADERSHIP AND COMMUNITY ENGAGEMENT ACTIVITIES </w:t>
      </w:r>
    </w:p>
    <w:p w:rsidR="006C4F95" w:rsidRDefault="004B1382">
      <w:pPr>
        <w:pStyle w:val="NoSpacing"/>
        <w:tabs>
          <w:tab w:val="right" w:pos="9340"/>
        </w:tabs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>Lebanese American University</w:t>
      </w:r>
    </w:p>
    <w:p w:rsidR="006C4F95" w:rsidRDefault="004B1382">
      <w:pPr>
        <w:pStyle w:val="NoSpacing"/>
        <w:numPr>
          <w:ilvl w:val="0"/>
          <w:numId w:val="5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Student Mentor of Scholarship Students </w:t>
      </w:r>
      <w:r>
        <w:rPr>
          <w:rFonts w:ascii="Calibri Light" w:eastAsia="Calibri Light" w:hAnsi="Calibri Light" w:cs="Calibri Light"/>
          <w:sz w:val="20"/>
          <w:szCs w:val="20"/>
        </w:rPr>
        <w:tab/>
        <w:t>August 2015-June 2016</w:t>
      </w:r>
    </w:p>
    <w:p w:rsidR="006C4F95" w:rsidRDefault="004B1382">
      <w:pPr>
        <w:pStyle w:val="NoSpacing"/>
        <w:ind w:firstLine="72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Following up on the students’ academic and leadership performance</w:t>
      </w:r>
    </w:p>
    <w:p w:rsidR="006C4F95" w:rsidRDefault="006C4F95">
      <w:pPr>
        <w:pStyle w:val="NoSpacing"/>
        <w:ind w:firstLine="720"/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numPr>
          <w:ilvl w:val="0"/>
          <w:numId w:val="5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President in the Unesco Club</w:t>
      </w:r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>August 2015-June 2016</w:t>
      </w:r>
    </w:p>
    <w:p w:rsidR="006C4F95" w:rsidRDefault="004B1382">
      <w:pPr>
        <w:pStyle w:val="NoSpacing"/>
        <w:ind w:firstLine="72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Following up on the students’ academic and leadership performance</w:t>
      </w:r>
    </w:p>
    <w:p w:rsidR="006C4F95" w:rsidRDefault="006C4F95">
      <w:pPr>
        <w:pStyle w:val="NoSpacing"/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numPr>
          <w:ilvl w:val="0"/>
          <w:numId w:val="5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Active Member in the Unesco Club</w:t>
      </w:r>
      <w:r>
        <w:rPr>
          <w:rFonts w:ascii="Calibri Light" w:eastAsia="Calibri Light" w:hAnsi="Calibri Light" w:cs="Calibri Light"/>
          <w:sz w:val="20"/>
          <w:szCs w:val="20"/>
        </w:rPr>
        <w:tab/>
        <w:t>September 2014-June 2015</w:t>
      </w:r>
    </w:p>
    <w:p w:rsidR="006C4F95" w:rsidRDefault="004B1382">
      <w:pPr>
        <w:pStyle w:val="NoSpacing"/>
        <w:ind w:left="72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Organizing several activities and awareness campaigns on campus.</w:t>
      </w:r>
    </w:p>
    <w:p w:rsidR="006C4F95" w:rsidRDefault="006C4F95">
      <w:pPr>
        <w:pStyle w:val="NoSpacing"/>
        <w:ind w:left="720"/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6C4F95">
      <w:pPr>
        <w:pStyle w:val="NoSpacing"/>
        <w:rPr>
          <w:rFonts w:ascii="Calibri Light" w:eastAsia="Calibri Light" w:hAnsi="Calibri Light" w:cs="Calibri Light"/>
          <w:sz w:val="20"/>
          <w:szCs w:val="20"/>
        </w:rPr>
      </w:pPr>
      <w:bookmarkStart w:id="1" w:name="_j0zll"/>
      <w:bookmarkEnd w:id="1"/>
    </w:p>
    <w:p w:rsidR="006C4F95" w:rsidRDefault="004B1382">
      <w:pPr>
        <w:pStyle w:val="NoSpacing"/>
        <w:pBdr>
          <w:bottom w:val="single" w:sz="4" w:space="0" w:color="000000"/>
        </w:pBdr>
      </w:pPr>
      <w:r>
        <w:rPr>
          <w:rFonts w:ascii="Calibri Light" w:eastAsia="Calibri Light" w:hAnsi="Calibri Light" w:cs="Calibri Light"/>
          <w:b/>
          <w:bCs/>
        </w:rPr>
        <w:t>WORKSHOPS AND TRAININGS</w:t>
      </w:r>
    </w:p>
    <w:p w:rsidR="006C4F95" w:rsidRDefault="004B1382">
      <w:pPr>
        <w:pStyle w:val="NoSpacing"/>
        <w:numPr>
          <w:ilvl w:val="0"/>
          <w:numId w:val="6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iOS </w:t>
      </w:r>
      <w:r>
        <w:rPr>
          <w:rFonts w:ascii="Calibri Light" w:eastAsia="Calibri Light" w:hAnsi="Calibri Light" w:cs="Calibri Light"/>
          <w:sz w:val="20"/>
          <w:szCs w:val="20"/>
        </w:rPr>
        <w:t>development Bootcamp at Torch</w:t>
      </w:r>
    </w:p>
    <w:p w:rsidR="006C4F95" w:rsidRDefault="006C4F95">
      <w:pPr>
        <w:pStyle w:val="NoSpacing"/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numPr>
          <w:ilvl w:val="0"/>
          <w:numId w:val="6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Workshops attended:</w:t>
      </w:r>
    </w:p>
    <w:p w:rsidR="006C4F95" w:rsidRDefault="004B1382">
      <w:pPr>
        <w:pStyle w:val="NoSpacing"/>
        <w:numPr>
          <w:ilvl w:val="0"/>
          <w:numId w:val="6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Time Management workshop</w:t>
      </w:r>
    </w:p>
    <w:p w:rsidR="006C4F95" w:rsidRDefault="004B1382">
      <w:pPr>
        <w:pStyle w:val="NoSpacing"/>
        <w:numPr>
          <w:ilvl w:val="0"/>
          <w:numId w:val="6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Communication and Public Speaking workshop</w:t>
      </w:r>
    </w:p>
    <w:p w:rsidR="006C4F95" w:rsidRDefault="004B1382">
      <w:pPr>
        <w:pStyle w:val="NoSpacing"/>
        <w:numPr>
          <w:ilvl w:val="0"/>
          <w:numId w:val="6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Conflict resolution workshops with Search for Common Grounds</w:t>
      </w:r>
    </w:p>
    <w:p w:rsidR="006C4F95" w:rsidRDefault="006C4F95">
      <w:pPr>
        <w:pStyle w:val="NoSpacing"/>
        <w:rPr>
          <w:rFonts w:ascii="Calibri Light" w:eastAsia="Calibri Light" w:hAnsi="Calibri Light" w:cs="Calibri Light"/>
          <w:sz w:val="20"/>
          <w:szCs w:val="20"/>
        </w:rPr>
      </w:pPr>
    </w:p>
    <w:p w:rsidR="006C4F95" w:rsidRDefault="004B1382">
      <w:pPr>
        <w:pStyle w:val="NoSpacing"/>
        <w:pBdr>
          <w:bottom w:val="single" w:sz="4" w:space="0" w:color="000000"/>
        </w:pBdr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SKILLS </w:t>
      </w:r>
    </w:p>
    <w:p w:rsidR="006C4F95" w:rsidRDefault="004B1382">
      <w:pPr>
        <w:pStyle w:val="NoSpacing"/>
        <w:numPr>
          <w:ilvl w:val="0"/>
          <w:numId w:val="8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Helvetica" w:eastAsia="Calibri Light" w:hAnsi="Helvetica" w:cs="Calibri Light"/>
          <w:b/>
          <w:bCs/>
          <w:sz w:val="20"/>
          <w:szCs w:val="20"/>
        </w:rPr>
        <w:t xml:space="preserve">Computer Skills: </w:t>
      </w:r>
      <w:r>
        <w:rPr>
          <w:rFonts w:ascii="Calibri Light" w:eastAsia="Calibri Light" w:hAnsi="Calibri Light" w:cs="Calibri Light"/>
          <w:sz w:val="20"/>
          <w:szCs w:val="20"/>
        </w:rPr>
        <w:t xml:space="preserve"> Proficient in Microsoft Office (Word, Excel, Powe</w:t>
      </w:r>
      <w:r>
        <w:rPr>
          <w:rFonts w:ascii="Calibri Light" w:eastAsia="Calibri Light" w:hAnsi="Calibri Light" w:cs="Calibri Light"/>
          <w:sz w:val="20"/>
          <w:szCs w:val="20"/>
        </w:rPr>
        <w:t>rPoint, Outlook)</w:t>
      </w:r>
    </w:p>
    <w:p w:rsidR="006C4F95" w:rsidRDefault="004B1382">
      <w:pPr>
        <w:pStyle w:val="NoSpacing"/>
        <w:numPr>
          <w:ilvl w:val="0"/>
          <w:numId w:val="8"/>
        </w:num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Helvetica" w:eastAsia="Calibri Light" w:hAnsi="Helvetica" w:cs="Calibri Light"/>
          <w:b/>
          <w:bCs/>
          <w:sz w:val="20"/>
          <w:szCs w:val="20"/>
        </w:rPr>
        <w:lastRenderedPageBreak/>
        <w:t>Languages:</w:t>
      </w:r>
      <w:r>
        <w:rPr>
          <w:rFonts w:ascii="Calibri Light" w:eastAsia="Calibri Light" w:hAnsi="Calibri Light" w:cs="Calibri Light"/>
          <w:sz w:val="20"/>
          <w:szCs w:val="20"/>
        </w:rPr>
        <w:t xml:space="preserve"> Fluent in Arabic and English </w:t>
      </w:r>
    </w:p>
    <w:sectPr w:rsidR="006C4F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B1382">
      <w:r>
        <w:separator/>
      </w:r>
    </w:p>
  </w:endnote>
  <w:endnote w:type="continuationSeparator" w:id="0">
    <w:p w:rsidR="00000000" w:rsidRDefault="004B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4F95" w:rsidRDefault="006C4F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B1382">
      <w:r>
        <w:separator/>
      </w:r>
    </w:p>
  </w:footnote>
  <w:footnote w:type="continuationSeparator" w:id="0">
    <w:p w:rsidR="00000000" w:rsidRDefault="004B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4F95" w:rsidRDefault="006C4F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2F1F"/>
    <w:multiLevelType w:val="hybridMultilevel"/>
    <w:tmpl w:val="FFFFFFFF"/>
    <w:styleLink w:val="ImportedStyle2"/>
    <w:lvl w:ilvl="0" w:tplc="EEBC57DE">
      <w:start w:val="1"/>
      <w:numFmt w:val="bullet"/>
      <w:lvlText w:val="·"/>
      <w:lvlJc w:val="left"/>
      <w:pPr>
        <w:tabs>
          <w:tab w:val="right" w:pos="9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42D81A">
      <w:start w:val="1"/>
      <w:numFmt w:val="bullet"/>
      <w:lvlText w:val="o"/>
      <w:lvlJc w:val="left"/>
      <w:pPr>
        <w:tabs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65934">
      <w:start w:val="1"/>
      <w:numFmt w:val="bullet"/>
      <w:lvlText w:val="▪"/>
      <w:lvlJc w:val="left"/>
      <w:pPr>
        <w:tabs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5E4B82">
      <w:start w:val="1"/>
      <w:numFmt w:val="bullet"/>
      <w:lvlText w:val="·"/>
      <w:lvlJc w:val="left"/>
      <w:pPr>
        <w:tabs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ACF54">
      <w:start w:val="1"/>
      <w:numFmt w:val="bullet"/>
      <w:lvlText w:val="o"/>
      <w:lvlJc w:val="left"/>
      <w:pPr>
        <w:tabs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5E41A0">
      <w:start w:val="1"/>
      <w:numFmt w:val="bullet"/>
      <w:lvlText w:val="▪"/>
      <w:lvlJc w:val="left"/>
      <w:pPr>
        <w:tabs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5CFF14">
      <w:start w:val="1"/>
      <w:numFmt w:val="bullet"/>
      <w:lvlText w:val="·"/>
      <w:lvlJc w:val="left"/>
      <w:pPr>
        <w:tabs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664108">
      <w:start w:val="1"/>
      <w:numFmt w:val="bullet"/>
      <w:lvlText w:val="o"/>
      <w:lvlJc w:val="left"/>
      <w:pPr>
        <w:tabs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869586">
      <w:start w:val="1"/>
      <w:numFmt w:val="bullet"/>
      <w:lvlText w:val="▪"/>
      <w:lvlJc w:val="left"/>
      <w:pPr>
        <w:tabs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3963B9"/>
    <w:multiLevelType w:val="hybridMultilevel"/>
    <w:tmpl w:val="FFFFFFFF"/>
    <w:styleLink w:val="ImportedStyle3"/>
    <w:lvl w:ilvl="0" w:tplc="0CB033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8BE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0F6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251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E45E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4664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0E3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C2F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CE0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057B07"/>
    <w:multiLevelType w:val="hybridMultilevel"/>
    <w:tmpl w:val="FFFFFFFF"/>
    <w:numStyleLink w:val="ImportedStyle1"/>
  </w:abstractNum>
  <w:abstractNum w:abstractNumId="3" w15:restartNumberingAfterBreak="0">
    <w:nsid w:val="6E9222D9"/>
    <w:multiLevelType w:val="hybridMultilevel"/>
    <w:tmpl w:val="FFFFFFFF"/>
    <w:numStyleLink w:val="ImportedStyle3"/>
  </w:abstractNum>
  <w:abstractNum w:abstractNumId="4" w15:restartNumberingAfterBreak="0">
    <w:nsid w:val="7A107BA4"/>
    <w:multiLevelType w:val="hybridMultilevel"/>
    <w:tmpl w:val="FFFFFFFF"/>
    <w:styleLink w:val="ImportedStyle1"/>
    <w:lvl w:ilvl="0" w:tplc="4E16398C">
      <w:start w:val="1"/>
      <w:numFmt w:val="bullet"/>
      <w:lvlText w:val="•"/>
      <w:lvlJc w:val="left"/>
      <w:pPr>
        <w:tabs>
          <w:tab w:val="right" w:pos="9340"/>
        </w:tabs>
        <w:ind w:left="22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4CF29E">
      <w:start w:val="1"/>
      <w:numFmt w:val="bullet"/>
      <w:lvlText w:val="•"/>
      <w:lvlJc w:val="left"/>
      <w:pPr>
        <w:tabs>
          <w:tab w:val="right" w:pos="9340"/>
        </w:tabs>
        <w:ind w:left="75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0A9904">
      <w:start w:val="1"/>
      <w:numFmt w:val="bullet"/>
      <w:lvlText w:val="•"/>
      <w:lvlJc w:val="left"/>
      <w:pPr>
        <w:tabs>
          <w:tab w:val="right" w:pos="9340"/>
        </w:tabs>
        <w:ind w:left="111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EB012">
      <w:start w:val="1"/>
      <w:numFmt w:val="bullet"/>
      <w:lvlText w:val="•"/>
      <w:lvlJc w:val="left"/>
      <w:pPr>
        <w:tabs>
          <w:tab w:val="right" w:pos="9340"/>
        </w:tabs>
        <w:ind w:left="147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820CA">
      <w:start w:val="1"/>
      <w:numFmt w:val="bullet"/>
      <w:lvlText w:val="•"/>
      <w:lvlJc w:val="left"/>
      <w:pPr>
        <w:tabs>
          <w:tab w:val="right" w:pos="9340"/>
        </w:tabs>
        <w:ind w:left="183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0A8ED8">
      <w:start w:val="1"/>
      <w:numFmt w:val="bullet"/>
      <w:lvlText w:val="•"/>
      <w:lvlJc w:val="left"/>
      <w:pPr>
        <w:tabs>
          <w:tab w:val="right" w:pos="9340"/>
        </w:tabs>
        <w:ind w:left="219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409BC">
      <w:start w:val="1"/>
      <w:numFmt w:val="bullet"/>
      <w:lvlText w:val="•"/>
      <w:lvlJc w:val="left"/>
      <w:pPr>
        <w:tabs>
          <w:tab w:val="right" w:pos="9340"/>
        </w:tabs>
        <w:ind w:left="255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2BA0A">
      <w:start w:val="1"/>
      <w:numFmt w:val="bullet"/>
      <w:lvlText w:val="•"/>
      <w:lvlJc w:val="left"/>
      <w:pPr>
        <w:tabs>
          <w:tab w:val="right" w:pos="9340"/>
        </w:tabs>
        <w:ind w:left="291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2B908">
      <w:start w:val="1"/>
      <w:numFmt w:val="bullet"/>
      <w:lvlText w:val="•"/>
      <w:lvlJc w:val="left"/>
      <w:pPr>
        <w:tabs>
          <w:tab w:val="right" w:pos="9340"/>
        </w:tabs>
        <w:ind w:left="327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CD71C2"/>
    <w:multiLevelType w:val="hybridMultilevel"/>
    <w:tmpl w:val="FFFFFFFF"/>
    <w:numStyleLink w:val="ImportedStyle2"/>
  </w:abstractNum>
  <w:num w:numId="1">
    <w:abstractNumId w:val="4"/>
  </w:num>
  <w:num w:numId="2">
    <w:abstractNumId w:val="2"/>
  </w:num>
  <w:num w:numId="3">
    <w:abstractNumId w:val="2"/>
    <w:lvlOverride w:ilvl="0">
      <w:lvl w:ilvl="0" w:tplc="17B6FA8E">
        <w:start w:val="1"/>
        <w:numFmt w:val="bullet"/>
        <w:lvlText w:val="•"/>
        <w:lvlJc w:val="left"/>
        <w:pPr>
          <w:tabs>
            <w:tab w:val="right" w:pos="9340"/>
          </w:tabs>
          <w:ind w:left="75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54C228">
        <w:start w:val="1"/>
        <w:numFmt w:val="bullet"/>
        <w:lvlText w:val="•"/>
        <w:lvlJc w:val="left"/>
        <w:pPr>
          <w:tabs>
            <w:tab w:val="right" w:pos="9340"/>
          </w:tabs>
          <w:ind w:left="111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E87F0">
        <w:start w:val="1"/>
        <w:numFmt w:val="bullet"/>
        <w:lvlText w:val="•"/>
        <w:lvlJc w:val="left"/>
        <w:pPr>
          <w:tabs>
            <w:tab w:val="right" w:pos="9340"/>
          </w:tabs>
          <w:ind w:left="183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7A8204">
        <w:start w:val="1"/>
        <w:numFmt w:val="bullet"/>
        <w:lvlText w:val="•"/>
        <w:lvlJc w:val="left"/>
        <w:pPr>
          <w:tabs>
            <w:tab w:val="right" w:pos="9340"/>
          </w:tabs>
          <w:ind w:left="255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A6325C">
        <w:start w:val="1"/>
        <w:numFmt w:val="bullet"/>
        <w:lvlText w:val="•"/>
        <w:lvlJc w:val="left"/>
        <w:pPr>
          <w:tabs>
            <w:tab w:val="right" w:pos="9340"/>
          </w:tabs>
          <w:ind w:left="327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4F9CA">
        <w:start w:val="1"/>
        <w:numFmt w:val="bullet"/>
        <w:lvlText w:val="•"/>
        <w:lvlJc w:val="left"/>
        <w:pPr>
          <w:tabs>
            <w:tab w:val="right" w:pos="9340"/>
          </w:tabs>
          <w:ind w:left="399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E68552">
        <w:start w:val="1"/>
        <w:numFmt w:val="bullet"/>
        <w:lvlText w:val="•"/>
        <w:lvlJc w:val="left"/>
        <w:pPr>
          <w:tabs>
            <w:tab w:val="right" w:pos="9340"/>
          </w:tabs>
          <w:ind w:left="471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FA010C">
        <w:start w:val="1"/>
        <w:numFmt w:val="bullet"/>
        <w:lvlText w:val="•"/>
        <w:lvlJc w:val="left"/>
        <w:pPr>
          <w:tabs>
            <w:tab w:val="right" w:pos="9340"/>
          </w:tabs>
          <w:ind w:left="543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D276A4">
        <w:start w:val="1"/>
        <w:numFmt w:val="bullet"/>
        <w:lvlText w:val="•"/>
        <w:lvlJc w:val="left"/>
        <w:pPr>
          <w:tabs>
            <w:tab w:val="right" w:pos="9340"/>
          </w:tabs>
          <w:ind w:left="6156" w:hanging="3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5"/>
  </w:num>
  <w:num w:numId="6">
    <w:abstractNumId w:val="5"/>
    <w:lvlOverride w:ilvl="0">
      <w:lvl w:ilvl="0" w:tplc="E1E6BB3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8D0F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DE09E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B63F1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46BC9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B8A31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6EBB5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04D19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C6F2E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isplayBackgroundShape/>
  <w:proofState w:spelling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95"/>
    <w:rsid w:val="004B1382"/>
    <w:rsid w:val="006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17677"/>
  <w15:docId w15:val="{55CB016C-B12A-CA46-A82C-3AD833B1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L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sulyman al- tahra</cp:lastModifiedBy>
  <cp:revision>2</cp:revision>
  <dcterms:created xsi:type="dcterms:W3CDTF">2020-07-10T10:26:00Z</dcterms:created>
  <dcterms:modified xsi:type="dcterms:W3CDTF">2020-07-10T10:27:00Z</dcterms:modified>
</cp:coreProperties>
</file>