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DA" w:rsidRDefault="002E3BDA" w:rsidP="003138BE">
      <w:pPr>
        <w:tabs>
          <w:tab w:val="center" w:pos="5268"/>
          <w:tab w:val="right" w:pos="10467"/>
        </w:tabs>
        <w:spacing w:before="27"/>
        <w:ind w:left="0" w:firstLine="0"/>
        <w:rPr>
          <w:rFonts w:ascii="Times New Roman" w:eastAsia="Times New Roman" w:hAnsi="Times New Roman" w:cs="Times New Roman"/>
          <w:b/>
          <w:bCs/>
          <w:sz w:val="50"/>
          <w:szCs w:val="50"/>
        </w:rPr>
      </w:pPr>
    </w:p>
    <w:p w:rsidR="006B795F" w:rsidRPr="002E3BDA" w:rsidRDefault="002E3BDA" w:rsidP="00F377D3">
      <w:pPr>
        <w:tabs>
          <w:tab w:val="center" w:pos="5268"/>
          <w:tab w:val="right" w:pos="10467"/>
        </w:tabs>
        <w:spacing w:before="27"/>
        <w:ind w:left="69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2E3BDA">
        <w:rPr>
          <w:rFonts w:ascii="Times New Roman" w:eastAsia="Times New Roman" w:hAnsi="Times New Roman" w:cs="Times New Roman"/>
          <w:b/>
          <w:bCs/>
          <w:sz w:val="36"/>
          <w:szCs w:val="36"/>
        </w:rPr>
        <w:t>Karim</w:t>
      </w:r>
      <w:proofErr w:type="spellEnd"/>
      <w:r w:rsidRPr="002E3B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Al </w:t>
      </w:r>
      <w:proofErr w:type="spellStart"/>
      <w:r w:rsidRPr="002E3BDA">
        <w:rPr>
          <w:rFonts w:ascii="Times New Roman" w:eastAsia="Times New Roman" w:hAnsi="Times New Roman" w:cs="Times New Roman"/>
          <w:b/>
          <w:bCs/>
          <w:sz w:val="36"/>
          <w:szCs w:val="36"/>
        </w:rPr>
        <w:t>Mourad</w:t>
      </w:r>
      <w:proofErr w:type="spellEnd"/>
    </w:p>
    <w:p w:rsidR="0079200A" w:rsidRPr="0079200A" w:rsidRDefault="006B795F" w:rsidP="00212E57">
      <w:pPr>
        <w:pStyle w:val="BodyText"/>
        <w:spacing w:before="75"/>
        <w:ind w:left="75" w:firstLine="0"/>
        <w:jc w:val="center"/>
        <w:rPr>
          <w:rFonts w:cs="Times New Roman"/>
          <w:spacing w:val="-2"/>
        </w:rPr>
      </w:pPr>
      <w:r>
        <w:rPr>
          <w:rFonts w:cs="Times New Roman"/>
        </w:rPr>
        <w:t xml:space="preserve">• </w:t>
      </w:r>
      <w:r>
        <w:t>Phone</w:t>
      </w:r>
      <w:r w:rsidR="0041555D">
        <w:rPr>
          <w:rFonts w:cs="Times New Roman"/>
          <w:spacing w:val="-2"/>
        </w:rPr>
        <w:t xml:space="preserve"> </w:t>
      </w:r>
      <w:r w:rsidR="0041555D">
        <w:t>00</w:t>
      </w:r>
      <w:r w:rsidR="0079200A">
        <w:rPr>
          <w:rFonts w:cs="Times New Roman"/>
        </w:rPr>
        <w:t xml:space="preserve">961 </w:t>
      </w:r>
      <w:r w:rsidR="0079200A">
        <w:rPr>
          <w:rFonts w:cs="Times New Roman"/>
          <w:spacing w:val="-2"/>
        </w:rPr>
        <w:t>3101067</w:t>
      </w:r>
    </w:p>
    <w:p w:rsidR="006B795F" w:rsidRDefault="0041555D" w:rsidP="00BB4128">
      <w:pPr>
        <w:pStyle w:val="BodyText"/>
        <w:spacing w:before="75"/>
        <w:ind w:left="75" w:firstLine="0"/>
        <w:rPr>
          <w:rStyle w:val="Hyperlink"/>
          <w:rFonts w:cs="Times New Roman"/>
          <w:spacing w:val="-1"/>
        </w:rPr>
      </w:pPr>
      <w:r>
        <w:rPr>
          <w:rFonts w:cs="Times New Roman"/>
        </w:rPr>
        <w:t xml:space="preserve">                     </w:t>
      </w:r>
      <w:r w:rsidR="00E45E6E">
        <w:rPr>
          <w:rFonts w:cs="Times New Roman"/>
        </w:rPr>
        <w:t xml:space="preserve">                           </w:t>
      </w:r>
      <w:r w:rsidR="00E344ED">
        <w:rPr>
          <w:rFonts w:cs="Times New Roman"/>
        </w:rPr>
        <w:tab/>
        <w:t xml:space="preserve">   </w:t>
      </w:r>
      <w:r w:rsidR="00E45E6E">
        <w:rPr>
          <w:rFonts w:cs="Times New Roman"/>
        </w:rPr>
        <w:t xml:space="preserve">    </w:t>
      </w:r>
      <w:r w:rsidR="006B795F">
        <w:rPr>
          <w:rFonts w:cs="Times New Roman"/>
        </w:rPr>
        <w:t xml:space="preserve">• </w:t>
      </w:r>
      <w:r w:rsidR="006B795F">
        <w:rPr>
          <w:rFonts w:cs="Times New Roman"/>
          <w:spacing w:val="-1"/>
        </w:rPr>
        <w:t>E</w:t>
      </w:r>
      <w:r w:rsidR="006B795F">
        <w:rPr>
          <w:spacing w:val="-1"/>
        </w:rPr>
        <w:t>-</w:t>
      </w:r>
      <w:r w:rsidR="006B795F">
        <w:rPr>
          <w:rFonts w:cs="Times New Roman"/>
          <w:spacing w:val="-1"/>
        </w:rPr>
        <w:t>mail:</w:t>
      </w:r>
      <w:hyperlink r:id="rId7" w:history="1">
        <w:r w:rsidR="00BB4128" w:rsidRPr="008D2283">
          <w:rPr>
            <w:rStyle w:val="Hyperlink"/>
            <w:rFonts w:cs="Times New Roman"/>
            <w:spacing w:val="-1"/>
          </w:rPr>
          <w:t>karimalmourad12@gmail.com</w:t>
        </w:r>
      </w:hyperlink>
    </w:p>
    <w:p w:rsidR="00587418" w:rsidRDefault="00587418" w:rsidP="00587418">
      <w:pPr>
        <w:pStyle w:val="BodyText"/>
        <w:spacing w:before="75"/>
        <w:rPr>
          <w:rFonts w:cs="Times New Roman"/>
          <w:spacing w:val="-1"/>
        </w:rPr>
      </w:pPr>
      <w:r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ab/>
      </w:r>
      <w:r w:rsidR="00E344ED"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• Github:</w:t>
      </w:r>
      <w:r w:rsidRPr="00D441D0">
        <w:rPr>
          <w:rFonts w:cs="Times New Roman"/>
        </w:rPr>
        <w:t>karimalmourad12</w:t>
      </w:r>
    </w:p>
    <w:p w:rsidR="006B795F" w:rsidRPr="00B70558" w:rsidRDefault="006B795F" w:rsidP="006B795F">
      <w:pPr>
        <w:pStyle w:val="BodyText"/>
        <w:spacing w:before="75"/>
        <w:ind w:left="75" w:firstLine="0"/>
        <w:jc w:val="center"/>
        <w:rPr>
          <w:rFonts w:cs="Times New Roman"/>
          <w:spacing w:val="-1"/>
          <w:sz w:val="4"/>
          <w:szCs w:val="4"/>
        </w:rPr>
      </w:pPr>
    </w:p>
    <w:p w:rsidR="002E3BDA" w:rsidRDefault="006B795F" w:rsidP="002E3BDA">
      <w:pPr>
        <w:pStyle w:val="Heading1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906D14" wp14:editId="47B561D8">
                <wp:simplePos x="0" y="0"/>
                <wp:positionH relativeFrom="page">
                  <wp:posOffset>77219</wp:posOffset>
                </wp:positionH>
                <wp:positionV relativeFrom="paragraph">
                  <wp:posOffset>149225</wp:posOffset>
                </wp:positionV>
                <wp:extent cx="6451288" cy="89757"/>
                <wp:effectExtent l="0" t="0" r="2603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288" cy="89757"/>
                          <a:chOff x="1051" y="277"/>
                          <a:chExt cx="97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051" y="277"/>
                            <a:ext cx="97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780"/>
                              <a:gd name="T2" fmla="+- 0 10831 1051"/>
                              <a:gd name="T3" fmla="*/ T2 w 9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0">
                                <a:moveTo>
                                  <a:pt x="0" y="0"/>
                                </a:moveTo>
                                <a:lnTo>
                                  <a:pt x="978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.1pt;margin-top:11.75pt;width:508pt;height:7.05pt;z-index:-251657216;mso-position-horizontal-relative:page" coordorigin="1051,277" coordsize="9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PdWQMAAOIHAAAOAAAAZHJzL2Uyb0RvYy54bWykVclu2zAQvRfoPxA8tnC0RI5tIUpReAkK&#10;dAPifgAtUQsqkSpJW06L/nuHQ8lRnAYtWh9kUjOaefNmu35zbGpy4EpXUiQ0uPAp4SKVWSWKhH7Z&#10;biZzSrRhImO1FDyh91zTNzcvX1x3bcxDWco644qAEaHjrk1oaUwbe55OS94wfSFbLkCYS9UwA1dV&#10;eJliHVhvai/0/SuvkyprlUy51vB25YT0Bu3nOU/NpzzX3JA6oYDN4FPhc2ef3s01iwvF2rJKexjs&#10;H1A0rBLg9GRqxQwje1U9MdVUqZJa5uYilY0n87xKOcYA0QT+WTS3Su5bjKWIu6I90QTUnvH0z2bT&#10;j4fPilRZQmeUCNZAitArmVlquraIQeNWtXftZ+Xig+N7mX7VIPbO5fZeOGWy6z7IDMyxvZFIzTFX&#10;jTUBQZMjZuD+lAF+NCSFl1fRNAjnUDMpyOaL2RRhsDgtIY32q8CfBpSAMJydROv+48VsDim2X4YW&#10;vMdi5xJh9rBsTFBp+oFM/X9k3pWs5ZgjbanqyYQIHJkbxbmt3oFPVBrI1GMmRxILUQPhf+TwKRsD&#10;kc9xAVTutbnlElPBDu+1cS2QwQkTnPXIt8Bl3tTQDa8nxCfWFT76ljmpQTqc2iuPbH3SEXTdGx1s&#10;hYNSb2t++Xtjl4OeNRaOjEEyiwEiKwfU6VH0sOFEmJ05PtZaK7Wtlq2rFWxzsABKNsRndMH3UJCD&#10;rvvvXSgYJudjRFECY2TnOGmZscisC3skXUKRC/uikQe+lSgyZ9UPTh6ktRhruSyOUDkxfGEdYImf&#10;nFqso9QKuanqGtNQCwslugzmyI2WdZVZoUWjVbFb1oocmB2Q+Ot755EaDCKRobGSs2zdnw2rancG&#10;5zVyC/XXU2ArESfgj4W/WM/X82gShVfrSeSvVpO3m2U0udoEs+nqcrVcroKfFloQxWWVZVxYdMM0&#10;DqK/a9B+L7g5eprHj6J4FOwGf0+D9R7DQJIhluEfo4OJ4jrUjZOdzO6hW5V06wXWIRxKqb5T0sFq&#10;Saj+tmeKU1K/EzBuFkEU2V2El2g6C+GixpLdWMJECqYSaigUuD0ujdtf+1ZVRQmeAkyrkG9h0uaV&#10;7WfE51D1F5h4eMJFgrH0S89uqvEdtR5W880vAAAA//8DAFBLAwQUAAYACAAAACEAg7B/Rt8AAAAJ&#10;AQAADwAAAGRycy9kb3ducmV2LnhtbEyPzWrDMBCE74W+g9hCb438Q9LgWA4htD2FQpNCyW1jbWwT&#10;a2UsxXbevsqpPc7OMPtNvp5MKwbqXWNZQTyLQBCXVjdcKfg+vL8sQTiPrLG1TApu5GBdPD7kmGk7&#10;8hcNe1+JUMIuQwW1910mpStrMuhmtiMO3tn2Bn2QfSV1j2MoN61MomghDTYcPtTY0bam8rK/GgUf&#10;I46bNH4bdpfz9nY8zD9/djEp9fw0bVYgPE3+Lwx3/IAORWA62StrJ9qgkyQkFSTpHMTdj5JluJwU&#10;pK8LkEUu/y8ofgEAAP//AwBQSwECLQAUAAYACAAAACEAtoM4kv4AAADhAQAAEwAAAAAAAAAAAAAA&#10;AAAAAAAAW0NvbnRlbnRfVHlwZXNdLnhtbFBLAQItABQABgAIAAAAIQA4/SH/1gAAAJQBAAALAAAA&#10;AAAAAAAAAAAAAC8BAABfcmVscy8ucmVsc1BLAQItABQABgAIAAAAIQAlP2PdWQMAAOIHAAAOAAAA&#10;AAAAAAAAAAAAAC4CAABkcnMvZTJvRG9jLnhtbFBLAQItABQABgAIAAAAIQCDsH9G3wAAAAkBAAAP&#10;AAAAAAAAAAAAAAAAALMFAABkcnMvZG93bnJldi54bWxQSwUGAAAAAAQABADzAAAAvwYAAAAA&#10;">
                <v:shape id="Freeform 7" o:spid="_x0000_s1027" style="position:absolute;left:1051;top:277;width:9780;height:2;visibility:visible;mso-wrap-style:square;v-text-anchor:top" coordsize="9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dS7wA&#10;AADaAAAADwAAAGRycy9kb3ducmV2LnhtbERPTYvCMBC9C/6HMII3TVWQ0jXKKopeW714G5vZtmwz&#10;KUnU+u/NQfD4eN+rTW9a8SDnG8sKZtMEBHFpdcOVgsv5MElB+ICssbVMCl7kYbMeDlaYafvknB5F&#10;qEQMYZ+hgjqELpPSlzUZ9FPbEUfuzzqDIUJXSe3wGcNNK+dJspQGG44NNXa0q6n8L+5GwXGW7s+B&#10;rov9NuUb+SLvcpcrNR71vz8gAvXhK/64T1pB3BqvxBsg1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3d1LvAAAANoAAAAPAAAAAAAAAAAAAAAAAJgCAABkcnMvZG93bnJldi54&#10;bWxQSwUGAAAAAAQABAD1AAAAgQMAAAAA&#10;" path="m,l9780,e" filled="f" strokeweight=".34pt">
                  <v:path arrowok="t" o:connecttype="custom" o:connectlocs="0,0;978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EDUCATION</w:t>
      </w:r>
    </w:p>
    <w:p w:rsidR="00F377D3" w:rsidRPr="00F377D3" w:rsidRDefault="00F377D3" w:rsidP="00F377D3">
      <w:pPr>
        <w:pStyle w:val="Heading1"/>
        <w:spacing w:line="360" w:lineRule="auto"/>
        <w:ind w:left="0" w:firstLine="0"/>
        <w:rPr>
          <w:rFonts w:cs="Times New Roman"/>
          <w:iCs/>
          <w:spacing w:val="-1"/>
          <w:sz w:val="4"/>
          <w:szCs w:val="4"/>
        </w:rPr>
      </w:pPr>
    </w:p>
    <w:p w:rsidR="007E17D1" w:rsidRPr="007E17D1" w:rsidRDefault="007E17D1" w:rsidP="007E17D1">
      <w:pPr>
        <w:pStyle w:val="Heading1"/>
        <w:spacing w:line="360" w:lineRule="auto"/>
        <w:rPr>
          <w:rFonts w:cs="Times New Roman"/>
          <w:b w:val="0"/>
          <w:bCs w:val="0"/>
          <w:iCs/>
          <w:spacing w:val="-1"/>
        </w:rPr>
      </w:pPr>
      <w:r w:rsidRPr="007E17D1">
        <w:rPr>
          <w:rFonts w:cs="Times New Roman"/>
          <w:spacing w:val="-3"/>
        </w:rPr>
        <w:t>A</w:t>
      </w:r>
      <w:r w:rsidRPr="007E17D1">
        <w:rPr>
          <w:rFonts w:cs="Times New Roman"/>
          <w:spacing w:val="-2"/>
        </w:rPr>
        <w:t>me</w:t>
      </w:r>
      <w:r w:rsidRPr="007E17D1">
        <w:rPr>
          <w:rFonts w:cs="Times New Roman"/>
        </w:rPr>
        <w:t>r</w:t>
      </w:r>
      <w:r w:rsidRPr="007E17D1">
        <w:rPr>
          <w:rFonts w:cs="Times New Roman"/>
          <w:spacing w:val="-1"/>
        </w:rPr>
        <w:t>i</w:t>
      </w:r>
      <w:r w:rsidRPr="007E17D1">
        <w:rPr>
          <w:rFonts w:cs="Times New Roman"/>
          <w:spacing w:val="-2"/>
        </w:rPr>
        <w:t>c</w:t>
      </w:r>
      <w:r w:rsidRPr="007E17D1">
        <w:rPr>
          <w:rFonts w:cs="Times New Roman"/>
        </w:rPr>
        <w:t>an</w:t>
      </w:r>
      <w:r w:rsidRPr="007E17D1">
        <w:rPr>
          <w:rFonts w:cs="Times New Roman"/>
          <w:spacing w:val="-3"/>
        </w:rPr>
        <w:t xml:space="preserve"> </w:t>
      </w:r>
      <w:r w:rsidRPr="007E17D1">
        <w:rPr>
          <w:rFonts w:cs="Times New Roman"/>
          <w:spacing w:val="-1"/>
        </w:rPr>
        <w:t>U</w:t>
      </w:r>
      <w:r w:rsidRPr="007E17D1">
        <w:rPr>
          <w:rFonts w:cs="Times New Roman"/>
          <w:spacing w:val="-3"/>
        </w:rPr>
        <w:t>n</w:t>
      </w:r>
      <w:r w:rsidRPr="007E17D1">
        <w:rPr>
          <w:rFonts w:cs="Times New Roman"/>
          <w:spacing w:val="1"/>
        </w:rPr>
        <w:t>i</w:t>
      </w:r>
      <w:r w:rsidRPr="007E17D1">
        <w:rPr>
          <w:rFonts w:cs="Times New Roman"/>
          <w:spacing w:val="-2"/>
        </w:rPr>
        <w:t>ve</w:t>
      </w:r>
      <w:r w:rsidRPr="007E17D1">
        <w:rPr>
          <w:rFonts w:cs="Times New Roman"/>
        </w:rPr>
        <w:t>r</w:t>
      </w:r>
      <w:r w:rsidRPr="007E17D1">
        <w:rPr>
          <w:rFonts w:cs="Times New Roman"/>
          <w:spacing w:val="-2"/>
        </w:rPr>
        <w:t>s</w:t>
      </w:r>
      <w:r w:rsidRPr="007E17D1">
        <w:rPr>
          <w:rFonts w:cs="Times New Roman"/>
          <w:spacing w:val="-1"/>
        </w:rPr>
        <w:t>i</w:t>
      </w:r>
      <w:r w:rsidRPr="007E17D1">
        <w:rPr>
          <w:rFonts w:cs="Times New Roman"/>
          <w:spacing w:val="-2"/>
        </w:rPr>
        <w:t>t</w:t>
      </w:r>
      <w:r w:rsidRPr="007E17D1">
        <w:rPr>
          <w:rFonts w:cs="Times New Roman"/>
        </w:rPr>
        <w:t xml:space="preserve">y </w:t>
      </w:r>
      <w:r w:rsidRPr="007E17D1">
        <w:rPr>
          <w:rFonts w:cs="Times New Roman"/>
          <w:spacing w:val="-5"/>
        </w:rPr>
        <w:t>o</w:t>
      </w:r>
      <w:r w:rsidRPr="007E17D1">
        <w:rPr>
          <w:rFonts w:cs="Times New Roman"/>
        </w:rPr>
        <w:t>f</w:t>
      </w:r>
      <w:r w:rsidRPr="007E17D1">
        <w:rPr>
          <w:rFonts w:cs="Times New Roman"/>
          <w:spacing w:val="-1"/>
        </w:rPr>
        <w:t xml:space="preserve"> B</w:t>
      </w:r>
      <w:r w:rsidRPr="007E17D1">
        <w:rPr>
          <w:rFonts w:cs="Times New Roman"/>
          <w:spacing w:val="-2"/>
        </w:rPr>
        <w:t>e</w:t>
      </w:r>
      <w:r w:rsidRPr="007E17D1">
        <w:rPr>
          <w:rFonts w:cs="Times New Roman"/>
          <w:spacing w:val="-1"/>
        </w:rPr>
        <w:t>i</w:t>
      </w:r>
      <w:r w:rsidRPr="007E17D1">
        <w:rPr>
          <w:rFonts w:cs="Times New Roman"/>
        </w:rPr>
        <w:t>r</w:t>
      </w:r>
      <w:r w:rsidRPr="007E17D1">
        <w:rPr>
          <w:rFonts w:cs="Times New Roman"/>
          <w:spacing w:val="-2"/>
        </w:rPr>
        <w:t>u</w:t>
      </w:r>
      <w:r w:rsidRPr="007E17D1">
        <w:rPr>
          <w:rFonts w:cs="Times New Roman"/>
        </w:rPr>
        <w:t>t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U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 xml:space="preserve">,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ba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 xml:space="preserve">n                                            </w:t>
      </w:r>
      <w:r w:rsidRPr="00AA1F8F">
        <w:rPr>
          <w:rFonts w:cs="Times New Roman"/>
          <w:b w:val="0"/>
          <w:bCs w:val="0"/>
          <w:iCs/>
          <w:spacing w:val="-1"/>
        </w:rPr>
        <w:t>Sep 2020</w:t>
      </w:r>
      <w:r>
        <w:rPr>
          <w:rFonts w:cs="Times New Roman"/>
          <w:b w:val="0"/>
          <w:bCs w:val="0"/>
          <w:iCs/>
          <w:spacing w:val="-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ec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-2"/>
        </w:rPr>
        <w:t>ra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 </w:t>
      </w:r>
      <w:r>
        <w:rPr>
          <w:rFonts w:cs="Times New Roman"/>
          <w:b w:val="0"/>
          <w:bCs w:val="0"/>
          <w:iCs/>
          <w:spacing w:val="-1"/>
        </w:rPr>
        <w:t>July 2021</w:t>
      </w:r>
    </w:p>
    <w:p w:rsidR="00AA1F8F" w:rsidRDefault="00AA1F8F" w:rsidP="007E17D1">
      <w:pPr>
        <w:pStyle w:val="Heading1"/>
        <w:spacing w:line="360" w:lineRule="auto"/>
        <w:ind w:hanging="100"/>
        <w:rPr>
          <w:rFonts w:cs="Times New Roman"/>
          <w:iCs/>
          <w:spacing w:val="-1"/>
        </w:rPr>
      </w:pPr>
      <w:r w:rsidRPr="00AA1F8F">
        <w:rPr>
          <w:rFonts w:cs="Times New Roman"/>
          <w:b w:val="0"/>
          <w:bCs w:val="0"/>
          <w:iCs/>
          <w:spacing w:val="-1"/>
        </w:rPr>
        <w:t>Masters of Science in Business Analytics</w:t>
      </w:r>
    </w:p>
    <w:p w:rsidR="00FE3FD5" w:rsidRDefault="000C4862" w:rsidP="00CB49CD">
      <w:pPr>
        <w:pStyle w:val="Heading1"/>
        <w:spacing w:line="360" w:lineRule="auto"/>
        <w:rPr>
          <w:rFonts w:cs="Times New Roman"/>
          <w:b w:val="0"/>
          <w:bCs w:val="0"/>
          <w:iCs/>
          <w:spacing w:val="-1"/>
        </w:rPr>
      </w:pPr>
      <w:r w:rsidRPr="00F377D3">
        <w:rPr>
          <w:rFonts w:cs="Times New Roman"/>
          <w:iCs/>
          <w:spacing w:val="-1"/>
        </w:rPr>
        <w:t>CFA</w:t>
      </w:r>
      <w:r w:rsidRPr="00C76636">
        <w:rPr>
          <w:rFonts w:cs="Times New Roman"/>
          <w:iCs/>
          <w:spacing w:val="-1"/>
        </w:rPr>
        <w:t xml:space="preserve"> level </w:t>
      </w:r>
      <w:r w:rsidR="00D043E1">
        <w:rPr>
          <w:rFonts w:cs="Times New Roman"/>
          <w:iCs/>
          <w:spacing w:val="-1"/>
        </w:rPr>
        <w:t>2</w:t>
      </w:r>
      <w:r w:rsidRPr="00C76636">
        <w:rPr>
          <w:rFonts w:cs="Times New Roman"/>
          <w:iCs/>
          <w:spacing w:val="-1"/>
        </w:rPr>
        <w:t xml:space="preserve"> Candidate</w:t>
      </w:r>
      <w:r>
        <w:rPr>
          <w:rFonts w:cs="Times New Roman"/>
          <w:iCs/>
          <w:spacing w:val="-1"/>
        </w:rPr>
        <w:t xml:space="preserve">  </w:t>
      </w:r>
      <w:r w:rsidR="00FE3FD5">
        <w:rPr>
          <w:rFonts w:cs="Times New Roman"/>
          <w:iCs/>
          <w:spacing w:val="-1"/>
        </w:rPr>
        <w:t xml:space="preserve">    </w:t>
      </w:r>
      <w:r w:rsidR="00FE3FD5">
        <w:rPr>
          <w:rFonts w:cs="Times New Roman"/>
          <w:b w:val="0"/>
          <w:bCs w:val="0"/>
          <w:iCs/>
          <w:spacing w:val="-1"/>
        </w:rPr>
        <w:t xml:space="preserve">                                                                                                                    </w:t>
      </w:r>
      <w:r w:rsidR="00CB49CD">
        <w:rPr>
          <w:rFonts w:cs="Times New Roman"/>
          <w:b w:val="0"/>
          <w:bCs w:val="0"/>
          <w:iCs/>
          <w:spacing w:val="-1"/>
        </w:rPr>
        <w:t xml:space="preserve">   </w:t>
      </w:r>
      <w:r w:rsidR="0044544B">
        <w:rPr>
          <w:rFonts w:cs="Times New Roman"/>
          <w:b w:val="0"/>
          <w:bCs w:val="0"/>
          <w:iCs/>
          <w:spacing w:val="-1"/>
        </w:rPr>
        <w:t xml:space="preserve">  </w:t>
      </w:r>
      <w:r w:rsidR="00CB49CD">
        <w:rPr>
          <w:rFonts w:cs="Times New Roman"/>
          <w:b w:val="0"/>
          <w:bCs w:val="0"/>
          <w:iCs/>
          <w:spacing w:val="-1"/>
        </w:rPr>
        <w:t xml:space="preserve">    </w:t>
      </w:r>
      <w:r w:rsidR="00FE3FD5">
        <w:rPr>
          <w:rFonts w:cs="Times New Roman"/>
          <w:iCs/>
          <w:spacing w:val="-1"/>
        </w:rPr>
        <w:t xml:space="preserve"> </w:t>
      </w:r>
      <w:r w:rsidR="00E45E6E">
        <w:rPr>
          <w:rFonts w:cs="Times New Roman"/>
          <w:iCs/>
          <w:spacing w:val="-1"/>
        </w:rPr>
        <w:t xml:space="preserve"> </w:t>
      </w:r>
      <w:r w:rsidR="006F0A4A">
        <w:rPr>
          <w:rFonts w:cs="Times New Roman"/>
          <w:b w:val="0"/>
          <w:bCs w:val="0"/>
          <w:iCs/>
          <w:spacing w:val="-1"/>
        </w:rPr>
        <w:t>Jan 2020</w:t>
      </w:r>
    </w:p>
    <w:p w:rsidR="005D3BAD" w:rsidRPr="007168C7" w:rsidRDefault="00F06AA5" w:rsidP="007168C7">
      <w:pPr>
        <w:pStyle w:val="Heading1"/>
        <w:numPr>
          <w:ilvl w:val="0"/>
          <w:numId w:val="16"/>
        </w:numPr>
        <w:spacing w:line="360" w:lineRule="auto"/>
        <w:rPr>
          <w:b w:val="0"/>
          <w:bCs w:val="0"/>
          <w:spacing w:val="-1"/>
        </w:rPr>
      </w:pPr>
      <w:r>
        <w:rPr>
          <w:rFonts w:cs="Times New Roman"/>
          <w:b w:val="0"/>
          <w:bCs w:val="0"/>
          <w:iCs/>
          <w:spacing w:val="-1"/>
        </w:rPr>
        <w:t xml:space="preserve">Passed December 2019 Level 1 </w:t>
      </w:r>
      <w:r w:rsidRPr="008C1DE1">
        <w:rPr>
          <w:rFonts w:cs="Times New Roman"/>
          <w:b w:val="0"/>
          <w:bCs w:val="0"/>
          <w:iCs/>
          <w:spacing w:val="-1"/>
        </w:rPr>
        <w:t>CFA</w:t>
      </w:r>
      <w:r w:rsidRPr="00F06AA5">
        <w:rPr>
          <w:rFonts w:cs="Times New Roman"/>
          <w:b w:val="0"/>
          <w:bCs w:val="0"/>
          <w:iCs/>
          <w:spacing w:val="-1"/>
        </w:rPr>
        <w:t xml:space="preserve"> </w:t>
      </w:r>
      <w:r>
        <w:rPr>
          <w:rFonts w:cs="Times New Roman"/>
          <w:b w:val="0"/>
          <w:bCs w:val="0"/>
          <w:iCs/>
          <w:spacing w:val="-1"/>
        </w:rPr>
        <w:t>exam</w:t>
      </w:r>
      <w:r w:rsidR="009E78D7">
        <w:rPr>
          <w:rFonts w:cs="Times New Roman"/>
          <w:b w:val="0"/>
          <w:bCs w:val="0"/>
          <w:iCs/>
          <w:spacing w:val="-1"/>
        </w:rPr>
        <w:t xml:space="preserve"> from first attempt </w:t>
      </w:r>
    </w:p>
    <w:p w:rsidR="006B795F" w:rsidRDefault="00EB48C5" w:rsidP="007E17D1">
      <w:pPr>
        <w:tabs>
          <w:tab w:val="left" w:pos="7726"/>
        </w:tabs>
        <w:ind w:left="100" w:right="-76"/>
        <w:rPr>
          <w:rFonts w:ascii="Times New Roman" w:eastAsia="Times New Roman" w:hAnsi="Times New Roman" w:cs="Times New Roman"/>
          <w:i/>
          <w:spacing w:val="-1"/>
        </w:rPr>
      </w:pPr>
      <w:r w:rsidRPr="007E17D1">
        <w:rPr>
          <w:rFonts w:ascii="Times New Roman" w:eastAsia="Times New Roman" w:hAnsi="Times New Roman" w:cs="Times New Roman"/>
          <w:b/>
          <w:bCs/>
          <w:spacing w:val="-1"/>
        </w:rPr>
        <w:t xml:space="preserve">University Of </w:t>
      </w:r>
      <w:proofErr w:type="spellStart"/>
      <w:r w:rsidRPr="007E17D1">
        <w:rPr>
          <w:rFonts w:ascii="Times New Roman" w:eastAsia="Times New Roman" w:hAnsi="Times New Roman" w:cs="Times New Roman"/>
          <w:b/>
          <w:bCs/>
          <w:spacing w:val="-1"/>
        </w:rPr>
        <w:t>Balamand</w:t>
      </w:r>
      <w:proofErr w:type="spellEnd"/>
      <w:r w:rsidR="006B795F">
        <w:rPr>
          <w:rFonts w:ascii="Times New Roman" w:eastAsia="Times New Roman" w:hAnsi="Times New Roman" w:cs="Times New Roman"/>
          <w:b/>
          <w:bCs/>
          <w:spacing w:val="-1"/>
        </w:rPr>
        <w:t xml:space="preserve">, </w:t>
      </w:r>
      <w:r w:rsidR="007E17D1">
        <w:rPr>
          <w:rFonts w:ascii="Times New Roman" w:eastAsia="Times New Roman" w:hAnsi="Times New Roman" w:cs="Times New Roman"/>
          <w:i/>
          <w:spacing w:val="-1"/>
        </w:rPr>
        <w:t xml:space="preserve">, </w:t>
      </w:r>
      <w:r w:rsidR="006B795F" w:rsidRPr="007E17D1">
        <w:rPr>
          <w:rFonts w:ascii="Times New Roman" w:eastAsia="Times New Roman" w:hAnsi="Times New Roman" w:cs="Times New Roman"/>
          <w:b/>
          <w:bCs/>
          <w:iCs/>
          <w:spacing w:val="-1"/>
        </w:rPr>
        <w:t>Lebanon</w:t>
      </w:r>
      <w:r w:rsidR="006B795F" w:rsidRPr="007E17D1">
        <w:rPr>
          <w:rFonts w:ascii="Times New Roman" w:eastAsia="Times New Roman" w:hAnsi="Times New Roman" w:cs="Times New Roman"/>
          <w:b/>
          <w:bCs/>
          <w:iCs/>
        </w:rPr>
        <w:t xml:space="preserve">   </w:t>
      </w:r>
      <w:r w:rsidR="006B795F">
        <w:rPr>
          <w:rFonts w:ascii="Times New Roman" w:eastAsia="Times New Roman" w:hAnsi="Times New Roman" w:cs="Times New Roman"/>
          <w:i/>
        </w:rPr>
        <w:t xml:space="preserve">                                  </w:t>
      </w:r>
      <w:r w:rsidR="00C76636">
        <w:rPr>
          <w:rFonts w:ascii="Times New Roman" w:eastAsia="Times New Roman" w:hAnsi="Times New Roman" w:cs="Times New Roman"/>
          <w:i/>
        </w:rPr>
        <w:t xml:space="preserve">                               </w:t>
      </w:r>
      <w:r w:rsidR="00FE3FD5">
        <w:rPr>
          <w:rFonts w:ascii="Times New Roman" w:eastAsia="Times New Roman" w:hAnsi="Times New Roman" w:cs="Times New Roman"/>
          <w:i/>
        </w:rPr>
        <w:t xml:space="preserve">           </w:t>
      </w:r>
      <w:r w:rsidR="00ED4C68">
        <w:rPr>
          <w:rFonts w:ascii="Times New Roman" w:eastAsia="Times New Roman" w:hAnsi="Times New Roman" w:cs="Times New Roman"/>
          <w:i/>
        </w:rPr>
        <w:t xml:space="preserve">  </w:t>
      </w:r>
      <w:r w:rsidR="007E17D1">
        <w:rPr>
          <w:rFonts w:ascii="Times New Roman" w:eastAsia="Times New Roman" w:hAnsi="Times New Roman" w:cs="Times New Roman"/>
          <w:i/>
        </w:rPr>
        <w:t xml:space="preserve">          </w:t>
      </w:r>
      <w:r w:rsidR="00ED4C68">
        <w:rPr>
          <w:rFonts w:ascii="Times New Roman" w:eastAsia="Times New Roman" w:hAnsi="Times New Roman" w:cs="Times New Roman"/>
          <w:i/>
        </w:rPr>
        <w:t xml:space="preserve"> </w:t>
      </w:r>
      <w:r w:rsidR="00FE3FD5">
        <w:rPr>
          <w:rFonts w:ascii="Times New Roman" w:eastAsia="Times New Roman" w:hAnsi="Times New Roman" w:cs="Times New Roman"/>
          <w:i/>
        </w:rPr>
        <w:t xml:space="preserve"> </w:t>
      </w:r>
      <w:r w:rsidR="00FE3FD5">
        <w:rPr>
          <w:rFonts w:ascii="Times New Roman" w:eastAsia="Times New Roman" w:hAnsi="Times New Roman" w:cs="Times New Roman"/>
          <w:spacing w:val="-1"/>
        </w:rPr>
        <w:t xml:space="preserve">Sep </w:t>
      </w:r>
      <w:r w:rsidR="006B795F">
        <w:rPr>
          <w:rFonts w:ascii="Times New Roman" w:eastAsia="Times New Roman" w:hAnsi="Times New Roman" w:cs="Times New Roman"/>
          <w:spacing w:val="-1"/>
        </w:rPr>
        <w:t>2011</w:t>
      </w:r>
      <w:r w:rsidR="00ED4C68">
        <w:rPr>
          <w:rFonts w:ascii="Times New Roman" w:eastAsia="Times New Roman" w:hAnsi="Times New Roman" w:cs="Times New Roman"/>
          <w:spacing w:val="-1"/>
        </w:rPr>
        <w:t xml:space="preserve">- </w:t>
      </w:r>
      <w:r w:rsidR="006B795F">
        <w:rPr>
          <w:rFonts w:ascii="Times New Roman" w:eastAsia="Times New Roman" w:hAnsi="Times New Roman" w:cs="Times New Roman"/>
          <w:spacing w:val="-1"/>
        </w:rPr>
        <w:t>Jan</w:t>
      </w:r>
      <w:r w:rsidR="006B795F" w:rsidRPr="003D30EE">
        <w:rPr>
          <w:rFonts w:ascii="Times New Roman" w:eastAsia="Times New Roman" w:hAnsi="Times New Roman" w:cs="Times New Roman"/>
          <w:spacing w:val="-1"/>
        </w:rPr>
        <w:t xml:space="preserve"> 201</w:t>
      </w:r>
      <w:r w:rsidR="006B795F">
        <w:rPr>
          <w:rFonts w:ascii="Times New Roman" w:eastAsia="Times New Roman" w:hAnsi="Times New Roman" w:cs="Times New Roman"/>
          <w:spacing w:val="-1"/>
        </w:rPr>
        <w:t>5</w:t>
      </w:r>
    </w:p>
    <w:p w:rsidR="006B795F" w:rsidRPr="007E17D1" w:rsidRDefault="00FE3FD5" w:rsidP="007E17D1">
      <w:pPr>
        <w:pStyle w:val="BodyText"/>
        <w:tabs>
          <w:tab w:val="left" w:pos="546"/>
        </w:tabs>
        <w:ind w:left="0" w:right="514" w:firstLine="0"/>
        <w:rPr>
          <w:iCs/>
          <w:spacing w:val="-1"/>
        </w:rPr>
      </w:pPr>
      <w:r>
        <w:rPr>
          <w:i/>
          <w:spacing w:val="-1"/>
        </w:rPr>
        <w:t xml:space="preserve">  </w:t>
      </w:r>
      <w:r w:rsidR="007E17D1" w:rsidRPr="007E17D1">
        <w:rPr>
          <w:iCs/>
          <w:spacing w:val="-1"/>
        </w:rPr>
        <w:t>Finance emphasis</w:t>
      </w:r>
    </w:p>
    <w:p w:rsidR="00E45E6E" w:rsidRDefault="00C67695" w:rsidP="0042616E">
      <w:pPr>
        <w:pStyle w:val="BodyText"/>
        <w:numPr>
          <w:ilvl w:val="0"/>
          <w:numId w:val="6"/>
        </w:numPr>
        <w:tabs>
          <w:tab w:val="left" w:pos="546"/>
        </w:tabs>
        <w:ind w:right="51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</w:t>
      </w:r>
      <w:r w:rsidR="00FE3FD5" w:rsidRPr="00FE3FD5">
        <w:rPr>
          <w:rFonts w:asciiTheme="majorBidi" w:hAnsiTheme="majorBidi" w:cstheme="majorBidi"/>
        </w:rPr>
        <w:t>Deans Honors list</w:t>
      </w:r>
      <w:r w:rsidR="00FE3FD5">
        <w:rPr>
          <w:rFonts w:asciiTheme="majorBidi" w:hAnsiTheme="majorBidi" w:cstheme="majorBidi"/>
        </w:rPr>
        <w:t>:</w:t>
      </w:r>
      <w:r w:rsidR="00FE3FD5" w:rsidRPr="001B74F1">
        <w:rPr>
          <w:rFonts w:asciiTheme="majorBidi" w:hAnsiTheme="majorBidi" w:cstheme="majorBidi"/>
        </w:rPr>
        <w:t xml:space="preserve"> </w:t>
      </w:r>
      <w:r w:rsidR="006B795F" w:rsidRPr="001B74F1">
        <w:rPr>
          <w:rFonts w:asciiTheme="majorBidi" w:hAnsiTheme="majorBidi" w:cstheme="majorBidi"/>
        </w:rPr>
        <w:t>Spring -</w:t>
      </w:r>
      <w:r w:rsidR="006B795F">
        <w:rPr>
          <w:rFonts w:asciiTheme="majorBidi" w:hAnsiTheme="majorBidi" w:cstheme="majorBidi"/>
        </w:rPr>
        <w:t xml:space="preserve"> 2013 , </w:t>
      </w:r>
      <w:r w:rsidR="006B795F" w:rsidRPr="001B74F1">
        <w:rPr>
          <w:rFonts w:asciiTheme="majorBidi" w:hAnsiTheme="majorBidi" w:cstheme="majorBidi"/>
        </w:rPr>
        <w:t xml:space="preserve">Spring </w:t>
      </w:r>
      <w:r w:rsidR="00AE49BF">
        <w:rPr>
          <w:rFonts w:asciiTheme="majorBidi" w:hAnsiTheme="majorBidi" w:cstheme="majorBidi"/>
        </w:rPr>
        <w:t>-</w:t>
      </w:r>
      <w:r w:rsidR="006B795F" w:rsidRPr="001B74F1">
        <w:rPr>
          <w:rFonts w:asciiTheme="majorBidi" w:hAnsiTheme="majorBidi" w:cstheme="majorBidi"/>
        </w:rPr>
        <w:t>2014</w:t>
      </w:r>
      <w:r w:rsidR="00276C30">
        <w:rPr>
          <w:rFonts w:asciiTheme="majorBidi" w:hAnsiTheme="majorBidi" w:cstheme="majorBidi"/>
        </w:rPr>
        <w:t xml:space="preserve"> </w:t>
      </w:r>
    </w:p>
    <w:p w:rsidR="00E45E6E" w:rsidRPr="00E45E6E" w:rsidRDefault="00E45E6E" w:rsidP="00E45E6E">
      <w:pPr>
        <w:pStyle w:val="BodyText"/>
        <w:tabs>
          <w:tab w:val="left" w:pos="546"/>
        </w:tabs>
        <w:ind w:left="0" w:right="514" w:firstLine="0"/>
        <w:rPr>
          <w:rFonts w:asciiTheme="majorBidi" w:hAnsiTheme="majorBidi" w:cstheme="majorBidi"/>
          <w:b/>
          <w:bCs/>
          <w:sz w:val="6"/>
          <w:szCs w:val="6"/>
        </w:rPr>
      </w:pPr>
    </w:p>
    <w:p w:rsidR="002E3BDA" w:rsidRPr="002E3BDA" w:rsidRDefault="002E3BDA" w:rsidP="002E3BDA">
      <w:pPr>
        <w:pStyle w:val="BodyText"/>
        <w:tabs>
          <w:tab w:val="left" w:pos="546"/>
        </w:tabs>
        <w:ind w:left="-288" w:firstLine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6B795F" w:rsidRPr="002E3BDA">
        <w:rPr>
          <w:b/>
          <w:bCs/>
          <w:spacing w:val="-1"/>
        </w:rPr>
        <w:t>WORK EXPERIENCE</w:t>
      </w:r>
    </w:p>
    <w:p w:rsidR="001F27AE" w:rsidRPr="001F27AE" w:rsidRDefault="003138BE" w:rsidP="001F27AE">
      <w:pPr>
        <w:pStyle w:val="Heading1"/>
        <w:tabs>
          <w:tab w:val="left" w:pos="270"/>
        </w:tabs>
        <w:spacing w:before="0"/>
        <w:ind w:left="0" w:right="-144"/>
        <w:rPr>
          <w:noProof/>
        </w:rPr>
      </w:pPr>
      <w:r w:rsidRPr="006B795F"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77838C" wp14:editId="47FE50CD">
                <wp:simplePos x="0" y="0"/>
                <wp:positionH relativeFrom="page">
                  <wp:posOffset>171450</wp:posOffset>
                </wp:positionH>
                <wp:positionV relativeFrom="paragraph">
                  <wp:posOffset>18415</wp:posOffset>
                </wp:positionV>
                <wp:extent cx="6450965" cy="45085"/>
                <wp:effectExtent l="0" t="0" r="2603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450965" cy="45085"/>
                          <a:chOff x="1051" y="341"/>
                          <a:chExt cx="978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051" y="341"/>
                            <a:ext cx="9780" cy="2"/>
                          </a:xfrm>
                          <a:custGeom>
                            <a:avLst/>
                            <a:gdLst>
                              <a:gd name="T0" fmla="*/ 0 w 9780"/>
                              <a:gd name="T1" fmla="*/ 0 h 2"/>
                              <a:gd name="T2" fmla="*/ 9780 w 97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0" h="2">
                                <a:moveTo>
                                  <a:pt x="0" y="0"/>
                                </a:moveTo>
                                <a:lnTo>
                                  <a:pt x="978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3.5pt;margin-top:1.45pt;width:507.95pt;height:3.55pt;flip:y;z-index:-251656192;mso-position-horizontal-relative:page" coordorigin="1051,341" coordsize="9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VMggMAADwIAAAOAAAAZHJzL2Uyb0RvYy54bWykVduO2zgMfV+g/yDosUDGdmJ7EmM8RZHL&#10;YIHuboGmfVds+YLakispcaaL/fclJTvjZFpg0c2DQ5k0eXhIkQ/vzm1DTlzpWoqUBnc+JVxkMq9F&#10;mdLP+91sSYk2TOSskYKn9Jlr+u7xzW8PfZfwuaxkk3NFwInQSd+ltDKmSzxPZxVvmb6THRegLKRq&#10;mYGjKr1csR68t4039/3Y66XKOyUzrjW83TglfbT+i4Jn5q+i0NyQJqWAzdinss8DPr3HB5aUinVV&#10;nQ0w2C+gaFktIOjF1YYZRo6qfuWqrTMltSzMXSZbTxZFnXGbA2QT+DfZPCl57GwuZdKX3YUmoPaG&#10;p192m/15+qhInac0okSwFkpko5IIqem7MgGLJ9V96j4qlx+IH2T2VYPau9XjuXTG5ND/IXNwx45G&#10;WmrOhWpJ0dTdF2gU+wbSJ2dbi+dLLfjZkAxexmHkr2IAlYEO5KUFxJKsgoLiV4EfBZSAchEGroxZ&#10;tR0+Xt0vodj45RxVHksw+AB4AIjZQc/pF1r1/6P1U8U6bqulkbSB1nikdac4xz4embVGI616yulE&#10;gxA1UP9jNrEgA4ev2RiJ/BkXQOVRmycugReWsNMHbdxlyEGypc6HhtgDl0XbwL146xGf9MS6HIxH&#10;G6jFxKYilni4Dxcn84kBOviJn8XEzCc/8BNeGcQ+/EgcRYt4uMuXgNA7E0Q3htAS5Zgoq8bcs7MY&#10;kgeJMJxh+9C2aic1Nh1SAV21tx0HPsAMqXqxjq6sIWe0XgxNaK3dV0MYBQPqdjQpSmA0HVw6HTOI&#10;DoOgSPqUuoJW2Nv4upUnvpfWwNzcJgj1om3E1Mo5AXB2BIKhU4OAYeyVuYRGxJNWEXJXN40tfyMQ&#10;ULgIlhaKlk2doxLRaFUe1o0iJ4aj1/4GGq7MYMSJ3DqrOMu3g2xY3TjZQkN/0M8DEdjZdrb+vfJX&#10;2+V2Gc7Cebydhf5mM3u/W4ezeBfcR5vFZr3eBP8gtCBMqjrPuUB045wPwv924YeN4yb0ZdJfZXGV&#10;7M7+XifrXcOwJEMu47/NDkaqu/FuPB1k/gy3X0m3uGDRglBJ9Z2SHpZWSvW3I1OckuZ3AeNrFYQh&#10;bjl7CKP7ORzUVHOYapjIwFVKDYVWR3Ft3GY8dqouK4jkxrSQ72GGFzXOB4vPoRoOMEGtZFeUzWVY&#10;p7gDp2dr9bL0H/8FAAD//wMAUEsDBBQABgAIAAAAIQBvihdp3AAAAAgBAAAPAAAAZHJzL2Rvd25y&#10;ZXYueG1sTI/NTsMwEITvSH0Haytxo3ariJ80TlVVAiHEhQBVj9t4SSzidRS7bXh7nBOcdlazmv2m&#10;2IyuE2cagvWsYblQIIhrbyw3Gj7eH2/uQYSIbLDzTBp+KMCmnF0VmBt/4Tc6V7ERKYRDjhraGPtc&#10;ylC35DAsfE+cvC8/OIxpHRppBrykcNfJlVK30qHl9KHFnnYt1d/VyWn43NqMsv3h5VXVRM9GHp4q&#10;m2l9PR+3axCRxvh3DBN+QocyMR39iU0QnYbVXaoS03wAMdkqm9RxUgpkWcj/BcpfAAAA//8DAFBL&#10;AQItABQABgAIAAAAIQC2gziS/gAAAOEBAAATAAAAAAAAAAAAAAAAAAAAAABbQ29udGVudF9UeXBl&#10;c10ueG1sUEsBAi0AFAAGAAgAAAAhADj9If/WAAAAlAEAAAsAAAAAAAAAAAAAAAAALwEAAF9yZWxz&#10;Ly5yZWxzUEsBAi0AFAAGAAgAAAAhAGi81UyCAwAAPAgAAA4AAAAAAAAAAAAAAAAALgIAAGRycy9l&#10;Mm9Eb2MueG1sUEsBAi0AFAAGAAgAAAAhAG+KF2ncAAAACAEAAA8AAAAAAAAAAAAAAAAA3AUAAGRy&#10;cy9kb3ducmV2LnhtbFBLBQYAAAAABAAEAPMAAADlBgAAAAA=&#10;">
                <v:shape id="Freeform 5" o:spid="_x0000_s1027" style="position:absolute;left:1051;top:341;width:9780;height:2;visibility:visible;mso-wrap-style:square;v-text-anchor:top" coordsize="9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sor8A&#10;AADaAAAADwAAAGRycy9kb3ducmV2LnhtbESPQYvCMBSE7wv+h/CEva2pLkipRlFR3GurF2/P5tkW&#10;m5eSRK3/3iwIHoeZ+YaZL3vTijs531hWMB4lIIhLqxuuFBwPu58UhA/IGlvLpOBJHpaLwdccM20f&#10;nNO9CJWIEPYZKqhD6DIpfVmTQT+yHXH0LtYZDFG6SmqHjwg3rZwkyVQabDgu1NjRpqbyWtyMgv04&#10;3R4CnX6365TP5Iu8y12u1PewX81ABOrDJ/xu/2kFU/i/Em+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DuyivwAAANoAAAAPAAAAAAAAAAAAAAAAAJgCAABkcnMvZG93bnJl&#10;di54bWxQSwUGAAAAAAQABAD1AAAAhAMAAAAA&#10;" path="m,l9780,e" filled="f" strokeweight=".34pt">
                  <v:path arrowok="t" o:connecttype="custom" o:connectlocs="0,0;9780,0" o:connectangles="0,0"/>
                </v:shape>
                <w10:wrap anchorx="page"/>
              </v:group>
            </w:pict>
          </mc:Fallback>
        </mc:AlternateContent>
      </w:r>
      <w:r w:rsidR="00C67695">
        <w:rPr>
          <w:noProof/>
        </w:rPr>
        <w:t xml:space="preserve">  </w:t>
      </w:r>
      <w:r w:rsidR="001F27AE">
        <w:rPr>
          <w:b w:val="0"/>
          <w:bCs w:val="0"/>
          <w:noProof/>
        </w:rPr>
        <w:t xml:space="preserve">                   </w:t>
      </w:r>
    </w:p>
    <w:p w:rsidR="006B795F" w:rsidRPr="00B723BA" w:rsidRDefault="006B795F" w:rsidP="00D81D05">
      <w:pPr>
        <w:pStyle w:val="Heading1"/>
        <w:spacing w:before="0" w:line="360" w:lineRule="auto"/>
        <w:ind w:left="0" w:right="-144"/>
        <w:rPr>
          <w:noProof/>
        </w:rPr>
      </w:pPr>
      <w:r>
        <w:rPr>
          <w:noProof/>
        </w:rPr>
        <w:t xml:space="preserve">Currency Sales </w:t>
      </w:r>
      <w:r w:rsidR="00C32AA8">
        <w:rPr>
          <w:noProof/>
        </w:rPr>
        <w:t>B</w:t>
      </w:r>
      <w:r w:rsidR="005E445A">
        <w:rPr>
          <w:noProof/>
        </w:rPr>
        <w:t>roker</w:t>
      </w:r>
      <w:r>
        <w:rPr>
          <w:noProof/>
        </w:rPr>
        <w:t xml:space="preserve"> </w:t>
      </w:r>
      <w:r w:rsidR="003C5B2E">
        <w:rPr>
          <w:noProof/>
        </w:rPr>
        <w:t xml:space="preserve">- Direct Trading Technologies   </w:t>
      </w:r>
      <w:r w:rsidR="00BE0800">
        <w:rPr>
          <w:b w:val="0"/>
          <w:bCs w:val="0"/>
          <w:i/>
          <w:iCs/>
          <w:noProof/>
        </w:rPr>
        <w:t>Kuwa</w:t>
      </w:r>
      <w:r w:rsidRPr="00B723BA">
        <w:rPr>
          <w:b w:val="0"/>
          <w:bCs w:val="0"/>
          <w:i/>
          <w:iCs/>
          <w:noProof/>
        </w:rPr>
        <w:t>it-Riyadh</w:t>
      </w:r>
      <w:r w:rsidR="009E2089">
        <w:rPr>
          <w:noProof/>
        </w:rPr>
        <w:t>-</w:t>
      </w:r>
      <w:r w:rsidR="009E2089" w:rsidRPr="009E2089">
        <w:rPr>
          <w:b w:val="0"/>
          <w:bCs w:val="0"/>
          <w:i/>
          <w:iCs/>
          <w:noProof/>
        </w:rPr>
        <w:t>Beirut</w:t>
      </w:r>
      <w:r w:rsidRPr="009E2089">
        <w:rPr>
          <w:b w:val="0"/>
          <w:bCs w:val="0"/>
          <w:i/>
          <w:iCs/>
          <w:noProof/>
        </w:rPr>
        <w:t xml:space="preserve"> </w:t>
      </w:r>
      <w:r w:rsidR="00C54E4B">
        <w:rPr>
          <w:noProof/>
        </w:rPr>
        <w:t xml:space="preserve">     </w:t>
      </w:r>
      <w:r w:rsidR="0040169E">
        <w:rPr>
          <w:noProof/>
        </w:rPr>
        <w:t xml:space="preserve"> </w:t>
      </w:r>
      <w:r w:rsidR="00ED4C68">
        <w:rPr>
          <w:noProof/>
        </w:rPr>
        <w:t xml:space="preserve">   </w:t>
      </w:r>
      <w:r w:rsidR="00F01F6F">
        <w:rPr>
          <w:noProof/>
        </w:rPr>
        <w:t xml:space="preserve">  </w:t>
      </w:r>
      <w:r w:rsidR="00FE3FD5">
        <w:rPr>
          <w:b w:val="0"/>
          <w:bCs w:val="0"/>
          <w:noProof/>
        </w:rPr>
        <w:t>July</w:t>
      </w:r>
      <w:r w:rsidR="00F377D3">
        <w:rPr>
          <w:b w:val="0"/>
          <w:bCs w:val="0"/>
          <w:noProof/>
        </w:rPr>
        <w:t xml:space="preserve"> 2015</w:t>
      </w:r>
      <w:r w:rsidR="00ED4C68">
        <w:rPr>
          <w:b w:val="0"/>
          <w:bCs w:val="0"/>
          <w:noProof/>
        </w:rPr>
        <w:t xml:space="preserve"> </w:t>
      </w:r>
      <w:r w:rsidR="00F019D1">
        <w:rPr>
          <w:b w:val="0"/>
          <w:bCs w:val="0"/>
          <w:noProof/>
        </w:rPr>
        <w:t>–</w:t>
      </w:r>
      <w:r w:rsidR="003138BE">
        <w:rPr>
          <w:b w:val="0"/>
          <w:bCs w:val="0"/>
          <w:noProof/>
        </w:rPr>
        <w:t xml:space="preserve"> </w:t>
      </w:r>
      <w:r w:rsidR="00D81D05">
        <w:rPr>
          <w:b w:val="0"/>
          <w:bCs w:val="0"/>
          <w:noProof/>
        </w:rPr>
        <w:t>Feb</w:t>
      </w:r>
      <w:r w:rsidR="00F019D1">
        <w:rPr>
          <w:b w:val="0"/>
          <w:bCs w:val="0"/>
          <w:noProof/>
        </w:rPr>
        <w:t xml:space="preserve"> </w:t>
      </w:r>
      <w:r w:rsidR="00064755">
        <w:rPr>
          <w:b w:val="0"/>
          <w:bCs w:val="0"/>
          <w:noProof/>
        </w:rPr>
        <w:t xml:space="preserve"> </w:t>
      </w:r>
      <w:r w:rsidR="00F377D3">
        <w:rPr>
          <w:b w:val="0"/>
          <w:bCs w:val="0"/>
          <w:noProof/>
        </w:rPr>
        <w:t>201</w:t>
      </w:r>
      <w:r w:rsidR="00031D25">
        <w:rPr>
          <w:b w:val="0"/>
          <w:bCs w:val="0"/>
          <w:noProof/>
        </w:rPr>
        <w:t>9</w:t>
      </w:r>
      <w:r w:rsidRPr="00B723BA">
        <w:rPr>
          <w:b w:val="0"/>
          <w:bCs w:val="0"/>
          <w:noProof/>
        </w:rPr>
        <w:t xml:space="preserve"> </w:t>
      </w:r>
    </w:p>
    <w:p w:rsidR="006B795F" w:rsidRPr="00F377D3" w:rsidRDefault="00A36A40" w:rsidP="00A36A40">
      <w:pPr>
        <w:pStyle w:val="Heading1"/>
        <w:spacing w:before="64" w:line="360" w:lineRule="auto"/>
        <w:rPr>
          <w:b w:val="0"/>
          <w:bCs w:val="0"/>
          <w:i/>
          <w:iCs/>
          <w:noProof/>
        </w:rPr>
      </w:pPr>
      <w:r>
        <w:rPr>
          <w:noProof/>
        </w:rPr>
        <w:t xml:space="preserve">       </w:t>
      </w:r>
      <w:r w:rsidR="002E3BDA">
        <w:rPr>
          <w:noProof/>
        </w:rPr>
        <w:t xml:space="preserve"> </w:t>
      </w:r>
      <w:r w:rsidR="006B795F" w:rsidRPr="00F377D3">
        <w:rPr>
          <w:b w:val="0"/>
          <w:bCs w:val="0"/>
          <w:i/>
          <w:iCs/>
          <w:noProof/>
        </w:rPr>
        <w:t xml:space="preserve">Firm Internal Activities </w:t>
      </w:r>
    </w:p>
    <w:p w:rsidR="006B795F" w:rsidRPr="00BF3CEF" w:rsidRDefault="006B795F" w:rsidP="00F377D3">
      <w:pPr>
        <w:pStyle w:val="Heading1"/>
        <w:numPr>
          <w:ilvl w:val="0"/>
          <w:numId w:val="11"/>
        </w:numPr>
        <w:spacing w:before="0" w:line="276" w:lineRule="auto"/>
        <w:jc w:val="both"/>
        <w:rPr>
          <w:b w:val="0"/>
          <w:bCs w:val="0"/>
          <w:noProof/>
        </w:rPr>
      </w:pPr>
      <w:r w:rsidRPr="00BF3CEF">
        <w:rPr>
          <w:b w:val="0"/>
          <w:bCs w:val="0"/>
          <w:noProof/>
        </w:rPr>
        <w:t xml:space="preserve">Implemented sales techniques along with a team of highly experienced  brokers </w:t>
      </w:r>
      <w:r w:rsidR="00A36A40">
        <w:rPr>
          <w:b w:val="0"/>
          <w:bCs w:val="0"/>
          <w:noProof/>
        </w:rPr>
        <w:t>to acquire more traders and increase the firm’s market share</w:t>
      </w:r>
    </w:p>
    <w:p w:rsidR="006B795F" w:rsidRPr="000D3A8B" w:rsidRDefault="00C77DB2" w:rsidP="00F377D3">
      <w:pPr>
        <w:pStyle w:val="Heading1"/>
        <w:numPr>
          <w:ilvl w:val="0"/>
          <w:numId w:val="11"/>
        </w:numPr>
        <w:spacing w:before="64" w:line="276" w:lineRule="auto"/>
        <w:jc w:val="both"/>
        <w:rPr>
          <w:noProof/>
        </w:rPr>
      </w:pPr>
      <w:r>
        <w:rPr>
          <w:b w:val="0"/>
          <w:bCs w:val="0"/>
          <w:noProof/>
        </w:rPr>
        <w:t>Detailed presentations about FOREX market and</w:t>
      </w:r>
      <w:r w:rsidR="006B795F">
        <w:rPr>
          <w:b w:val="0"/>
          <w:bCs w:val="0"/>
          <w:noProof/>
        </w:rPr>
        <w:t xml:space="preserve"> the firms’s different financial products for customers and traders</w:t>
      </w:r>
      <w:r w:rsidR="003C5B2E">
        <w:rPr>
          <w:b w:val="0"/>
          <w:bCs w:val="0"/>
          <w:noProof/>
        </w:rPr>
        <w:t xml:space="preserve"> </w:t>
      </w:r>
    </w:p>
    <w:p w:rsidR="006B795F" w:rsidRPr="00F377D3" w:rsidRDefault="002E3BDA" w:rsidP="00E45E6E">
      <w:pPr>
        <w:pStyle w:val="Heading1"/>
        <w:spacing w:before="64" w:line="360" w:lineRule="auto"/>
        <w:jc w:val="both"/>
        <w:rPr>
          <w:b w:val="0"/>
          <w:bCs w:val="0"/>
          <w:i/>
          <w:iCs/>
          <w:noProof/>
        </w:rPr>
      </w:pPr>
      <w:r>
        <w:rPr>
          <w:noProof/>
        </w:rPr>
        <w:t xml:space="preserve">       </w:t>
      </w:r>
      <w:r w:rsidR="00A36A40">
        <w:rPr>
          <w:noProof/>
        </w:rPr>
        <w:t xml:space="preserve"> </w:t>
      </w:r>
      <w:r w:rsidR="00E45E6E" w:rsidRPr="00F377D3">
        <w:rPr>
          <w:b w:val="0"/>
          <w:bCs w:val="0"/>
          <w:i/>
          <w:iCs/>
          <w:noProof/>
        </w:rPr>
        <w:t>S</w:t>
      </w:r>
      <w:r w:rsidR="006B795F" w:rsidRPr="00F377D3">
        <w:rPr>
          <w:b w:val="0"/>
          <w:bCs w:val="0"/>
          <w:i/>
          <w:iCs/>
          <w:noProof/>
        </w:rPr>
        <w:t>ales</w:t>
      </w:r>
      <w:r w:rsidR="00E45E6E">
        <w:rPr>
          <w:b w:val="0"/>
          <w:bCs w:val="0"/>
          <w:i/>
          <w:iCs/>
          <w:noProof/>
        </w:rPr>
        <w:t xml:space="preserve"> Business Development </w:t>
      </w:r>
    </w:p>
    <w:p w:rsidR="006B795F" w:rsidRDefault="006B795F" w:rsidP="00F377D3">
      <w:pPr>
        <w:pStyle w:val="Heading1"/>
        <w:numPr>
          <w:ilvl w:val="0"/>
          <w:numId w:val="4"/>
        </w:numPr>
        <w:spacing w:before="0" w:line="276" w:lineRule="auto"/>
        <w:jc w:val="both"/>
        <w:rPr>
          <w:b w:val="0"/>
          <w:bCs w:val="0"/>
          <w:noProof/>
        </w:rPr>
      </w:pPr>
      <w:r>
        <w:rPr>
          <w:b w:val="0"/>
          <w:bCs w:val="0"/>
          <w:noProof/>
        </w:rPr>
        <w:t>Trained 250+ traders how to use the company’s Trend catcher indicator on charts</w:t>
      </w:r>
    </w:p>
    <w:p w:rsidR="006B795F" w:rsidRDefault="006B795F" w:rsidP="00F377D3">
      <w:pPr>
        <w:pStyle w:val="Heading1"/>
        <w:numPr>
          <w:ilvl w:val="0"/>
          <w:numId w:val="4"/>
        </w:numPr>
        <w:spacing w:before="0" w:line="276" w:lineRule="auto"/>
        <w:jc w:val="both"/>
        <w:rPr>
          <w:b w:val="0"/>
          <w:bCs w:val="0"/>
          <w:noProof/>
        </w:rPr>
      </w:pPr>
      <w:r>
        <w:rPr>
          <w:b w:val="0"/>
          <w:bCs w:val="0"/>
          <w:noProof/>
        </w:rPr>
        <w:t>Mai</w:t>
      </w:r>
      <w:r w:rsidR="00A4194F">
        <w:rPr>
          <w:b w:val="0"/>
          <w:bCs w:val="0"/>
          <w:noProof/>
        </w:rPr>
        <w:t>n</w:t>
      </w:r>
      <w:r>
        <w:rPr>
          <w:b w:val="0"/>
          <w:bCs w:val="0"/>
          <w:noProof/>
        </w:rPr>
        <w:t>tained client relationships through weekly meetings, discussing their needs and the risks they are positioning in along with a technical analyst specialist</w:t>
      </w:r>
    </w:p>
    <w:p w:rsidR="00F377D3" w:rsidRDefault="003C5B2E" w:rsidP="003C5B2E">
      <w:pPr>
        <w:pStyle w:val="Heading1"/>
        <w:numPr>
          <w:ilvl w:val="0"/>
          <w:numId w:val="4"/>
        </w:numPr>
        <w:spacing w:before="64" w:line="276" w:lineRule="auto"/>
        <w:jc w:val="both"/>
        <w:rPr>
          <w:b w:val="0"/>
          <w:bCs w:val="0"/>
          <w:noProof/>
        </w:rPr>
      </w:pPr>
      <w:r>
        <w:rPr>
          <w:b w:val="0"/>
          <w:bCs w:val="0"/>
          <w:noProof/>
        </w:rPr>
        <w:t xml:space="preserve">Won twice the </w:t>
      </w:r>
      <w:r w:rsidR="006B795F">
        <w:rPr>
          <w:b w:val="0"/>
          <w:bCs w:val="0"/>
          <w:noProof/>
        </w:rPr>
        <w:t>monthly inte</w:t>
      </w:r>
      <w:r w:rsidR="00473815">
        <w:rPr>
          <w:b w:val="0"/>
          <w:bCs w:val="0"/>
          <w:noProof/>
        </w:rPr>
        <w:t xml:space="preserve">rnal sales competition among 10 </w:t>
      </w:r>
      <w:r w:rsidR="006B795F">
        <w:rPr>
          <w:b w:val="0"/>
          <w:bCs w:val="0"/>
          <w:noProof/>
        </w:rPr>
        <w:t xml:space="preserve">otherbrokers in my first year of employment, by achieving targets of </w:t>
      </w:r>
      <w:r>
        <w:rPr>
          <w:b w:val="0"/>
          <w:bCs w:val="0"/>
          <w:noProof/>
        </w:rPr>
        <w:t xml:space="preserve">USD </w:t>
      </w:r>
      <w:r w:rsidR="006B795F">
        <w:rPr>
          <w:b w:val="0"/>
          <w:bCs w:val="0"/>
          <w:noProof/>
        </w:rPr>
        <w:t>100,000 in accounts in the first 20 days of each month</w:t>
      </w:r>
    </w:p>
    <w:p w:rsidR="003C5B2E" w:rsidRDefault="000A4B20" w:rsidP="00B20BFF">
      <w:pPr>
        <w:pStyle w:val="Heading1"/>
        <w:numPr>
          <w:ilvl w:val="0"/>
          <w:numId w:val="4"/>
        </w:numPr>
        <w:spacing w:before="64" w:line="276" w:lineRule="auto"/>
        <w:jc w:val="both"/>
        <w:rPr>
          <w:b w:val="0"/>
          <w:bCs w:val="0"/>
          <w:noProof/>
        </w:rPr>
      </w:pPr>
      <w:r>
        <w:rPr>
          <w:b w:val="0"/>
          <w:bCs w:val="0"/>
          <w:noProof/>
        </w:rPr>
        <w:t>Achieved 120% ot target in year 1, 150% in year 2 and 1</w:t>
      </w:r>
      <w:r w:rsidR="00B20BFF">
        <w:rPr>
          <w:b w:val="0"/>
          <w:bCs w:val="0"/>
          <w:noProof/>
        </w:rPr>
        <w:t>6</w:t>
      </w:r>
      <w:r>
        <w:rPr>
          <w:b w:val="0"/>
          <w:bCs w:val="0"/>
          <w:noProof/>
        </w:rPr>
        <w:t>0% in year 3</w:t>
      </w:r>
    </w:p>
    <w:p w:rsidR="00C754B1" w:rsidRPr="00C754B1" w:rsidRDefault="00C754B1" w:rsidP="00C754B1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Summer intern at </w:t>
      </w:r>
      <w:proofErr w:type="spellStart"/>
      <w:r w:rsidRPr="001B74F1">
        <w:rPr>
          <w:rFonts w:asciiTheme="majorBidi" w:hAnsiTheme="majorBidi" w:cstheme="majorBidi"/>
          <w:b/>
          <w:bCs/>
        </w:rPr>
        <w:t>Banque</w:t>
      </w:r>
      <w:proofErr w:type="spellEnd"/>
      <w:r w:rsidRPr="001B74F1">
        <w:rPr>
          <w:rFonts w:asciiTheme="majorBidi" w:hAnsiTheme="majorBidi" w:cstheme="majorBidi"/>
          <w:b/>
          <w:bCs/>
        </w:rPr>
        <w:t xml:space="preserve"> du  </w:t>
      </w:r>
      <w:proofErr w:type="spellStart"/>
      <w:r w:rsidRPr="001B74F1">
        <w:rPr>
          <w:rFonts w:asciiTheme="majorBidi" w:hAnsiTheme="majorBidi" w:cstheme="majorBidi"/>
          <w:b/>
          <w:bCs/>
        </w:rPr>
        <w:t>Liban</w:t>
      </w:r>
      <w:proofErr w:type="spellEnd"/>
      <w:r w:rsidRPr="001B74F1">
        <w:rPr>
          <w:rFonts w:asciiTheme="majorBidi" w:hAnsiTheme="majorBidi" w:cstheme="majorBidi"/>
          <w:b/>
          <w:bCs/>
        </w:rPr>
        <w:t xml:space="preserve"> (Lebanese Central  Bank )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T</w:t>
      </w:r>
      <w:r w:rsidR="00AD3294">
        <w:rPr>
          <w:rFonts w:asciiTheme="majorBidi" w:hAnsiTheme="majorBidi" w:cstheme="majorBidi"/>
          <w:i/>
          <w:iCs/>
        </w:rPr>
        <w:t xml:space="preserve">ripoli, Lebanon                </w:t>
      </w:r>
      <w:r>
        <w:rPr>
          <w:rFonts w:asciiTheme="majorBidi" w:hAnsiTheme="majorBidi" w:cstheme="majorBidi"/>
          <w:i/>
          <w:iCs/>
        </w:rPr>
        <w:t xml:space="preserve"> </w:t>
      </w:r>
      <w:r w:rsidR="00AD3294">
        <w:rPr>
          <w:rFonts w:asciiTheme="majorBidi" w:hAnsiTheme="majorBidi" w:cstheme="majorBidi"/>
          <w:i/>
          <w:iCs/>
        </w:rPr>
        <w:t xml:space="preserve"> </w:t>
      </w:r>
      <w:r w:rsidRPr="003C70D9">
        <w:rPr>
          <w:rFonts w:asciiTheme="majorBidi" w:hAnsiTheme="majorBidi" w:cstheme="majorBidi"/>
        </w:rPr>
        <w:t>September</w:t>
      </w:r>
      <w:r w:rsidR="00AD3294">
        <w:rPr>
          <w:rFonts w:asciiTheme="majorBidi" w:hAnsiTheme="majorBidi" w:cstheme="majorBidi"/>
        </w:rPr>
        <w:t xml:space="preserve"> </w:t>
      </w:r>
      <w:r w:rsidRPr="003C70D9">
        <w:rPr>
          <w:rFonts w:asciiTheme="majorBidi" w:hAnsiTheme="majorBidi" w:cstheme="majorBidi"/>
        </w:rPr>
        <w:t>2014</w:t>
      </w:r>
      <w:r>
        <w:rPr>
          <w:rFonts w:asciiTheme="majorBidi" w:hAnsiTheme="majorBidi" w:cstheme="majorBidi"/>
          <w:i/>
          <w:iCs/>
        </w:rPr>
        <w:t xml:space="preserve">                                   </w:t>
      </w:r>
      <w:r>
        <w:rPr>
          <w:rFonts w:asciiTheme="majorBidi" w:hAnsiTheme="majorBidi" w:cstheme="majorBidi"/>
        </w:rPr>
        <w:t xml:space="preserve">         </w:t>
      </w:r>
      <w:r w:rsidRPr="001B74F1">
        <w:rPr>
          <w:rFonts w:asciiTheme="majorBidi" w:hAnsiTheme="majorBidi" w:cstheme="majorBidi"/>
        </w:rPr>
        <w:t xml:space="preserve">      </w:t>
      </w:r>
    </w:p>
    <w:p w:rsidR="006B795F" w:rsidRPr="002D6057" w:rsidRDefault="00C754B1" w:rsidP="00F37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Understood</w:t>
      </w:r>
      <w:r w:rsidR="006B795F" w:rsidRPr="002D6057">
        <w:rPr>
          <w:rFonts w:asciiTheme="majorBidi" w:hAnsiTheme="majorBidi" w:cstheme="majorBidi"/>
        </w:rPr>
        <w:t xml:space="preserve"> the different roles of the Lebanese Central Bank in the economy</w:t>
      </w:r>
    </w:p>
    <w:p w:rsidR="00F377D3" w:rsidRDefault="00C754B1" w:rsidP="00F377D3">
      <w:pPr>
        <w:pStyle w:val="ListParagraph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Led a 4 interns team and </w:t>
      </w:r>
      <w:r w:rsidR="006B795F" w:rsidRPr="006E20F2">
        <w:rPr>
          <w:rFonts w:asciiTheme="majorBidi" w:hAnsiTheme="majorBidi" w:cstheme="majorBidi"/>
        </w:rPr>
        <w:t>pres</w:t>
      </w:r>
      <w:r>
        <w:rPr>
          <w:rFonts w:asciiTheme="majorBidi" w:hAnsiTheme="majorBidi" w:cstheme="majorBidi"/>
        </w:rPr>
        <w:t>ented a full business plan to 30</w:t>
      </w:r>
      <w:r w:rsidR="006B795F" w:rsidRPr="006E20F2">
        <w:rPr>
          <w:rFonts w:asciiTheme="majorBidi" w:hAnsiTheme="majorBidi" w:cstheme="majorBidi"/>
        </w:rPr>
        <w:t xml:space="preserve"> other interns</w:t>
      </w:r>
    </w:p>
    <w:p w:rsidR="00F377D3" w:rsidRPr="00F377D3" w:rsidRDefault="00F377D3" w:rsidP="00F377D3">
      <w:pPr>
        <w:tabs>
          <w:tab w:val="left" w:pos="382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Bidi" w:hAnsiTheme="majorBidi" w:cstheme="majorBidi"/>
          <w:sz w:val="10"/>
          <w:szCs w:val="10"/>
        </w:rPr>
      </w:pPr>
    </w:p>
    <w:p w:rsidR="006B795F" w:rsidRPr="00C42079" w:rsidRDefault="00C754B1" w:rsidP="00B501C6">
      <w:pPr>
        <w:pStyle w:val="Heading1"/>
        <w:spacing w:before="64" w:line="360" w:lineRule="auto"/>
        <w:ind w:left="0"/>
        <w:jc w:val="both"/>
        <w:rPr>
          <w:noProof/>
        </w:rPr>
      </w:pPr>
      <w:r>
        <w:rPr>
          <w:rFonts w:asciiTheme="majorBidi" w:hAnsiTheme="majorBidi" w:cstheme="majorBidi"/>
        </w:rPr>
        <w:t xml:space="preserve">      Summer intern at </w:t>
      </w:r>
      <w:r w:rsidR="006B795F" w:rsidRPr="001B74F1">
        <w:rPr>
          <w:rFonts w:asciiTheme="majorBidi" w:hAnsiTheme="majorBidi" w:cstheme="majorBidi"/>
        </w:rPr>
        <w:t>Bank Audi</w:t>
      </w:r>
      <w:r w:rsidR="006B795F">
        <w:rPr>
          <w:rFonts w:asciiTheme="majorBidi" w:hAnsiTheme="majorBidi" w:cstheme="majorBidi"/>
        </w:rPr>
        <w:t xml:space="preserve">, </w:t>
      </w:r>
      <w:r w:rsidR="006B795F">
        <w:rPr>
          <w:noProof/>
        </w:rPr>
        <w:t>IBL bank</w:t>
      </w:r>
      <w:r w:rsidR="006B795F">
        <w:rPr>
          <w:rFonts w:asciiTheme="majorBidi" w:hAnsiTheme="majorBidi" w:cstheme="majorBidi"/>
        </w:rPr>
        <w:t xml:space="preserve"> and</w:t>
      </w:r>
      <w:r w:rsidR="006B795F">
        <w:rPr>
          <w:noProof/>
        </w:rPr>
        <w:t xml:space="preserve"> </w:t>
      </w:r>
      <w:r w:rsidR="006B795F" w:rsidRPr="001B74F1">
        <w:rPr>
          <w:rFonts w:asciiTheme="majorBidi" w:hAnsiTheme="majorBidi" w:cstheme="majorBidi"/>
        </w:rPr>
        <w:t>Bank Med</w:t>
      </w:r>
      <w:r w:rsidR="006B795F">
        <w:rPr>
          <w:rFonts w:asciiTheme="majorBidi" w:hAnsiTheme="majorBidi" w:cstheme="majorBidi"/>
        </w:rPr>
        <w:t xml:space="preserve"> </w:t>
      </w:r>
      <w:r w:rsidR="00073136">
        <w:rPr>
          <w:rFonts w:asciiTheme="majorBidi" w:hAnsiTheme="majorBidi" w:cstheme="majorBidi"/>
        </w:rPr>
        <w:t>(1 month each)</w:t>
      </w:r>
      <w:r>
        <w:rPr>
          <w:rFonts w:asciiTheme="majorBidi" w:hAnsiTheme="majorBidi" w:cstheme="majorBidi"/>
        </w:rPr>
        <w:t xml:space="preserve"> </w:t>
      </w:r>
      <w:r w:rsidR="00183FB0">
        <w:rPr>
          <w:rFonts w:asciiTheme="majorBidi" w:hAnsiTheme="majorBidi" w:cstheme="majorBidi"/>
        </w:rPr>
        <w:t xml:space="preserve">                                </w:t>
      </w:r>
      <w:r w:rsidR="00AD3294">
        <w:rPr>
          <w:rFonts w:asciiTheme="majorBidi" w:hAnsiTheme="majorBidi" w:cstheme="majorBidi"/>
        </w:rPr>
        <w:t xml:space="preserve">  </w:t>
      </w:r>
      <w:r w:rsidR="00183FB0">
        <w:rPr>
          <w:rFonts w:asciiTheme="majorBidi" w:hAnsiTheme="majorBidi" w:cstheme="majorBidi"/>
        </w:rPr>
        <w:t xml:space="preserve"> </w:t>
      </w:r>
      <w:r w:rsidR="00ED4C6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                             </w:t>
      </w:r>
    </w:p>
    <w:p w:rsidR="006B795F" w:rsidRPr="00417376" w:rsidRDefault="00417376" w:rsidP="00F37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</w:t>
      </w:r>
      <w:r w:rsidRPr="00417376">
        <w:rPr>
          <w:rFonts w:asciiTheme="majorBidi" w:hAnsiTheme="majorBidi" w:cstheme="majorBidi"/>
        </w:rPr>
        <w:t>xposed to various branch operations : customer service and operations support</w:t>
      </w:r>
    </w:p>
    <w:p w:rsidR="006B795F" w:rsidRDefault="006B795F" w:rsidP="00F37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Bidi" w:hAnsiTheme="majorBidi" w:cstheme="majorBidi"/>
        </w:rPr>
      </w:pPr>
      <w:r w:rsidRPr="006E20F2">
        <w:rPr>
          <w:rFonts w:asciiTheme="majorBidi" w:hAnsiTheme="majorBidi" w:cstheme="majorBidi"/>
        </w:rPr>
        <w:t>Offered the different bank's products to a wide range of clients</w:t>
      </w:r>
    </w:p>
    <w:p w:rsidR="00F377D3" w:rsidRPr="00F377D3" w:rsidRDefault="00F377D3" w:rsidP="00F377D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Bidi" w:hAnsiTheme="majorBidi" w:cstheme="majorBidi"/>
          <w:sz w:val="10"/>
          <w:szCs w:val="10"/>
        </w:rPr>
      </w:pPr>
    </w:p>
    <w:p w:rsidR="006B795F" w:rsidRPr="00BB2B3C" w:rsidRDefault="006B795F" w:rsidP="0041555D">
      <w:pPr>
        <w:pStyle w:val="Heading1"/>
        <w:spacing w:before="72" w:line="360" w:lineRule="auto"/>
        <w:ind w:left="0"/>
        <w:jc w:val="both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26E9222" wp14:editId="66E8C4AB">
                <wp:simplePos x="0" y="0"/>
                <wp:positionH relativeFrom="page">
                  <wp:posOffset>408593</wp:posOffset>
                </wp:positionH>
                <wp:positionV relativeFrom="paragraph">
                  <wp:posOffset>220345</wp:posOffset>
                </wp:positionV>
                <wp:extent cx="6210300" cy="1270"/>
                <wp:effectExtent l="0" t="0" r="19050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270"/>
                          <a:chOff x="1051" y="347"/>
                          <a:chExt cx="97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51" y="347"/>
                            <a:ext cx="97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780"/>
                              <a:gd name="T2" fmla="+- 0 10831 1051"/>
                              <a:gd name="T3" fmla="*/ T2 w 9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0">
                                <a:moveTo>
                                  <a:pt x="0" y="0"/>
                                </a:moveTo>
                                <a:lnTo>
                                  <a:pt x="978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2.15pt;margin-top:17.35pt;width:489pt;height:.1pt;z-index:-251655168;mso-position-horizontal-relative:page" coordorigin="1051,347" coordsize="9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ONWgMAAOEHAAAOAAAAZHJzL2Uyb0RvYy54bWykVduO2zgMfV9g/0HQYxcZX+KZZIzJFEUu&#10;gwV6Ayb9AEWWL1hb8kpKnGnRfy9F2Rkn08Eu2jw4lEmTh4cUeff22NTkILSplFzQ6CqkREiuskoW&#10;C/plu5nMKTGWyYzVSooFfRKGvr3/84+7rk1FrEpVZ0ITcCJN2rULWlrbpkFgeCkaZq5UKyQoc6Ub&#10;ZuGoiyDTrAPvTR3EYXgTdEpnrVZcGANvV15J79F/ngtuP+W5EZbUCwrYLD41PnfuGdzfsbTQrC0r&#10;3sNgv4CiYZWEoCdXK2YZ2evqhaum4loZldsrrppA5XnFBeYA2UThRTYPWu1bzKVIu6I90QTUXvD0&#10;y275x8NnTaoMakeJZA2UCKOSyFHTtUUKFg+6fWw/a58fiO8V/8eAOrjUu3Phjcmu+6AycMf2ViE1&#10;x1w3zgUkTY5YgadTBcTREg4vb+IonIZQKA66KJ71BeIlVNF9FIXXgBN002Tma8fLdf/t7Wzefxg7&#10;VcBSHxFR9qhcStBo5plL83tcPpasFVgi45jquYwHLjdaCNe8ZOrpRKOBSzMmcqRxEA3w/Z8UvmRj&#10;4PE1LljK98Y+CIWVYIf3xvobkIGE9c36LtgCl3lTw2X4a0JC4kLhw7NenMygHN7sTUC2IekIhu6d&#10;Dr6AjzNf8+nPnU0HO+csHjmDYhYDRFYOqPlR9rBBIsyNnBBbrVXGdcvW9wo2EXgAI5fiK7YQe+jH&#10;wdb/9yE0zJLLKaIpgSmy85y0zDpkLoQTSbegyIV70aiD2CpU2YvmhyDP2lqOrXwVR6i8Gr5wAbDF&#10;T0Ed1lFppdpUdY1lqKWDkkyjOXJjVF1lTunQGF3slrUmB+bmI/76u3NmBnNIZuisFCxb97JlVe1l&#10;CF4jt9B/PQWuE3EAfrsNb9fz9TyZJPHNepKEq9Xk3WaZTG420ex6NV0tl6vou4MWJWlZZZmQDt0w&#10;jKPk/13Qfi34MXoax2dZnCW7wd/LZINzGEgy5DL8Y3YwUfwN9eNkp7InuK1a+e0C2xCEUumvlHSw&#10;WRbU/LtnWlBS/y1h3NxGSeJWER6S61kMBz3W7MYaJjm4WlBLocGduLR+fe1bXRUlRIqwrFK9g0Gb&#10;V+4+Iz6Pqj/AxEMJ9wjm0u88t6jGZ7R63sz3PwAAAP//AwBQSwMEFAAGAAgAAAAhAGotbGTfAAAA&#10;CQEAAA8AAABkcnMvZG93bnJldi54bWxMj0FPg0AQhe8m/ofNmHizCwVrRZamadRT08TWpPE2hSmQ&#10;srOE3QL99y4nPc57L2++l65G3YieOlsbVhDOAhDEuSlqLhV8Hz6eliCsQy6wMUwKbmRhld3fpZgU&#10;ZuAv6veuFL6EbYIKKufaREqbV6TRzkxL7L2z6TQ6f3alLDocfLlu5DwIFlJjzf5DhS1tKsov+6tW&#10;8DngsI7C9357OW9uP4fn3XEbklKPD+P6DYSj0f2FYcL36JB5ppO5cmFFo2ARRz6pIIpfQEx+EM+9&#10;cpqUV5BZKv8vyH4BAAD//wMAUEsBAi0AFAAGAAgAAAAhALaDOJL+AAAA4QEAABMAAAAAAAAAAAAA&#10;AAAAAAAAAFtDb250ZW50X1R5cGVzXS54bWxQSwECLQAUAAYACAAAACEAOP0h/9YAAACUAQAACwAA&#10;AAAAAAAAAAAAAAAvAQAAX3JlbHMvLnJlbHNQSwECLQAUAAYACAAAACEAY7vzjVoDAADhBwAADgAA&#10;AAAAAAAAAAAAAAAuAgAAZHJzL2Uyb0RvYy54bWxQSwECLQAUAAYACAAAACEAai1sZN8AAAAJAQAA&#10;DwAAAAAAAAAAAAAAAAC0BQAAZHJzL2Rvd25yZXYueG1sUEsFBgAAAAAEAAQA8wAAAMAGAAAAAA==&#10;">
                <v:shape id="Freeform 3" o:spid="_x0000_s1027" style="position:absolute;left:1051;top:347;width:9780;height:2;visibility:visible;mso-wrap-style:square;v-text-anchor:top" coordsize="9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XqocEA&#10;AADaAAAADwAAAGRycy9kb3ducmV2LnhtbESPwWrDMBBE74H+g9hCb7GcFIJxLYe0JLRXO7n0trW2&#10;tom1MpJiu39fBQo9DjPzhin2ixnERM73lhVskhQEcWN1z62Cy/m0zkD4gKxxsEwKfsjDvnxYFZhr&#10;O3NFUx1aESHsc1TQhTDmUvqmI4M+sSNx9L6tMxiidK3UDucIN4PcpulOGuw5LnQ40ltHzbW+GQXv&#10;m+x4DvT5fHzN+It8XY2Vq5R6elwOLyACLeE//Nf+0Aq2cL8Sb4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16qHBAAAA2gAAAA8AAAAAAAAAAAAAAAAAmAIAAGRycy9kb3du&#10;cmV2LnhtbFBLBQYAAAAABAAEAPUAAACGAwAAAAA=&#10;" path="m,l9780,e" filled="f" strokeweight=".34pt">
                  <v:path arrowok="t" o:connecttype="custom" o:connectlocs="0,0;9780,0" o:connectangles="0,0"/>
                </v:shape>
                <w10:wrap anchorx="page"/>
              </v:group>
            </w:pict>
          </mc:Fallback>
        </mc:AlternateContent>
      </w:r>
      <w:r w:rsidR="00A36A40">
        <w:rPr>
          <w:spacing w:val="-1"/>
        </w:rPr>
        <w:t xml:space="preserve"> </w:t>
      </w:r>
      <w:r w:rsidR="00EB48C5">
        <w:rPr>
          <w:spacing w:val="-1"/>
        </w:rPr>
        <w:t xml:space="preserve">  </w:t>
      </w:r>
      <w:r w:rsidR="00A36A40">
        <w:rPr>
          <w:spacing w:val="-1"/>
        </w:rPr>
        <w:t xml:space="preserve">  </w:t>
      </w:r>
      <w:r w:rsidR="0041555D">
        <w:rPr>
          <w:spacing w:val="-1"/>
        </w:rPr>
        <w:t xml:space="preserve"> MEMBERSHIPS, COMPUTER, LANGUAGES AND INTERESTS</w:t>
      </w:r>
    </w:p>
    <w:p w:rsidR="006B795F" w:rsidRDefault="00C754B1" w:rsidP="00F377D3">
      <w:pPr>
        <w:pStyle w:val="BodyText"/>
        <w:spacing w:before="72" w:line="276" w:lineRule="auto"/>
        <w:ind w:left="100" w:right="399" w:firstLine="0"/>
        <w:jc w:val="both"/>
        <w:rPr>
          <w:spacing w:val="-2"/>
        </w:rPr>
      </w:pPr>
      <w:r>
        <w:rPr>
          <w:rFonts w:cs="Times New Roman"/>
          <w:b/>
          <w:bCs/>
          <w:spacing w:val="-1"/>
        </w:rPr>
        <w:t>Memberships</w:t>
      </w:r>
      <w:r w:rsidR="006B795F">
        <w:rPr>
          <w:rFonts w:cs="Times New Roman"/>
          <w:b/>
          <w:bCs/>
          <w:spacing w:val="-1"/>
        </w:rPr>
        <w:t xml:space="preserve">: </w:t>
      </w:r>
      <w:r w:rsidR="006B795F">
        <w:rPr>
          <w:rFonts w:cs="Times New Roman"/>
          <w:spacing w:val="-1"/>
        </w:rPr>
        <w:t xml:space="preserve">President </w:t>
      </w:r>
      <w:r w:rsidR="006B795F">
        <w:rPr>
          <w:spacing w:val="-2"/>
        </w:rPr>
        <w:t>Horizon Club</w:t>
      </w:r>
      <w:r w:rsidR="00A85607">
        <w:rPr>
          <w:spacing w:val="-2"/>
        </w:rPr>
        <w:t xml:space="preserve"> </w:t>
      </w:r>
      <w:proofErr w:type="spellStart"/>
      <w:r w:rsidR="00A85607">
        <w:rPr>
          <w:spacing w:val="-2"/>
        </w:rPr>
        <w:t>Balamand</w:t>
      </w:r>
      <w:proofErr w:type="spellEnd"/>
      <w:r w:rsidR="006B795F">
        <w:rPr>
          <w:spacing w:val="-2"/>
        </w:rPr>
        <w:t>,</w:t>
      </w:r>
      <w:r w:rsidR="007526D1">
        <w:rPr>
          <w:spacing w:val="-2"/>
        </w:rPr>
        <w:t xml:space="preserve"> </w:t>
      </w:r>
      <w:proofErr w:type="spellStart"/>
      <w:r w:rsidR="007526D1">
        <w:rPr>
          <w:spacing w:val="-2"/>
        </w:rPr>
        <w:t>Rotaract</w:t>
      </w:r>
      <w:proofErr w:type="spellEnd"/>
      <w:r w:rsidR="007526D1">
        <w:rPr>
          <w:spacing w:val="-2"/>
        </w:rPr>
        <w:t xml:space="preserve"> </w:t>
      </w:r>
      <w:proofErr w:type="spellStart"/>
      <w:r w:rsidR="007526D1">
        <w:rPr>
          <w:spacing w:val="-2"/>
        </w:rPr>
        <w:t>Maarad</w:t>
      </w:r>
      <w:proofErr w:type="spellEnd"/>
      <w:r w:rsidR="007526D1">
        <w:rPr>
          <w:spacing w:val="-2"/>
        </w:rPr>
        <w:t xml:space="preserve"> Club Member(District 2452)</w:t>
      </w:r>
      <w:r w:rsidR="006B795F">
        <w:rPr>
          <w:spacing w:val="-2"/>
        </w:rPr>
        <w:t xml:space="preserve"> </w:t>
      </w:r>
      <w:proofErr w:type="spellStart"/>
      <w:r w:rsidR="006B795F">
        <w:rPr>
          <w:spacing w:val="-2"/>
        </w:rPr>
        <w:t>Balamand</w:t>
      </w:r>
      <w:proofErr w:type="spellEnd"/>
      <w:r w:rsidR="006B795F">
        <w:rPr>
          <w:spacing w:val="-2"/>
        </w:rPr>
        <w:t xml:space="preserve"> Futsal Captain for 2 years, Former player of Tripoli Futsal clu</w:t>
      </w:r>
      <w:r w:rsidR="0041555D">
        <w:rPr>
          <w:spacing w:val="-2"/>
        </w:rPr>
        <w:t>b (Division One Lebanese League</w:t>
      </w:r>
      <w:r w:rsidR="006B795F">
        <w:rPr>
          <w:spacing w:val="-2"/>
        </w:rPr>
        <w:t xml:space="preserve">), Led </w:t>
      </w:r>
      <w:proofErr w:type="spellStart"/>
      <w:r w:rsidR="006B795F">
        <w:rPr>
          <w:spacing w:val="-2"/>
        </w:rPr>
        <w:t>Rawdat</w:t>
      </w:r>
      <w:proofErr w:type="spellEnd"/>
      <w:r w:rsidR="006B795F">
        <w:rPr>
          <w:spacing w:val="-2"/>
        </w:rPr>
        <w:t xml:space="preserve"> </w:t>
      </w:r>
      <w:r w:rsidR="0041555D">
        <w:rPr>
          <w:spacing w:val="-2"/>
        </w:rPr>
        <w:t xml:space="preserve">Al </w:t>
      </w:r>
      <w:proofErr w:type="spellStart"/>
      <w:r w:rsidR="006B795F">
        <w:rPr>
          <w:spacing w:val="-2"/>
        </w:rPr>
        <w:t>Fayhaa</w:t>
      </w:r>
      <w:r w:rsidR="0041555D">
        <w:rPr>
          <w:spacing w:val="-2"/>
        </w:rPr>
        <w:t>’s</w:t>
      </w:r>
      <w:proofErr w:type="spellEnd"/>
      <w:r w:rsidR="006B795F">
        <w:rPr>
          <w:spacing w:val="-2"/>
        </w:rPr>
        <w:t xml:space="preserve"> school football team and won </w:t>
      </w:r>
      <w:r w:rsidR="0041555D">
        <w:rPr>
          <w:spacing w:val="-2"/>
        </w:rPr>
        <w:t xml:space="preserve">the </w:t>
      </w:r>
      <w:r w:rsidR="006B795F">
        <w:rPr>
          <w:spacing w:val="-2"/>
        </w:rPr>
        <w:t xml:space="preserve">official NIKE championship </w:t>
      </w:r>
      <w:r w:rsidR="0041555D">
        <w:rPr>
          <w:spacing w:val="-2"/>
        </w:rPr>
        <w:t>in</w:t>
      </w:r>
      <w:r w:rsidR="006B795F">
        <w:rPr>
          <w:spacing w:val="-2"/>
        </w:rPr>
        <w:t xml:space="preserve"> 2010</w:t>
      </w:r>
    </w:p>
    <w:p w:rsidR="006B795F" w:rsidRPr="00140495" w:rsidRDefault="00C754B1" w:rsidP="0009287B">
      <w:pPr>
        <w:pStyle w:val="BodyText"/>
        <w:spacing w:before="72" w:line="276" w:lineRule="auto"/>
        <w:ind w:left="100" w:right="399" w:firstLine="0"/>
        <w:jc w:val="both"/>
        <w:rPr>
          <w:spacing w:val="-2"/>
        </w:rPr>
      </w:pPr>
      <w:r>
        <w:rPr>
          <w:rFonts w:cs="Times New Roman"/>
          <w:b/>
          <w:bCs/>
          <w:spacing w:val="-1"/>
        </w:rPr>
        <w:t>Computer</w:t>
      </w:r>
      <w:r w:rsidR="00E63531">
        <w:rPr>
          <w:rFonts w:cs="Times New Roman"/>
          <w:b/>
          <w:bCs/>
          <w:spacing w:val="-1"/>
        </w:rPr>
        <w:t xml:space="preserve">: </w:t>
      </w:r>
      <w:r w:rsidR="00F664DE" w:rsidRPr="00F664DE">
        <w:rPr>
          <w:rFonts w:cs="Times New Roman"/>
          <w:spacing w:val="-1"/>
        </w:rPr>
        <w:t xml:space="preserve">Google data </w:t>
      </w:r>
      <w:proofErr w:type="spellStart"/>
      <w:r w:rsidR="00F664DE" w:rsidRPr="00F664DE">
        <w:rPr>
          <w:rFonts w:cs="Times New Roman"/>
          <w:spacing w:val="-1"/>
        </w:rPr>
        <w:t>studio</w:t>
      </w:r>
      <w:r w:rsidR="00F664DE">
        <w:rPr>
          <w:rFonts w:cs="Times New Roman"/>
          <w:b/>
          <w:bCs/>
          <w:spacing w:val="-1"/>
        </w:rPr>
        <w:t>,</w:t>
      </w:r>
      <w:r w:rsidR="00556DB2">
        <w:rPr>
          <w:rFonts w:cs="Times New Roman"/>
          <w:spacing w:val="-1"/>
        </w:rPr>
        <w:t>Python</w:t>
      </w:r>
      <w:proofErr w:type="spellEnd"/>
      <w:r w:rsidR="00E625F1">
        <w:rPr>
          <w:rFonts w:cs="Times New Roman"/>
          <w:spacing w:val="-1"/>
        </w:rPr>
        <w:t>, R, SQL</w:t>
      </w:r>
      <w:r w:rsidR="00C14D1D">
        <w:rPr>
          <w:rFonts w:cs="Times New Roman"/>
          <w:spacing w:val="-1"/>
        </w:rPr>
        <w:t xml:space="preserve">, </w:t>
      </w:r>
      <w:proofErr w:type="spellStart"/>
      <w:r w:rsidR="00C14D1D">
        <w:rPr>
          <w:rFonts w:cs="Times New Roman"/>
          <w:spacing w:val="-1"/>
        </w:rPr>
        <w:t>Cassandra</w:t>
      </w:r>
      <w:r w:rsidR="0009287B">
        <w:rPr>
          <w:rFonts w:cs="Times New Roman"/>
          <w:spacing w:val="-1"/>
        </w:rPr>
        <w:t>,API,</w:t>
      </w:r>
      <w:bookmarkStart w:id="0" w:name="_GoBack"/>
      <w:bookmarkEnd w:id="0"/>
      <w:r w:rsidR="00C14D1D">
        <w:rPr>
          <w:rFonts w:cs="Times New Roman"/>
          <w:spacing w:val="-1"/>
        </w:rPr>
        <w:t>Jupyter</w:t>
      </w:r>
      <w:proofErr w:type="spellEnd"/>
      <w:r w:rsidR="00C14D1D">
        <w:rPr>
          <w:rFonts w:cs="Times New Roman"/>
          <w:spacing w:val="-1"/>
        </w:rPr>
        <w:t xml:space="preserve"> </w:t>
      </w:r>
      <w:r w:rsidR="00D15A1F">
        <w:rPr>
          <w:rFonts w:cs="Times New Roman"/>
          <w:spacing w:val="-1"/>
        </w:rPr>
        <w:t>, Microsoft Word-Excel-PowerPoint</w:t>
      </w:r>
      <w:r w:rsidR="0009287B">
        <w:rPr>
          <w:rFonts w:cs="Times New Roman"/>
          <w:spacing w:val="-1"/>
        </w:rPr>
        <w:t>,</w:t>
      </w:r>
    </w:p>
    <w:p w:rsidR="006B795F" w:rsidRDefault="00C754B1" w:rsidP="000F6048">
      <w:pPr>
        <w:pStyle w:val="BodyText"/>
        <w:spacing w:line="276" w:lineRule="auto"/>
        <w:ind w:left="100" w:firstLine="0"/>
        <w:jc w:val="both"/>
      </w:pPr>
      <w:r>
        <w:rPr>
          <w:rFonts w:cs="Times New Roman"/>
          <w:b/>
          <w:bCs/>
          <w:spacing w:val="-1"/>
        </w:rPr>
        <w:t>Languages</w:t>
      </w:r>
      <w:r w:rsidR="006B795F">
        <w:rPr>
          <w:rFonts w:cs="Times New Roman"/>
          <w:b/>
          <w:bCs/>
          <w:spacing w:val="-1"/>
        </w:rPr>
        <w:t>:</w:t>
      </w:r>
      <w:r w:rsidR="006B795F">
        <w:rPr>
          <w:spacing w:val="-1"/>
        </w:rPr>
        <w:t xml:space="preserve"> Fluency </w:t>
      </w:r>
      <w:r w:rsidR="006B795F">
        <w:t xml:space="preserve">in </w:t>
      </w:r>
      <w:r w:rsidR="00D15A1F">
        <w:t>Arabic,</w:t>
      </w:r>
      <w:r w:rsidR="00D15A1F">
        <w:rPr>
          <w:spacing w:val="-1"/>
        </w:rPr>
        <w:t xml:space="preserve"> English</w:t>
      </w:r>
      <w:r w:rsidR="006B795F">
        <w:t>,</w:t>
      </w:r>
      <w:r>
        <w:t xml:space="preserve"> </w:t>
      </w:r>
      <w:r w:rsidR="00182A0C">
        <w:t>French and beginner in German</w:t>
      </w:r>
      <w:r w:rsidR="000F6048">
        <w:t xml:space="preserve"> </w:t>
      </w:r>
    </w:p>
    <w:p w:rsidR="00770053" w:rsidRPr="009D7D21" w:rsidRDefault="006B795F" w:rsidP="00515933">
      <w:pPr>
        <w:pStyle w:val="BodyText"/>
        <w:spacing w:before="1"/>
        <w:ind w:left="100" w:firstLine="0"/>
        <w:jc w:val="both"/>
        <w:rPr>
          <w:spacing w:val="-1"/>
        </w:rPr>
      </w:pPr>
      <w:r>
        <w:rPr>
          <w:rFonts w:cs="Times New Roman"/>
          <w:b/>
          <w:bCs/>
          <w:spacing w:val="-1"/>
        </w:rPr>
        <w:t xml:space="preserve">Interests: </w:t>
      </w:r>
      <w:r>
        <w:rPr>
          <w:spacing w:val="-1"/>
        </w:rPr>
        <w:t xml:space="preserve">Sports, </w:t>
      </w:r>
      <w:r>
        <w:t xml:space="preserve">and </w:t>
      </w:r>
      <w:r w:rsidR="00E63531">
        <w:rPr>
          <w:spacing w:val="-1"/>
        </w:rPr>
        <w:t>Technology</w:t>
      </w:r>
    </w:p>
    <w:sectPr w:rsidR="00770053" w:rsidRPr="009D7D21" w:rsidSect="006B795F"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F20"/>
    <w:multiLevelType w:val="hybridMultilevel"/>
    <w:tmpl w:val="2DBE5656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>
    <w:nsid w:val="105C3A80"/>
    <w:multiLevelType w:val="hybridMultilevel"/>
    <w:tmpl w:val="107CB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D6214A"/>
    <w:multiLevelType w:val="hybridMultilevel"/>
    <w:tmpl w:val="903277D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12F56284"/>
    <w:multiLevelType w:val="hybridMultilevel"/>
    <w:tmpl w:val="5CA0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30C82"/>
    <w:multiLevelType w:val="hybridMultilevel"/>
    <w:tmpl w:val="ED5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010E5"/>
    <w:multiLevelType w:val="hybridMultilevel"/>
    <w:tmpl w:val="C234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C666E"/>
    <w:multiLevelType w:val="hybridMultilevel"/>
    <w:tmpl w:val="6E58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37857"/>
    <w:multiLevelType w:val="hybridMultilevel"/>
    <w:tmpl w:val="E3B4006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>
    <w:nsid w:val="221D6F0B"/>
    <w:multiLevelType w:val="hybridMultilevel"/>
    <w:tmpl w:val="72FE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20B43"/>
    <w:multiLevelType w:val="hybridMultilevel"/>
    <w:tmpl w:val="663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A76D4"/>
    <w:multiLevelType w:val="hybridMultilevel"/>
    <w:tmpl w:val="7B8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F78F7"/>
    <w:multiLevelType w:val="hybridMultilevel"/>
    <w:tmpl w:val="D62AAC5E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6D4F41DC"/>
    <w:multiLevelType w:val="hybridMultilevel"/>
    <w:tmpl w:val="A86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72A66"/>
    <w:multiLevelType w:val="hybridMultilevel"/>
    <w:tmpl w:val="67CC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D2137"/>
    <w:multiLevelType w:val="hybridMultilevel"/>
    <w:tmpl w:val="E83E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82C27"/>
    <w:multiLevelType w:val="hybridMultilevel"/>
    <w:tmpl w:val="168EA694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32"/>
    <w:rsid w:val="00031D25"/>
    <w:rsid w:val="00064755"/>
    <w:rsid w:val="00073136"/>
    <w:rsid w:val="00073379"/>
    <w:rsid w:val="00084032"/>
    <w:rsid w:val="0009287B"/>
    <w:rsid w:val="000A4B20"/>
    <w:rsid w:val="000C4862"/>
    <w:rsid w:val="000D4E06"/>
    <w:rsid w:val="000F6048"/>
    <w:rsid w:val="00114C1D"/>
    <w:rsid w:val="00140495"/>
    <w:rsid w:val="00182A0C"/>
    <w:rsid w:val="00183FB0"/>
    <w:rsid w:val="001F27AE"/>
    <w:rsid w:val="00212E57"/>
    <w:rsid w:val="00276C30"/>
    <w:rsid w:val="002E3BDA"/>
    <w:rsid w:val="002F4764"/>
    <w:rsid w:val="003138BE"/>
    <w:rsid w:val="00362EC7"/>
    <w:rsid w:val="003C5B2E"/>
    <w:rsid w:val="003C70D9"/>
    <w:rsid w:val="0040169E"/>
    <w:rsid w:val="004131C5"/>
    <w:rsid w:val="0041555D"/>
    <w:rsid w:val="00417376"/>
    <w:rsid w:val="004211D6"/>
    <w:rsid w:val="0042616E"/>
    <w:rsid w:val="0044544B"/>
    <w:rsid w:val="00445D10"/>
    <w:rsid w:val="00447E52"/>
    <w:rsid w:val="00473815"/>
    <w:rsid w:val="00495BC9"/>
    <w:rsid w:val="00515933"/>
    <w:rsid w:val="00520E40"/>
    <w:rsid w:val="0052227E"/>
    <w:rsid w:val="00524859"/>
    <w:rsid w:val="00556DB2"/>
    <w:rsid w:val="00563681"/>
    <w:rsid w:val="00563D6B"/>
    <w:rsid w:val="00570670"/>
    <w:rsid w:val="00587418"/>
    <w:rsid w:val="005C6109"/>
    <w:rsid w:val="005D3BAD"/>
    <w:rsid w:val="005E445A"/>
    <w:rsid w:val="005F37CB"/>
    <w:rsid w:val="00633B16"/>
    <w:rsid w:val="00635FB1"/>
    <w:rsid w:val="006462C0"/>
    <w:rsid w:val="006525A3"/>
    <w:rsid w:val="006B795F"/>
    <w:rsid w:val="006C6DAB"/>
    <w:rsid w:val="006D29D2"/>
    <w:rsid w:val="006F0A4A"/>
    <w:rsid w:val="00700E7E"/>
    <w:rsid w:val="00706FD5"/>
    <w:rsid w:val="007168C7"/>
    <w:rsid w:val="007218D8"/>
    <w:rsid w:val="00735803"/>
    <w:rsid w:val="0075070D"/>
    <w:rsid w:val="007526D1"/>
    <w:rsid w:val="00770053"/>
    <w:rsid w:val="0079200A"/>
    <w:rsid w:val="007E17D1"/>
    <w:rsid w:val="008567DC"/>
    <w:rsid w:val="00870A3A"/>
    <w:rsid w:val="00884286"/>
    <w:rsid w:val="008C1CBC"/>
    <w:rsid w:val="008C1DE1"/>
    <w:rsid w:val="009037B2"/>
    <w:rsid w:val="009A5906"/>
    <w:rsid w:val="009D7D21"/>
    <w:rsid w:val="009E0B68"/>
    <w:rsid w:val="009E2089"/>
    <w:rsid w:val="009E78D7"/>
    <w:rsid w:val="00A04BED"/>
    <w:rsid w:val="00A36A40"/>
    <w:rsid w:val="00A4194F"/>
    <w:rsid w:val="00A51C24"/>
    <w:rsid w:val="00A83A32"/>
    <w:rsid w:val="00A85607"/>
    <w:rsid w:val="00AA1F8F"/>
    <w:rsid w:val="00AC3CC3"/>
    <w:rsid w:val="00AD3294"/>
    <w:rsid w:val="00AE49BF"/>
    <w:rsid w:val="00AF4F67"/>
    <w:rsid w:val="00B06B7D"/>
    <w:rsid w:val="00B20BFF"/>
    <w:rsid w:val="00B501C6"/>
    <w:rsid w:val="00B723BA"/>
    <w:rsid w:val="00BB4128"/>
    <w:rsid w:val="00BD194F"/>
    <w:rsid w:val="00BE0800"/>
    <w:rsid w:val="00C14D1D"/>
    <w:rsid w:val="00C32AA8"/>
    <w:rsid w:val="00C52183"/>
    <w:rsid w:val="00C53619"/>
    <w:rsid w:val="00C54E4B"/>
    <w:rsid w:val="00C67695"/>
    <w:rsid w:val="00C754B1"/>
    <w:rsid w:val="00C76636"/>
    <w:rsid w:val="00C77DB2"/>
    <w:rsid w:val="00C81428"/>
    <w:rsid w:val="00C91E02"/>
    <w:rsid w:val="00CB49CD"/>
    <w:rsid w:val="00CE3A86"/>
    <w:rsid w:val="00D043E1"/>
    <w:rsid w:val="00D112F7"/>
    <w:rsid w:val="00D15A1F"/>
    <w:rsid w:val="00D20D9D"/>
    <w:rsid w:val="00D441D0"/>
    <w:rsid w:val="00D81D05"/>
    <w:rsid w:val="00DC6AEA"/>
    <w:rsid w:val="00DF5823"/>
    <w:rsid w:val="00E117D3"/>
    <w:rsid w:val="00E344ED"/>
    <w:rsid w:val="00E45E6E"/>
    <w:rsid w:val="00E625F1"/>
    <w:rsid w:val="00E63531"/>
    <w:rsid w:val="00EB26B7"/>
    <w:rsid w:val="00EB48C5"/>
    <w:rsid w:val="00ED4C68"/>
    <w:rsid w:val="00F019D1"/>
    <w:rsid w:val="00F01F6F"/>
    <w:rsid w:val="00F06AA5"/>
    <w:rsid w:val="00F377D3"/>
    <w:rsid w:val="00F51167"/>
    <w:rsid w:val="00F664DE"/>
    <w:rsid w:val="00F935EE"/>
    <w:rsid w:val="00FE3D3E"/>
    <w:rsid w:val="00FE3FD5"/>
    <w:rsid w:val="00FE792A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" w:line="254" w:lineRule="exact"/>
        <w:ind w:left="720" w:right="518" w:hanging="3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795F"/>
  </w:style>
  <w:style w:type="paragraph" w:styleId="Heading1">
    <w:name w:val="heading 1"/>
    <w:basedOn w:val="Normal"/>
    <w:link w:val="Heading1Char"/>
    <w:uiPriority w:val="1"/>
    <w:qFormat/>
    <w:rsid w:val="006B795F"/>
    <w:pPr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795F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B795F"/>
    <w:pPr>
      <w:ind w:left="546" w:hanging="361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B795F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6B795F"/>
  </w:style>
  <w:style w:type="character" w:styleId="Hyperlink">
    <w:name w:val="Hyperlink"/>
    <w:basedOn w:val="DefaultParagraphFont"/>
    <w:uiPriority w:val="99"/>
    <w:unhideWhenUsed/>
    <w:rsid w:val="006B79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7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95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" w:line="254" w:lineRule="exact"/>
        <w:ind w:left="720" w:right="518" w:hanging="3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795F"/>
  </w:style>
  <w:style w:type="paragraph" w:styleId="Heading1">
    <w:name w:val="heading 1"/>
    <w:basedOn w:val="Normal"/>
    <w:link w:val="Heading1Char"/>
    <w:uiPriority w:val="1"/>
    <w:qFormat/>
    <w:rsid w:val="006B795F"/>
    <w:pPr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795F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B795F"/>
    <w:pPr>
      <w:ind w:left="546" w:hanging="361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B795F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6B795F"/>
  </w:style>
  <w:style w:type="character" w:styleId="Hyperlink">
    <w:name w:val="Hyperlink"/>
    <w:basedOn w:val="DefaultParagraphFont"/>
    <w:uiPriority w:val="99"/>
    <w:unhideWhenUsed/>
    <w:rsid w:val="006B79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7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95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malmourad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D37A-43AB-4309-AF7C-6649C1B3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177</cp:revision>
  <cp:lastPrinted>2020-01-23T13:44:00Z</cp:lastPrinted>
  <dcterms:created xsi:type="dcterms:W3CDTF">2019-05-27T13:38:00Z</dcterms:created>
  <dcterms:modified xsi:type="dcterms:W3CDTF">2021-01-02T14:57:00Z</dcterms:modified>
</cp:coreProperties>
</file>