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710" w:type="dxa"/>
        <w:tblInd w:w="-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
        <w:gridCol w:w="90"/>
        <w:gridCol w:w="390"/>
        <w:gridCol w:w="3480"/>
        <w:gridCol w:w="2723"/>
        <w:gridCol w:w="3097"/>
        <w:gridCol w:w="120"/>
        <w:gridCol w:w="450"/>
        <w:gridCol w:w="180"/>
        <w:gridCol w:w="90"/>
      </w:tblGrid>
      <w:tr w:rsidR="00F316AD" w:rsidRPr="001700F2" w14:paraId="01E1ABAA" w14:textId="77777777" w:rsidTr="006F7DEB">
        <w:trPr>
          <w:gridBefore w:val="3"/>
          <w:gridAfter w:val="4"/>
          <w:wBefore w:w="570" w:type="dxa"/>
          <w:wAfter w:w="840" w:type="dxa"/>
          <w:trHeight w:val="1292"/>
        </w:trPr>
        <w:tc>
          <w:tcPr>
            <w:tcW w:w="9300" w:type="dxa"/>
            <w:gridSpan w:val="3"/>
            <w:tcBorders>
              <w:top w:val="single" w:sz="24" w:space="0" w:color="BF9268" w:themeColor="accent2"/>
              <w:left w:val="single" w:sz="24" w:space="0" w:color="BF9268" w:themeColor="accent2"/>
              <w:bottom w:val="single" w:sz="24" w:space="0" w:color="BF9268" w:themeColor="accent2"/>
              <w:right w:val="single" w:sz="24" w:space="0" w:color="BF9268" w:themeColor="accent2"/>
            </w:tcBorders>
            <w:shd w:val="clear" w:color="auto" w:fill="FFFFFF" w:themeFill="background1"/>
          </w:tcPr>
          <w:p w14:paraId="5645ED15" w14:textId="3C4E5E61" w:rsidR="00F316AD" w:rsidRDefault="004C74B7" w:rsidP="004C74B7">
            <w:pPr>
              <w:pStyle w:val="Title"/>
              <w:spacing w:after="0"/>
            </w:pPr>
            <w:proofErr w:type="spellStart"/>
            <w:r>
              <w:t>Latifa</w:t>
            </w:r>
            <w:proofErr w:type="spellEnd"/>
            <w:r>
              <w:t xml:space="preserve"> </w:t>
            </w:r>
            <w:proofErr w:type="spellStart"/>
            <w:r>
              <w:t>Yassine</w:t>
            </w:r>
            <w:proofErr w:type="spellEnd"/>
          </w:p>
          <w:p w14:paraId="25879644" w14:textId="5D9C7F2D" w:rsidR="004C74B7" w:rsidRPr="004C74B7" w:rsidRDefault="004C74B7" w:rsidP="004C74B7">
            <w:pPr>
              <w:jc w:val="center"/>
              <w:rPr>
                <w:rFonts w:cs="Times New Roman (Body CS)"/>
                <w:color w:val="303848" w:themeColor="accent1"/>
                <w:spacing w:val="80"/>
                <w:sz w:val="22"/>
                <w:szCs w:val="22"/>
              </w:rPr>
            </w:pPr>
            <w:r w:rsidRPr="004C74B7">
              <w:rPr>
                <w:rFonts w:cs="Times New Roman (Body CS)"/>
                <w:color w:val="303848" w:themeColor="accent1"/>
                <w:spacing w:val="80"/>
                <w:sz w:val="22"/>
                <w:szCs w:val="22"/>
              </w:rPr>
              <w:t>MHRM.PMP.MCSE.CCNP.CCNA.ITIL</w:t>
            </w:r>
          </w:p>
          <w:p w14:paraId="53A5274E" w14:textId="2C768EF9" w:rsidR="00F316AD" w:rsidRPr="001700F2" w:rsidRDefault="004C74B7" w:rsidP="00D20DA9">
            <w:pPr>
              <w:pStyle w:val="Subtitle"/>
            </w:pPr>
            <w:r>
              <w:t>Head – Human Resources</w:t>
            </w:r>
            <w:r w:rsidR="00F316AD" w:rsidRPr="001700F2">
              <w:t xml:space="preserve"> </w:t>
            </w:r>
          </w:p>
        </w:tc>
      </w:tr>
      <w:tr w:rsidR="00F316AD" w:rsidRPr="004C74B7" w14:paraId="2745F3DF" w14:textId="77777777" w:rsidTr="00331593">
        <w:trPr>
          <w:gridBefore w:val="3"/>
          <w:gridAfter w:val="4"/>
          <w:wBefore w:w="570" w:type="dxa"/>
          <w:wAfter w:w="840" w:type="dxa"/>
          <w:trHeight w:val="735"/>
        </w:trPr>
        <w:tc>
          <w:tcPr>
            <w:tcW w:w="3480" w:type="dxa"/>
            <w:tcBorders>
              <w:top w:val="single" w:sz="24" w:space="0" w:color="BF9268" w:themeColor="accent2"/>
            </w:tcBorders>
            <w:vAlign w:val="center"/>
          </w:tcPr>
          <w:p w14:paraId="49834172" w14:textId="59AF476E" w:rsidR="00F316AD" w:rsidRPr="004C74B7" w:rsidRDefault="004C74B7" w:rsidP="00D20DA9">
            <w:pPr>
              <w:jc w:val="center"/>
              <w:rPr>
                <w:sz w:val="22"/>
                <w:szCs w:val="22"/>
              </w:rPr>
            </w:pPr>
            <w:r w:rsidRPr="004C74B7">
              <w:rPr>
                <w:rFonts w:eastAsiaTheme="minorEastAsia"/>
                <w:noProof/>
                <w:color w:val="auto"/>
                <w:sz w:val="22"/>
                <w:szCs w:val="22"/>
                <w:lang w:eastAsia="ja-JP"/>
              </w:rPr>
              <mc:AlternateContent>
                <mc:Choice Requires="wps">
                  <w:drawing>
                    <wp:inline distT="0" distB="0" distL="0" distR="0" wp14:anchorId="67E6BBAE" wp14:editId="19BAF681">
                      <wp:extent cx="118872" cy="118872"/>
                      <wp:effectExtent l="0" t="0" r="0" b="0"/>
                      <wp:docPr id="8" name="Address icon" descr="Address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 cy="118872"/>
                              </a:xfrm>
                              <a:custGeom>
                                <a:avLst/>
                                <a:gdLst>
                                  <a:gd name="T0" fmla="*/ 1493 w 2846"/>
                                  <a:gd name="T1" fmla="*/ 23 h 2833"/>
                                  <a:gd name="T2" fmla="*/ 1607 w 2846"/>
                                  <a:gd name="T3" fmla="*/ 115 h 2833"/>
                                  <a:gd name="T4" fmla="*/ 1757 w 2846"/>
                                  <a:gd name="T5" fmla="*/ 256 h 2833"/>
                                  <a:gd name="T6" fmla="*/ 1931 w 2846"/>
                                  <a:gd name="T7" fmla="*/ 422 h 2833"/>
                                  <a:gd name="T8" fmla="*/ 2118 w 2846"/>
                                  <a:gd name="T9" fmla="*/ 603 h 2833"/>
                                  <a:gd name="T10" fmla="*/ 2306 w 2846"/>
                                  <a:gd name="T11" fmla="*/ 787 h 2833"/>
                                  <a:gd name="T12" fmla="*/ 2482 w 2846"/>
                                  <a:gd name="T13" fmla="*/ 960 h 2833"/>
                                  <a:gd name="T14" fmla="*/ 2637 w 2846"/>
                                  <a:gd name="T15" fmla="*/ 1113 h 2833"/>
                                  <a:gd name="T16" fmla="*/ 2757 w 2846"/>
                                  <a:gd name="T17" fmla="*/ 1234 h 2833"/>
                                  <a:gd name="T18" fmla="*/ 2829 w 2846"/>
                                  <a:gd name="T19" fmla="*/ 1310 h 2833"/>
                                  <a:gd name="T20" fmla="*/ 2757 w 2846"/>
                                  <a:gd name="T21" fmla="*/ 1334 h 2833"/>
                                  <a:gd name="T22" fmla="*/ 2584 w 2846"/>
                                  <a:gd name="T23" fmla="*/ 1340 h 2833"/>
                                  <a:gd name="T24" fmla="*/ 2467 w 2846"/>
                                  <a:gd name="T25" fmla="*/ 1345 h 2833"/>
                                  <a:gd name="T26" fmla="*/ 2467 w 2846"/>
                                  <a:gd name="T27" fmla="*/ 2566 h 2833"/>
                                  <a:gd name="T28" fmla="*/ 2448 w 2846"/>
                                  <a:gd name="T29" fmla="*/ 2716 h 2833"/>
                                  <a:gd name="T30" fmla="*/ 2383 w 2846"/>
                                  <a:gd name="T31" fmla="*/ 2796 h 2833"/>
                                  <a:gd name="T32" fmla="*/ 2256 w 2846"/>
                                  <a:gd name="T33" fmla="*/ 2830 h 2833"/>
                                  <a:gd name="T34" fmla="*/ 2157 w 2846"/>
                                  <a:gd name="T35" fmla="*/ 2833 h 2833"/>
                                  <a:gd name="T36" fmla="*/ 2039 w 2846"/>
                                  <a:gd name="T37" fmla="*/ 2830 h 2833"/>
                                  <a:gd name="T38" fmla="*/ 1925 w 2846"/>
                                  <a:gd name="T39" fmla="*/ 2822 h 2833"/>
                                  <a:gd name="T40" fmla="*/ 1858 w 2846"/>
                                  <a:gd name="T41" fmla="*/ 2769 h 2833"/>
                                  <a:gd name="T42" fmla="*/ 1831 w 2846"/>
                                  <a:gd name="T43" fmla="*/ 2639 h 2833"/>
                                  <a:gd name="T44" fmla="*/ 1825 w 2846"/>
                                  <a:gd name="T45" fmla="*/ 2460 h 2833"/>
                                  <a:gd name="T46" fmla="*/ 1822 w 2846"/>
                                  <a:gd name="T47" fmla="*/ 2273 h 2833"/>
                                  <a:gd name="T48" fmla="*/ 1821 w 2846"/>
                                  <a:gd name="T49" fmla="*/ 2076 h 2833"/>
                                  <a:gd name="T50" fmla="*/ 1821 w 2846"/>
                                  <a:gd name="T51" fmla="*/ 1908 h 2833"/>
                                  <a:gd name="T52" fmla="*/ 1822 w 2846"/>
                                  <a:gd name="T53" fmla="*/ 1807 h 2833"/>
                                  <a:gd name="T54" fmla="*/ 1811 w 2846"/>
                                  <a:gd name="T55" fmla="*/ 1707 h 2833"/>
                                  <a:gd name="T56" fmla="*/ 1750 w 2846"/>
                                  <a:gd name="T57" fmla="*/ 1631 h 2833"/>
                                  <a:gd name="T58" fmla="*/ 1651 w 2846"/>
                                  <a:gd name="T59" fmla="*/ 1592 h 2833"/>
                                  <a:gd name="T60" fmla="*/ 1529 w 2846"/>
                                  <a:gd name="T61" fmla="*/ 1579 h 2833"/>
                                  <a:gd name="T62" fmla="*/ 1398 w 2846"/>
                                  <a:gd name="T63" fmla="*/ 1577 h 2833"/>
                                  <a:gd name="T64" fmla="*/ 1253 w 2846"/>
                                  <a:gd name="T65" fmla="*/ 1586 h 2833"/>
                                  <a:gd name="T66" fmla="*/ 1129 w 2846"/>
                                  <a:gd name="T67" fmla="*/ 1617 h 2833"/>
                                  <a:gd name="T68" fmla="*/ 1041 w 2846"/>
                                  <a:gd name="T69" fmla="*/ 1678 h 2833"/>
                                  <a:gd name="T70" fmla="*/ 1010 w 2846"/>
                                  <a:gd name="T71" fmla="*/ 1778 h 2833"/>
                                  <a:gd name="T72" fmla="*/ 1011 w 2846"/>
                                  <a:gd name="T73" fmla="*/ 2427 h 2833"/>
                                  <a:gd name="T74" fmla="*/ 1009 w 2846"/>
                                  <a:gd name="T75" fmla="*/ 2697 h 2833"/>
                                  <a:gd name="T76" fmla="*/ 959 w 2846"/>
                                  <a:gd name="T77" fmla="*/ 2783 h 2833"/>
                                  <a:gd name="T78" fmla="*/ 845 w 2846"/>
                                  <a:gd name="T79" fmla="*/ 2822 h 2833"/>
                                  <a:gd name="T80" fmla="*/ 562 w 2846"/>
                                  <a:gd name="T81" fmla="*/ 2828 h 2833"/>
                                  <a:gd name="T82" fmla="*/ 444 w 2846"/>
                                  <a:gd name="T83" fmla="*/ 2793 h 2833"/>
                                  <a:gd name="T84" fmla="*/ 380 w 2846"/>
                                  <a:gd name="T85" fmla="*/ 2703 h 2833"/>
                                  <a:gd name="T86" fmla="*/ 372 w 2846"/>
                                  <a:gd name="T87" fmla="*/ 2285 h 2833"/>
                                  <a:gd name="T88" fmla="*/ 370 w 2846"/>
                                  <a:gd name="T89" fmla="*/ 1351 h 2833"/>
                                  <a:gd name="T90" fmla="*/ 308 w 2846"/>
                                  <a:gd name="T91" fmla="*/ 1352 h 2833"/>
                                  <a:gd name="T92" fmla="*/ 191 w 2846"/>
                                  <a:gd name="T93" fmla="*/ 1353 h 2833"/>
                                  <a:gd name="T94" fmla="*/ 73 w 2846"/>
                                  <a:gd name="T95" fmla="*/ 1352 h 2833"/>
                                  <a:gd name="T96" fmla="*/ 4 w 2846"/>
                                  <a:gd name="T97" fmla="*/ 1352 h 2833"/>
                                  <a:gd name="T98" fmla="*/ 26 w 2846"/>
                                  <a:gd name="T99" fmla="*/ 1319 h 2833"/>
                                  <a:gd name="T100" fmla="*/ 109 w 2846"/>
                                  <a:gd name="T101" fmla="*/ 1230 h 2833"/>
                                  <a:gd name="T102" fmla="*/ 236 w 2846"/>
                                  <a:gd name="T103" fmla="*/ 1097 h 2833"/>
                                  <a:gd name="T104" fmla="*/ 394 w 2846"/>
                                  <a:gd name="T105" fmla="*/ 934 h 2833"/>
                                  <a:gd name="T106" fmla="*/ 574 w 2846"/>
                                  <a:gd name="T107" fmla="*/ 753 h 2833"/>
                                  <a:gd name="T108" fmla="*/ 762 w 2846"/>
                                  <a:gd name="T109" fmla="*/ 566 h 2833"/>
                                  <a:gd name="T110" fmla="*/ 946 w 2846"/>
                                  <a:gd name="T111" fmla="*/ 383 h 2833"/>
                                  <a:gd name="T112" fmla="*/ 1116 w 2846"/>
                                  <a:gd name="T113" fmla="*/ 218 h 2833"/>
                                  <a:gd name="T114" fmla="*/ 1257 w 2846"/>
                                  <a:gd name="T115" fmla="*/ 81 h 2833"/>
                                  <a:gd name="T116" fmla="*/ 1367 w 2846"/>
                                  <a:gd name="T117" fmla="*/ 7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6CC66574" id="Address icon" o:spid="_x0000_s1026" alt="Address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846,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" path="m1418,r25,3l1468,11r25,12l1520,39r27,21l1575,85r32,30l1642,147r36,34l1717,218r40,38l1799,295r43,42l1886,379r45,43l1977,467r47,45l2071,558r47,45l2165,649r48,46l2259,741r47,46l2351,831r46,44l2440,918r42,42l2524,1001r39,39l2601,1077r36,36l2671,1147r31,31l2731,1207r26,27l2780,1257r20,21l2816,1296r13,14l2839,1321r7,8l2801,1332r-44,2l2711,1336r-44,2l2625,1339r-41,1l2548,1341r-33,1l2488,1343r-21,2l2467,1478r,135l2467,2513r,53l2465,2611r-3,40l2456,2686r-8,30l2437,2741r-15,22l2405,2781r-22,15l2358,2808r-30,9l2295,2824r-39,6l2238,2832r-23,1l2188,2833r-31,l2126,2832r-31,-1l2066,2831r-27,-1l2018,2830r-35,-1l1951,2827r-26,-5l1903,2814r-18,-11l1870,2788r-12,-19l1848,2744r-8,-29l1835,2680r-4,-41l1828,2591r-2,-55l1825,2500r,-40l1824,2416r-1,-46l1823,2323r-1,-50l1822,2224r-1,-51l1821,2124r,-48l1821,2030r,-45l1821,1945r,-37l1821,1874r,-28l1821,1823r1,-16l1822,1797r,-34l1818,1733r-7,-26l1800,1684r-14,-20l1769,1646r-19,-15l1728,1618r-24,-10l1678,1599r-27,-7l1622,1587r-31,-4l1561,1581r-32,-2l1496,1578r-33,-1l1431,1577r-33,l1361,1578r-37,1l1289,1582r-36,4l1220,1591r-32,7l1157,1606r-28,11l1103,1629r-23,14l1058,1660r-17,18l1028,1699r-10,24l1012,1748r-2,30l1012,1940r-1,163l1010,2265r1,162l1015,2590r,40l1013,2666r-4,31l1001,2723r-11,23l976,2767r-17,16l936,2796r-26,11l880,2815r-35,7l804,2826r-44,3l600,2829r-38,-1l528,2824r-32,-7l468,2806r-24,-13l423,2776r-17,-21l391,2731r-11,-28l373,2672r-4,-36l368,2596r4,-311l372,1973r-1,-311l371,1350r-1,1l362,1351r-14,1l330,1352r-22,l281,1353r-29,l222,1353r-31,l159,1353r-30,-1l100,1352r-27,l48,1352r-19,l13,1352r-9,l,1352r5,-7l14,1334r12,-15l42,1301r19,-21l84,1256r25,-26l137,1199r30,-31l201,1134r35,-37l272,1059r40,-40l352,977r42,-43l438,891r44,-46l528,800r46,-47l621,706r47,-46l714,612r48,-46l809,518r47,-45l901,427r45,-44l991,340r42,-43l1076,257r40,-39l1154,180r37,-35l1225,112r32,-31l1287,55r28,-21l1342,18,1367,7r25,-6l1418,xe" fillcolor="#303848 [3204]" stroked="f" strokeweight="0">
                      <v:path arrowok="t" o:connecttype="custom" o:connectlocs="62360,965;67121,4825;73387,10742;80654,17707;88465,25302;96317,33022;103668,40281;110142,46701;115155,51778;118162,54967;115155,55974;107929,56226;103042,56436;103042,107669;102248,113963;99533,117319;94229,118746;90094,118872;85165,118746;80404,118410;77605,116187;76477,110732;76227,103221;76101,95375;76060,87108;76060,80059;76101,75821;75642,71625;73094,68436;68959,66800;63863,66254;58392,66171;52335,66548;47156,67849;43481,70408;42186,74604;42228,101836;42144,113165;40056,116774;35294,118410;23474,118662;18545,117194;15872,113417;15538,95878;15454,56688;12865,56730;7978,56772;3049,56730;167,56730;1086,55345;4553,51611;9857,46030;16457,39190;23975,31596;31827,23749;39513,16071;46613,9147;52502,3399;57097,294" o:connectangles="0,0,0,0,0,0,0,0,0,0,0,0,0,0,0,0,0,0,0,0,0,0,0,0,0,0,0,0,0,0,0,0,0,0,0,0,0,0,0,0,0,0,0,0,0,0,0,0,0,0,0,0,0,0,0,0,0,0,0"/>
                      <w10:anchorlock/>
                    </v:shape>
                  </w:pict>
                </mc:Fallback>
              </mc:AlternateContent>
            </w:r>
            <w:r w:rsidRPr="004C74B7">
              <w:rPr>
                <w:sz w:val="22"/>
                <w:szCs w:val="22"/>
              </w:rPr>
              <w:t xml:space="preserve"> Lebanon</w:t>
            </w:r>
          </w:p>
        </w:tc>
        <w:tc>
          <w:tcPr>
            <w:tcW w:w="2723" w:type="dxa"/>
            <w:tcBorders>
              <w:top w:val="single" w:sz="24" w:space="0" w:color="BF9268" w:themeColor="accent2"/>
            </w:tcBorders>
            <w:vAlign w:val="center"/>
          </w:tcPr>
          <w:p w14:paraId="4B727E18" w14:textId="7878D699" w:rsidR="00F316AD" w:rsidRPr="004C74B7" w:rsidRDefault="004C74B7" w:rsidP="004C74B7">
            <w:pPr>
              <w:rPr>
                <w:sz w:val="22"/>
                <w:szCs w:val="22"/>
              </w:rPr>
            </w:pPr>
            <w:r w:rsidRPr="004C74B7">
              <w:rPr>
                <w:rFonts w:eastAsiaTheme="minorEastAsia"/>
                <w:noProof/>
                <w:color w:val="auto"/>
                <w:sz w:val="22"/>
                <w:szCs w:val="22"/>
                <w:lang w:eastAsia="ja-JP"/>
              </w:rPr>
              <mc:AlternateContent>
                <mc:Choice Requires="wps">
                  <w:drawing>
                    <wp:inline distT="0" distB="0" distL="0" distR="0" wp14:anchorId="4ECDB5C0" wp14:editId="44C25E7E">
                      <wp:extent cx="109728" cy="109728"/>
                      <wp:effectExtent l="0" t="0" r="5080" b="5080"/>
                      <wp:docPr id="31" name="Telephone icon"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282D5337" id="Telephone icon" o:spid="_x0000_s1026" alt="Phone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303848 [3204]" stroked="f" strokeweight="0">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anchorlock/>
                    </v:shape>
                  </w:pict>
                </mc:Fallback>
              </mc:AlternateContent>
            </w:r>
            <w:r w:rsidRPr="004C74B7">
              <w:rPr>
                <w:sz w:val="22"/>
                <w:szCs w:val="22"/>
              </w:rPr>
              <w:t>+961-70-952145</w:t>
            </w:r>
          </w:p>
        </w:tc>
        <w:tc>
          <w:tcPr>
            <w:tcW w:w="3097" w:type="dxa"/>
            <w:tcBorders>
              <w:top w:val="single" w:sz="24" w:space="0" w:color="BF9268" w:themeColor="accent2"/>
            </w:tcBorders>
            <w:vAlign w:val="center"/>
          </w:tcPr>
          <w:p w14:paraId="025C3ABC" w14:textId="38EBDB13" w:rsidR="00F316AD" w:rsidRPr="004C74B7" w:rsidRDefault="004C74B7" w:rsidP="00D20DA9">
            <w:pPr>
              <w:jc w:val="center"/>
              <w:rPr>
                <w:sz w:val="22"/>
                <w:szCs w:val="22"/>
              </w:rPr>
            </w:pPr>
            <w:r w:rsidRPr="004C74B7">
              <w:rPr>
                <w:rFonts w:eastAsiaTheme="minorEastAsia"/>
                <w:noProof/>
                <w:color w:val="auto"/>
                <w:sz w:val="22"/>
                <w:szCs w:val="22"/>
                <w:lang w:eastAsia="ja-JP"/>
              </w:rPr>
              <mc:AlternateContent>
                <mc:Choice Requires="wps">
                  <w:drawing>
                    <wp:inline distT="0" distB="0" distL="0" distR="0" wp14:anchorId="29850BF5" wp14:editId="7028893F">
                      <wp:extent cx="137160" cy="91440"/>
                      <wp:effectExtent l="0" t="0" r="0" b="3810"/>
                      <wp:docPr id="5" name="Freeform 5" descr="Email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65A57664" id="Freeform 5" o:spid="_x0000_s1026" alt="Email icon"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" path="m108,21r,l60,58,12,21v-1,-1,-1,-2,,-3c13,16,14,16,16,17l60,51,104,17v1,-1,3,-1,4,1c109,19,109,20,108,21r,xm114,r,l6,c3,,,3,,6l,74v,3,3,6,6,6l114,80v3,,6,-3,6,-6l120,6c120,3,117,,114,xe" fillcolor="#303848 [3204]"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anchorlock/>
                    </v:shape>
                  </w:pict>
                </mc:Fallback>
              </mc:AlternateContent>
            </w:r>
            <w:r w:rsidR="008F4762">
              <w:rPr>
                <w:sz w:val="22"/>
                <w:szCs w:val="22"/>
              </w:rPr>
              <w:t xml:space="preserve"> </w:t>
            </w:r>
            <w:r w:rsidRPr="004C74B7">
              <w:rPr>
                <w:sz w:val="22"/>
                <w:szCs w:val="22"/>
              </w:rPr>
              <w:t>Latifa.yassein@gmail.com</w:t>
            </w:r>
            <w:r w:rsidR="00D20DA9" w:rsidRPr="004C74B7">
              <w:rPr>
                <w:sz w:val="22"/>
                <w:szCs w:val="22"/>
              </w:rPr>
              <w:t xml:space="preserve"> </w:t>
            </w:r>
          </w:p>
        </w:tc>
      </w:tr>
      <w:tr w:rsidR="004C74B7" w:rsidRPr="001700F2" w14:paraId="787DE61C" w14:textId="77777777" w:rsidTr="00331593">
        <w:trPr>
          <w:gridAfter w:val="5"/>
          <w:wAfter w:w="3937" w:type="dxa"/>
          <w:trHeight w:val="210"/>
        </w:trPr>
        <w:tc>
          <w:tcPr>
            <w:tcW w:w="4050" w:type="dxa"/>
            <w:gridSpan w:val="4"/>
            <w:vMerge w:val="restart"/>
            <w:shd w:val="clear" w:color="auto" w:fill="303848" w:themeFill="accent1"/>
            <w:vAlign w:val="center"/>
          </w:tcPr>
          <w:p w14:paraId="1FAC3B47" w14:textId="63C17D36" w:rsidR="004C74B7" w:rsidRPr="001700F2" w:rsidRDefault="004C74B7" w:rsidP="00D20DA9">
            <w:pPr>
              <w:pStyle w:val="Heading1"/>
            </w:pPr>
            <w:r>
              <w:t>EDUCATION</w:t>
            </w:r>
          </w:p>
        </w:tc>
        <w:tc>
          <w:tcPr>
            <w:tcW w:w="2723" w:type="dxa"/>
            <w:tcBorders>
              <w:bottom w:val="single" w:sz="18" w:space="0" w:color="BF9268" w:themeColor="accent2"/>
            </w:tcBorders>
          </w:tcPr>
          <w:p w14:paraId="2D6AE271" w14:textId="77777777" w:rsidR="004C74B7" w:rsidRPr="001700F2" w:rsidRDefault="004C74B7"/>
        </w:tc>
      </w:tr>
      <w:tr w:rsidR="004C74B7" w:rsidRPr="001700F2" w14:paraId="5F2EDD98" w14:textId="77777777" w:rsidTr="00331593">
        <w:trPr>
          <w:gridAfter w:val="3"/>
          <w:wAfter w:w="720" w:type="dxa"/>
          <w:trHeight w:val="210"/>
        </w:trPr>
        <w:tc>
          <w:tcPr>
            <w:tcW w:w="4050" w:type="dxa"/>
            <w:gridSpan w:val="4"/>
            <w:vMerge/>
            <w:shd w:val="clear" w:color="auto" w:fill="303848" w:themeFill="accent1"/>
            <w:vAlign w:val="center"/>
          </w:tcPr>
          <w:p w14:paraId="231DCF44" w14:textId="77777777" w:rsidR="004C74B7" w:rsidRPr="001700F2" w:rsidRDefault="004C74B7" w:rsidP="0040233B">
            <w:pPr>
              <w:pStyle w:val="Heading1"/>
            </w:pPr>
          </w:p>
        </w:tc>
        <w:tc>
          <w:tcPr>
            <w:tcW w:w="5940" w:type="dxa"/>
            <w:gridSpan w:val="3"/>
            <w:tcBorders>
              <w:top w:val="single" w:sz="18" w:space="0" w:color="BF9268" w:themeColor="accent2"/>
            </w:tcBorders>
          </w:tcPr>
          <w:p w14:paraId="49A522A5" w14:textId="77777777" w:rsidR="004C74B7" w:rsidRPr="001700F2" w:rsidRDefault="004C74B7">
            <w:pPr>
              <w:rPr>
                <w:noProof/>
              </w:rPr>
            </w:pPr>
          </w:p>
        </w:tc>
      </w:tr>
      <w:tr w:rsidR="0040233B" w:rsidRPr="001700F2" w14:paraId="7C088E85" w14:textId="77777777" w:rsidTr="006F7DEB">
        <w:trPr>
          <w:gridAfter w:val="2"/>
          <w:wAfter w:w="270" w:type="dxa"/>
          <w:trHeight w:val="1180"/>
        </w:trPr>
        <w:tc>
          <w:tcPr>
            <w:tcW w:w="10440" w:type="dxa"/>
            <w:gridSpan w:val="8"/>
            <w:vAlign w:val="center"/>
          </w:tcPr>
          <w:p w14:paraId="775F26BE" w14:textId="77777777" w:rsidR="004C74B7" w:rsidRDefault="004C74B7" w:rsidP="004C74B7">
            <w:pPr>
              <w:pStyle w:val="Heading4"/>
              <w:rPr>
                <w:rFonts w:eastAsia="Times New Roman" w:cstheme="minorHAnsi"/>
                <w:bCs/>
                <w:color w:val="000000"/>
              </w:rPr>
            </w:pPr>
          </w:p>
          <w:p w14:paraId="61722A06" w14:textId="28DE6897" w:rsidR="004C74B7" w:rsidRPr="009D57D8" w:rsidRDefault="004C74B7" w:rsidP="004C74B7">
            <w:pPr>
              <w:pStyle w:val="Heading4"/>
              <w:keepNext w:val="0"/>
              <w:keepLines w:val="0"/>
              <w:spacing w:before="0"/>
              <w:rPr>
                <w:rFonts w:asciiTheme="minorHAnsi" w:eastAsia="Times New Roman" w:hAnsiTheme="minorHAnsi" w:cstheme="minorHAnsi"/>
                <w:b/>
                <w:bCs/>
                <w:i w:val="0"/>
                <w:iCs w:val="0"/>
                <w:color w:val="000000"/>
                <w:sz w:val="20"/>
                <w:lang w:eastAsia="ja-JP"/>
              </w:rPr>
            </w:pPr>
            <w:r w:rsidRPr="009D57D8">
              <w:rPr>
                <w:rFonts w:asciiTheme="minorHAnsi" w:eastAsia="Times New Roman" w:hAnsiTheme="minorHAnsi" w:cstheme="minorHAnsi"/>
                <w:b/>
                <w:bCs/>
                <w:i w:val="0"/>
                <w:iCs w:val="0"/>
                <w:color w:val="000000"/>
                <w:sz w:val="20"/>
                <w:lang w:eastAsia="ja-JP"/>
              </w:rPr>
              <w:t>American University of Beirut, Lebanon</w:t>
            </w:r>
          </w:p>
          <w:p w14:paraId="73C301B7" w14:textId="77777777" w:rsidR="004C74B7" w:rsidRPr="006F7DEB" w:rsidRDefault="004C74B7" w:rsidP="004C74B7">
            <w:pPr>
              <w:pStyle w:val="Date"/>
              <w:rPr>
                <w:rFonts w:ascii="Century Gothic" w:eastAsia="Calibri" w:hAnsi="Century Gothic" w:cs="Times New Roman"/>
                <w:color w:val="333333"/>
                <w:sz w:val="21"/>
                <w:szCs w:val="21"/>
              </w:rPr>
            </w:pPr>
            <w:r w:rsidRPr="006F7DEB">
              <w:rPr>
                <w:rFonts w:ascii="Century Gothic" w:eastAsia="Calibri" w:hAnsi="Century Gothic" w:cs="Times New Roman"/>
                <w:color w:val="333333"/>
                <w:sz w:val="21"/>
                <w:szCs w:val="21"/>
              </w:rPr>
              <w:t>Aug. 2018 – Jan. 2020</w:t>
            </w:r>
          </w:p>
          <w:p w14:paraId="1B25CC02" w14:textId="5813E50D" w:rsidR="004C74B7" w:rsidRPr="006F7DEB" w:rsidRDefault="004C74B7" w:rsidP="004C74B7">
            <w:pPr>
              <w:pStyle w:val="Date"/>
              <w:rPr>
                <w:rFonts w:ascii="Century Gothic" w:eastAsia="Calibri" w:hAnsi="Century Gothic" w:cs="Times New Roman"/>
                <w:color w:val="333333"/>
                <w:sz w:val="21"/>
                <w:szCs w:val="21"/>
              </w:rPr>
            </w:pPr>
            <w:r w:rsidRPr="006F7DEB">
              <w:rPr>
                <w:rFonts w:ascii="Century Gothic" w:eastAsia="Calibri" w:hAnsi="Century Gothic" w:cs="Times New Roman"/>
                <w:color w:val="333333"/>
                <w:sz w:val="21"/>
                <w:szCs w:val="21"/>
              </w:rPr>
              <w:t>Qualification: Master’s Degree in Human Resource Management</w:t>
            </w:r>
          </w:p>
          <w:p w14:paraId="14102C64" w14:textId="77777777" w:rsidR="004C74B7" w:rsidRPr="009D57D8" w:rsidRDefault="004C74B7" w:rsidP="004C74B7">
            <w:pPr>
              <w:rPr>
                <w:sz w:val="22"/>
                <w:szCs w:val="22"/>
              </w:rPr>
            </w:pPr>
          </w:p>
          <w:p w14:paraId="4B83ACA1" w14:textId="1D9BDB48" w:rsidR="004C74B7" w:rsidRPr="009D57D8" w:rsidRDefault="004C74B7" w:rsidP="004C74B7">
            <w:pPr>
              <w:rPr>
                <w:rFonts w:eastAsia="Times New Roman" w:cstheme="minorHAnsi"/>
                <w:b/>
                <w:bCs/>
                <w:color w:val="000000"/>
                <w:sz w:val="22"/>
                <w:szCs w:val="22"/>
              </w:rPr>
            </w:pPr>
            <w:r w:rsidRPr="009D57D8">
              <w:rPr>
                <w:rFonts w:eastAsia="Times New Roman" w:cstheme="minorHAnsi"/>
                <w:b/>
                <w:bCs/>
                <w:color w:val="000000"/>
                <w:sz w:val="22"/>
                <w:szCs w:val="22"/>
              </w:rPr>
              <w:t>Arab Open University - Lebanon / UK</w:t>
            </w:r>
          </w:p>
          <w:p w14:paraId="15826E17" w14:textId="77777777" w:rsidR="004C74B7" w:rsidRPr="006F7DEB" w:rsidRDefault="004C74B7" w:rsidP="006F7DEB">
            <w:pPr>
              <w:pStyle w:val="Date"/>
              <w:rPr>
                <w:rFonts w:ascii="Century Gothic" w:eastAsia="Calibri" w:hAnsi="Century Gothic" w:cs="Times New Roman"/>
                <w:color w:val="333333"/>
                <w:sz w:val="21"/>
                <w:szCs w:val="21"/>
              </w:rPr>
            </w:pPr>
            <w:r w:rsidRPr="006F7DEB">
              <w:rPr>
                <w:rFonts w:ascii="Century Gothic" w:eastAsia="Calibri" w:hAnsi="Century Gothic" w:cs="Times New Roman"/>
                <w:color w:val="333333"/>
                <w:sz w:val="21"/>
                <w:szCs w:val="21"/>
              </w:rPr>
              <w:t>Sep. 2002 – June. 2006</w:t>
            </w:r>
          </w:p>
          <w:p w14:paraId="47C6146A" w14:textId="77777777" w:rsidR="004C74B7" w:rsidRPr="006F7DEB" w:rsidRDefault="004C74B7" w:rsidP="006F7DEB">
            <w:pPr>
              <w:pStyle w:val="Date"/>
              <w:rPr>
                <w:rFonts w:ascii="Century Gothic" w:eastAsia="Calibri" w:hAnsi="Century Gothic" w:cs="Times New Roman"/>
                <w:color w:val="333333"/>
                <w:sz w:val="21"/>
                <w:szCs w:val="21"/>
              </w:rPr>
            </w:pPr>
            <w:r w:rsidRPr="006F7DEB">
              <w:rPr>
                <w:rFonts w:ascii="Century Gothic" w:eastAsia="Calibri" w:hAnsi="Century Gothic" w:cs="Times New Roman"/>
                <w:color w:val="333333"/>
                <w:sz w:val="21"/>
                <w:szCs w:val="21"/>
              </w:rPr>
              <w:t>Qualification: BSc. in Information Technology and Computing</w:t>
            </w:r>
          </w:p>
          <w:p w14:paraId="23F7FF44" w14:textId="77B121FF" w:rsidR="0040233B" w:rsidRPr="001700F2" w:rsidRDefault="0040233B" w:rsidP="00D20DA9">
            <w:pPr>
              <w:pStyle w:val="Text"/>
            </w:pPr>
          </w:p>
        </w:tc>
      </w:tr>
      <w:tr w:rsidR="004C74B7" w:rsidRPr="001700F2" w14:paraId="28037F5D" w14:textId="77777777" w:rsidTr="00331593">
        <w:trPr>
          <w:gridAfter w:val="2"/>
          <w:wAfter w:w="270" w:type="dxa"/>
          <w:trHeight w:val="220"/>
        </w:trPr>
        <w:tc>
          <w:tcPr>
            <w:tcW w:w="4050" w:type="dxa"/>
            <w:gridSpan w:val="4"/>
            <w:vMerge w:val="restart"/>
            <w:shd w:val="clear" w:color="auto" w:fill="303848" w:themeFill="accent1"/>
            <w:vAlign w:val="center"/>
          </w:tcPr>
          <w:p w14:paraId="7C9A2F46" w14:textId="77777777" w:rsidR="004C74B7" w:rsidRPr="001700F2" w:rsidRDefault="001B3F65" w:rsidP="00D20DA9">
            <w:pPr>
              <w:pStyle w:val="Heading1"/>
            </w:pPr>
            <w:sdt>
              <w:sdtPr>
                <w:id w:val="-1748876717"/>
                <w:placeholder>
                  <w:docPart w:val="EF91206F07B54A82B78573B97184C4DE"/>
                </w:placeholder>
                <w:temporary/>
                <w:showingPlcHdr/>
                <w15:appearance w15:val="hidden"/>
                <w:text/>
              </w:sdtPr>
              <w:sdtEndPr/>
              <w:sdtContent>
                <w:r w:rsidR="004C74B7" w:rsidRPr="001700F2">
                  <w:t>EXPERIENCE</w:t>
                </w:r>
              </w:sdtContent>
            </w:sdt>
          </w:p>
        </w:tc>
        <w:tc>
          <w:tcPr>
            <w:tcW w:w="6390" w:type="dxa"/>
            <w:gridSpan w:val="4"/>
            <w:tcBorders>
              <w:bottom w:val="single" w:sz="18" w:space="0" w:color="BF9268" w:themeColor="accent2"/>
            </w:tcBorders>
          </w:tcPr>
          <w:p w14:paraId="42148372" w14:textId="77777777" w:rsidR="004C74B7" w:rsidRPr="001700F2" w:rsidRDefault="004C74B7"/>
        </w:tc>
      </w:tr>
      <w:tr w:rsidR="004C74B7" w:rsidRPr="001700F2" w14:paraId="550BAAD1" w14:textId="77777777" w:rsidTr="00331593">
        <w:trPr>
          <w:gridAfter w:val="5"/>
          <w:wAfter w:w="3937" w:type="dxa"/>
          <w:trHeight w:val="220"/>
        </w:trPr>
        <w:tc>
          <w:tcPr>
            <w:tcW w:w="4050" w:type="dxa"/>
            <w:gridSpan w:val="4"/>
            <w:vMerge/>
            <w:shd w:val="clear" w:color="auto" w:fill="303848" w:themeFill="accent1"/>
            <w:vAlign w:val="center"/>
          </w:tcPr>
          <w:p w14:paraId="28E7E4F8" w14:textId="77777777" w:rsidR="004C74B7" w:rsidRPr="001700F2" w:rsidRDefault="004C74B7" w:rsidP="0040233B">
            <w:pPr>
              <w:pStyle w:val="Heading1"/>
            </w:pPr>
          </w:p>
        </w:tc>
        <w:tc>
          <w:tcPr>
            <w:tcW w:w="2723" w:type="dxa"/>
          </w:tcPr>
          <w:p w14:paraId="6347D037" w14:textId="77777777" w:rsidR="004C74B7" w:rsidRPr="001700F2" w:rsidRDefault="004C74B7"/>
        </w:tc>
      </w:tr>
      <w:tr w:rsidR="004C74B7" w:rsidRPr="001700F2" w14:paraId="6691C553" w14:textId="77777777" w:rsidTr="004262EA">
        <w:trPr>
          <w:trHeight w:val="1629"/>
        </w:trPr>
        <w:tc>
          <w:tcPr>
            <w:tcW w:w="10710" w:type="dxa"/>
            <w:gridSpan w:val="10"/>
            <w:vAlign w:val="center"/>
          </w:tcPr>
          <w:p w14:paraId="547E6768" w14:textId="6ACC4347" w:rsidR="004C74B7" w:rsidRDefault="004C74B7" w:rsidP="00D20DA9">
            <w:pPr>
              <w:pStyle w:val="Text"/>
              <w:rPr>
                <w:sz w:val="21"/>
              </w:rPr>
            </w:pPr>
          </w:p>
          <w:p w14:paraId="1834ED02" w14:textId="217102F1" w:rsidR="00E45A7B" w:rsidRPr="009D57D8" w:rsidRDefault="00E45A7B" w:rsidP="00E45A7B">
            <w:pPr>
              <w:pStyle w:val="Date"/>
              <w:rPr>
                <w:rFonts w:eastAsia="Times New Roman" w:cstheme="minorHAnsi"/>
                <w:color w:val="000000"/>
                <w:sz w:val="21"/>
                <w:szCs w:val="21"/>
              </w:rPr>
            </w:pPr>
            <w:proofErr w:type="spellStart"/>
            <w:r>
              <w:rPr>
                <w:rFonts w:eastAsia="Times New Roman" w:cstheme="minorHAnsi"/>
                <w:b/>
                <w:bCs/>
                <w:i/>
                <w:iCs/>
                <w:color w:val="000000"/>
                <w:sz w:val="21"/>
                <w:szCs w:val="21"/>
              </w:rPr>
              <w:t>Maids.cc</w:t>
            </w:r>
            <w:proofErr w:type="spellEnd"/>
            <w:r>
              <w:rPr>
                <w:rFonts w:eastAsia="Times New Roman" w:cstheme="minorHAnsi"/>
                <w:b/>
                <w:bCs/>
                <w:i/>
                <w:iCs/>
                <w:color w:val="000000"/>
                <w:sz w:val="21"/>
                <w:szCs w:val="21"/>
              </w:rPr>
              <w:t xml:space="preserve"> - Dubai, UAE</w:t>
            </w:r>
            <w:r w:rsidRPr="009D57D8">
              <w:rPr>
                <w:rFonts w:eastAsia="Times New Roman" w:cstheme="minorHAnsi"/>
                <w:b/>
                <w:bCs/>
                <w:i/>
                <w:iCs/>
                <w:color w:val="000000"/>
                <w:sz w:val="21"/>
                <w:szCs w:val="21"/>
              </w:rPr>
              <w:t xml:space="preserve"> </w:t>
            </w:r>
            <w:r w:rsidR="00331593">
              <w:rPr>
                <w:rFonts w:eastAsia="Times New Roman" w:cstheme="minorHAnsi"/>
                <w:b/>
                <w:bCs/>
                <w:i/>
                <w:iCs/>
                <w:color w:val="000000"/>
                <w:sz w:val="21"/>
                <w:szCs w:val="21"/>
              </w:rPr>
              <w:t xml:space="preserve">                </w:t>
            </w:r>
            <w:r w:rsidRPr="009D57D8">
              <w:rPr>
                <w:rFonts w:eastAsia="Times New Roman" w:cstheme="minorHAnsi"/>
                <w:b/>
                <w:bCs/>
                <w:i/>
                <w:iCs/>
                <w:color w:val="000000"/>
                <w:sz w:val="21"/>
                <w:szCs w:val="21"/>
              </w:rPr>
              <w:t xml:space="preserve">                                                      </w:t>
            </w:r>
            <w:r w:rsidR="00331593">
              <w:rPr>
                <w:rFonts w:eastAsia="Times New Roman" w:cstheme="minorHAnsi"/>
                <w:b/>
                <w:bCs/>
                <w:i/>
                <w:iCs/>
                <w:color w:val="000000"/>
                <w:sz w:val="21"/>
                <w:szCs w:val="21"/>
              </w:rPr>
              <w:t xml:space="preserve">                             </w:t>
            </w:r>
            <w:r w:rsidRPr="009D57D8">
              <w:rPr>
                <w:rFonts w:eastAsia="Times New Roman" w:cstheme="minorHAnsi"/>
                <w:b/>
                <w:bCs/>
                <w:i/>
                <w:iCs/>
                <w:color w:val="000000"/>
                <w:sz w:val="21"/>
                <w:szCs w:val="21"/>
              </w:rPr>
              <w:t xml:space="preserve">     </w:t>
            </w:r>
            <w:r w:rsidR="00331593">
              <w:rPr>
                <w:rFonts w:eastAsia="Times New Roman" w:cstheme="minorHAnsi"/>
                <w:color w:val="000000"/>
                <w:sz w:val="21"/>
                <w:szCs w:val="21"/>
              </w:rPr>
              <w:t>Jan 2020</w:t>
            </w:r>
            <w:r w:rsidRPr="009D57D8">
              <w:rPr>
                <w:rFonts w:eastAsia="Times New Roman" w:cstheme="minorHAnsi"/>
                <w:color w:val="000000"/>
                <w:sz w:val="21"/>
                <w:szCs w:val="21"/>
              </w:rPr>
              <w:t xml:space="preserve"> – </w:t>
            </w:r>
            <w:r w:rsidR="00331593">
              <w:rPr>
                <w:rFonts w:eastAsia="Times New Roman" w:cstheme="minorHAnsi"/>
                <w:color w:val="000000"/>
                <w:sz w:val="21"/>
                <w:szCs w:val="21"/>
              </w:rPr>
              <w:t>Dec</w:t>
            </w:r>
            <w:r w:rsidRPr="009D57D8">
              <w:rPr>
                <w:rFonts w:eastAsia="Times New Roman" w:cstheme="minorHAnsi"/>
                <w:color w:val="000000"/>
                <w:sz w:val="21"/>
                <w:szCs w:val="21"/>
              </w:rPr>
              <w:t xml:space="preserve"> </w:t>
            </w:r>
            <w:r w:rsidR="00331593">
              <w:rPr>
                <w:rFonts w:eastAsia="Times New Roman" w:cstheme="minorHAnsi"/>
                <w:color w:val="000000"/>
                <w:sz w:val="21"/>
                <w:szCs w:val="21"/>
              </w:rPr>
              <w:t>2020</w:t>
            </w:r>
          </w:p>
          <w:p w14:paraId="417531B4" w14:textId="4F4CFCEB" w:rsidR="00E45A7B" w:rsidRPr="009D57D8" w:rsidRDefault="00404EFC" w:rsidP="00E45A7B">
            <w:pPr>
              <w:pStyle w:val="Heading4"/>
              <w:rPr>
                <w:rFonts w:asciiTheme="minorHAnsi" w:eastAsia="Times New Roman" w:hAnsiTheme="minorHAnsi" w:cstheme="minorHAnsi"/>
                <w:b/>
                <w:bCs/>
                <w:i w:val="0"/>
                <w:iCs w:val="0"/>
                <w:color w:val="000000"/>
                <w:sz w:val="21"/>
                <w:szCs w:val="21"/>
                <w:lang w:eastAsia="ja-JP"/>
              </w:rPr>
            </w:pPr>
            <w:r>
              <w:rPr>
                <w:rFonts w:asciiTheme="minorHAnsi" w:eastAsia="Times New Roman" w:hAnsiTheme="minorHAnsi" w:cstheme="minorHAnsi"/>
                <w:b/>
                <w:bCs/>
                <w:i w:val="0"/>
                <w:iCs w:val="0"/>
                <w:color w:val="000000"/>
                <w:sz w:val="21"/>
                <w:szCs w:val="21"/>
                <w:lang w:eastAsia="ja-JP"/>
              </w:rPr>
              <w:t>Manager, HRBP</w:t>
            </w:r>
          </w:p>
          <w:p w14:paraId="393DF035" w14:textId="5067C83E" w:rsidR="00E45A7B" w:rsidRDefault="00E45A7B" w:rsidP="00E45A7B"/>
          <w:p w14:paraId="3879C0D3" w14:textId="56EC1AF2" w:rsidR="00404EFC" w:rsidRDefault="00404EFC" w:rsidP="00E45A7B">
            <w:pPr>
              <w:rPr>
                <w:rFonts w:eastAsiaTheme="minorEastAsia" w:cstheme="minorHAnsi"/>
                <w:bCs/>
                <w:color w:val="auto"/>
                <w:sz w:val="20"/>
                <w:szCs w:val="20"/>
                <w:u w:val="single"/>
                <w:lang w:eastAsia="ja-JP"/>
              </w:rPr>
            </w:pPr>
            <w:r w:rsidRPr="00404EFC">
              <w:rPr>
                <w:rFonts w:eastAsiaTheme="minorEastAsia" w:cstheme="minorHAnsi"/>
                <w:bCs/>
                <w:color w:val="auto"/>
                <w:sz w:val="20"/>
                <w:szCs w:val="20"/>
                <w:u w:val="single"/>
                <w:lang w:eastAsia="ja-JP"/>
              </w:rPr>
              <w:t xml:space="preserve">The following processes and services </w:t>
            </w:r>
            <w:r w:rsidR="00385AAD">
              <w:rPr>
                <w:rFonts w:eastAsiaTheme="minorEastAsia" w:cstheme="minorHAnsi"/>
                <w:bCs/>
                <w:color w:val="auto"/>
                <w:sz w:val="20"/>
                <w:szCs w:val="20"/>
                <w:u w:val="single"/>
                <w:lang w:eastAsia="ja-JP"/>
              </w:rPr>
              <w:t>were</w:t>
            </w:r>
            <w:r w:rsidRPr="00404EFC">
              <w:rPr>
                <w:rFonts w:eastAsiaTheme="minorEastAsia" w:cstheme="minorHAnsi"/>
                <w:bCs/>
                <w:color w:val="auto"/>
                <w:sz w:val="20"/>
                <w:szCs w:val="20"/>
                <w:u w:val="single"/>
                <w:lang w:eastAsia="ja-JP"/>
              </w:rPr>
              <w:t xml:space="preserve"> conducted remotely:</w:t>
            </w:r>
          </w:p>
          <w:p w14:paraId="743EDA9F" w14:textId="2A55FB07" w:rsidR="00404EFC" w:rsidRDefault="00404EFC" w:rsidP="00E45A7B">
            <w:pPr>
              <w:rPr>
                <w:rFonts w:eastAsiaTheme="minorEastAsia" w:cstheme="minorHAnsi"/>
                <w:bCs/>
                <w:color w:val="auto"/>
                <w:sz w:val="20"/>
                <w:szCs w:val="20"/>
                <w:u w:val="single"/>
                <w:lang w:eastAsia="ja-JP"/>
              </w:rPr>
            </w:pPr>
          </w:p>
          <w:p w14:paraId="67D0C818" w14:textId="77777777" w:rsidR="00331593" w:rsidRPr="00331593" w:rsidRDefault="00331593" w:rsidP="00331593">
            <w:pPr>
              <w:pStyle w:val="ListParagraph"/>
              <w:numPr>
                <w:ilvl w:val="0"/>
                <w:numId w:val="1"/>
              </w:numPr>
              <w:tabs>
                <w:tab w:val="clear" w:pos="720"/>
              </w:tabs>
              <w:spacing w:after="100" w:afterAutospacing="1"/>
              <w:ind w:left="336"/>
              <w:rPr>
                <w:rFonts w:ascii="Century Gothic" w:hAnsi="Century Gothic"/>
                <w:color w:val="333333"/>
              </w:rPr>
            </w:pPr>
            <w:r w:rsidRPr="00331593">
              <w:rPr>
                <w:rFonts w:ascii="Century Gothic" w:hAnsi="Century Gothic"/>
                <w:color w:val="333333"/>
              </w:rPr>
              <w:t>Engagement – Report to COO and serve as influential partner in driving best solutions for all aspects of HR. Consult on the design and execution of high impact action plans.</w:t>
            </w:r>
          </w:p>
          <w:p w14:paraId="4F992E1D" w14:textId="21175E7B" w:rsidR="00331593" w:rsidRPr="00331593" w:rsidRDefault="00331593" w:rsidP="00331593">
            <w:pPr>
              <w:pStyle w:val="ListParagraph"/>
              <w:numPr>
                <w:ilvl w:val="0"/>
                <w:numId w:val="1"/>
              </w:numPr>
              <w:tabs>
                <w:tab w:val="clear" w:pos="720"/>
              </w:tabs>
              <w:spacing w:after="100" w:afterAutospacing="1"/>
              <w:ind w:left="336"/>
              <w:rPr>
                <w:rFonts w:ascii="Century Gothic" w:hAnsi="Century Gothic"/>
                <w:color w:val="333333"/>
              </w:rPr>
            </w:pPr>
            <w:r w:rsidRPr="00331593">
              <w:rPr>
                <w:rFonts w:ascii="Century Gothic" w:hAnsi="Century Gothic"/>
                <w:color w:val="333333"/>
              </w:rPr>
              <w:t>Relationship Management</w:t>
            </w:r>
            <w:r>
              <w:rPr>
                <w:rFonts w:ascii="Century Gothic" w:hAnsi="Century Gothic"/>
                <w:color w:val="333333"/>
              </w:rPr>
              <w:t xml:space="preserve"> -</w:t>
            </w:r>
            <w:r w:rsidRPr="00331593">
              <w:rPr>
                <w:rFonts w:ascii="Century Gothic" w:hAnsi="Century Gothic"/>
                <w:color w:val="333333"/>
              </w:rPr>
              <w:t xml:space="preserve"> Support the entire team on HR-related matters - coaching, team mentoring, benefit, standardizing processes, compensation performance management, and issue resolution.</w:t>
            </w:r>
          </w:p>
          <w:p w14:paraId="428AEFDE" w14:textId="77777777" w:rsidR="00331593" w:rsidRPr="00331593" w:rsidRDefault="00331593" w:rsidP="00331593">
            <w:pPr>
              <w:pStyle w:val="ListParagraph"/>
              <w:numPr>
                <w:ilvl w:val="0"/>
                <w:numId w:val="1"/>
              </w:numPr>
              <w:tabs>
                <w:tab w:val="clear" w:pos="720"/>
              </w:tabs>
              <w:spacing w:after="100" w:afterAutospacing="1"/>
              <w:ind w:left="336"/>
              <w:rPr>
                <w:rFonts w:ascii="Century Gothic" w:hAnsi="Century Gothic"/>
                <w:color w:val="333333"/>
              </w:rPr>
            </w:pPr>
            <w:r w:rsidRPr="00331593">
              <w:rPr>
                <w:rFonts w:ascii="Century Gothic" w:hAnsi="Century Gothic"/>
                <w:color w:val="333333"/>
              </w:rPr>
              <w:t>Talent Planning – Consult with COO and line managers on strategic workforce planning and budgeting</w:t>
            </w:r>
          </w:p>
          <w:p w14:paraId="6720EF9D" w14:textId="77777777" w:rsidR="00331593" w:rsidRPr="00331593" w:rsidRDefault="00331593" w:rsidP="00331593">
            <w:pPr>
              <w:pStyle w:val="ListParagraph"/>
              <w:numPr>
                <w:ilvl w:val="0"/>
                <w:numId w:val="1"/>
              </w:numPr>
              <w:tabs>
                <w:tab w:val="clear" w:pos="720"/>
              </w:tabs>
              <w:spacing w:after="100" w:afterAutospacing="1"/>
              <w:ind w:left="336"/>
              <w:rPr>
                <w:rFonts w:ascii="Century Gothic" w:hAnsi="Century Gothic"/>
                <w:color w:val="333333"/>
              </w:rPr>
            </w:pPr>
            <w:r w:rsidRPr="00331593">
              <w:rPr>
                <w:rFonts w:ascii="Century Gothic" w:hAnsi="Century Gothic"/>
                <w:color w:val="333333"/>
              </w:rPr>
              <w:t>Recruiting &amp; Hiring- Manage the full-cycle talent acquisition process from sourcing, to pipeline management, to offer negotiation and closing;</w:t>
            </w:r>
          </w:p>
          <w:p w14:paraId="75953D50" w14:textId="77777777" w:rsidR="00331593" w:rsidRPr="00331593" w:rsidRDefault="00331593" w:rsidP="00331593">
            <w:pPr>
              <w:pStyle w:val="ListParagraph"/>
              <w:numPr>
                <w:ilvl w:val="0"/>
                <w:numId w:val="1"/>
              </w:numPr>
              <w:tabs>
                <w:tab w:val="clear" w:pos="720"/>
              </w:tabs>
              <w:spacing w:after="100" w:afterAutospacing="1"/>
              <w:ind w:left="336"/>
              <w:rPr>
                <w:rFonts w:ascii="Century Gothic" w:hAnsi="Century Gothic"/>
                <w:color w:val="333333"/>
              </w:rPr>
            </w:pPr>
            <w:r w:rsidRPr="00331593">
              <w:rPr>
                <w:rFonts w:ascii="Century Gothic" w:hAnsi="Century Gothic"/>
                <w:color w:val="333333"/>
              </w:rPr>
              <w:t xml:space="preserve">Career Development – Plan onboarding orientations, monitor career </w:t>
            </w:r>
            <w:proofErr w:type="spellStart"/>
            <w:r w:rsidRPr="00331593">
              <w:rPr>
                <w:rFonts w:ascii="Century Gothic" w:hAnsi="Century Gothic"/>
                <w:color w:val="333333"/>
              </w:rPr>
              <w:t>pathing</w:t>
            </w:r>
            <w:proofErr w:type="spellEnd"/>
            <w:r w:rsidRPr="00331593">
              <w:rPr>
                <w:rFonts w:ascii="Century Gothic" w:hAnsi="Century Gothic"/>
                <w:color w:val="333333"/>
              </w:rPr>
              <w:t>; and design capacity building programs and manuals to foster growth and development.</w:t>
            </w:r>
          </w:p>
          <w:p w14:paraId="795E19C0" w14:textId="77777777" w:rsidR="00331593" w:rsidRPr="00331593" w:rsidRDefault="00331593" w:rsidP="00331593">
            <w:pPr>
              <w:pStyle w:val="ListParagraph"/>
              <w:numPr>
                <w:ilvl w:val="0"/>
                <w:numId w:val="1"/>
              </w:numPr>
              <w:tabs>
                <w:tab w:val="clear" w:pos="720"/>
              </w:tabs>
              <w:spacing w:after="100" w:afterAutospacing="1"/>
              <w:ind w:left="336"/>
              <w:rPr>
                <w:rFonts w:ascii="Century Gothic" w:hAnsi="Century Gothic"/>
                <w:color w:val="333333"/>
              </w:rPr>
            </w:pPr>
            <w:r w:rsidRPr="00331593">
              <w:rPr>
                <w:rFonts w:ascii="Century Gothic" w:hAnsi="Century Gothic"/>
                <w:color w:val="333333"/>
              </w:rPr>
              <w:t xml:space="preserve">Performance Management – Leverage existing system into 360 degrees process to support effective performance management. Provide day to day guidance to line management (coaching, counseling, career development, disciplinary actions). </w:t>
            </w:r>
          </w:p>
          <w:p w14:paraId="2A0EC5F9" w14:textId="77777777" w:rsidR="00331593" w:rsidRPr="00331593" w:rsidRDefault="00331593" w:rsidP="00331593">
            <w:pPr>
              <w:pStyle w:val="ListParagraph"/>
              <w:numPr>
                <w:ilvl w:val="0"/>
                <w:numId w:val="1"/>
              </w:numPr>
              <w:tabs>
                <w:tab w:val="clear" w:pos="720"/>
              </w:tabs>
              <w:spacing w:after="100" w:afterAutospacing="1"/>
              <w:ind w:left="336"/>
              <w:rPr>
                <w:rFonts w:ascii="Century Gothic" w:hAnsi="Century Gothic"/>
                <w:color w:val="333333"/>
              </w:rPr>
            </w:pPr>
            <w:r w:rsidRPr="00331593">
              <w:rPr>
                <w:rFonts w:ascii="Century Gothic" w:hAnsi="Century Gothic"/>
                <w:color w:val="333333"/>
              </w:rPr>
              <w:t>Payroll administration - Analyze, prepare, and input payroll data to produce accurate and timely payroll</w:t>
            </w:r>
          </w:p>
          <w:p w14:paraId="13CDB89A" w14:textId="18905F9D" w:rsidR="00331593" w:rsidRPr="00331593" w:rsidRDefault="00331593" w:rsidP="00331593">
            <w:pPr>
              <w:pStyle w:val="ListParagraph"/>
              <w:numPr>
                <w:ilvl w:val="0"/>
                <w:numId w:val="1"/>
              </w:numPr>
              <w:tabs>
                <w:tab w:val="clear" w:pos="720"/>
              </w:tabs>
              <w:spacing w:after="100" w:afterAutospacing="1"/>
              <w:ind w:left="336"/>
              <w:rPr>
                <w:rFonts w:ascii="Century Gothic" w:hAnsi="Century Gothic"/>
                <w:color w:val="333333"/>
              </w:rPr>
            </w:pPr>
            <w:r w:rsidRPr="00331593">
              <w:rPr>
                <w:rFonts w:ascii="Century Gothic" w:hAnsi="Century Gothic"/>
                <w:color w:val="333333"/>
              </w:rPr>
              <w:t>Employee Relations</w:t>
            </w:r>
            <w:r>
              <w:rPr>
                <w:rFonts w:ascii="Century Gothic" w:hAnsi="Century Gothic"/>
                <w:color w:val="333333"/>
              </w:rPr>
              <w:t xml:space="preserve"> </w:t>
            </w:r>
            <w:r w:rsidRPr="00331593">
              <w:rPr>
                <w:rFonts w:ascii="Century Gothic" w:hAnsi="Century Gothic"/>
                <w:color w:val="333333"/>
              </w:rPr>
              <w:t>- Serve as employee advocate and provide coaching, guidance and investigation on employee conflicts.</w:t>
            </w:r>
          </w:p>
          <w:p w14:paraId="562FA8F0" w14:textId="4774C968" w:rsidR="00331593" w:rsidRPr="00331593" w:rsidRDefault="00331593" w:rsidP="00331593">
            <w:pPr>
              <w:pStyle w:val="ListParagraph"/>
              <w:numPr>
                <w:ilvl w:val="0"/>
                <w:numId w:val="1"/>
              </w:numPr>
              <w:tabs>
                <w:tab w:val="clear" w:pos="720"/>
              </w:tabs>
              <w:spacing w:after="100" w:afterAutospacing="1"/>
              <w:ind w:left="336"/>
              <w:rPr>
                <w:rFonts w:ascii="Century Gothic" w:hAnsi="Century Gothic"/>
                <w:color w:val="333333"/>
              </w:rPr>
            </w:pPr>
            <w:r w:rsidRPr="00331593">
              <w:rPr>
                <w:rFonts w:ascii="Century Gothic" w:hAnsi="Century Gothic"/>
                <w:color w:val="333333"/>
              </w:rPr>
              <w:t>Compliance</w:t>
            </w:r>
            <w:r>
              <w:rPr>
                <w:rFonts w:ascii="Century Gothic" w:hAnsi="Century Gothic"/>
                <w:color w:val="333333"/>
              </w:rPr>
              <w:t xml:space="preserve"> </w:t>
            </w:r>
            <w:r w:rsidRPr="00331593">
              <w:rPr>
                <w:rFonts w:ascii="Century Gothic" w:hAnsi="Century Gothic"/>
                <w:color w:val="333333"/>
              </w:rPr>
              <w:t>- Stay up-to-date with labor and employment laws. Create</w:t>
            </w:r>
            <w:r>
              <w:rPr>
                <w:rFonts w:ascii="Century Gothic" w:hAnsi="Century Gothic"/>
                <w:color w:val="333333"/>
              </w:rPr>
              <w:t xml:space="preserve"> </w:t>
            </w:r>
            <w:r w:rsidRPr="00331593">
              <w:rPr>
                <w:rFonts w:ascii="Century Gothic" w:hAnsi="Century Gothic"/>
                <w:color w:val="333333"/>
              </w:rPr>
              <w:t>Covid19 safety measures.</w:t>
            </w:r>
          </w:p>
          <w:p w14:paraId="7D70D37A" w14:textId="77777777" w:rsidR="00331593" w:rsidRPr="00331593" w:rsidRDefault="00331593" w:rsidP="00331593">
            <w:pPr>
              <w:pStyle w:val="ListParagraph"/>
              <w:numPr>
                <w:ilvl w:val="0"/>
                <w:numId w:val="1"/>
              </w:numPr>
              <w:tabs>
                <w:tab w:val="clear" w:pos="720"/>
              </w:tabs>
              <w:spacing w:after="100" w:afterAutospacing="1"/>
              <w:ind w:left="336"/>
              <w:rPr>
                <w:rFonts w:ascii="Century Gothic" w:hAnsi="Century Gothic"/>
                <w:color w:val="333333"/>
              </w:rPr>
            </w:pPr>
            <w:r w:rsidRPr="00331593">
              <w:rPr>
                <w:rFonts w:ascii="Century Gothic" w:hAnsi="Century Gothic"/>
                <w:color w:val="333333"/>
              </w:rPr>
              <w:t>HRIS – Design and implement an updated ERP- HR system.</w:t>
            </w:r>
          </w:p>
          <w:p w14:paraId="6C6DFCC8" w14:textId="77777777" w:rsidR="00331593" w:rsidRPr="00331593" w:rsidRDefault="00331593" w:rsidP="00331593">
            <w:pPr>
              <w:pStyle w:val="ListParagraph"/>
              <w:numPr>
                <w:ilvl w:val="0"/>
                <w:numId w:val="1"/>
              </w:numPr>
              <w:tabs>
                <w:tab w:val="clear" w:pos="720"/>
              </w:tabs>
              <w:spacing w:after="100" w:afterAutospacing="1"/>
              <w:ind w:left="336"/>
              <w:rPr>
                <w:rFonts w:ascii="Century Gothic" w:hAnsi="Century Gothic"/>
                <w:color w:val="333333"/>
              </w:rPr>
            </w:pPr>
            <w:r w:rsidRPr="00331593">
              <w:rPr>
                <w:rFonts w:ascii="Century Gothic" w:hAnsi="Century Gothic"/>
                <w:color w:val="333333"/>
              </w:rPr>
              <w:t>Resources - Maintain and organize employee facing resources ensuring forms, policies and resources are up-to-date and easily accessible by remote employees</w:t>
            </w:r>
          </w:p>
          <w:p w14:paraId="52878276" w14:textId="77777777" w:rsidR="00331593" w:rsidRPr="00331593" w:rsidRDefault="00331593" w:rsidP="00331593">
            <w:pPr>
              <w:pStyle w:val="ListParagraph"/>
              <w:numPr>
                <w:ilvl w:val="0"/>
                <w:numId w:val="1"/>
              </w:numPr>
              <w:tabs>
                <w:tab w:val="clear" w:pos="720"/>
              </w:tabs>
              <w:spacing w:after="100" w:afterAutospacing="1"/>
              <w:ind w:left="336"/>
              <w:rPr>
                <w:rFonts w:ascii="Century Gothic" w:hAnsi="Century Gothic"/>
                <w:color w:val="333333"/>
              </w:rPr>
            </w:pPr>
            <w:r w:rsidRPr="00331593">
              <w:rPr>
                <w:rFonts w:ascii="Century Gothic" w:hAnsi="Century Gothic"/>
                <w:color w:val="333333"/>
              </w:rPr>
              <w:t xml:space="preserve">Analytics – Compile and analyze large data sets integrated from multiple sources/matrix/ERP; and create executive-ready presentations representing organizational and talent-related data. </w:t>
            </w:r>
          </w:p>
          <w:p w14:paraId="33A4C1CF" w14:textId="078A89E8" w:rsidR="00331593" w:rsidRDefault="00331593" w:rsidP="00331593">
            <w:pPr>
              <w:pStyle w:val="ListParagraph"/>
              <w:numPr>
                <w:ilvl w:val="0"/>
                <w:numId w:val="1"/>
              </w:numPr>
              <w:tabs>
                <w:tab w:val="clear" w:pos="720"/>
              </w:tabs>
              <w:spacing w:after="100" w:afterAutospacing="1"/>
              <w:ind w:left="336"/>
              <w:rPr>
                <w:rFonts w:ascii="Century Gothic" w:hAnsi="Century Gothic"/>
                <w:color w:val="333333"/>
              </w:rPr>
            </w:pPr>
            <w:r w:rsidRPr="00331593">
              <w:rPr>
                <w:rFonts w:ascii="Century Gothic" w:hAnsi="Century Gothic"/>
                <w:color w:val="333333"/>
              </w:rPr>
              <w:t>Update and administer human resource policies and procedures, including Employee e-Handbook</w:t>
            </w:r>
          </w:p>
          <w:p w14:paraId="68D93F27" w14:textId="675C563A" w:rsidR="00331593" w:rsidRDefault="00331593" w:rsidP="00331593">
            <w:pPr>
              <w:spacing w:after="100" w:afterAutospacing="1"/>
              <w:rPr>
                <w:rFonts w:ascii="Century Gothic" w:hAnsi="Century Gothic"/>
                <w:color w:val="333333"/>
              </w:rPr>
            </w:pPr>
          </w:p>
          <w:p w14:paraId="5C64CC6E" w14:textId="77777777" w:rsidR="00331593" w:rsidRPr="00331593" w:rsidRDefault="00331593" w:rsidP="00331593">
            <w:pPr>
              <w:spacing w:after="100" w:afterAutospacing="1"/>
              <w:rPr>
                <w:rFonts w:ascii="Century Gothic" w:hAnsi="Century Gothic"/>
                <w:color w:val="333333"/>
              </w:rPr>
            </w:pPr>
          </w:p>
          <w:p w14:paraId="5C1DFCF3" w14:textId="77777777" w:rsidR="00E45A7B" w:rsidRPr="00E45A7B" w:rsidRDefault="00E45A7B" w:rsidP="00E45A7B"/>
          <w:p w14:paraId="700BDB24" w14:textId="337BF8EE" w:rsidR="009D57D8" w:rsidRPr="009D57D8" w:rsidRDefault="009D57D8" w:rsidP="009D57D8">
            <w:pPr>
              <w:pStyle w:val="Date"/>
              <w:rPr>
                <w:rFonts w:eastAsia="Times New Roman" w:cstheme="minorHAnsi"/>
                <w:color w:val="000000"/>
                <w:sz w:val="21"/>
                <w:szCs w:val="21"/>
              </w:rPr>
            </w:pPr>
            <w:r w:rsidRPr="009D57D8">
              <w:rPr>
                <w:rFonts w:eastAsia="Times New Roman" w:cstheme="minorHAnsi"/>
                <w:b/>
                <w:bCs/>
                <w:i/>
                <w:iCs/>
                <w:color w:val="000000"/>
                <w:sz w:val="21"/>
                <w:szCs w:val="21"/>
              </w:rPr>
              <w:t>American University of Beirut</w:t>
            </w:r>
            <w:r w:rsidR="00E45A7B">
              <w:rPr>
                <w:rFonts w:eastAsia="Times New Roman" w:cstheme="minorHAnsi"/>
                <w:b/>
                <w:bCs/>
                <w:i/>
                <w:iCs/>
                <w:color w:val="000000"/>
                <w:sz w:val="21"/>
                <w:szCs w:val="21"/>
              </w:rPr>
              <w:t xml:space="preserve"> -</w:t>
            </w:r>
            <w:r w:rsidRPr="009D57D8">
              <w:rPr>
                <w:rFonts w:eastAsia="Times New Roman" w:cstheme="minorHAnsi"/>
                <w:b/>
                <w:bCs/>
                <w:i/>
                <w:iCs/>
                <w:color w:val="000000"/>
                <w:sz w:val="21"/>
                <w:szCs w:val="21"/>
              </w:rPr>
              <w:t xml:space="preserve"> Lebanon                                                            </w:t>
            </w:r>
            <w:r w:rsidRPr="009D57D8">
              <w:rPr>
                <w:rFonts w:eastAsia="Times New Roman" w:cstheme="minorHAnsi"/>
                <w:color w:val="000000"/>
                <w:sz w:val="21"/>
                <w:szCs w:val="21"/>
              </w:rPr>
              <w:t>Feb. 2010 – July 2019</w:t>
            </w:r>
          </w:p>
          <w:p w14:paraId="432433B4" w14:textId="77777777" w:rsidR="009D57D8" w:rsidRPr="009D57D8" w:rsidRDefault="009D57D8" w:rsidP="009D57D8">
            <w:pPr>
              <w:pStyle w:val="Heading4"/>
              <w:rPr>
                <w:rFonts w:asciiTheme="minorHAnsi" w:eastAsia="Times New Roman" w:hAnsiTheme="minorHAnsi" w:cstheme="minorHAnsi"/>
                <w:b/>
                <w:bCs/>
                <w:i w:val="0"/>
                <w:iCs w:val="0"/>
                <w:color w:val="000000"/>
                <w:sz w:val="21"/>
                <w:szCs w:val="21"/>
                <w:lang w:eastAsia="ja-JP"/>
              </w:rPr>
            </w:pPr>
            <w:r w:rsidRPr="009D57D8">
              <w:rPr>
                <w:rFonts w:asciiTheme="minorHAnsi" w:eastAsia="Times New Roman" w:hAnsiTheme="minorHAnsi" w:cstheme="minorHAnsi"/>
                <w:b/>
                <w:bCs/>
                <w:i w:val="0"/>
                <w:iCs w:val="0"/>
                <w:color w:val="000000"/>
                <w:sz w:val="21"/>
                <w:szCs w:val="21"/>
                <w:lang w:eastAsia="ja-JP"/>
              </w:rPr>
              <w:t>Team Leader- IT</w:t>
            </w:r>
          </w:p>
          <w:p w14:paraId="5FB8DDB1" w14:textId="77777777" w:rsidR="009D57D8" w:rsidRPr="009D57D8" w:rsidRDefault="009D57D8" w:rsidP="009D57D8">
            <w:pPr>
              <w:rPr>
                <w:sz w:val="21"/>
                <w:szCs w:val="21"/>
              </w:rPr>
            </w:pPr>
          </w:p>
          <w:p w14:paraId="521DAE62" w14:textId="47FA4743" w:rsidR="009D57D8" w:rsidRPr="009D57D8" w:rsidRDefault="009D57D8" w:rsidP="009D57D8">
            <w:pPr>
              <w:ind w:right="-20"/>
              <w:rPr>
                <w:rFonts w:eastAsiaTheme="minorEastAsia" w:cstheme="minorHAnsi"/>
                <w:bCs/>
                <w:color w:val="auto"/>
                <w:sz w:val="21"/>
                <w:szCs w:val="21"/>
                <w:u w:val="single"/>
                <w:lang w:eastAsia="ja-JP"/>
              </w:rPr>
            </w:pPr>
            <w:r w:rsidRPr="006F7DEB">
              <w:rPr>
                <w:rFonts w:eastAsiaTheme="minorEastAsia" w:cstheme="minorHAnsi"/>
                <w:bCs/>
                <w:color w:val="auto"/>
                <w:sz w:val="20"/>
                <w:szCs w:val="20"/>
                <w:u w:val="single"/>
                <w:lang w:eastAsia="ja-JP"/>
              </w:rPr>
              <w:t>Management Duties</w:t>
            </w:r>
            <w:r w:rsidRPr="009D57D8">
              <w:rPr>
                <w:rFonts w:eastAsiaTheme="minorEastAsia" w:cstheme="minorHAnsi"/>
                <w:bCs/>
                <w:color w:val="auto"/>
                <w:sz w:val="21"/>
                <w:szCs w:val="21"/>
                <w:u w:val="single"/>
                <w:lang w:eastAsia="ja-JP"/>
              </w:rPr>
              <w:t>:</w:t>
            </w:r>
          </w:p>
          <w:p w14:paraId="57B7D2B2" w14:textId="77777777" w:rsidR="009D57D8" w:rsidRPr="009D57D8" w:rsidRDefault="009D57D8" w:rsidP="009D57D8">
            <w:pPr>
              <w:ind w:right="-20"/>
              <w:rPr>
                <w:rFonts w:cstheme="minorHAnsi"/>
                <w:bCs/>
                <w:sz w:val="21"/>
                <w:szCs w:val="21"/>
                <w:u w:val="single"/>
              </w:rPr>
            </w:pPr>
          </w:p>
          <w:p w14:paraId="5CB7BB94" w14:textId="759F3E84" w:rsidR="009D57D8" w:rsidRDefault="009D57D8" w:rsidP="009D57D8">
            <w:pPr>
              <w:pStyle w:val="ListParagraph"/>
              <w:numPr>
                <w:ilvl w:val="0"/>
                <w:numId w:val="1"/>
              </w:numPr>
              <w:tabs>
                <w:tab w:val="clear" w:pos="720"/>
              </w:tabs>
              <w:spacing w:after="100" w:afterAutospacing="1"/>
              <w:ind w:left="420"/>
              <w:rPr>
                <w:rFonts w:ascii="Century Gothic" w:hAnsi="Century Gothic"/>
                <w:color w:val="333333"/>
              </w:rPr>
            </w:pPr>
            <w:r w:rsidRPr="006F7DEB">
              <w:rPr>
                <w:rFonts w:ascii="Century Gothic" w:hAnsi="Century Gothic"/>
                <w:color w:val="333333"/>
              </w:rPr>
              <w:t xml:space="preserve">Mobilized and managed a team of </w:t>
            </w:r>
            <w:r w:rsidRPr="006F7DEB">
              <w:rPr>
                <w:rFonts w:ascii="Century Gothic" w:hAnsi="Century Gothic"/>
                <w:b/>
                <w:bCs/>
                <w:color w:val="333333"/>
              </w:rPr>
              <w:t>40</w:t>
            </w:r>
            <w:r w:rsidRPr="006F7DEB">
              <w:rPr>
                <w:rFonts w:ascii="Century Gothic" w:hAnsi="Century Gothic"/>
                <w:color w:val="333333"/>
              </w:rPr>
              <w:t xml:space="preserve"> IT Engineers serving a community of </w:t>
            </w:r>
            <w:r w:rsidRPr="006F7DEB">
              <w:rPr>
                <w:rFonts w:ascii="Century Gothic" w:hAnsi="Century Gothic"/>
                <w:b/>
                <w:bCs/>
                <w:color w:val="333333"/>
              </w:rPr>
              <w:t xml:space="preserve">6000 </w:t>
            </w:r>
            <w:r w:rsidRPr="006F7DEB">
              <w:rPr>
                <w:rFonts w:ascii="Century Gothic" w:hAnsi="Century Gothic"/>
                <w:color w:val="333333"/>
              </w:rPr>
              <w:t>users.</w:t>
            </w:r>
          </w:p>
          <w:p w14:paraId="7E42DFD4" w14:textId="77777777" w:rsidR="00D32FFE" w:rsidRPr="006F7DEB" w:rsidRDefault="00D32FFE" w:rsidP="00D32FFE">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6F7DEB">
              <w:rPr>
                <w:rFonts w:ascii="Century Gothic" w:hAnsi="Century Gothic"/>
                <w:color w:val="333333"/>
              </w:rPr>
              <w:t>Analyzed business requirements by partnering with key stakeholders across the organization to develop solutions for IT needs.</w:t>
            </w:r>
          </w:p>
          <w:p w14:paraId="0FA3F51C" w14:textId="77777777" w:rsidR="009D57D8" w:rsidRPr="006F7DEB" w:rsidRDefault="009D57D8" w:rsidP="009D57D8">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6F7DEB">
              <w:rPr>
                <w:rFonts w:ascii="Century Gothic" w:hAnsi="Century Gothic"/>
                <w:color w:val="333333"/>
              </w:rPr>
              <w:t>Managed IT staff by recruiting, training &amp; coaching employees, communicating job expectations, delegating and appraising their performance.</w:t>
            </w:r>
          </w:p>
          <w:p w14:paraId="1FFEEC92" w14:textId="4172E2EC" w:rsidR="009D57D8" w:rsidRPr="006F7DEB" w:rsidRDefault="009D57D8" w:rsidP="009D57D8">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6F7DEB">
              <w:rPr>
                <w:rFonts w:ascii="Century Gothic" w:hAnsi="Century Gothic"/>
                <w:color w:val="333333"/>
              </w:rPr>
              <w:t xml:space="preserve">Developed on-boarding training programs for new IT employees </w:t>
            </w:r>
            <w:r w:rsidR="00B71859" w:rsidRPr="006F7DEB">
              <w:rPr>
                <w:rFonts w:ascii="Century Gothic" w:hAnsi="Century Gothic"/>
                <w:color w:val="333333"/>
              </w:rPr>
              <w:t>&amp;</w:t>
            </w:r>
            <w:r w:rsidRPr="006F7DEB">
              <w:rPr>
                <w:rFonts w:ascii="Century Gothic" w:hAnsi="Century Gothic"/>
                <w:color w:val="333333"/>
              </w:rPr>
              <w:t xml:space="preserve"> supervised progress.</w:t>
            </w:r>
          </w:p>
          <w:p w14:paraId="11C655C3" w14:textId="112EF9B1" w:rsidR="009D57D8" w:rsidRPr="006F7DEB" w:rsidRDefault="00B71859" w:rsidP="009D57D8">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6F7DEB">
              <w:rPr>
                <w:rFonts w:ascii="Century Gothic" w:hAnsi="Century Gothic"/>
                <w:color w:val="333333"/>
              </w:rPr>
              <w:t>Lead</w:t>
            </w:r>
            <w:r w:rsidR="009D57D8" w:rsidRPr="006F7DEB">
              <w:rPr>
                <w:rFonts w:ascii="Century Gothic" w:hAnsi="Century Gothic"/>
                <w:color w:val="333333"/>
              </w:rPr>
              <w:t xml:space="preserve"> team through technical problems and Resolved team conflicts.</w:t>
            </w:r>
          </w:p>
          <w:p w14:paraId="00D4E094" w14:textId="77777777" w:rsidR="009D57D8" w:rsidRPr="006F7DEB" w:rsidRDefault="009D57D8" w:rsidP="009D57D8">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6F7DEB">
              <w:rPr>
                <w:rFonts w:ascii="Century Gothic" w:hAnsi="Century Gothic"/>
                <w:color w:val="333333"/>
              </w:rPr>
              <w:t>Prepared payroll, overtime and allowances for the employees.</w:t>
            </w:r>
          </w:p>
          <w:p w14:paraId="01B82CDD" w14:textId="77777777" w:rsidR="009D57D8" w:rsidRPr="006F7DEB" w:rsidRDefault="009D57D8" w:rsidP="009D57D8">
            <w:pPr>
              <w:pStyle w:val="ListParagraph"/>
              <w:numPr>
                <w:ilvl w:val="0"/>
                <w:numId w:val="1"/>
              </w:numPr>
              <w:tabs>
                <w:tab w:val="clear" w:pos="720"/>
              </w:tabs>
              <w:spacing w:before="100" w:beforeAutospacing="1" w:after="100" w:afterAutospacing="1" w:line="240" w:lineRule="auto"/>
              <w:ind w:left="420"/>
              <w:rPr>
                <w:rFonts w:ascii="Century Gothic" w:hAnsi="Century Gothic"/>
                <w:color w:val="333333"/>
              </w:rPr>
            </w:pPr>
            <w:r w:rsidRPr="006F7DEB">
              <w:rPr>
                <w:rFonts w:ascii="Century Gothic" w:hAnsi="Century Gothic"/>
                <w:color w:val="333333"/>
              </w:rPr>
              <w:t>Ensured staff comply with company, as well as health and safety regulations at all times.</w:t>
            </w:r>
          </w:p>
          <w:p w14:paraId="421AE27C" w14:textId="066F8182" w:rsidR="009D57D8" w:rsidRPr="006F7DEB" w:rsidRDefault="009D57D8" w:rsidP="009D57D8">
            <w:pPr>
              <w:pStyle w:val="ListParagraph"/>
              <w:numPr>
                <w:ilvl w:val="0"/>
                <w:numId w:val="1"/>
              </w:numPr>
              <w:tabs>
                <w:tab w:val="clear" w:pos="720"/>
              </w:tabs>
              <w:spacing w:after="100" w:afterAutospacing="1"/>
              <w:ind w:left="420"/>
              <w:rPr>
                <w:rFonts w:ascii="Century Gothic" w:hAnsi="Century Gothic"/>
                <w:color w:val="333333"/>
              </w:rPr>
            </w:pPr>
            <w:r w:rsidRPr="006F7DEB">
              <w:rPr>
                <w:rFonts w:ascii="Century Gothic" w:hAnsi="Century Gothic"/>
                <w:color w:val="333333"/>
              </w:rPr>
              <w:t>Lead large IT projects successfully, including the design and deployment of new IT systems and services ; such as EPIC across all AUBMC Departments (Budget $86,000,000).</w:t>
            </w:r>
          </w:p>
          <w:p w14:paraId="1C6F9780" w14:textId="77777777" w:rsidR="009D57D8" w:rsidRPr="006F7DEB" w:rsidRDefault="009D57D8" w:rsidP="009D57D8">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6F7DEB">
              <w:rPr>
                <w:rFonts w:ascii="Century Gothic" w:hAnsi="Century Gothic"/>
                <w:color w:val="333333"/>
              </w:rPr>
              <w:t>Lead a knowledge base project to centralize all the service desk knowledge and reduce problem solving time.</w:t>
            </w:r>
          </w:p>
          <w:p w14:paraId="0013C4EC" w14:textId="310B6F74" w:rsidR="009D57D8" w:rsidRPr="006F7DEB" w:rsidRDefault="009D57D8" w:rsidP="009D57D8">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6F7DEB">
              <w:rPr>
                <w:rFonts w:ascii="Century Gothic" w:hAnsi="Century Gothic"/>
                <w:color w:val="333333"/>
              </w:rPr>
              <w:t xml:space="preserve">Achieved an Improved customer satisfaction by 22% </w:t>
            </w:r>
            <w:r w:rsidR="00331593">
              <w:rPr>
                <w:rFonts w:ascii="Century Gothic" w:hAnsi="Century Gothic"/>
                <w:color w:val="333333"/>
              </w:rPr>
              <w:t>by</w:t>
            </w:r>
            <w:r w:rsidRPr="006F7DEB">
              <w:rPr>
                <w:rFonts w:ascii="Century Gothic" w:hAnsi="Century Gothic"/>
                <w:color w:val="333333"/>
              </w:rPr>
              <w:t xml:space="preserve"> conducting feedback surveys and solving key problems</w:t>
            </w:r>
          </w:p>
          <w:p w14:paraId="117646C9" w14:textId="77777777" w:rsidR="009D57D8" w:rsidRPr="006F7DEB" w:rsidRDefault="009D57D8" w:rsidP="009D57D8">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6F7DEB">
              <w:rPr>
                <w:rFonts w:ascii="Century Gothic" w:hAnsi="Century Gothic"/>
                <w:color w:val="333333"/>
              </w:rPr>
              <w:t xml:space="preserve">Awarded as "Best Customer Service" through </w:t>
            </w:r>
            <w:proofErr w:type="spellStart"/>
            <w:r w:rsidRPr="006F7DEB">
              <w:rPr>
                <w:rFonts w:ascii="Century Gothic" w:hAnsi="Century Gothic"/>
                <w:color w:val="333333"/>
              </w:rPr>
              <w:t>Mira.Cle</w:t>
            </w:r>
            <w:proofErr w:type="spellEnd"/>
            <w:r w:rsidRPr="006F7DEB">
              <w:rPr>
                <w:rFonts w:ascii="Century Gothic" w:hAnsi="Century Gothic"/>
                <w:color w:val="333333"/>
              </w:rPr>
              <w:t xml:space="preserve"> training.</w:t>
            </w:r>
          </w:p>
          <w:p w14:paraId="01865794" w14:textId="77777777" w:rsidR="009D57D8" w:rsidRPr="006F7DEB" w:rsidRDefault="009D57D8" w:rsidP="009D57D8">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6F7DEB">
              <w:rPr>
                <w:rFonts w:ascii="Century Gothic" w:hAnsi="Century Gothic"/>
                <w:color w:val="333333"/>
              </w:rPr>
              <w:t>Identified and implemented the company's IT goals.</w:t>
            </w:r>
          </w:p>
          <w:p w14:paraId="287CD9DC" w14:textId="77777777" w:rsidR="009D57D8" w:rsidRPr="006F7DEB" w:rsidRDefault="009D57D8" w:rsidP="009D57D8">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6F7DEB">
              <w:rPr>
                <w:rFonts w:ascii="Century Gothic" w:hAnsi="Century Gothic"/>
                <w:color w:val="333333"/>
              </w:rPr>
              <w:t>Developed &amp; implemented information management and technology policies and procedures.</w:t>
            </w:r>
          </w:p>
          <w:p w14:paraId="58BEA5C9" w14:textId="3034BF48" w:rsidR="009D57D8" w:rsidRDefault="009D57D8" w:rsidP="009D57D8">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6F7DEB">
              <w:rPr>
                <w:rFonts w:ascii="Century Gothic" w:hAnsi="Century Gothic"/>
                <w:color w:val="333333"/>
              </w:rPr>
              <w:t>Analyzed and managed operation processes and enterprise technologies to meet the strategic needs of clients, while ensuring compatibility with existing infrastructure and security requirements.</w:t>
            </w:r>
          </w:p>
          <w:p w14:paraId="4944DE67" w14:textId="6E3E233A" w:rsidR="006F7DEB" w:rsidRPr="00D32FFE" w:rsidRDefault="006F7DEB" w:rsidP="006F7DEB">
            <w:pPr>
              <w:pStyle w:val="ListParagraph"/>
              <w:numPr>
                <w:ilvl w:val="0"/>
                <w:numId w:val="1"/>
              </w:numPr>
              <w:tabs>
                <w:tab w:val="clear" w:pos="720"/>
              </w:tabs>
              <w:spacing w:before="100" w:beforeAutospacing="1" w:after="100" w:afterAutospacing="1"/>
              <w:ind w:left="420"/>
              <w:rPr>
                <w:rFonts w:ascii="Century Gothic" w:hAnsi="Century Gothic"/>
                <w:color w:val="333333"/>
                <w:sz w:val="21"/>
                <w:szCs w:val="21"/>
              </w:rPr>
            </w:pPr>
            <w:r w:rsidRPr="00D32FFE">
              <w:rPr>
                <w:rFonts w:ascii="Century Gothic" w:hAnsi="Century Gothic"/>
                <w:color w:val="333333"/>
              </w:rPr>
              <w:t>Ensured achieving desired level of quality and adherence to appropriate process, IT BIDs, and standards through planning, assessment and the application of processes and standards.</w:t>
            </w:r>
          </w:p>
          <w:p w14:paraId="658D1266" w14:textId="77777777" w:rsidR="009D57D8" w:rsidRPr="009D57D8" w:rsidRDefault="009D57D8" w:rsidP="009D57D8">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9D57D8">
              <w:rPr>
                <w:rFonts w:ascii="Century Gothic" w:hAnsi="Century Gothic"/>
                <w:color w:val="333333"/>
              </w:rPr>
              <w:t>Prepared periodic Progress Reports and present them to senior management.</w:t>
            </w:r>
          </w:p>
          <w:p w14:paraId="7007C2C5" w14:textId="77777777" w:rsidR="009D57D8" w:rsidRPr="009D57D8" w:rsidRDefault="009D57D8" w:rsidP="009D57D8">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9D57D8">
              <w:rPr>
                <w:rFonts w:ascii="Century Gothic" w:hAnsi="Century Gothic"/>
                <w:color w:val="333333"/>
              </w:rPr>
              <w:t>Drafted all procurement terms of reference &amp; work specifications of personnel, vendors, and goods.</w:t>
            </w:r>
          </w:p>
          <w:p w14:paraId="74C7F919" w14:textId="77777777" w:rsidR="009D57D8" w:rsidRPr="009D57D8" w:rsidRDefault="009D57D8" w:rsidP="009D57D8">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9D57D8">
              <w:rPr>
                <w:rFonts w:ascii="Century Gothic" w:hAnsi="Century Gothic"/>
                <w:color w:val="333333"/>
              </w:rPr>
              <w:t>Assessed vendors and developed test strategies for new hardware and software.</w:t>
            </w:r>
          </w:p>
          <w:p w14:paraId="36AC25E6" w14:textId="77777777" w:rsidR="009D57D8" w:rsidRPr="009D57D8" w:rsidRDefault="009D57D8" w:rsidP="009D57D8">
            <w:pPr>
              <w:pStyle w:val="ListParagraph"/>
              <w:numPr>
                <w:ilvl w:val="0"/>
                <w:numId w:val="1"/>
              </w:numPr>
              <w:tabs>
                <w:tab w:val="clear" w:pos="720"/>
              </w:tabs>
              <w:spacing w:before="100" w:beforeAutospacing="1" w:after="0"/>
              <w:ind w:left="420"/>
              <w:rPr>
                <w:rFonts w:ascii="Century Gothic" w:hAnsi="Century Gothic"/>
                <w:color w:val="333333"/>
              </w:rPr>
            </w:pPr>
            <w:r w:rsidRPr="009D57D8">
              <w:rPr>
                <w:rFonts w:ascii="Century Gothic" w:hAnsi="Century Gothic"/>
                <w:color w:val="333333"/>
              </w:rPr>
              <w:t>Monitored performance of information technology systems to determine cost and productivity levels, and to make recommendations for improving the IT infrastructure.</w:t>
            </w:r>
          </w:p>
          <w:p w14:paraId="0536BF1A" w14:textId="77777777" w:rsidR="009D57D8" w:rsidRPr="009D57D8" w:rsidRDefault="009D57D8" w:rsidP="009D57D8">
            <w:pPr>
              <w:pStyle w:val="ListParagraph"/>
              <w:spacing w:before="100" w:beforeAutospacing="1" w:after="0" w:line="240" w:lineRule="auto"/>
              <w:ind w:left="420"/>
              <w:rPr>
                <w:rFonts w:ascii="Century Gothic" w:hAnsi="Century Gothic"/>
                <w:color w:val="333333"/>
              </w:rPr>
            </w:pPr>
          </w:p>
          <w:p w14:paraId="09A5BED8" w14:textId="360428EE" w:rsidR="009D57D8" w:rsidRPr="006F7DEB" w:rsidRDefault="009D57D8" w:rsidP="009D57D8">
            <w:pPr>
              <w:ind w:right="-20"/>
              <w:rPr>
                <w:rFonts w:eastAsiaTheme="minorEastAsia" w:cstheme="minorHAnsi"/>
                <w:bCs/>
                <w:color w:val="auto"/>
                <w:sz w:val="20"/>
                <w:szCs w:val="20"/>
                <w:u w:val="single"/>
                <w:lang w:eastAsia="ja-JP"/>
              </w:rPr>
            </w:pPr>
            <w:r w:rsidRPr="006F7DEB">
              <w:rPr>
                <w:rFonts w:eastAsiaTheme="minorEastAsia" w:cstheme="minorHAnsi"/>
                <w:bCs/>
                <w:color w:val="auto"/>
                <w:sz w:val="20"/>
                <w:szCs w:val="20"/>
                <w:u w:val="single"/>
                <w:lang w:eastAsia="ja-JP"/>
              </w:rPr>
              <w:t>Technical Duties:</w:t>
            </w:r>
          </w:p>
          <w:p w14:paraId="36971313" w14:textId="053DD583" w:rsidR="009D57D8" w:rsidRPr="006F7DEB" w:rsidRDefault="009D57D8" w:rsidP="006F7DEB">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6F7DEB">
              <w:rPr>
                <w:rFonts w:ascii="Century Gothic" w:hAnsi="Century Gothic"/>
                <w:color w:val="333333"/>
              </w:rPr>
              <w:t>Planed, coordi</w:t>
            </w:r>
            <w:r w:rsidR="00D32FFE">
              <w:rPr>
                <w:rFonts w:ascii="Century Gothic" w:hAnsi="Century Gothic"/>
                <w:color w:val="333333"/>
              </w:rPr>
              <w:t>nated</w:t>
            </w:r>
            <w:r w:rsidRPr="006F7DEB">
              <w:rPr>
                <w:rFonts w:ascii="Century Gothic" w:hAnsi="Century Gothic"/>
                <w:color w:val="333333"/>
              </w:rPr>
              <w:t xml:space="preserve"> and directed all computer-related activities within the organization.</w:t>
            </w:r>
          </w:p>
          <w:p w14:paraId="56D120FD" w14:textId="77777777" w:rsidR="009D57D8" w:rsidRPr="006F7DEB" w:rsidRDefault="009D57D8" w:rsidP="009D57D8">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6F7DEB">
              <w:rPr>
                <w:rFonts w:ascii="Century Gothic" w:hAnsi="Century Gothic"/>
                <w:color w:val="333333"/>
              </w:rPr>
              <w:t xml:space="preserve">Ensured System integrity and security of data, network access and backup systems </w:t>
            </w:r>
          </w:p>
          <w:p w14:paraId="2FEB6626" w14:textId="77777777" w:rsidR="009D57D8" w:rsidRPr="006F7DEB" w:rsidRDefault="009D57D8" w:rsidP="009D57D8">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6F7DEB">
              <w:rPr>
                <w:rFonts w:ascii="Century Gothic" w:hAnsi="Century Gothic"/>
                <w:color w:val="333333"/>
              </w:rPr>
              <w:t xml:space="preserve">Identified problematic areas (windows &amp; MAC) and implement technical solutions in time </w:t>
            </w:r>
          </w:p>
          <w:p w14:paraId="74BA8A48" w14:textId="77777777" w:rsidR="009D57D8" w:rsidRPr="006F7DEB" w:rsidRDefault="009D57D8" w:rsidP="009D57D8">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6F7DEB">
              <w:rPr>
                <w:rFonts w:ascii="Century Gothic" w:hAnsi="Century Gothic"/>
                <w:color w:val="333333"/>
              </w:rPr>
              <w:t>Audited systems and assess their outcomes to Optimize performance.</w:t>
            </w:r>
          </w:p>
          <w:p w14:paraId="3357DB20" w14:textId="77777777" w:rsidR="009D57D8" w:rsidRPr="006F7DEB" w:rsidRDefault="009D57D8" w:rsidP="009D57D8">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6F7DEB">
              <w:rPr>
                <w:rFonts w:ascii="Century Gothic" w:hAnsi="Century Gothic"/>
                <w:color w:val="333333"/>
              </w:rPr>
              <w:t>Preserved assets, information security and control structures.</w:t>
            </w:r>
          </w:p>
          <w:p w14:paraId="4C7E34EA" w14:textId="77777777" w:rsidR="009D57D8" w:rsidRPr="006F7DEB" w:rsidRDefault="009D57D8" w:rsidP="009D57D8">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6F7DEB">
              <w:rPr>
                <w:rFonts w:ascii="Century Gothic" w:hAnsi="Century Gothic"/>
                <w:color w:val="333333"/>
              </w:rPr>
              <w:t>Evaluated technology risks in order to develop a network disaster recovery plan &amp; back-up procedure.</w:t>
            </w:r>
          </w:p>
          <w:p w14:paraId="20C0CA21" w14:textId="77777777" w:rsidR="009D57D8" w:rsidRPr="006F7DEB" w:rsidRDefault="009D57D8" w:rsidP="009D57D8">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6F7DEB">
              <w:rPr>
                <w:rFonts w:ascii="Century Gothic" w:hAnsi="Century Gothic"/>
                <w:color w:val="333333"/>
              </w:rPr>
              <w:t>Managed systems analysis, design, implementation &amp; testing of related systems, reports and interfaces.</w:t>
            </w:r>
          </w:p>
          <w:p w14:paraId="1F1714A7" w14:textId="77777777" w:rsidR="009D57D8" w:rsidRPr="006F7DEB" w:rsidRDefault="009D57D8" w:rsidP="009D57D8">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6F7DEB">
              <w:rPr>
                <w:rFonts w:ascii="Century Gothic" w:hAnsi="Century Gothic"/>
                <w:color w:val="333333"/>
              </w:rPr>
              <w:t>Created users and policies on Active Directory (6000 users).</w:t>
            </w:r>
          </w:p>
          <w:p w14:paraId="53801B24" w14:textId="77777777" w:rsidR="009D57D8" w:rsidRPr="006F7DEB" w:rsidRDefault="009D57D8" w:rsidP="009D57D8">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6F7DEB">
              <w:rPr>
                <w:rFonts w:ascii="Century Gothic" w:hAnsi="Century Gothic"/>
                <w:color w:val="333333"/>
              </w:rPr>
              <w:t>Responsibilities of MIS Executives: Designing, monitoring, analyzing and troubleshooting IT systems.</w:t>
            </w:r>
          </w:p>
          <w:p w14:paraId="749E1110" w14:textId="77777777" w:rsidR="009D57D8" w:rsidRPr="006F7DEB" w:rsidRDefault="009D57D8" w:rsidP="009D57D8">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6F7DEB">
              <w:rPr>
                <w:rFonts w:ascii="Century Gothic" w:hAnsi="Century Gothic"/>
                <w:color w:val="333333"/>
              </w:rPr>
              <w:t>Supervised digital security and ensured all anti-viruses and firewalls are regularly updated</w:t>
            </w:r>
          </w:p>
          <w:p w14:paraId="6F017C9C" w14:textId="377C2275" w:rsidR="009D57D8" w:rsidRDefault="009D57D8" w:rsidP="006F7DEB">
            <w:pPr>
              <w:pStyle w:val="ListParagraph"/>
              <w:numPr>
                <w:ilvl w:val="0"/>
                <w:numId w:val="1"/>
              </w:numPr>
              <w:tabs>
                <w:tab w:val="clear" w:pos="720"/>
              </w:tabs>
              <w:spacing w:before="100" w:beforeAutospacing="1" w:after="100" w:afterAutospacing="1"/>
              <w:ind w:left="420"/>
              <w:rPr>
                <w:rFonts w:ascii="Century Gothic" w:hAnsi="Century Gothic"/>
                <w:color w:val="333333"/>
                <w:sz w:val="17"/>
                <w:szCs w:val="17"/>
              </w:rPr>
            </w:pPr>
            <w:r w:rsidRPr="006F7DEB">
              <w:rPr>
                <w:rFonts w:ascii="Century Gothic" w:hAnsi="Century Gothic"/>
                <w:color w:val="333333"/>
              </w:rPr>
              <w:t>Managed shared files among users</w:t>
            </w:r>
            <w:r>
              <w:rPr>
                <w:rFonts w:ascii="Century Gothic" w:hAnsi="Century Gothic"/>
                <w:color w:val="333333"/>
                <w:sz w:val="17"/>
                <w:szCs w:val="17"/>
              </w:rPr>
              <w:t>.</w:t>
            </w:r>
          </w:p>
          <w:p w14:paraId="3042AAE3" w14:textId="0F3408DB" w:rsidR="00331593" w:rsidRDefault="00331593" w:rsidP="00331593">
            <w:pPr>
              <w:spacing w:before="100" w:beforeAutospacing="1" w:after="100" w:afterAutospacing="1"/>
              <w:rPr>
                <w:rFonts w:ascii="Century Gothic" w:hAnsi="Century Gothic"/>
                <w:color w:val="333333"/>
                <w:sz w:val="17"/>
                <w:szCs w:val="17"/>
              </w:rPr>
            </w:pPr>
          </w:p>
          <w:p w14:paraId="5A44658A" w14:textId="0CF850E1" w:rsidR="00331593" w:rsidRDefault="00331593" w:rsidP="00331593">
            <w:pPr>
              <w:spacing w:before="100" w:beforeAutospacing="1" w:after="100" w:afterAutospacing="1"/>
              <w:rPr>
                <w:rFonts w:ascii="Century Gothic" w:hAnsi="Century Gothic"/>
                <w:color w:val="333333"/>
                <w:sz w:val="17"/>
                <w:szCs w:val="17"/>
              </w:rPr>
            </w:pPr>
          </w:p>
          <w:p w14:paraId="2D4370E0" w14:textId="77777777" w:rsidR="00331593" w:rsidRPr="00331593" w:rsidRDefault="00331593" w:rsidP="00331593">
            <w:pPr>
              <w:spacing w:before="100" w:beforeAutospacing="1" w:after="100" w:afterAutospacing="1"/>
              <w:rPr>
                <w:rFonts w:ascii="Century Gothic" w:hAnsi="Century Gothic"/>
                <w:color w:val="333333"/>
                <w:sz w:val="17"/>
                <w:szCs w:val="17"/>
              </w:rPr>
            </w:pPr>
          </w:p>
          <w:p w14:paraId="02CB2FA6" w14:textId="46BD6A65" w:rsidR="00844056" w:rsidRPr="00844056" w:rsidRDefault="00844056" w:rsidP="00844056">
            <w:pPr>
              <w:pStyle w:val="Date"/>
              <w:rPr>
                <w:rFonts w:eastAsia="Times New Roman" w:cstheme="minorHAnsi"/>
                <w:color w:val="000000"/>
                <w:sz w:val="21"/>
                <w:szCs w:val="21"/>
              </w:rPr>
            </w:pPr>
            <w:r w:rsidRPr="00844056">
              <w:rPr>
                <w:rFonts w:eastAsia="Times New Roman" w:cstheme="minorHAnsi"/>
                <w:b/>
                <w:bCs/>
                <w:i/>
                <w:iCs/>
                <w:color w:val="000000"/>
                <w:sz w:val="21"/>
                <w:szCs w:val="21"/>
              </w:rPr>
              <w:t>Premium International Holding - Beirut, Lebanon</w:t>
            </w:r>
            <w:r>
              <w:rPr>
                <w:rFonts w:eastAsia="Times New Roman" w:cstheme="minorHAnsi"/>
                <w:b/>
                <w:bCs/>
                <w:i/>
                <w:iCs/>
                <w:color w:val="000000"/>
                <w:sz w:val="21"/>
                <w:szCs w:val="21"/>
              </w:rPr>
              <w:t xml:space="preserve">                                                           </w:t>
            </w:r>
            <w:r w:rsidRPr="00844056">
              <w:rPr>
                <w:rFonts w:eastAsia="Times New Roman" w:cstheme="minorHAnsi"/>
                <w:color w:val="000000"/>
                <w:sz w:val="21"/>
                <w:szCs w:val="21"/>
              </w:rPr>
              <w:t xml:space="preserve">Dec. 2008 – Oct. 2009 </w:t>
            </w:r>
          </w:p>
          <w:p w14:paraId="42012AA3" w14:textId="77777777" w:rsidR="00844056" w:rsidRPr="00844056" w:rsidRDefault="00844056" w:rsidP="00844056">
            <w:pPr>
              <w:pStyle w:val="Heading4"/>
              <w:rPr>
                <w:rFonts w:eastAsia="Times New Roman" w:cstheme="minorHAnsi"/>
                <w:b/>
                <w:bCs/>
                <w:color w:val="000000"/>
              </w:rPr>
            </w:pPr>
            <w:r w:rsidRPr="00844056">
              <w:rPr>
                <w:rFonts w:asciiTheme="minorHAnsi" w:eastAsia="Times New Roman" w:hAnsiTheme="minorHAnsi" w:cstheme="minorHAnsi"/>
                <w:b/>
                <w:bCs/>
                <w:i w:val="0"/>
                <w:iCs w:val="0"/>
                <w:color w:val="000000"/>
                <w:sz w:val="21"/>
                <w:szCs w:val="21"/>
                <w:lang w:eastAsia="ja-JP"/>
              </w:rPr>
              <w:t>System Engineer</w:t>
            </w:r>
            <w:r w:rsidRPr="00844056">
              <w:rPr>
                <w:rFonts w:eastAsia="Times New Roman" w:cstheme="minorHAnsi"/>
                <w:b/>
                <w:bCs/>
                <w:color w:val="000000"/>
                <w:sz w:val="21"/>
                <w:szCs w:val="21"/>
              </w:rPr>
              <w:t xml:space="preserve"> </w:t>
            </w:r>
            <w:r w:rsidRPr="00844056">
              <w:rPr>
                <w:rFonts w:eastAsia="Times New Roman" w:cstheme="minorHAnsi"/>
                <w:b/>
                <w:bCs/>
                <w:color w:val="000000"/>
                <w:sz w:val="21"/>
                <w:szCs w:val="21"/>
              </w:rPr>
              <w:tab/>
            </w:r>
            <w:r w:rsidRPr="00844056">
              <w:rPr>
                <w:rFonts w:eastAsia="Times New Roman" w:cstheme="minorHAnsi"/>
                <w:b/>
                <w:bCs/>
                <w:color w:val="000000"/>
                <w:sz w:val="21"/>
                <w:szCs w:val="21"/>
              </w:rPr>
              <w:tab/>
            </w:r>
            <w:r w:rsidRPr="00844056">
              <w:rPr>
                <w:rFonts w:eastAsia="Times New Roman" w:cstheme="minorHAnsi"/>
                <w:b/>
                <w:bCs/>
                <w:color w:val="000000"/>
                <w:sz w:val="21"/>
                <w:szCs w:val="21"/>
              </w:rPr>
              <w:tab/>
            </w:r>
            <w:r w:rsidRPr="00844056">
              <w:rPr>
                <w:rFonts w:eastAsia="Times New Roman" w:cstheme="minorHAnsi"/>
                <w:b/>
                <w:bCs/>
                <w:color w:val="000000"/>
                <w:sz w:val="21"/>
                <w:szCs w:val="21"/>
              </w:rPr>
              <w:tab/>
            </w:r>
            <w:r w:rsidRPr="00844056">
              <w:rPr>
                <w:rFonts w:eastAsia="Times New Roman" w:cstheme="minorHAnsi"/>
                <w:b/>
                <w:bCs/>
                <w:color w:val="000000"/>
                <w:sz w:val="21"/>
                <w:szCs w:val="21"/>
              </w:rPr>
              <w:tab/>
            </w:r>
            <w:r w:rsidRPr="00844056">
              <w:rPr>
                <w:rFonts w:eastAsia="Times New Roman" w:cstheme="minorHAnsi"/>
                <w:b/>
                <w:bCs/>
                <w:color w:val="000000"/>
              </w:rPr>
              <w:tab/>
            </w:r>
            <w:r w:rsidRPr="00844056">
              <w:rPr>
                <w:rFonts w:eastAsia="Times New Roman" w:cstheme="minorHAnsi"/>
                <w:b/>
                <w:bCs/>
                <w:color w:val="000000"/>
              </w:rPr>
              <w:tab/>
            </w:r>
            <w:r w:rsidRPr="00844056">
              <w:rPr>
                <w:rFonts w:eastAsia="Times New Roman" w:cstheme="minorHAnsi"/>
                <w:b/>
                <w:bCs/>
                <w:color w:val="000000"/>
              </w:rPr>
              <w:tab/>
              <w:t xml:space="preserve">   </w:t>
            </w:r>
          </w:p>
          <w:p w14:paraId="063AA250" w14:textId="77777777" w:rsidR="00844056" w:rsidRPr="004262EA" w:rsidRDefault="00844056" w:rsidP="00844056">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4262EA">
              <w:rPr>
                <w:rFonts w:ascii="Century Gothic" w:hAnsi="Century Gothic"/>
                <w:color w:val="333333"/>
              </w:rPr>
              <w:t>Created &amp; managed Domain Controller for 10 branches and 150 users</w:t>
            </w:r>
          </w:p>
          <w:p w14:paraId="12718380" w14:textId="77777777" w:rsidR="00844056" w:rsidRPr="004262EA" w:rsidRDefault="00844056" w:rsidP="00844056">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4262EA">
              <w:rPr>
                <w:rFonts w:ascii="Century Gothic" w:hAnsi="Century Gothic"/>
                <w:color w:val="333333"/>
              </w:rPr>
              <w:t>Created IT Inventory System to store all IT Equipment</w:t>
            </w:r>
          </w:p>
          <w:p w14:paraId="27CE6DF7" w14:textId="77777777" w:rsidR="00844056" w:rsidRPr="004262EA" w:rsidRDefault="00844056" w:rsidP="00844056">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4262EA">
              <w:rPr>
                <w:rFonts w:ascii="Century Gothic" w:hAnsi="Century Gothic"/>
                <w:color w:val="333333"/>
              </w:rPr>
              <w:t>Maintained systems (Hardware and Software)</w:t>
            </w:r>
          </w:p>
          <w:p w14:paraId="44AF3D7E" w14:textId="2A104E5D" w:rsidR="004262EA" w:rsidRPr="004262EA" w:rsidRDefault="00844056" w:rsidP="004262EA">
            <w:pPr>
              <w:pStyle w:val="Date"/>
              <w:rPr>
                <w:rFonts w:eastAsia="Times New Roman" w:cstheme="minorHAnsi"/>
                <w:color w:val="000000"/>
                <w:sz w:val="21"/>
                <w:szCs w:val="21"/>
              </w:rPr>
            </w:pPr>
            <w:r w:rsidRPr="004262EA">
              <w:rPr>
                <w:rFonts w:eastAsia="Times New Roman" w:cstheme="minorHAnsi"/>
                <w:b/>
                <w:bCs/>
                <w:i/>
                <w:iCs/>
                <w:color w:val="000000"/>
                <w:sz w:val="21"/>
                <w:szCs w:val="21"/>
              </w:rPr>
              <w:t>Pros-Services ISP - Beirut, Lebanon</w:t>
            </w:r>
            <w:r w:rsidR="004262EA">
              <w:rPr>
                <w:rFonts w:eastAsia="Times New Roman" w:cstheme="minorHAnsi"/>
                <w:b/>
                <w:bCs/>
                <w:i/>
                <w:iCs/>
                <w:color w:val="000000"/>
                <w:sz w:val="21"/>
                <w:szCs w:val="21"/>
              </w:rPr>
              <w:t xml:space="preserve">                                                                                 </w:t>
            </w:r>
            <w:r w:rsidR="004262EA" w:rsidRPr="004262EA">
              <w:rPr>
                <w:rFonts w:eastAsia="Times New Roman" w:cstheme="minorHAnsi"/>
                <w:color w:val="000000"/>
                <w:sz w:val="21"/>
                <w:szCs w:val="21"/>
              </w:rPr>
              <w:t xml:space="preserve">Nov. 2007 – Dec. 2008 </w:t>
            </w:r>
          </w:p>
          <w:p w14:paraId="58594D3C" w14:textId="77777777" w:rsidR="00844056" w:rsidRDefault="00844056" w:rsidP="00844056">
            <w:pPr>
              <w:pStyle w:val="Heading4"/>
              <w:rPr>
                <w:rFonts w:eastAsia="Times New Roman" w:cstheme="minorHAnsi"/>
                <w:b/>
                <w:bCs/>
                <w:color w:val="000000"/>
              </w:rPr>
            </w:pPr>
            <w:r w:rsidRPr="00844056">
              <w:rPr>
                <w:rFonts w:asciiTheme="minorHAnsi" w:eastAsia="Times New Roman" w:hAnsiTheme="minorHAnsi" w:cstheme="minorHAnsi"/>
                <w:b/>
                <w:bCs/>
                <w:i w:val="0"/>
                <w:iCs w:val="0"/>
                <w:color w:val="000000"/>
                <w:sz w:val="21"/>
                <w:szCs w:val="21"/>
                <w:lang w:eastAsia="ja-JP"/>
              </w:rPr>
              <w:t>Routing Engineer</w:t>
            </w:r>
            <w:r w:rsidRPr="00FD67BE">
              <w:rPr>
                <w:rFonts w:eastAsia="Times New Roman" w:cstheme="minorHAnsi"/>
                <w:b/>
                <w:bCs/>
                <w:color w:val="000000"/>
              </w:rPr>
              <w:t xml:space="preserve"> </w:t>
            </w:r>
            <w:r w:rsidRPr="00FD67BE">
              <w:rPr>
                <w:rFonts w:eastAsia="Times New Roman" w:cstheme="minorHAnsi"/>
                <w:b/>
                <w:bCs/>
                <w:color w:val="000000"/>
              </w:rPr>
              <w:tab/>
            </w:r>
            <w:r w:rsidRPr="00FD67BE">
              <w:rPr>
                <w:rFonts w:eastAsia="Times New Roman" w:cstheme="minorHAnsi"/>
                <w:b/>
                <w:bCs/>
                <w:color w:val="000000"/>
              </w:rPr>
              <w:tab/>
            </w:r>
          </w:p>
          <w:p w14:paraId="7075FD8E" w14:textId="77777777" w:rsidR="00844056" w:rsidRPr="004262EA" w:rsidRDefault="00844056" w:rsidP="004262EA">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4262EA">
              <w:rPr>
                <w:rFonts w:ascii="Century Gothic" w:hAnsi="Century Gothic"/>
                <w:color w:val="333333"/>
              </w:rPr>
              <w:t xml:space="preserve">Configured </w:t>
            </w:r>
            <w:proofErr w:type="spellStart"/>
            <w:r w:rsidRPr="004262EA">
              <w:rPr>
                <w:rFonts w:ascii="Century Gothic" w:hAnsi="Century Gothic"/>
                <w:color w:val="333333"/>
              </w:rPr>
              <w:t>MicorTech</w:t>
            </w:r>
            <w:proofErr w:type="spellEnd"/>
          </w:p>
          <w:p w14:paraId="798D2133" w14:textId="77777777" w:rsidR="00844056" w:rsidRPr="004262EA" w:rsidRDefault="00844056" w:rsidP="00844056">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4262EA">
              <w:rPr>
                <w:rFonts w:ascii="Century Gothic" w:hAnsi="Century Gothic"/>
                <w:color w:val="333333"/>
              </w:rPr>
              <w:t xml:space="preserve">Created PPOE and IP Users on </w:t>
            </w:r>
            <w:proofErr w:type="spellStart"/>
            <w:r w:rsidRPr="004262EA">
              <w:rPr>
                <w:rFonts w:ascii="Century Gothic" w:hAnsi="Century Gothic"/>
                <w:color w:val="333333"/>
              </w:rPr>
              <w:t>MicroTech</w:t>
            </w:r>
            <w:proofErr w:type="spellEnd"/>
          </w:p>
          <w:p w14:paraId="363FA208" w14:textId="77777777" w:rsidR="00844056" w:rsidRPr="004262EA" w:rsidRDefault="00844056" w:rsidP="00844056">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4262EA">
              <w:rPr>
                <w:rFonts w:ascii="Century Gothic" w:hAnsi="Century Gothic"/>
                <w:color w:val="333333"/>
              </w:rPr>
              <w:t xml:space="preserve">Created users’ policies on </w:t>
            </w:r>
            <w:proofErr w:type="spellStart"/>
            <w:r w:rsidRPr="004262EA">
              <w:rPr>
                <w:rFonts w:ascii="Century Gothic" w:hAnsi="Century Gothic"/>
                <w:color w:val="333333"/>
              </w:rPr>
              <w:t>MicroTech</w:t>
            </w:r>
            <w:proofErr w:type="spellEnd"/>
          </w:p>
          <w:p w14:paraId="4237D42A" w14:textId="77777777" w:rsidR="00844056" w:rsidRPr="004262EA" w:rsidRDefault="00844056" w:rsidP="00844056">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4262EA">
              <w:rPr>
                <w:rFonts w:ascii="Century Gothic" w:hAnsi="Century Gothic"/>
                <w:color w:val="333333"/>
              </w:rPr>
              <w:t>Monitored Network with RF Engineers</w:t>
            </w:r>
          </w:p>
          <w:p w14:paraId="56C66B8B" w14:textId="6AF9F022" w:rsidR="004262EA" w:rsidRPr="004262EA" w:rsidRDefault="00844056" w:rsidP="004262EA">
            <w:pPr>
              <w:pStyle w:val="Date"/>
              <w:rPr>
                <w:rFonts w:eastAsia="Times New Roman" w:cstheme="minorHAnsi"/>
                <w:color w:val="000000"/>
                <w:sz w:val="21"/>
                <w:szCs w:val="21"/>
              </w:rPr>
            </w:pPr>
            <w:proofErr w:type="spellStart"/>
            <w:r w:rsidRPr="004262EA">
              <w:rPr>
                <w:rFonts w:eastAsia="Times New Roman" w:cstheme="minorHAnsi"/>
                <w:b/>
                <w:bCs/>
                <w:i/>
                <w:iCs/>
                <w:color w:val="000000"/>
                <w:sz w:val="21"/>
                <w:szCs w:val="21"/>
              </w:rPr>
              <w:t>Viastar</w:t>
            </w:r>
            <w:proofErr w:type="spellEnd"/>
            <w:r w:rsidRPr="004262EA">
              <w:rPr>
                <w:rFonts w:eastAsia="Times New Roman" w:cstheme="minorHAnsi"/>
                <w:b/>
                <w:bCs/>
                <w:i/>
                <w:iCs/>
                <w:color w:val="000000"/>
                <w:sz w:val="21"/>
                <w:szCs w:val="21"/>
              </w:rPr>
              <w:t xml:space="preserve"> Telecom</w:t>
            </w:r>
            <w:r w:rsidR="004262EA">
              <w:rPr>
                <w:rFonts w:eastAsia="Times New Roman" w:cstheme="minorHAnsi"/>
                <w:b/>
                <w:bCs/>
                <w:i/>
                <w:iCs/>
                <w:color w:val="000000"/>
                <w:sz w:val="21"/>
                <w:szCs w:val="21"/>
              </w:rPr>
              <w:t xml:space="preserve"> </w:t>
            </w:r>
            <w:r w:rsidRPr="004262EA">
              <w:rPr>
                <w:rFonts w:eastAsia="Times New Roman" w:cstheme="minorHAnsi"/>
                <w:b/>
                <w:bCs/>
                <w:i/>
                <w:iCs/>
                <w:color w:val="000000"/>
                <w:sz w:val="21"/>
                <w:szCs w:val="21"/>
              </w:rPr>
              <w:t>- Beirut, Lebanon</w:t>
            </w:r>
            <w:r w:rsidR="004262EA">
              <w:rPr>
                <w:rFonts w:eastAsia="Times New Roman" w:cstheme="minorHAnsi"/>
                <w:b/>
                <w:bCs/>
                <w:i/>
                <w:iCs/>
                <w:color w:val="000000"/>
                <w:sz w:val="21"/>
                <w:szCs w:val="21"/>
              </w:rPr>
              <w:t xml:space="preserve">                                                                                     </w:t>
            </w:r>
            <w:r w:rsidR="004262EA" w:rsidRPr="004262EA">
              <w:rPr>
                <w:rFonts w:eastAsia="Times New Roman" w:cstheme="minorHAnsi"/>
                <w:color w:val="000000"/>
                <w:sz w:val="21"/>
                <w:szCs w:val="21"/>
              </w:rPr>
              <w:t xml:space="preserve">Oct. 2007 – Nov. 2008 </w:t>
            </w:r>
          </w:p>
          <w:p w14:paraId="285E26F5" w14:textId="77777777" w:rsidR="00844056" w:rsidRPr="004262EA" w:rsidRDefault="00844056" w:rsidP="004262EA">
            <w:pPr>
              <w:pStyle w:val="Heading4"/>
              <w:rPr>
                <w:rFonts w:asciiTheme="minorHAnsi" w:eastAsia="Times New Roman" w:hAnsiTheme="minorHAnsi" w:cstheme="minorHAnsi"/>
                <w:b/>
                <w:bCs/>
                <w:i w:val="0"/>
                <w:iCs w:val="0"/>
                <w:color w:val="000000"/>
                <w:sz w:val="21"/>
                <w:szCs w:val="21"/>
                <w:lang w:eastAsia="ja-JP"/>
              </w:rPr>
            </w:pPr>
            <w:r w:rsidRPr="004262EA">
              <w:rPr>
                <w:rFonts w:asciiTheme="minorHAnsi" w:eastAsia="Times New Roman" w:hAnsiTheme="minorHAnsi" w:cstheme="minorHAnsi"/>
                <w:b/>
                <w:bCs/>
                <w:i w:val="0"/>
                <w:iCs w:val="0"/>
                <w:color w:val="000000"/>
                <w:sz w:val="21"/>
                <w:szCs w:val="21"/>
                <w:lang w:eastAsia="ja-JP"/>
              </w:rPr>
              <w:t>Network Troubleshooting and Traffic Monitoring</w:t>
            </w:r>
          </w:p>
          <w:p w14:paraId="6160C5FD" w14:textId="77777777" w:rsidR="00844056" w:rsidRPr="004262EA" w:rsidRDefault="00844056" w:rsidP="004262EA">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4262EA">
              <w:rPr>
                <w:rFonts w:ascii="Century Gothic" w:hAnsi="Century Gothic"/>
                <w:color w:val="333333"/>
              </w:rPr>
              <w:t>Handled Gateway and Dial-Peer Configuration (</w:t>
            </w:r>
            <w:proofErr w:type="spellStart"/>
            <w:r w:rsidRPr="004262EA">
              <w:rPr>
                <w:rFonts w:ascii="Century Gothic" w:hAnsi="Century Gothic"/>
                <w:color w:val="333333"/>
              </w:rPr>
              <w:t>Lynksis</w:t>
            </w:r>
            <w:proofErr w:type="spellEnd"/>
            <w:r w:rsidRPr="004262EA">
              <w:rPr>
                <w:rFonts w:ascii="Century Gothic" w:hAnsi="Century Gothic"/>
                <w:color w:val="333333"/>
              </w:rPr>
              <w:t xml:space="preserve">, </w:t>
            </w:r>
            <w:proofErr w:type="spellStart"/>
            <w:r w:rsidRPr="004262EA">
              <w:rPr>
                <w:rFonts w:ascii="Century Gothic" w:hAnsi="Century Gothic"/>
                <w:color w:val="333333"/>
              </w:rPr>
              <w:t>AdPac</w:t>
            </w:r>
            <w:proofErr w:type="spellEnd"/>
            <w:r w:rsidRPr="004262EA">
              <w:rPr>
                <w:rFonts w:ascii="Century Gothic" w:hAnsi="Century Gothic"/>
                <w:color w:val="333333"/>
              </w:rPr>
              <w:t xml:space="preserve">, </w:t>
            </w:r>
            <w:proofErr w:type="spellStart"/>
            <w:r w:rsidRPr="004262EA">
              <w:rPr>
                <w:rFonts w:ascii="Century Gothic" w:hAnsi="Century Gothic"/>
                <w:color w:val="333333"/>
              </w:rPr>
              <w:t>Micronet</w:t>
            </w:r>
            <w:proofErr w:type="spellEnd"/>
            <w:r w:rsidRPr="004262EA">
              <w:rPr>
                <w:rFonts w:ascii="Century Gothic" w:hAnsi="Century Gothic"/>
                <w:color w:val="333333"/>
              </w:rPr>
              <w:t>)</w:t>
            </w:r>
          </w:p>
          <w:p w14:paraId="589870EC" w14:textId="77777777" w:rsidR="00844056" w:rsidRPr="004262EA" w:rsidRDefault="00844056" w:rsidP="00844056">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4262EA">
              <w:rPr>
                <w:rFonts w:ascii="Century Gothic" w:hAnsi="Century Gothic"/>
                <w:color w:val="333333"/>
              </w:rPr>
              <w:t>Monitored Traffic &amp; troubleshoot Network</w:t>
            </w:r>
          </w:p>
          <w:p w14:paraId="43A4680B" w14:textId="77777777" w:rsidR="004262EA" w:rsidRDefault="00844056" w:rsidP="00331593">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4262EA">
              <w:rPr>
                <w:rFonts w:ascii="Century Gothic" w:hAnsi="Century Gothic"/>
                <w:color w:val="333333"/>
              </w:rPr>
              <w:t>Supported Customers for call back services</w:t>
            </w:r>
          </w:p>
          <w:p w14:paraId="290F269A" w14:textId="77777777" w:rsidR="00331593" w:rsidRDefault="00331593" w:rsidP="00331593">
            <w:pPr>
              <w:pStyle w:val="ListParagraph"/>
              <w:spacing w:before="100" w:beforeAutospacing="1" w:after="100" w:afterAutospacing="1"/>
              <w:ind w:left="420"/>
              <w:rPr>
                <w:rFonts w:ascii="Century Gothic" w:hAnsi="Century Gothic"/>
                <w:color w:val="333333"/>
              </w:rPr>
            </w:pPr>
          </w:p>
          <w:p w14:paraId="0D093CDE" w14:textId="77777777" w:rsidR="00331593" w:rsidRDefault="00331593" w:rsidP="00331593">
            <w:pPr>
              <w:pStyle w:val="ListParagraph"/>
              <w:spacing w:before="100" w:beforeAutospacing="1" w:after="100" w:afterAutospacing="1"/>
              <w:ind w:left="420"/>
              <w:rPr>
                <w:rFonts w:ascii="Century Gothic" w:hAnsi="Century Gothic"/>
                <w:color w:val="333333"/>
              </w:rPr>
            </w:pPr>
          </w:p>
          <w:p w14:paraId="4EDBEFF7" w14:textId="45489858" w:rsidR="00331593" w:rsidRPr="00331593" w:rsidRDefault="00331593" w:rsidP="00331593">
            <w:pPr>
              <w:pStyle w:val="ListParagraph"/>
              <w:spacing w:before="100" w:beforeAutospacing="1" w:after="100" w:afterAutospacing="1"/>
              <w:ind w:left="420"/>
              <w:rPr>
                <w:rFonts w:ascii="Century Gothic" w:hAnsi="Century Gothic"/>
                <w:color w:val="333333"/>
              </w:rPr>
            </w:pPr>
          </w:p>
        </w:tc>
      </w:tr>
      <w:tr w:rsidR="004C74B7" w:rsidRPr="001700F2" w14:paraId="32994892" w14:textId="77777777" w:rsidTr="00331593">
        <w:trPr>
          <w:gridBefore w:val="1"/>
          <w:gridAfter w:val="3"/>
          <w:wBefore w:w="90" w:type="dxa"/>
          <w:wAfter w:w="720" w:type="dxa"/>
          <w:trHeight w:val="220"/>
        </w:trPr>
        <w:tc>
          <w:tcPr>
            <w:tcW w:w="3960" w:type="dxa"/>
            <w:gridSpan w:val="3"/>
            <w:vMerge w:val="restart"/>
            <w:shd w:val="clear" w:color="auto" w:fill="303848" w:themeFill="accent1"/>
            <w:vAlign w:val="center"/>
          </w:tcPr>
          <w:p w14:paraId="56B28D38" w14:textId="4CF9D85D" w:rsidR="004C74B7" w:rsidRPr="001700F2" w:rsidRDefault="004262EA" w:rsidP="00D20DA9">
            <w:pPr>
              <w:pStyle w:val="Heading1"/>
            </w:pPr>
            <w:r>
              <w:lastRenderedPageBreak/>
              <w:t>PROJECTS</w:t>
            </w:r>
            <w:r w:rsidR="004C74B7" w:rsidRPr="001700F2">
              <w:t xml:space="preserve"> </w:t>
            </w:r>
          </w:p>
        </w:tc>
        <w:tc>
          <w:tcPr>
            <w:tcW w:w="5940" w:type="dxa"/>
            <w:gridSpan w:val="3"/>
            <w:tcBorders>
              <w:bottom w:val="single" w:sz="18" w:space="0" w:color="BF9268" w:themeColor="accent2"/>
            </w:tcBorders>
          </w:tcPr>
          <w:p w14:paraId="1AE0869F" w14:textId="77777777" w:rsidR="004C74B7" w:rsidRPr="001700F2" w:rsidRDefault="004C74B7"/>
        </w:tc>
      </w:tr>
      <w:tr w:rsidR="004C74B7" w:rsidRPr="001700F2" w14:paraId="400D5DB3" w14:textId="77777777" w:rsidTr="00331593">
        <w:trPr>
          <w:gridBefore w:val="1"/>
          <w:gridAfter w:val="5"/>
          <w:wBefore w:w="90" w:type="dxa"/>
          <w:wAfter w:w="3937" w:type="dxa"/>
          <w:trHeight w:val="220"/>
        </w:trPr>
        <w:tc>
          <w:tcPr>
            <w:tcW w:w="3960" w:type="dxa"/>
            <w:gridSpan w:val="3"/>
            <w:vMerge/>
            <w:shd w:val="clear" w:color="auto" w:fill="303848" w:themeFill="accent1"/>
            <w:vAlign w:val="center"/>
          </w:tcPr>
          <w:p w14:paraId="38E71A8F" w14:textId="77777777" w:rsidR="004C74B7" w:rsidRPr="001700F2" w:rsidRDefault="004C74B7" w:rsidP="00CD50FD">
            <w:pPr>
              <w:pStyle w:val="Heading1"/>
            </w:pPr>
          </w:p>
        </w:tc>
        <w:tc>
          <w:tcPr>
            <w:tcW w:w="2723" w:type="dxa"/>
          </w:tcPr>
          <w:p w14:paraId="14F2C21C" w14:textId="77777777" w:rsidR="004C74B7" w:rsidRPr="001700F2" w:rsidRDefault="004C74B7"/>
        </w:tc>
      </w:tr>
      <w:tr w:rsidR="004C74B7" w:rsidRPr="001700F2" w14:paraId="2073D619" w14:textId="77777777" w:rsidTr="004262EA">
        <w:trPr>
          <w:gridBefore w:val="1"/>
          <w:gridAfter w:val="1"/>
          <w:wBefore w:w="90" w:type="dxa"/>
          <w:wAfter w:w="90" w:type="dxa"/>
          <w:trHeight w:val="1446"/>
        </w:trPr>
        <w:tc>
          <w:tcPr>
            <w:tcW w:w="10530" w:type="dxa"/>
            <w:gridSpan w:val="8"/>
            <w:vAlign w:val="center"/>
          </w:tcPr>
          <w:p w14:paraId="5B911B8A" w14:textId="77777777" w:rsidR="004262EA" w:rsidRDefault="004262EA" w:rsidP="004262EA">
            <w:pPr>
              <w:spacing w:after="160" w:line="259" w:lineRule="auto"/>
              <w:rPr>
                <w:rFonts w:eastAsia="Times New Roman" w:cstheme="minorHAnsi"/>
                <w:b/>
                <w:bCs/>
              </w:rPr>
            </w:pPr>
          </w:p>
          <w:p w14:paraId="703FF868" w14:textId="5F8A66A8" w:rsidR="004262EA" w:rsidRPr="004262EA" w:rsidRDefault="004262EA" w:rsidP="004262EA">
            <w:pPr>
              <w:pStyle w:val="Heading4"/>
              <w:rPr>
                <w:rFonts w:asciiTheme="minorHAnsi" w:eastAsia="Times New Roman" w:hAnsiTheme="minorHAnsi" w:cstheme="minorHAnsi"/>
                <w:b/>
                <w:bCs/>
                <w:i w:val="0"/>
                <w:iCs w:val="0"/>
                <w:color w:val="000000"/>
                <w:sz w:val="21"/>
                <w:szCs w:val="21"/>
                <w:lang w:eastAsia="ja-JP"/>
              </w:rPr>
            </w:pPr>
            <w:r w:rsidRPr="004262EA">
              <w:rPr>
                <w:rFonts w:asciiTheme="minorHAnsi" w:eastAsia="Times New Roman" w:hAnsiTheme="minorHAnsi" w:cstheme="minorHAnsi"/>
                <w:b/>
                <w:bCs/>
                <w:i w:val="0"/>
                <w:iCs w:val="0"/>
                <w:color w:val="000000"/>
                <w:sz w:val="21"/>
                <w:szCs w:val="21"/>
                <w:lang w:eastAsia="ja-JP"/>
              </w:rPr>
              <w:t>SQL Projects and .Net</w:t>
            </w:r>
          </w:p>
          <w:p w14:paraId="6129B2C7" w14:textId="77777777" w:rsidR="004262EA" w:rsidRPr="004262EA" w:rsidRDefault="004262EA" w:rsidP="004262EA">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3130DB">
              <w:rPr>
                <w:rFonts w:ascii="Century Gothic" w:hAnsi="Century Gothic"/>
                <w:b/>
                <w:bCs/>
                <w:color w:val="333333"/>
              </w:rPr>
              <w:t>Accounting System:</w:t>
            </w:r>
            <w:r w:rsidRPr="004262EA">
              <w:rPr>
                <w:rFonts w:ascii="Century Gothic" w:hAnsi="Century Gothic"/>
                <w:color w:val="333333"/>
              </w:rPr>
              <w:t xml:space="preserve"> For Interior Design Company (</w:t>
            </w:r>
            <w:proofErr w:type="spellStart"/>
            <w:r w:rsidRPr="004262EA">
              <w:rPr>
                <w:rFonts w:ascii="Century Gothic" w:hAnsi="Century Gothic"/>
                <w:color w:val="333333"/>
              </w:rPr>
              <w:t>Espace</w:t>
            </w:r>
            <w:proofErr w:type="spellEnd"/>
            <w:r w:rsidRPr="004262EA">
              <w:rPr>
                <w:rFonts w:ascii="Century Gothic" w:hAnsi="Century Gothic"/>
                <w:color w:val="333333"/>
              </w:rPr>
              <w:t xml:space="preserve"> Bureau) Creating Invoices and store financial data </w:t>
            </w:r>
          </w:p>
          <w:p w14:paraId="17BC6605" w14:textId="77777777" w:rsidR="004262EA" w:rsidRPr="004262EA" w:rsidRDefault="004262EA" w:rsidP="004262EA">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3130DB">
              <w:rPr>
                <w:rFonts w:ascii="Century Gothic" w:hAnsi="Century Gothic"/>
                <w:b/>
                <w:bCs/>
                <w:color w:val="333333"/>
              </w:rPr>
              <w:t>Stock and Inventory Control</w:t>
            </w:r>
            <w:r w:rsidRPr="004262EA">
              <w:rPr>
                <w:rFonts w:ascii="Century Gothic" w:hAnsi="Century Gothic"/>
                <w:color w:val="333333"/>
              </w:rPr>
              <w:t>: For Car repair shop to save car parts items (of cost $20,000) and their quantities along with Alert when a certain item is running short</w:t>
            </w:r>
          </w:p>
          <w:p w14:paraId="31A28C9C" w14:textId="77777777" w:rsidR="004262EA" w:rsidRPr="004262EA" w:rsidRDefault="004262EA" w:rsidP="004262EA">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3130DB">
              <w:rPr>
                <w:rFonts w:ascii="Century Gothic" w:hAnsi="Century Gothic"/>
                <w:b/>
                <w:bCs/>
                <w:color w:val="333333"/>
              </w:rPr>
              <w:t>Incident Logging Program:</w:t>
            </w:r>
            <w:r w:rsidRPr="004262EA">
              <w:rPr>
                <w:rFonts w:ascii="Century Gothic" w:hAnsi="Century Gothic"/>
                <w:color w:val="333333"/>
              </w:rPr>
              <w:t xml:space="preserve"> For </w:t>
            </w:r>
            <w:proofErr w:type="spellStart"/>
            <w:r w:rsidRPr="004262EA">
              <w:rPr>
                <w:rFonts w:ascii="Century Gothic" w:hAnsi="Century Gothic"/>
                <w:color w:val="333333"/>
              </w:rPr>
              <w:t>Viastar</w:t>
            </w:r>
            <w:proofErr w:type="spellEnd"/>
            <w:r w:rsidRPr="004262EA">
              <w:rPr>
                <w:rFonts w:ascii="Century Gothic" w:hAnsi="Century Gothic"/>
                <w:color w:val="333333"/>
              </w:rPr>
              <w:t xml:space="preserve"> Telecom to log all problems, their status, and create report (100 incident/day)</w:t>
            </w:r>
          </w:p>
          <w:p w14:paraId="43F8F864" w14:textId="77777777" w:rsidR="004262EA" w:rsidRPr="003130DB" w:rsidRDefault="004262EA" w:rsidP="004262EA">
            <w:pPr>
              <w:pStyle w:val="ListParagraph"/>
              <w:numPr>
                <w:ilvl w:val="0"/>
                <w:numId w:val="1"/>
              </w:numPr>
              <w:tabs>
                <w:tab w:val="clear" w:pos="720"/>
              </w:tabs>
              <w:spacing w:before="100" w:beforeAutospacing="1" w:after="100" w:afterAutospacing="1"/>
              <w:ind w:left="420"/>
              <w:rPr>
                <w:rFonts w:ascii="Century Gothic" w:hAnsi="Century Gothic"/>
                <w:b/>
                <w:bCs/>
                <w:color w:val="333333"/>
              </w:rPr>
            </w:pPr>
            <w:r w:rsidRPr="003130DB">
              <w:rPr>
                <w:rFonts w:ascii="Century Gothic" w:hAnsi="Century Gothic"/>
                <w:b/>
                <w:bCs/>
                <w:color w:val="333333"/>
              </w:rPr>
              <w:t>Car reservation:</w:t>
            </w:r>
            <w:r w:rsidRPr="004262EA">
              <w:rPr>
                <w:rFonts w:ascii="Century Gothic" w:hAnsi="Century Gothic"/>
                <w:color w:val="333333"/>
              </w:rPr>
              <w:t xml:space="preserve"> For a car rental agency (50 cars) to check available cars, reservations, invoicing, and report </w:t>
            </w:r>
            <w:r w:rsidRPr="003130DB">
              <w:rPr>
                <w:rFonts w:ascii="Century Gothic" w:hAnsi="Century Gothic"/>
                <w:b/>
                <w:bCs/>
                <w:color w:val="333333"/>
              </w:rPr>
              <w:t>creation of number of rentals per day, month and year</w:t>
            </w:r>
          </w:p>
          <w:p w14:paraId="415DE540" w14:textId="77777777" w:rsidR="004262EA" w:rsidRPr="004262EA" w:rsidRDefault="004262EA" w:rsidP="004262EA">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3130DB">
              <w:rPr>
                <w:rFonts w:ascii="Century Gothic" w:hAnsi="Century Gothic"/>
                <w:b/>
                <w:bCs/>
                <w:color w:val="333333"/>
              </w:rPr>
              <w:t>Reservation:</w:t>
            </w:r>
            <w:r w:rsidRPr="004262EA">
              <w:rPr>
                <w:rFonts w:ascii="Century Gothic" w:hAnsi="Century Gothic"/>
                <w:color w:val="333333"/>
              </w:rPr>
              <w:t xml:space="preserve"> For a University Project to reserve flights, cars, and hotels</w:t>
            </w:r>
          </w:p>
          <w:p w14:paraId="4A30A8AF" w14:textId="77777777" w:rsidR="004262EA" w:rsidRPr="004262EA" w:rsidRDefault="004262EA" w:rsidP="004262EA">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3130DB">
              <w:rPr>
                <w:rFonts w:ascii="Century Gothic" w:hAnsi="Century Gothic"/>
                <w:b/>
                <w:bCs/>
                <w:color w:val="333333"/>
              </w:rPr>
              <w:t>Administration System:</w:t>
            </w:r>
            <w:r w:rsidRPr="004262EA">
              <w:rPr>
                <w:rFonts w:ascii="Century Gothic" w:hAnsi="Century Gothic"/>
                <w:color w:val="333333"/>
              </w:rPr>
              <w:t xml:space="preserve"> For Chamber of Trade and Industry in Sidon to send Leave requests to the manager who will check it on their own system and either confirm or deny. Requests are saved in a database to know the number of each employee leave requests </w:t>
            </w:r>
          </w:p>
          <w:p w14:paraId="47C412A5" w14:textId="327CE0EB" w:rsidR="004262EA" w:rsidRDefault="004262EA" w:rsidP="004262EA">
            <w:pPr>
              <w:pStyle w:val="Heading4"/>
              <w:rPr>
                <w:rFonts w:asciiTheme="minorHAnsi" w:eastAsia="Times New Roman" w:hAnsiTheme="minorHAnsi" w:cstheme="minorHAnsi"/>
                <w:b/>
                <w:bCs/>
                <w:i w:val="0"/>
                <w:iCs w:val="0"/>
                <w:color w:val="000000"/>
                <w:sz w:val="21"/>
                <w:szCs w:val="21"/>
                <w:lang w:eastAsia="ja-JP"/>
              </w:rPr>
            </w:pPr>
            <w:r w:rsidRPr="004262EA">
              <w:rPr>
                <w:rFonts w:asciiTheme="minorHAnsi" w:eastAsia="Times New Roman" w:hAnsiTheme="minorHAnsi" w:cstheme="minorHAnsi"/>
                <w:b/>
                <w:bCs/>
                <w:i w:val="0"/>
                <w:iCs w:val="0"/>
                <w:color w:val="000000"/>
                <w:sz w:val="21"/>
                <w:szCs w:val="21"/>
                <w:lang w:eastAsia="ja-JP"/>
              </w:rPr>
              <w:t xml:space="preserve">VOIP (Voice Over IP): Initiate and monitor Voice Over IP Calls </w:t>
            </w:r>
          </w:p>
          <w:p w14:paraId="7BCD6538" w14:textId="11B10AFC" w:rsidR="00331593" w:rsidRDefault="00331593" w:rsidP="00331593">
            <w:pPr>
              <w:rPr>
                <w:lang w:eastAsia="ja-JP"/>
              </w:rPr>
            </w:pPr>
          </w:p>
          <w:p w14:paraId="4FFF1FEA" w14:textId="097840F5" w:rsidR="00331593" w:rsidRDefault="00331593" w:rsidP="00331593">
            <w:pPr>
              <w:rPr>
                <w:lang w:eastAsia="ja-JP"/>
              </w:rPr>
            </w:pPr>
          </w:p>
          <w:p w14:paraId="6560AE86" w14:textId="49143B5F" w:rsidR="00331593" w:rsidRDefault="00331593" w:rsidP="00331593">
            <w:pPr>
              <w:rPr>
                <w:lang w:eastAsia="ja-JP"/>
              </w:rPr>
            </w:pPr>
          </w:p>
          <w:p w14:paraId="28368C8C" w14:textId="77777777" w:rsidR="00331593" w:rsidRPr="00331593" w:rsidRDefault="00331593" w:rsidP="00331593">
            <w:pPr>
              <w:rPr>
                <w:lang w:eastAsia="ja-JP"/>
              </w:rPr>
            </w:pPr>
          </w:p>
          <w:p w14:paraId="0FBFD460" w14:textId="7FD02C49" w:rsidR="004C74B7" w:rsidRPr="001700F2" w:rsidRDefault="004C74B7" w:rsidP="00D20DA9">
            <w:pPr>
              <w:pStyle w:val="Text"/>
            </w:pPr>
          </w:p>
          <w:p w14:paraId="4D430DC3" w14:textId="77777777" w:rsidR="004C74B7" w:rsidRPr="001700F2" w:rsidRDefault="004C74B7" w:rsidP="00CD50FD">
            <w:pPr>
              <w:pStyle w:val="Text"/>
            </w:pPr>
          </w:p>
        </w:tc>
      </w:tr>
      <w:tr w:rsidR="004C74B7" w:rsidRPr="001700F2" w14:paraId="6BE58A0A" w14:textId="77777777" w:rsidTr="00331593">
        <w:trPr>
          <w:gridBefore w:val="2"/>
          <w:gridAfter w:val="3"/>
          <w:wBefore w:w="180" w:type="dxa"/>
          <w:wAfter w:w="720" w:type="dxa"/>
          <w:trHeight w:val="220"/>
        </w:trPr>
        <w:tc>
          <w:tcPr>
            <w:tcW w:w="3870" w:type="dxa"/>
            <w:gridSpan w:val="2"/>
            <w:vMerge w:val="restart"/>
            <w:shd w:val="clear" w:color="auto" w:fill="303848" w:themeFill="accent1"/>
            <w:vAlign w:val="center"/>
          </w:tcPr>
          <w:p w14:paraId="0B2C6D4C" w14:textId="19504A9A" w:rsidR="004C74B7" w:rsidRPr="001700F2" w:rsidRDefault="004262EA" w:rsidP="00D20DA9">
            <w:pPr>
              <w:pStyle w:val="Heading1"/>
            </w:pPr>
            <w:r>
              <w:lastRenderedPageBreak/>
              <w:t>CERTIFICATIONS</w:t>
            </w:r>
          </w:p>
        </w:tc>
        <w:tc>
          <w:tcPr>
            <w:tcW w:w="5940" w:type="dxa"/>
            <w:gridSpan w:val="3"/>
            <w:tcBorders>
              <w:bottom w:val="single" w:sz="18" w:space="0" w:color="BF9268" w:themeColor="accent2"/>
            </w:tcBorders>
          </w:tcPr>
          <w:p w14:paraId="4269B22F" w14:textId="77777777" w:rsidR="004C74B7" w:rsidRPr="001700F2" w:rsidRDefault="004C74B7"/>
        </w:tc>
      </w:tr>
      <w:tr w:rsidR="004C74B7" w:rsidRPr="001700F2" w14:paraId="14EDDCA5" w14:textId="77777777" w:rsidTr="00331593">
        <w:trPr>
          <w:gridBefore w:val="2"/>
          <w:gridAfter w:val="5"/>
          <w:wBefore w:w="180" w:type="dxa"/>
          <w:wAfter w:w="3937" w:type="dxa"/>
          <w:trHeight w:val="220"/>
        </w:trPr>
        <w:tc>
          <w:tcPr>
            <w:tcW w:w="3870" w:type="dxa"/>
            <w:gridSpan w:val="2"/>
            <w:vMerge/>
            <w:shd w:val="clear" w:color="auto" w:fill="303848" w:themeFill="accent1"/>
            <w:vAlign w:val="center"/>
          </w:tcPr>
          <w:p w14:paraId="3A49A1C8" w14:textId="77777777" w:rsidR="004C74B7" w:rsidRPr="001700F2" w:rsidRDefault="004C74B7" w:rsidP="00CD50FD">
            <w:pPr>
              <w:pStyle w:val="Heading1"/>
            </w:pPr>
          </w:p>
        </w:tc>
        <w:tc>
          <w:tcPr>
            <w:tcW w:w="2723" w:type="dxa"/>
          </w:tcPr>
          <w:p w14:paraId="35D058DD" w14:textId="77777777" w:rsidR="004C74B7" w:rsidRPr="001700F2" w:rsidRDefault="004C74B7"/>
        </w:tc>
      </w:tr>
    </w:tbl>
    <w:p w14:paraId="0B16F805" w14:textId="77777777" w:rsidR="004262EA" w:rsidRDefault="004262EA" w:rsidP="004262EA">
      <w:pPr>
        <w:pStyle w:val="ListParagraph"/>
        <w:spacing w:after="100" w:afterAutospacing="1"/>
        <w:ind w:left="420"/>
        <w:rPr>
          <w:rFonts w:ascii="Century Gothic" w:hAnsi="Century Gothic"/>
          <w:color w:val="333333"/>
          <w:sz w:val="17"/>
          <w:szCs w:val="17"/>
        </w:rPr>
        <w:sectPr w:rsidR="004262EA" w:rsidSect="00331593">
          <w:headerReference w:type="default" r:id="rId10"/>
          <w:pgSz w:w="12240" w:h="15840" w:code="1"/>
          <w:pgMar w:top="720" w:right="1440" w:bottom="450" w:left="1440" w:header="709" w:footer="709" w:gutter="0"/>
          <w:cols w:space="708"/>
          <w:docGrid w:linePitch="360"/>
        </w:sectPr>
      </w:pPr>
    </w:p>
    <w:tbl>
      <w:tblPr>
        <w:tblStyle w:val="TableGrid"/>
        <w:tblW w:w="513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tblGrid>
      <w:tr w:rsidR="004C74B7" w:rsidRPr="001700F2" w14:paraId="47DECEF4" w14:textId="77777777" w:rsidTr="004262EA">
        <w:trPr>
          <w:trHeight w:val="1366"/>
        </w:trPr>
        <w:tc>
          <w:tcPr>
            <w:tcW w:w="5130" w:type="dxa"/>
            <w:vAlign w:val="center"/>
          </w:tcPr>
          <w:p w14:paraId="45F9C436" w14:textId="4B976BFF" w:rsidR="004262EA" w:rsidRDefault="004262EA" w:rsidP="004262EA">
            <w:pPr>
              <w:pStyle w:val="ListParagraph"/>
              <w:spacing w:after="100" w:afterAutospacing="1"/>
              <w:ind w:left="420"/>
              <w:rPr>
                <w:rFonts w:ascii="Century Gothic" w:hAnsi="Century Gothic"/>
                <w:color w:val="333333"/>
                <w:sz w:val="17"/>
                <w:szCs w:val="17"/>
              </w:rPr>
            </w:pPr>
          </w:p>
          <w:p w14:paraId="2F3D803C" w14:textId="7D899880" w:rsidR="004262EA" w:rsidRPr="004262EA" w:rsidRDefault="004262EA" w:rsidP="004262EA">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4262EA">
              <w:rPr>
                <w:rFonts w:ascii="Century Gothic" w:hAnsi="Century Gothic"/>
                <w:color w:val="333333"/>
              </w:rPr>
              <w:t>Project Manager Professional (PMP)</w:t>
            </w:r>
            <w:r w:rsidRPr="004262EA">
              <w:rPr>
                <w:rFonts w:ascii="Century Gothic" w:hAnsi="Century Gothic"/>
                <w:color w:val="333333"/>
              </w:rPr>
              <w:tab/>
            </w:r>
          </w:p>
          <w:p w14:paraId="656D3937" w14:textId="77777777" w:rsidR="004262EA" w:rsidRPr="004262EA" w:rsidRDefault="004262EA" w:rsidP="004262EA">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4262EA">
              <w:rPr>
                <w:rFonts w:ascii="Century Gothic" w:hAnsi="Century Gothic"/>
                <w:color w:val="333333"/>
              </w:rPr>
              <w:t xml:space="preserve">Microsoft Certified Solutions Expert (MCSE) </w:t>
            </w:r>
          </w:p>
          <w:p w14:paraId="2A38CE65" w14:textId="77777777" w:rsidR="004262EA" w:rsidRPr="004262EA" w:rsidRDefault="004262EA" w:rsidP="004262EA">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4262EA">
              <w:rPr>
                <w:rFonts w:ascii="Century Gothic" w:hAnsi="Century Gothic"/>
                <w:color w:val="333333"/>
              </w:rPr>
              <w:t xml:space="preserve">Train the Trainer </w:t>
            </w:r>
          </w:p>
          <w:p w14:paraId="0D7FBCD2" w14:textId="77777777" w:rsidR="004262EA" w:rsidRPr="004262EA" w:rsidRDefault="004262EA" w:rsidP="004262EA">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4262EA">
              <w:rPr>
                <w:rFonts w:ascii="Century Gothic" w:hAnsi="Century Gothic"/>
                <w:color w:val="333333"/>
              </w:rPr>
              <w:t>Intensive Teacher Professional Development-L3</w:t>
            </w:r>
          </w:p>
          <w:p w14:paraId="5017BF7B" w14:textId="14EFA8ED" w:rsidR="004262EA" w:rsidRPr="004262EA" w:rsidRDefault="004262EA" w:rsidP="004262EA">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4262EA">
              <w:rPr>
                <w:rFonts w:ascii="Century Gothic" w:hAnsi="Century Gothic"/>
                <w:color w:val="333333"/>
              </w:rPr>
              <w:t xml:space="preserve">Cisco Certified Network Professional (CCNP)          </w:t>
            </w:r>
          </w:p>
          <w:p w14:paraId="3A19A60E" w14:textId="77777777" w:rsidR="004262EA" w:rsidRPr="004262EA" w:rsidRDefault="004262EA" w:rsidP="004262EA">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4262EA">
              <w:rPr>
                <w:rFonts w:ascii="Century Gothic" w:hAnsi="Century Gothic"/>
                <w:color w:val="333333"/>
              </w:rPr>
              <w:t>Cisco Certified Network Associate (CCNA)</w:t>
            </w:r>
          </w:p>
          <w:p w14:paraId="05042ECC" w14:textId="75E764C4" w:rsidR="004262EA" w:rsidRPr="004262EA" w:rsidRDefault="004262EA" w:rsidP="004262EA">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4262EA">
              <w:rPr>
                <w:rFonts w:ascii="Century Gothic" w:hAnsi="Century Gothic"/>
                <w:color w:val="333333"/>
              </w:rPr>
              <w:t xml:space="preserve">ITIL v.3         </w:t>
            </w:r>
            <w:r w:rsidRPr="004262EA">
              <w:rPr>
                <w:rFonts w:ascii="Century Gothic" w:hAnsi="Century Gothic"/>
                <w:color w:val="333333"/>
              </w:rPr>
              <w:tab/>
            </w:r>
            <w:r w:rsidRPr="004262EA">
              <w:rPr>
                <w:rFonts w:ascii="Century Gothic" w:hAnsi="Century Gothic"/>
                <w:color w:val="333333"/>
              </w:rPr>
              <w:tab/>
              <w:t xml:space="preserve">                    </w:t>
            </w:r>
            <w:r w:rsidRPr="004262EA">
              <w:rPr>
                <w:rFonts w:ascii="Century Gothic" w:hAnsi="Century Gothic"/>
                <w:color w:val="333333"/>
              </w:rPr>
              <w:tab/>
            </w:r>
          </w:p>
          <w:p w14:paraId="770113E3" w14:textId="77777777" w:rsidR="004262EA" w:rsidRPr="004262EA" w:rsidRDefault="004262EA" w:rsidP="004262EA">
            <w:pPr>
              <w:pStyle w:val="ListParagraph"/>
              <w:numPr>
                <w:ilvl w:val="0"/>
                <w:numId w:val="1"/>
              </w:numPr>
              <w:tabs>
                <w:tab w:val="clear" w:pos="720"/>
              </w:tabs>
              <w:spacing w:before="100" w:beforeAutospacing="1" w:after="100" w:afterAutospacing="1"/>
              <w:ind w:left="420"/>
              <w:rPr>
                <w:rFonts w:ascii="Century Gothic" w:hAnsi="Century Gothic"/>
                <w:color w:val="333333"/>
                <w:sz w:val="16"/>
                <w:szCs w:val="16"/>
              </w:rPr>
            </w:pPr>
            <w:proofErr w:type="spellStart"/>
            <w:r w:rsidRPr="004262EA">
              <w:rPr>
                <w:rFonts w:ascii="Century Gothic" w:hAnsi="Century Gothic"/>
                <w:color w:val="333333"/>
              </w:rPr>
              <w:t>DataCamp</w:t>
            </w:r>
            <w:proofErr w:type="spellEnd"/>
            <w:r w:rsidRPr="004262EA">
              <w:rPr>
                <w:rFonts w:ascii="Century Gothic" w:hAnsi="Century Gothic"/>
                <w:color w:val="333333"/>
              </w:rPr>
              <w:t xml:space="preserve"> </w:t>
            </w:r>
            <w:r w:rsidRPr="004262EA">
              <w:rPr>
                <w:rFonts w:ascii="Century Gothic" w:hAnsi="Century Gothic"/>
                <w:color w:val="333333"/>
                <w:sz w:val="16"/>
                <w:szCs w:val="16"/>
              </w:rPr>
              <w:t>(Intermediate python for Data Science)</w:t>
            </w:r>
          </w:p>
          <w:p w14:paraId="7F64DD0D" w14:textId="77777777" w:rsidR="004262EA" w:rsidRPr="004262EA" w:rsidRDefault="004262EA" w:rsidP="004262EA">
            <w:pPr>
              <w:pStyle w:val="ListParagraph"/>
              <w:numPr>
                <w:ilvl w:val="0"/>
                <w:numId w:val="1"/>
              </w:numPr>
              <w:tabs>
                <w:tab w:val="clear" w:pos="720"/>
              </w:tabs>
              <w:spacing w:before="100" w:beforeAutospacing="1" w:after="100" w:afterAutospacing="1"/>
              <w:ind w:left="420"/>
              <w:rPr>
                <w:rFonts w:ascii="Century Gothic" w:hAnsi="Century Gothic"/>
                <w:color w:val="333333"/>
              </w:rPr>
            </w:pPr>
            <w:proofErr w:type="spellStart"/>
            <w:r w:rsidRPr="004262EA">
              <w:rPr>
                <w:rFonts w:ascii="Century Gothic" w:hAnsi="Century Gothic"/>
                <w:color w:val="333333"/>
              </w:rPr>
              <w:t>DataCamp</w:t>
            </w:r>
            <w:proofErr w:type="spellEnd"/>
            <w:r w:rsidRPr="004262EA">
              <w:rPr>
                <w:rFonts w:ascii="Century Gothic" w:hAnsi="Century Gothic"/>
                <w:color w:val="333333"/>
              </w:rPr>
              <w:t xml:space="preserve"> </w:t>
            </w:r>
            <w:r w:rsidRPr="004262EA">
              <w:rPr>
                <w:rFonts w:ascii="Century Gothic" w:hAnsi="Century Gothic"/>
                <w:color w:val="333333"/>
                <w:sz w:val="16"/>
                <w:szCs w:val="16"/>
              </w:rPr>
              <w:t>(Python Data Science Toolbox)</w:t>
            </w:r>
          </w:p>
          <w:p w14:paraId="5B814A03" w14:textId="77777777" w:rsidR="004262EA" w:rsidRPr="004262EA" w:rsidRDefault="004262EA" w:rsidP="004262EA">
            <w:pPr>
              <w:pStyle w:val="ListParagraph"/>
              <w:numPr>
                <w:ilvl w:val="0"/>
                <w:numId w:val="1"/>
              </w:numPr>
              <w:tabs>
                <w:tab w:val="clear" w:pos="720"/>
              </w:tabs>
              <w:spacing w:before="100" w:beforeAutospacing="1" w:after="100" w:afterAutospacing="1"/>
              <w:ind w:left="420"/>
              <w:rPr>
                <w:rFonts w:ascii="Century Gothic" w:hAnsi="Century Gothic"/>
                <w:color w:val="333333"/>
              </w:rPr>
            </w:pPr>
            <w:proofErr w:type="spellStart"/>
            <w:r w:rsidRPr="004262EA">
              <w:rPr>
                <w:rFonts w:ascii="Century Gothic" w:hAnsi="Century Gothic"/>
                <w:color w:val="333333"/>
              </w:rPr>
              <w:t>DataCamp</w:t>
            </w:r>
            <w:proofErr w:type="spellEnd"/>
            <w:r w:rsidRPr="004262EA">
              <w:rPr>
                <w:rFonts w:ascii="Century Gothic" w:hAnsi="Century Gothic"/>
                <w:color w:val="333333"/>
              </w:rPr>
              <w:t xml:space="preserve"> </w:t>
            </w:r>
            <w:r w:rsidRPr="004262EA">
              <w:rPr>
                <w:rFonts w:ascii="Century Gothic" w:hAnsi="Century Gothic"/>
                <w:color w:val="333333"/>
                <w:sz w:val="16"/>
                <w:szCs w:val="16"/>
              </w:rPr>
              <w:t>(working with Rational Databases)</w:t>
            </w:r>
          </w:p>
          <w:p w14:paraId="0A012C89" w14:textId="77777777" w:rsidR="004262EA" w:rsidRPr="004262EA" w:rsidRDefault="004262EA" w:rsidP="004262EA">
            <w:pPr>
              <w:pStyle w:val="ListParagraph"/>
              <w:numPr>
                <w:ilvl w:val="0"/>
                <w:numId w:val="1"/>
              </w:numPr>
              <w:tabs>
                <w:tab w:val="clear" w:pos="720"/>
              </w:tabs>
              <w:spacing w:before="100" w:beforeAutospacing="1" w:after="100" w:afterAutospacing="1"/>
              <w:ind w:left="420"/>
              <w:rPr>
                <w:rFonts w:ascii="Century Gothic" w:hAnsi="Century Gothic"/>
                <w:color w:val="333333"/>
              </w:rPr>
            </w:pPr>
            <w:proofErr w:type="spellStart"/>
            <w:r w:rsidRPr="004262EA">
              <w:rPr>
                <w:rFonts w:ascii="Century Gothic" w:hAnsi="Century Gothic"/>
                <w:color w:val="333333"/>
              </w:rPr>
              <w:t>DataCamp</w:t>
            </w:r>
            <w:proofErr w:type="spellEnd"/>
            <w:r w:rsidRPr="004262EA">
              <w:rPr>
                <w:rFonts w:ascii="Century Gothic" w:hAnsi="Century Gothic"/>
                <w:color w:val="333333"/>
              </w:rPr>
              <w:t xml:space="preserve"> </w:t>
            </w:r>
            <w:r w:rsidRPr="004262EA">
              <w:rPr>
                <w:rFonts w:ascii="Century Gothic" w:hAnsi="Century Gothic"/>
                <w:color w:val="333333"/>
                <w:sz w:val="16"/>
                <w:szCs w:val="16"/>
              </w:rPr>
              <w:t>(Importing Data in python)</w:t>
            </w:r>
          </w:p>
          <w:p w14:paraId="712CDF3D" w14:textId="2A88C3D6" w:rsidR="004262EA" w:rsidRPr="004262EA" w:rsidRDefault="004262EA" w:rsidP="004262EA">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4262EA">
              <w:rPr>
                <w:rFonts w:ascii="Century Gothic" w:hAnsi="Century Gothic"/>
                <w:color w:val="333333"/>
              </w:rPr>
              <w:t>Ethical Hacker</w:t>
            </w:r>
            <w:r w:rsidRPr="004262EA">
              <w:rPr>
                <w:rFonts w:ascii="Century Gothic" w:hAnsi="Century Gothic"/>
                <w:color w:val="333333"/>
              </w:rPr>
              <w:tab/>
            </w:r>
            <w:r w:rsidRPr="004262EA">
              <w:rPr>
                <w:rFonts w:ascii="Century Gothic" w:hAnsi="Century Gothic"/>
                <w:color w:val="333333"/>
              </w:rPr>
              <w:tab/>
            </w:r>
            <w:r w:rsidRPr="004262EA">
              <w:rPr>
                <w:rFonts w:ascii="Century Gothic" w:hAnsi="Century Gothic"/>
                <w:color w:val="333333"/>
              </w:rPr>
              <w:tab/>
            </w:r>
            <w:r w:rsidRPr="004262EA">
              <w:rPr>
                <w:rFonts w:ascii="Century Gothic" w:hAnsi="Century Gothic"/>
                <w:color w:val="333333"/>
              </w:rPr>
              <w:tab/>
            </w:r>
          </w:p>
          <w:p w14:paraId="15D27533" w14:textId="76990846" w:rsidR="004262EA" w:rsidRDefault="004262EA" w:rsidP="004262EA">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4262EA">
              <w:rPr>
                <w:rFonts w:ascii="Century Gothic" w:hAnsi="Century Gothic"/>
                <w:color w:val="333333"/>
              </w:rPr>
              <w:t xml:space="preserve">Sun Microsystems LINUX Intermediate level </w:t>
            </w:r>
          </w:p>
          <w:p w14:paraId="67DF6328" w14:textId="77777777" w:rsidR="008E3E89" w:rsidRPr="004262EA" w:rsidRDefault="008E3E89" w:rsidP="008E3E89">
            <w:pPr>
              <w:pStyle w:val="ListParagraph"/>
              <w:spacing w:before="100" w:beforeAutospacing="1" w:after="100" w:afterAutospacing="1"/>
              <w:ind w:left="420"/>
              <w:rPr>
                <w:rFonts w:ascii="Century Gothic" w:hAnsi="Century Gothic"/>
                <w:color w:val="333333"/>
              </w:rPr>
            </w:pPr>
          </w:p>
          <w:p w14:paraId="43B7A09A" w14:textId="77777777" w:rsidR="008E3E89" w:rsidRPr="004262EA" w:rsidRDefault="008E3E89" w:rsidP="008E3E89">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4262EA">
              <w:rPr>
                <w:rFonts w:ascii="Century Gothic" w:hAnsi="Century Gothic"/>
                <w:color w:val="333333"/>
              </w:rPr>
              <w:t xml:space="preserve">Managing and Maintaining Microsoft Windows Environment           </w:t>
            </w:r>
          </w:p>
          <w:p w14:paraId="45E6D256" w14:textId="016801AA" w:rsidR="004262EA" w:rsidRPr="004262EA" w:rsidRDefault="004262EA" w:rsidP="004262EA">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4262EA">
              <w:rPr>
                <w:rFonts w:ascii="Century Gothic" w:hAnsi="Century Gothic"/>
                <w:color w:val="333333"/>
              </w:rPr>
              <w:t>Python for AI</w:t>
            </w:r>
          </w:p>
          <w:p w14:paraId="431FF88C" w14:textId="77777777" w:rsidR="004262EA" w:rsidRPr="004262EA" w:rsidRDefault="004262EA" w:rsidP="004262EA">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4262EA">
              <w:rPr>
                <w:rFonts w:ascii="Century Gothic" w:hAnsi="Century Gothic"/>
                <w:color w:val="333333"/>
              </w:rPr>
              <w:t>Security</w:t>
            </w:r>
          </w:p>
          <w:p w14:paraId="3C8EDB64" w14:textId="77777777" w:rsidR="004262EA" w:rsidRPr="004262EA" w:rsidRDefault="004262EA" w:rsidP="004262EA">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4262EA">
              <w:rPr>
                <w:rFonts w:ascii="Century Gothic" w:hAnsi="Century Gothic"/>
                <w:color w:val="333333"/>
              </w:rPr>
              <w:t>System Admin</w:t>
            </w:r>
          </w:p>
          <w:p w14:paraId="4F835E93" w14:textId="77777777" w:rsidR="004262EA" w:rsidRPr="004262EA" w:rsidRDefault="004262EA" w:rsidP="004262EA">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4262EA">
              <w:rPr>
                <w:rFonts w:ascii="Century Gothic" w:hAnsi="Century Gothic"/>
                <w:color w:val="333333"/>
              </w:rPr>
              <w:t>Networking</w:t>
            </w:r>
          </w:p>
          <w:p w14:paraId="7DCFFFAC" w14:textId="77777777" w:rsidR="004262EA" w:rsidRPr="004262EA" w:rsidRDefault="004262EA" w:rsidP="004262EA">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4262EA">
              <w:rPr>
                <w:rFonts w:ascii="Century Gothic" w:hAnsi="Century Gothic"/>
                <w:color w:val="333333"/>
              </w:rPr>
              <w:t>Software Development</w:t>
            </w:r>
          </w:p>
          <w:p w14:paraId="2F905442" w14:textId="77777777" w:rsidR="004262EA" w:rsidRPr="004262EA" w:rsidRDefault="004262EA" w:rsidP="004262EA">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4262EA">
              <w:rPr>
                <w:rFonts w:ascii="Century Gothic" w:hAnsi="Century Gothic"/>
                <w:color w:val="333333"/>
              </w:rPr>
              <w:t>Web Development</w:t>
            </w:r>
          </w:p>
          <w:p w14:paraId="4EFD3BAC" w14:textId="77777777" w:rsidR="004262EA" w:rsidRPr="004262EA" w:rsidRDefault="004262EA" w:rsidP="004262EA">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4262EA">
              <w:rPr>
                <w:rFonts w:ascii="Century Gothic" w:hAnsi="Century Gothic"/>
                <w:color w:val="333333"/>
              </w:rPr>
              <w:t>Telecom</w:t>
            </w:r>
          </w:p>
          <w:p w14:paraId="63E70B33" w14:textId="77777777" w:rsidR="004262EA" w:rsidRPr="004262EA" w:rsidRDefault="004262EA" w:rsidP="004262EA">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4262EA">
              <w:rPr>
                <w:rFonts w:ascii="Century Gothic" w:hAnsi="Century Gothic"/>
                <w:color w:val="333333"/>
              </w:rPr>
              <w:t xml:space="preserve">Customer Service (Rewarded for best customer service) </w:t>
            </w:r>
          </w:p>
          <w:p w14:paraId="31A59BF0" w14:textId="77777777" w:rsidR="004262EA" w:rsidRPr="004262EA" w:rsidRDefault="004262EA" w:rsidP="004262EA">
            <w:pPr>
              <w:pStyle w:val="ListParagraph"/>
              <w:numPr>
                <w:ilvl w:val="0"/>
                <w:numId w:val="1"/>
              </w:numPr>
              <w:tabs>
                <w:tab w:val="clear" w:pos="720"/>
              </w:tabs>
              <w:spacing w:before="100" w:beforeAutospacing="1" w:after="100" w:afterAutospacing="1"/>
              <w:ind w:left="420"/>
              <w:rPr>
                <w:rFonts w:ascii="Century Gothic" w:hAnsi="Century Gothic"/>
                <w:color w:val="333333"/>
              </w:rPr>
            </w:pPr>
            <w:r w:rsidRPr="004262EA">
              <w:rPr>
                <w:rFonts w:ascii="Century Gothic" w:hAnsi="Century Gothic"/>
                <w:color w:val="333333"/>
              </w:rPr>
              <w:t>Leadership Skills</w:t>
            </w:r>
          </w:p>
          <w:p w14:paraId="18224111" w14:textId="77777777" w:rsidR="008E3E89" w:rsidRPr="008E3E89" w:rsidRDefault="004262EA" w:rsidP="004262EA">
            <w:pPr>
              <w:pStyle w:val="ListParagraph"/>
              <w:numPr>
                <w:ilvl w:val="0"/>
                <w:numId w:val="1"/>
              </w:numPr>
              <w:tabs>
                <w:tab w:val="clear" w:pos="720"/>
              </w:tabs>
              <w:spacing w:before="100" w:beforeAutospacing="1" w:after="100" w:afterAutospacing="1"/>
              <w:ind w:left="420"/>
            </w:pPr>
            <w:r w:rsidRPr="004262EA">
              <w:rPr>
                <w:rFonts w:ascii="Century Gothic" w:hAnsi="Century Gothic"/>
                <w:color w:val="333333"/>
              </w:rPr>
              <w:t>Amazon AWS certified Developer-Associate</w:t>
            </w:r>
          </w:p>
          <w:p w14:paraId="334A7782" w14:textId="388E34CD" w:rsidR="004C74B7" w:rsidRPr="001700F2" w:rsidRDefault="004262EA" w:rsidP="008E3E89">
            <w:pPr>
              <w:pStyle w:val="ListParagraph"/>
              <w:spacing w:before="100" w:beforeAutospacing="1" w:after="100" w:afterAutospacing="1"/>
              <w:ind w:left="420"/>
            </w:pPr>
            <w:r>
              <w:rPr>
                <w:rFonts w:ascii="Century Gothic" w:hAnsi="Century Gothic"/>
                <w:color w:val="333333"/>
                <w:sz w:val="17"/>
                <w:szCs w:val="17"/>
              </w:rPr>
              <w:t xml:space="preserve"> (in progress</w:t>
            </w:r>
            <w:r w:rsidR="008E3E89">
              <w:rPr>
                <w:rFonts w:ascii="Century Gothic" w:hAnsi="Century Gothic"/>
                <w:color w:val="333333"/>
                <w:sz w:val="17"/>
                <w:szCs w:val="17"/>
              </w:rPr>
              <w:t>)</w:t>
            </w:r>
          </w:p>
          <w:p w14:paraId="4AD77CE2" w14:textId="77777777" w:rsidR="004C74B7" w:rsidRPr="001700F2" w:rsidRDefault="004C74B7" w:rsidP="00CD50FD">
            <w:pPr>
              <w:pStyle w:val="Text"/>
            </w:pPr>
          </w:p>
        </w:tc>
      </w:tr>
    </w:tbl>
    <w:p w14:paraId="2304CD33" w14:textId="77777777" w:rsidR="004262EA" w:rsidRDefault="004262EA" w:rsidP="00CD50FD">
      <w:pPr>
        <w:sectPr w:rsidR="004262EA" w:rsidSect="004262EA">
          <w:type w:val="continuous"/>
          <w:pgSz w:w="12240" w:h="15840" w:code="1"/>
          <w:pgMar w:top="720" w:right="1440" w:bottom="720" w:left="1440" w:header="709" w:footer="709" w:gutter="0"/>
          <w:cols w:num="2" w:space="708"/>
          <w:docGrid w:linePitch="360"/>
        </w:sectPr>
      </w:pPr>
    </w:p>
    <w:tbl>
      <w:tblPr>
        <w:tblStyle w:val="TableGrid"/>
        <w:tblW w:w="10526" w:type="dxa"/>
        <w:tblInd w:w="-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
        <w:gridCol w:w="4050"/>
        <w:gridCol w:w="2476"/>
        <w:gridCol w:w="67"/>
        <w:gridCol w:w="3177"/>
        <w:gridCol w:w="40"/>
        <w:gridCol w:w="686"/>
      </w:tblGrid>
      <w:tr w:rsidR="003130DB" w:rsidRPr="001700F2" w14:paraId="276780AA" w14:textId="77777777" w:rsidTr="00331593">
        <w:trPr>
          <w:gridAfter w:val="2"/>
          <w:wAfter w:w="726" w:type="dxa"/>
          <w:trHeight w:val="220"/>
        </w:trPr>
        <w:tc>
          <w:tcPr>
            <w:tcW w:w="4080" w:type="dxa"/>
            <w:gridSpan w:val="2"/>
            <w:vMerge w:val="restart"/>
            <w:shd w:val="clear" w:color="auto" w:fill="303848" w:themeFill="accent1"/>
            <w:vAlign w:val="center"/>
          </w:tcPr>
          <w:p w14:paraId="3C37E6D0" w14:textId="096E84C2" w:rsidR="003130DB" w:rsidRPr="001700F2" w:rsidRDefault="00331593" w:rsidP="00B5660E">
            <w:pPr>
              <w:pStyle w:val="Heading1"/>
            </w:pPr>
            <w:r>
              <w:t>LANGUAGE PROFICIENCY</w:t>
            </w:r>
            <w:r w:rsidRPr="001700F2">
              <w:t xml:space="preserve"> </w:t>
            </w:r>
          </w:p>
        </w:tc>
        <w:tc>
          <w:tcPr>
            <w:tcW w:w="5720" w:type="dxa"/>
            <w:gridSpan w:val="3"/>
            <w:tcBorders>
              <w:bottom w:val="single" w:sz="18" w:space="0" w:color="BF9268" w:themeColor="accent2"/>
            </w:tcBorders>
          </w:tcPr>
          <w:p w14:paraId="479E852A" w14:textId="77777777" w:rsidR="003130DB" w:rsidRPr="001700F2" w:rsidRDefault="003130DB" w:rsidP="00B5660E"/>
        </w:tc>
      </w:tr>
      <w:tr w:rsidR="003130DB" w:rsidRPr="001700F2" w14:paraId="43193EAE" w14:textId="77777777" w:rsidTr="00331593">
        <w:trPr>
          <w:gridAfter w:val="4"/>
          <w:wAfter w:w="3970" w:type="dxa"/>
          <w:trHeight w:val="220"/>
        </w:trPr>
        <w:tc>
          <w:tcPr>
            <w:tcW w:w="4080" w:type="dxa"/>
            <w:gridSpan w:val="2"/>
            <w:vMerge/>
            <w:shd w:val="clear" w:color="auto" w:fill="303848" w:themeFill="accent1"/>
            <w:vAlign w:val="center"/>
          </w:tcPr>
          <w:p w14:paraId="48BFBC85" w14:textId="77777777" w:rsidR="003130DB" w:rsidRPr="001700F2" w:rsidRDefault="003130DB" w:rsidP="00B5660E">
            <w:pPr>
              <w:pStyle w:val="Heading1"/>
            </w:pPr>
          </w:p>
        </w:tc>
        <w:tc>
          <w:tcPr>
            <w:tcW w:w="2476" w:type="dxa"/>
          </w:tcPr>
          <w:p w14:paraId="7EB00E15" w14:textId="77777777" w:rsidR="003130DB" w:rsidRPr="001700F2" w:rsidRDefault="003130DB" w:rsidP="00B5660E"/>
        </w:tc>
      </w:tr>
      <w:tr w:rsidR="003130DB" w:rsidRPr="001700F2" w14:paraId="5FA1AB41" w14:textId="77777777" w:rsidTr="00331593">
        <w:trPr>
          <w:trHeight w:val="1446"/>
        </w:trPr>
        <w:tc>
          <w:tcPr>
            <w:tcW w:w="10526" w:type="dxa"/>
            <w:gridSpan w:val="7"/>
            <w:vAlign w:val="center"/>
          </w:tcPr>
          <w:p w14:paraId="602D079C" w14:textId="77777777" w:rsidR="003130DB" w:rsidRPr="003130DB" w:rsidRDefault="003130DB" w:rsidP="00331593">
            <w:pPr>
              <w:pStyle w:val="ListParagraph"/>
              <w:numPr>
                <w:ilvl w:val="0"/>
                <w:numId w:val="1"/>
              </w:numPr>
              <w:tabs>
                <w:tab w:val="clear" w:pos="720"/>
              </w:tabs>
              <w:spacing w:before="100" w:beforeAutospacing="1" w:after="100" w:afterAutospacing="1"/>
              <w:ind w:left="552"/>
              <w:rPr>
                <w:rFonts w:ascii="Century Gothic" w:hAnsi="Century Gothic"/>
                <w:color w:val="333333"/>
              </w:rPr>
            </w:pPr>
            <w:r w:rsidRPr="003130DB">
              <w:rPr>
                <w:rFonts w:ascii="Century Gothic" w:hAnsi="Century Gothic"/>
                <w:color w:val="333333"/>
              </w:rPr>
              <w:t>Excellent Reading, writing and communication skills in English &amp; Arabic.</w:t>
            </w:r>
          </w:p>
          <w:p w14:paraId="3A89D64C" w14:textId="2B77BFB6" w:rsidR="003130DB" w:rsidRPr="003130DB" w:rsidRDefault="003130DB" w:rsidP="00331593">
            <w:pPr>
              <w:pStyle w:val="ListParagraph"/>
              <w:numPr>
                <w:ilvl w:val="0"/>
                <w:numId w:val="1"/>
              </w:numPr>
              <w:tabs>
                <w:tab w:val="clear" w:pos="720"/>
              </w:tabs>
              <w:spacing w:before="100" w:beforeAutospacing="1" w:after="100" w:afterAutospacing="1"/>
              <w:ind w:left="552"/>
              <w:rPr>
                <w:rFonts w:ascii="Century Gothic" w:hAnsi="Century Gothic"/>
                <w:color w:val="333333"/>
              </w:rPr>
            </w:pPr>
            <w:r w:rsidRPr="003130DB">
              <w:rPr>
                <w:rFonts w:ascii="Century Gothic" w:hAnsi="Century Gothic"/>
                <w:color w:val="333333"/>
              </w:rPr>
              <w:t xml:space="preserve">Fair communication skills in </w:t>
            </w:r>
            <w:r>
              <w:rPr>
                <w:rFonts w:ascii="Century Gothic" w:hAnsi="Century Gothic"/>
                <w:color w:val="333333"/>
              </w:rPr>
              <w:t>French</w:t>
            </w:r>
            <w:r w:rsidRPr="003130DB">
              <w:rPr>
                <w:rFonts w:ascii="Century Gothic" w:hAnsi="Century Gothic"/>
                <w:color w:val="333333"/>
              </w:rPr>
              <w:t>.</w:t>
            </w:r>
          </w:p>
          <w:p w14:paraId="2E6B261B" w14:textId="77777777" w:rsidR="003130DB" w:rsidRPr="001700F2" w:rsidRDefault="003130DB" w:rsidP="00B5660E">
            <w:pPr>
              <w:pStyle w:val="Text"/>
            </w:pPr>
          </w:p>
        </w:tc>
      </w:tr>
      <w:tr w:rsidR="00331593" w:rsidRPr="001700F2" w14:paraId="30946B77" w14:textId="77777777" w:rsidTr="00331593">
        <w:trPr>
          <w:gridBefore w:val="1"/>
          <w:gridAfter w:val="1"/>
          <w:wBefore w:w="30" w:type="dxa"/>
          <w:wAfter w:w="686" w:type="dxa"/>
          <w:trHeight w:val="220"/>
        </w:trPr>
        <w:tc>
          <w:tcPr>
            <w:tcW w:w="4050" w:type="dxa"/>
            <w:vMerge w:val="restart"/>
            <w:shd w:val="clear" w:color="auto" w:fill="303848" w:themeFill="accent1"/>
            <w:vAlign w:val="center"/>
          </w:tcPr>
          <w:p w14:paraId="589DB671" w14:textId="67F30796" w:rsidR="00331593" w:rsidRPr="001700F2" w:rsidRDefault="00331593" w:rsidP="00B5660E">
            <w:pPr>
              <w:pStyle w:val="Heading1"/>
            </w:pPr>
            <w:r>
              <w:t>References</w:t>
            </w:r>
          </w:p>
        </w:tc>
        <w:tc>
          <w:tcPr>
            <w:tcW w:w="5760" w:type="dxa"/>
            <w:gridSpan w:val="4"/>
            <w:tcBorders>
              <w:bottom w:val="single" w:sz="18" w:space="0" w:color="BF9268" w:themeColor="accent2"/>
            </w:tcBorders>
          </w:tcPr>
          <w:p w14:paraId="356CF8E0" w14:textId="77777777" w:rsidR="00331593" w:rsidRPr="001700F2" w:rsidRDefault="00331593" w:rsidP="00B5660E"/>
        </w:tc>
      </w:tr>
      <w:tr w:rsidR="00331593" w:rsidRPr="001700F2" w14:paraId="746C7365" w14:textId="77777777" w:rsidTr="00331593">
        <w:trPr>
          <w:gridBefore w:val="1"/>
          <w:gridAfter w:val="3"/>
          <w:wBefore w:w="30" w:type="dxa"/>
          <w:wAfter w:w="3903" w:type="dxa"/>
          <w:trHeight w:val="220"/>
        </w:trPr>
        <w:tc>
          <w:tcPr>
            <w:tcW w:w="4050" w:type="dxa"/>
            <w:vMerge/>
            <w:shd w:val="clear" w:color="auto" w:fill="303848" w:themeFill="accent1"/>
            <w:vAlign w:val="center"/>
          </w:tcPr>
          <w:p w14:paraId="48EB6FA6" w14:textId="77777777" w:rsidR="00331593" w:rsidRPr="001700F2" w:rsidRDefault="00331593" w:rsidP="00B5660E">
            <w:pPr>
              <w:pStyle w:val="Heading1"/>
            </w:pPr>
          </w:p>
        </w:tc>
        <w:tc>
          <w:tcPr>
            <w:tcW w:w="2543" w:type="dxa"/>
            <w:gridSpan w:val="2"/>
          </w:tcPr>
          <w:p w14:paraId="0B270EB9" w14:textId="77777777" w:rsidR="00331593" w:rsidRPr="001700F2" w:rsidRDefault="00331593" w:rsidP="00B5660E"/>
        </w:tc>
      </w:tr>
    </w:tbl>
    <w:p w14:paraId="3A1CB358" w14:textId="056EDC33" w:rsidR="00C55D85" w:rsidRDefault="00C55D85"/>
    <w:p w14:paraId="090250E5" w14:textId="4A3E26EB" w:rsidR="00331593" w:rsidRPr="00331593" w:rsidRDefault="00331593" w:rsidP="00331593">
      <w:pPr>
        <w:pStyle w:val="ListParagraph"/>
        <w:numPr>
          <w:ilvl w:val="0"/>
          <w:numId w:val="1"/>
        </w:numPr>
        <w:tabs>
          <w:tab w:val="clear" w:pos="720"/>
        </w:tabs>
        <w:spacing w:before="100" w:beforeAutospacing="1" w:after="100" w:afterAutospacing="1"/>
        <w:ind w:left="0"/>
        <w:rPr>
          <w:rFonts w:ascii="Century Gothic" w:hAnsi="Century Gothic"/>
          <w:color w:val="333333"/>
        </w:rPr>
      </w:pPr>
      <w:r w:rsidRPr="00331593">
        <w:rPr>
          <w:rFonts w:ascii="Century Gothic" w:hAnsi="Century Gothic"/>
          <w:color w:val="333333"/>
        </w:rPr>
        <w:t>Available upon request</w:t>
      </w:r>
    </w:p>
    <w:sectPr w:rsidR="00331593" w:rsidRPr="00331593" w:rsidSect="004262EA">
      <w:type w:val="continuous"/>
      <w:pgSz w:w="12240" w:h="15840" w:code="1"/>
      <w:pgMar w:top="720" w:right="144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73D3E" w14:textId="77777777" w:rsidR="009A589D" w:rsidRDefault="009A589D" w:rsidP="00F316AD">
      <w:r>
        <w:separator/>
      </w:r>
    </w:p>
  </w:endnote>
  <w:endnote w:type="continuationSeparator" w:id="0">
    <w:p w14:paraId="3DB50204" w14:textId="77777777" w:rsidR="009A589D" w:rsidRDefault="009A589D" w:rsidP="00F3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Body CS)">
    <w:altName w:val="Times New Roman"/>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80FE9" w14:textId="77777777" w:rsidR="009A589D" w:rsidRDefault="009A589D" w:rsidP="00F316AD">
      <w:r>
        <w:separator/>
      </w:r>
    </w:p>
  </w:footnote>
  <w:footnote w:type="continuationSeparator" w:id="0">
    <w:p w14:paraId="4F3E1B4F" w14:textId="77777777" w:rsidR="009A589D" w:rsidRDefault="009A589D" w:rsidP="00F31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202D7" w14:textId="77777777" w:rsidR="00F316AD" w:rsidRPr="001700F2" w:rsidRDefault="00F316AD">
    <w:pPr>
      <w:pStyle w:val="Header"/>
    </w:pPr>
    <w:r w:rsidRPr="001700F2">
      <w:rPr>
        <w:rFonts w:ascii="Times New Roman"/>
        <w:noProof/>
        <w:lang w:eastAsia="en-AU"/>
      </w:rPr>
      <mc:AlternateContent>
        <mc:Choice Requires="wps">
          <w:drawing>
            <wp:anchor distT="0" distB="0" distL="114300" distR="114300" simplePos="0" relativeHeight="251659264" behindDoc="1" locked="0" layoutInCell="1" allowOverlap="1" wp14:anchorId="65BCF503" wp14:editId="1D1073D8">
              <wp:simplePos x="0" y="0"/>
              <wp:positionH relativeFrom="column">
                <wp:posOffset>-914400</wp:posOffset>
              </wp:positionH>
              <wp:positionV relativeFrom="paragraph">
                <wp:posOffset>-432435</wp:posOffset>
              </wp:positionV>
              <wp:extent cx="7771130" cy="1249680"/>
              <wp:effectExtent l="0" t="0" r="1270" b="0"/>
              <wp:wrapNone/>
              <wp:docPr id="6"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1130" cy="1249680"/>
                      </a:xfrm>
                      <a:prstGeom prst="rect">
                        <a:avLst/>
                      </a:prstGeom>
                      <a:solidFill>
                        <a:schemeClr val="accent1"/>
                      </a:solidFill>
                      <a:ln>
                        <a:noFill/>
                      </a:ln>
                    </wps:spPr>
                    <wps:bodyPr rot="0" vert="horz" wrap="square" lIns="91440" tIns="45720" rIns="91440" bIns="45720" anchor="t" anchorCtr="0" upright="1">
                      <a:noAutofit/>
                    </wps:bodyPr>
                  </wps:wsp>
                </a:graphicData>
              </a:graphic>
            </wp:anchor>
          </w:drawing>
        </mc:Choice>
        <mc:Fallback>
          <w:pict>
            <v:rect w14:anchorId="6F77017D" id="Rectangle 7" o:spid="_x0000_s1026" style="position:absolute;margin-left:-1in;margin-top:-34.05pt;width:611.9pt;height:98.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" fillcolor="#303848 [3204]"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87A66"/>
    <w:multiLevelType w:val="hybridMultilevel"/>
    <w:tmpl w:val="B6521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140C0"/>
    <w:multiLevelType w:val="multilevel"/>
    <w:tmpl w:val="75887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FC5617"/>
    <w:multiLevelType w:val="multilevel"/>
    <w:tmpl w:val="4CCA65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4B7"/>
    <w:rsid w:val="001700F2"/>
    <w:rsid w:val="001871FF"/>
    <w:rsid w:val="001B3F65"/>
    <w:rsid w:val="001F4150"/>
    <w:rsid w:val="0029715D"/>
    <w:rsid w:val="003130DB"/>
    <w:rsid w:val="00331593"/>
    <w:rsid w:val="00385AAD"/>
    <w:rsid w:val="0040233B"/>
    <w:rsid w:val="00404EFC"/>
    <w:rsid w:val="004262EA"/>
    <w:rsid w:val="004C74B7"/>
    <w:rsid w:val="004D0355"/>
    <w:rsid w:val="004E6224"/>
    <w:rsid w:val="005D2581"/>
    <w:rsid w:val="00617740"/>
    <w:rsid w:val="006C60E6"/>
    <w:rsid w:val="006F7DEB"/>
    <w:rsid w:val="00844056"/>
    <w:rsid w:val="0089710E"/>
    <w:rsid w:val="008E3E89"/>
    <w:rsid w:val="008F4762"/>
    <w:rsid w:val="009A589D"/>
    <w:rsid w:val="009D57D8"/>
    <w:rsid w:val="00A74E15"/>
    <w:rsid w:val="00B71859"/>
    <w:rsid w:val="00C55D85"/>
    <w:rsid w:val="00CD50FD"/>
    <w:rsid w:val="00D20DA9"/>
    <w:rsid w:val="00D26A79"/>
    <w:rsid w:val="00D32FFE"/>
    <w:rsid w:val="00D97694"/>
    <w:rsid w:val="00DD5C35"/>
    <w:rsid w:val="00E45A7B"/>
    <w:rsid w:val="00EA03EF"/>
    <w:rsid w:val="00F316AD"/>
    <w:rsid w:val="00F77B0F"/>
    <w:rsid w:val="00F86A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E9BF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1700F2"/>
    <w:rPr>
      <w:color w:val="000000" w:themeColor="text1"/>
    </w:rPr>
  </w:style>
  <w:style w:type="paragraph" w:styleId="Heading1">
    <w:name w:val="heading 1"/>
    <w:basedOn w:val="Normal"/>
    <w:next w:val="Normal"/>
    <w:link w:val="Heading1Char"/>
    <w:uiPriority w:val="2"/>
    <w:qFormat/>
    <w:rsid w:val="00CD50FD"/>
    <w:pPr>
      <w:jc w:val="center"/>
      <w:outlineLvl w:val="0"/>
    </w:pPr>
    <w:rPr>
      <w:rFonts w:cs="Times New Roman (Body CS)"/>
      <w:color w:val="FFFFFF"/>
      <w:spacing w:val="40"/>
    </w:rPr>
  </w:style>
  <w:style w:type="paragraph" w:styleId="Heading2">
    <w:name w:val="heading 2"/>
    <w:basedOn w:val="Normal"/>
    <w:next w:val="Normal"/>
    <w:link w:val="Heading2Char"/>
    <w:uiPriority w:val="9"/>
    <w:qFormat/>
    <w:rsid w:val="0040233B"/>
    <w:pPr>
      <w:outlineLvl w:val="1"/>
    </w:pPr>
    <w:rPr>
      <w:rFonts w:cs="Times New Roman (Body CS)"/>
      <w:color w:val="303848" w:themeColor="accent1"/>
      <w:spacing w:val="80"/>
    </w:rPr>
  </w:style>
  <w:style w:type="paragraph" w:styleId="Heading4">
    <w:name w:val="heading 4"/>
    <w:basedOn w:val="Normal"/>
    <w:next w:val="Normal"/>
    <w:link w:val="Heading4Char"/>
    <w:uiPriority w:val="9"/>
    <w:qFormat/>
    <w:rsid w:val="004C74B7"/>
    <w:pPr>
      <w:keepNext/>
      <w:keepLines/>
      <w:spacing w:before="40"/>
      <w:outlineLvl w:val="3"/>
    </w:pPr>
    <w:rPr>
      <w:rFonts w:asciiTheme="majorHAnsi" w:eastAsiaTheme="majorEastAsia" w:hAnsiTheme="majorHAnsi" w:cstheme="majorBidi"/>
      <w:i/>
      <w:iCs/>
      <w:color w:val="24293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316AD"/>
    <w:pPr>
      <w:tabs>
        <w:tab w:val="center" w:pos="4680"/>
        <w:tab w:val="right" w:pos="9360"/>
      </w:tabs>
    </w:pPr>
  </w:style>
  <w:style w:type="character" w:customStyle="1" w:styleId="HeaderChar">
    <w:name w:val="Header Char"/>
    <w:basedOn w:val="DefaultParagraphFont"/>
    <w:link w:val="Header"/>
    <w:uiPriority w:val="99"/>
    <w:semiHidden/>
    <w:rsid w:val="00D20DA9"/>
    <w:rPr>
      <w:color w:val="000000" w:themeColor="text1"/>
    </w:rPr>
  </w:style>
  <w:style w:type="paragraph" w:styleId="Footer">
    <w:name w:val="footer"/>
    <w:basedOn w:val="Normal"/>
    <w:link w:val="FooterChar"/>
    <w:uiPriority w:val="99"/>
    <w:semiHidden/>
    <w:rsid w:val="00F316AD"/>
    <w:pPr>
      <w:tabs>
        <w:tab w:val="center" w:pos="4680"/>
        <w:tab w:val="right" w:pos="9360"/>
      </w:tabs>
    </w:pPr>
  </w:style>
  <w:style w:type="character" w:customStyle="1" w:styleId="FooterChar">
    <w:name w:val="Footer Char"/>
    <w:basedOn w:val="DefaultParagraphFont"/>
    <w:link w:val="Footer"/>
    <w:uiPriority w:val="99"/>
    <w:semiHidden/>
    <w:rsid w:val="00D20DA9"/>
    <w:rPr>
      <w:color w:val="000000" w:themeColor="text1"/>
    </w:rPr>
  </w:style>
  <w:style w:type="table" w:styleId="TableGrid">
    <w:name w:val="Table Grid"/>
    <w:basedOn w:val="TableNormal"/>
    <w:uiPriority w:val="39"/>
    <w:rsid w:val="00F3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F316AD"/>
    <w:pPr>
      <w:tabs>
        <w:tab w:val="left" w:pos="2121"/>
        <w:tab w:val="left" w:pos="4241"/>
      </w:tabs>
      <w:spacing w:before="120" w:after="120"/>
      <w:jc w:val="center"/>
    </w:pPr>
    <w:rPr>
      <w:rFonts w:cs="Times New Roman (Body CS)"/>
      <w:color w:val="303848" w:themeColor="accent1"/>
      <w:spacing w:val="80"/>
      <w:sz w:val="52"/>
    </w:rPr>
  </w:style>
  <w:style w:type="character" w:customStyle="1" w:styleId="TitleChar">
    <w:name w:val="Title Char"/>
    <w:basedOn w:val="DefaultParagraphFont"/>
    <w:link w:val="Title"/>
    <w:rsid w:val="00D20DA9"/>
    <w:rPr>
      <w:rFonts w:cs="Times New Roman (Body CS)"/>
      <w:color w:val="303848" w:themeColor="accent1"/>
      <w:spacing w:val="80"/>
      <w:sz w:val="52"/>
    </w:rPr>
  </w:style>
  <w:style w:type="paragraph" w:styleId="Subtitle">
    <w:name w:val="Subtitle"/>
    <w:basedOn w:val="Normal"/>
    <w:next w:val="Normal"/>
    <w:link w:val="SubtitleChar"/>
    <w:uiPriority w:val="1"/>
    <w:qFormat/>
    <w:rsid w:val="0029715D"/>
    <w:pPr>
      <w:spacing w:before="120" w:after="120"/>
      <w:jc w:val="center"/>
    </w:pPr>
    <w:rPr>
      <w:rFonts w:cs="Times New Roman (Body CS)"/>
      <w:color w:val="303848" w:themeColor="accent1"/>
      <w:spacing w:val="80"/>
    </w:rPr>
  </w:style>
  <w:style w:type="character" w:customStyle="1" w:styleId="SubtitleChar">
    <w:name w:val="Subtitle Char"/>
    <w:basedOn w:val="DefaultParagraphFont"/>
    <w:link w:val="Subtitle"/>
    <w:uiPriority w:val="1"/>
    <w:rsid w:val="0029715D"/>
    <w:rPr>
      <w:rFonts w:cs="Times New Roman (Body CS)"/>
      <w:color w:val="303848" w:themeColor="accent1"/>
      <w:spacing w:val="80"/>
    </w:rPr>
  </w:style>
  <w:style w:type="character" w:customStyle="1" w:styleId="Heading1Char">
    <w:name w:val="Heading 1 Char"/>
    <w:basedOn w:val="DefaultParagraphFont"/>
    <w:link w:val="Heading1"/>
    <w:uiPriority w:val="2"/>
    <w:rsid w:val="00D20DA9"/>
    <w:rPr>
      <w:rFonts w:cs="Times New Roman (Body CS)"/>
      <w:color w:val="FFFFFF"/>
      <w:spacing w:val="40"/>
    </w:rPr>
  </w:style>
  <w:style w:type="paragraph" w:customStyle="1" w:styleId="Text">
    <w:name w:val="Text"/>
    <w:basedOn w:val="Normal"/>
    <w:next w:val="Normal"/>
    <w:uiPriority w:val="3"/>
    <w:qFormat/>
    <w:rsid w:val="0040233B"/>
    <w:pPr>
      <w:spacing w:line="288" w:lineRule="auto"/>
    </w:pPr>
    <w:rPr>
      <w:color w:val="404040" w:themeColor="text1" w:themeTint="BF"/>
      <w:sz w:val="20"/>
    </w:rPr>
  </w:style>
  <w:style w:type="character" w:customStyle="1" w:styleId="Heading2Char">
    <w:name w:val="Heading 2 Char"/>
    <w:basedOn w:val="DefaultParagraphFont"/>
    <w:link w:val="Heading2"/>
    <w:uiPriority w:val="9"/>
    <w:rsid w:val="001F4150"/>
    <w:rPr>
      <w:rFonts w:cs="Times New Roman (Body CS)"/>
      <w:color w:val="303848" w:themeColor="accent1"/>
      <w:spacing w:val="80"/>
    </w:rPr>
  </w:style>
  <w:style w:type="paragraph" w:customStyle="1" w:styleId="SmallText">
    <w:name w:val="SmallText"/>
    <w:basedOn w:val="Normal"/>
    <w:next w:val="Normal"/>
    <w:uiPriority w:val="5"/>
    <w:qFormat/>
    <w:rsid w:val="0040233B"/>
    <w:rPr>
      <w:i/>
      <w:color w:val="404040" w:themeColor="text1" w:themeTint="BF"/>
      <w:sz w:val="20"/>
    </w:rPr>
  </w:style>
  <w:style w:type="character" w:styleId="PlaceholderText">
    <w:name w:val="Placeholder Text"/>
    <w:basedOn w:val="DefaultParagraphFont"/>
    <w:uiPriority w:val="99"/>
    <w:semiHidden/>
    <w:rsid w:val="00D20DA9"/>
    <w:rPr>
      <w:color w:val="808080"/>
    </w:rPr>
  </w:style>
  <w:style w:type="character" w:customStyle="1" w:styleId="Accent">
    <w:name w:val="Accent"/>
    <w:basedOn w:val="DefaultParagraphFont"/>
    <w:uiPriority w:val="1"/>
    <w:qFormat/>
    <w:rsid w:val="00D26A79"/>
    <w:rPr>
      <w:color w:val="BF9268" w:themeColor="accent2"/>
    </w:rPr>
  </w:style>
  <w:style w:type="character" w:customStyle="1" w:styleId="Heading4Char">
    <w:name w:val="Heading 4 Char"/>
    <w:basedOn w:val="DefaultParagraphFont"/>
    <w:link w:val="Heading4"/>
    <w:uiPriority w:val="9"/>
    <w:rsid w:val="004C74B7"/>
    <w:rPr>
      <w:rFonts w:asciiTheme="majorHAnsi" w:eastAsiaTheme="majorEastAsia" w:hAnsiTheme="majorHAnsi" w:cstheme="majorBidi"/>
      <w:i/>
      <w:iCs/>
      <w:color w:val="242935" w:themeColor="accent1" w:themeShade="BF"/>
    </w:rPr>
  </w:style>
  <w:style w:type="paragraph" w:styleId="Date">
    <w:name w:val="Date"/>
    <w:basedOn w:val="Normal"/>
    <w:next w:val="Normal"/>
    <w:link w:val="DateChar"/>
    <w:uiPriority w:val="99"/>
    <w:rsid w:val="004C74B7"/>
    <w:rPr>
      <w:rFonts w:eastAsiaTheme="minorEastAsia"/>
      <w:color w:val="auto"/>
      <w:sz w:val="18"/>
      <w:szCs w:val="22"/>
      <w:lang w:eastAsia="ja-JP"/>
    </w:rPr>
  </w:style>
  <w:style w:type="character" w:customStyle="1" w:styleId="DateChar">
    <w:name w:val="Date Char"/>
    <w:basedOn w:val="DefaultParagraphFont"/>
    <w:link w:val="Date"/>
    <w:uiPriority w:val="99"/>
    <w:rsid w:val="004C74B7"/>
    <w:rPr>
      <w:rFonts w:eastAsiaTheme="minorEastAsia"/>
      <w:sz w:val="18"/>
      <w:szCs w:val="22"/>
      <w:lang w:eastAsia="ja-JP"/>
    </w:rPr>
  </w:style>
  <w:style w:type="paragraph" w:styleId="ListParagraph">
    <w:name w:val="List Paragraph"/>
    <w:basedOn w:val="Normal"/>
    <w:uiPriority w:val="34"/>
    <w:qFormat/>
    <w:rsid w:val="009D57D8"/>
    <w:pPr>
      <w:spacing w:after="200" w:line="276" w:lineRule="auto"/>
      <w:ind w:left="720"/>
      <w:contextualSpacing/>
    </w:pPr>
    <w:rPr>
      <w:rFonts w:ascii="Calibri" w:eastAsia="Calibri" w:hAnsi="Calibri" w:cs="Times New Roman"/>
      <w:color w:val="000000"/>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940745">
      <w:bodyDiv w:val="1"/>
      <w:marLeft w:val="0"/>
      <w:marRight w:val="0"/>
      <w:marTop w:val="0"/>
      <w:marBottom w:val="0"/>
      <w:divBdr>
        <w:top w:val="none" w:sz="0" w:space="0" w:color="auto"/>
        <w:left w:val="none" w:sz="0" w:space="0" w:color="auto"/>
        <w:bottom w:val="none" w:sz="0" w:space="0" w:color="auto"/>
        <w:right w:val="none" w:sz="0" w:space="0" w:color="auto"/>
      </w:divBdr>
    </w:div>
    <w:div w:id="179347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glossaryDocument" Target="glossary/document.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Minimalist%20resume.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F91206F07B54A82B78573B97184C4DE"/>
        <w:category>
          <w:name w:val="General"/>
          <w:gallery w:val="placeholder"/>
        </w:category>
        <w:types>
          <w:type w:val="bbPlcHdr"/>
        </w:types>
        <w:behaviors>
          <w:behavior w:val="content"/>
        </w:behaviors>
        <w:guid w:val="{E4363413-171E-4927-B02D-3DF422DA84E5}"/>
      </w:docPartPr>
      <w:docPartBody>
        <w:p w:rsidR="00A1451C" w:rsidRDefault="00A96919" w:rsidP="00A96919">
          <w:pPr>
            <w:pStyle w:val="EF91206F07B54A82B78573B97184C4DE"/>
          </w:pPr>
          <w:r w:rsidRPr="001700F2">
            <w:t>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Body CS)">
    <w:altName w:val="Times New Roman"/>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919"/>
    <w:rsid w:val="001A7FD5"/>
    <w:rsid w:val="00A1451C"/>
    <w:rsid w:val="00A969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9EE34382C3407A80221C62227D896A">
    <w:name w:val="779EE34382C3407A80221C62227D896A"/>
  </w:style>
  <w:style w:type="paragraph" w:customStyle="1" w:styleId="6FA997D139354D97BFC5F53C186498E4">
    <w:name w:val="6FA997D139354D97BFC5F53C186498E4"/>
  </w:style>
  <w:style w:type="paragraph" w:customStyle="1" w:styleId="58A5267308954C45A10CF74C1DBA732E">
    <w:name w:val="58A5267308954C45A10CF74C1DBA732E"/>
  </w:style>
  <w:style w:type="paragraph" w:customStyle="1" w:styleId="C2FC3BA489904237B1AE87D3D9E936B9">
    <w:name w:val="C2FC3BA489904237B1AE87D3D9E936B9"/>
  </w:style>
  <w:style w:type="paragraph" w:customStyle="1" w:styleId="C458031ECA0E4DD2930A4A950911AE1C">
    <w:name w:val="C458031ECA0E4DD2930A4A950911AE1C"/>
  </w:style>
  <w:style w:type="paragraph" w:customStyle="1" w:styleId="FBB2A5891219478CB3FB696A508DDAE6">
    <w:name w:val="FBB2A5891219478CB3FB696A508DDAE6"/>
  </w:style>
  <w:style w:type="paragraph" w:customStyle="1" w:styleId="5B1C557AC2DF4EA0B2F2A6F17F64FCAE">
    <w:name w:val="5B1C557AC2DF4EA0B2F2A6F17F64FCAE"/>
  </w:style>
  <w:style w:type="paragraph" w:customStyle="1" w:styleId="CDAAA958585C437AB00E89CA3D6C8437">
    <w:name w:val="CDAAA958585C437AB00E89CA3D6C8437"/>
  </w:style>
  <w:style w:type="paragraph" w:customStyle="1" w:styleId="8C6E39527EE94C37A414E4E3AD91ED1C">
    <w:name w:val="8C6E39527EE94C37A414E4E3AD91ED1C"/>
  </w:style>
  <w:style w:type="character" w:customStyle="1" w:styleId="Accent">
    <w:name w:val="Accent"/>
    <w:basedOn w:val="DefaultParagraphFont"/>
    <w:uiPriority w:val="1"/>
    <w:qFormat/>
    <w:rPr>
      <w:color w:val="ED7D31" w:themeColor="accent2"/>
    </w:rPr>
  </w:style>
  <w:style w:type="paragraph" w:customStyle="1" w:styleId="FFBB46D020654534A8ECE4CC86DF59E4">
    <w:name w:val="FFBB46D020654534A8ECE4CC86DF59E4"/>
  </w:style>
  <w:style w:type="paragraph" w:customStyle="1" w:styleId="0411EE335C37485C98020E49BC7DB7C7">
    <w:name w:val="0411EE335C37485C98020E49BC7DB7C7"/>
  </w:style>
  <w:style w:type="paragraph" w:customStyle="1" w:styleId="Text">
    <w:name w:val="Text"/>
    <w:basedOn w:val="Normal"/>
    <w:next w:val="Normal"/>
    <w:uiPriority w:val="3"/>
    <w:qFormat/>
    <w:rsid w:val="00A96919"/>
    <w:pPr>
      <w:spacing w:after="0" w:line="288" w:lineRule="auto"/>
    </w:pPr>
    <w:rPr>
      <w:rFonts w:eastAsiaTheme="minorHAnsi"/>
      <w:color w:val="404040" w:themeColor="text1" w:themeTint="BF"/>
      <w:sz w:val="20"/>
      <w:szCs w:val="24"/>
    </w:rPr>
  </w:style>
  <w:style w:type="paragraph" w:customStyle="1" w:styleId="78FFD23EE43741EA85E90FD66255FF13">
    <w:name w:val="78FFD23EE43741EA85E90FD66255FF13"/>
  </w:style>
  <w:style w:type="paragraph" w:customStyle="1" w:styleId="BED1AB1706FE4A299EC7B2552E703850">
    <w:name w:val="BED1AB1706FE4A299EC7B2552E703850"/>
  </w:style>
  <w:style w:type="paragraph" w:customStyle="1" w:styleId="BEA9430C39CE43A6B636CAA3461A0D79">
    <w:name w:val="BEA9430C39CE43A6B636CAA3461A0D79"/>
  </w:style>
  <w:style w:type="paragraph" w:customStyle="1" w:styleId="2084A1D7A3DF4C2D8EFD16AEA76CB0BD">
    <w:name w:val="2084A1D7A3DF4C2D8EFD16AEA76CB0BD"/>
  </w:style>
  <w:style w:type="paragraph" w:customStyle="1" w:styleId="2EA0EABA59DA49B3A753456D97C563BE">
    <w:name w:val="2EA0EABA59DA49B3A753456D97C563BE"/>
  </w:style>
  <w:style w:type="paragraph" w:customStyle="1" w:styleId="71F4B86692024CEDAAA43A527FD4959C">
    <w:name w:val="71F4B86692024CEDAAA43A527FD4959C"/>
  </w:style>
  <w:style w:type="paragraph" w:customStyle="1" w:styleId="83A3EA4DB3354723B1504B1EDA0E9C18">
    <w:name w:val="83A3EA4DB3354723B1504B1EDA0E9C18"/>
  </w:style>
  <w:style w:type="paragraph" w:customStyle="1" w:styleId="F851B969897E4873AC0A17F2CC438FA3">
    <w:name w:val="F851B969897E4873AC0A17F2CC438FA3"/>
  </w:style>
  <w:style w:type="paragraph" w:customStyle="1" w:styleId="D5F703B0A9B142278B6155BCCB970928">
    <w:name w:val="D5F703B0A9B142278B6155BCCB970928"/>
  </w:style>
  <w:style w:type="paragraph" w:customStyle="1" w:styleId="0E4DCF4E4B3F47888B7227D656CABFF2">
    <w:name w:val="0E4DCF4E4B3F47888B7227D656CABFF2"/>
  </w:style>
  <w:style w:type="paragraph" w:customStyle="1" w:styleId="985B6F45BEFC41E2AC3D49F717C2A963">
    <w:name w:val="985B6F45BEFC41E2AC3D49F717C2A963"/>
  </w:style>
  <w:style w:type="paragraph" w:customStyle="1" w:styleId="101B5B5289DE4F6FAAC9572B3D2D679D">
    <w:name w:val="101B5B5289DE4F6FAAC9572B3D2D679D"/>
  </w:style>
  <w:style w:type="paragraph" w:customStyle="1" w:styleId="FD981208DFF54A9AAC73633159C22449">
    <w:name w:val="FD981208DFF54A9AAC73633159C22449"/>
  </w:style>
  <w:style w:type="paragraph" w:customStyle="1" w:styleId="FBEDDB08C3F447348B8299FE02224F68">
    <w:name w:val="FBEDDB08C3F447348B8299FE02224F68"/>
  </w:style>
  <w:style w:type="paragraph" w:customStyle="1" w:styleId="B0F2076598C34249B3AEE9F4632A9545">
    <w:name w:val="B0F2076598C34249B3AEE9F4632A9545"/>
  </w:style>
  <w:style w:type="paragraph" w:customStyle="1" w:styleId="1974A598D7F84C2684678CE1A84D1A9D">
    <w:name w:val="1974A598D7F84C2684678CE1A84D1A9D"/>
  </w:style>
  <w:style w:type="paragraph" w:customStyle="1" w:styleId="EEB10B5502554324856AC5972DDF8B04">
    <w:name w:val="EEB10B5502554324856AC5972DDF8B04"/>
  </w:style>
  <w:style w:type="paragraph" w:customStyle="1" w:styleId="7FB2CFA0248F47A29A8512513107AF2C">
    <w:name w:val="7FB2CFA0248F47A29A8512513107AF2C"/>
  </w:style>
  <w:style w:type="paragraph" w:customStyle="1" w:styleId="318B4B38EDF84FD89C401ED7AEDCC155">
    <w:name w:val="318B4B38EDF84FD89C401ED7AEDCC155"/>
  </w:style>
  <w:style w:type="paragraph" w:customStyle="1" w:styleId="56800512739E42B388BF16D4B2645C57">
    <w:name w:val="56800512739E42B388BF16D4B2645C57"/>
  </w:style>
  <w:style w:type="paragraph" w:customStyle="1" w:styleId="229E44C8D0B04CE9BBC266A546BD4E51">
    <w:name w:val="229E44C8D0B04CE9BBC266A546BD4E51"/>
  </w:style>
  <w:style w:type="paragraph" w:customStyle="1" w:styleId="86DD49AB73964DD39D5F55F00F837592">
    <w:name w:val="86DD49AB73964DD39D5F55F00F837592"/>
  </w:style>
  <w:style w:type="paragraph" w:customStyle="1" w:styleId="AC3302C614824682BD83D9ACA092F9D6">
    <w:name w:val="AC3302C614824682BD83D9ACA092F9D6"/>
  </w:style>
  <w:style w:type="paragraph" w:customStyle="1" w:styleId="726CBA46160F4945938B924B9E264931">
    <w:name w:val="726CBA46160F4945938B924B9E264931"/>
    <w:rsid w:val="00A96919"/>
  </w:style>
  <w:style w:type="paragraph" w:customStyle="1" w:styleId="17FDB57E3EF14C03ADB637A864B1CF66">
    <w:name w:val="17FDB57E3EF14C03ADB637A864B1CF66"/>
    <w:rsid w:val="00A96919"/>
  </w:style>
  <w:style w:type="paragraph" w:customStyle="1" w:styleId="0FB92F3167094ADE902B91E4D6D98F2F">
    <w:name w:val="0FB92F3167094ADE902B91E4D6D98F2F"/>
    <w:rsid w:val="00A96919"/>
  </w:style>
  <w:style w:type="paragraph" w:customStyle="1" w:styleId="4202811BEB944CF3A6DEE9F37CBF85E5">
    <w:name w:val="4202811BEB944CF3A6DEE9F37CBF85E5"/>
    <w:rsid w:val="00A96919"/>
  </w:style>
  <w:style w:type="paragraph" w:customStyle="1" w:styleId="6353D92C8EB44B0694CF7C55268F134D">
    <w:name w:val="6353D92C8EB44B0694CF7C55268F134D"/>
    <w:rsid w:val="00A96919"/>
  </w:style>
  <w:style w:type="paragraph" w:customStyle="1" w:styleId="50D5CF229C6D4E1094653FC2083A68E6">
    <w:name w:val="50D5CF229C6D4E1094653FC2083A68E6"/>
    <w:rsid w:val="00A96919"/>
  </w:style>
  <w:style w:type="paragraph" w:customStyle="1" w:styleId="20BB45A16F9F45FDA90CE30C9DC3F897">
    <w:name w:val="20BB45A16F9F45FDA90CE30C9DC3F897"/>
    <w:rsid w:val="00A96919"/>
  </w:style>
  <w:style w:type="paragraph" w:customStyle="1" w:styleId="A06E0AE5E47347F3B03347C5B7F6576E">
    <w:name w:val="A06E0AE5E47347F3B03347C5B7F6576E"/>
    <w:rsid w:val="00A96919"/>
  </w:style>
  <w:style w:type="paragraph" w:customStyle="1" w:styleId="D361E5D848C74F84953B472CBC45684C">
    <w:name w:val="D361E5D848C74F84953B472CBC45684C"/>
    <w:rsid w:val="00A96919"/>
  </w:style>
  <w:style w:type="paragraph" w:customStyle="1" w:styleId="272D24DE4909417E9B162D57F09BCE95">
    <w:name w:val="272D24DE4909417E9B162D57F09BCE95"/>
    <w:rsid w:val="00A96919"/>
  </w:style>
  <w:style w:type="paragraph" w:customStyle="1" w:styleId="27C8A612F3E641779C7F7921C0B7A0C3">
    <w:name w:val="27C8A612F3E641779C7F7921C0B7A0C3"/>
    <w:rsid w:val="00A96919"/>
  </w:style>
  <w:style w:type="paragraph" w:customStyle="1" w:styleId="6C52ADF2AAC349B98097CBE5EBCB25AD">
    <w:name w:val="6C52ADF2AAC349B98097CBE5EBCB25AD"/>
    <w:rsid w:val="00A96919"/>
  </w:style>
  <w:style w:type="paragraph" w:customStyle="1" w:styleId="8846292D6CEA44628E82663D90E3C65C">
    <w:name w:val="8846292D6CEA44628E82663D90E3C65C"/>
    <w:rsid w:val="00A96919"/>
  </w:style>
  <w:style w:type="paragraph" w:customStyle="1" w:styleId="ADFBC61AF15A42F0B722F9E124B96D91">
    <w:name w:val="ADFBC61AF15A42F0B722F9E124B96D91"/>
    <w:rsid w:val="00A96919"/>
  </w:style>
  <w:style w:type="paragraph" w:customStyle="1" w:styleId="238F1CDC1574462184ACBCA5E375BA59">
    <w:name w:val="238F1CDC1574462184ACBCA5E375BA59"/>
    <w:rsid w:val="00A96919"/>
  </w:style>
  <w:style w:type="paragraph" w:customStyle="1" w:styleId="E1F9686E492948B99DB744EE0B41E870">
    <w:name w:val="E1F9686E492948B99DB744EE0B41E870"/>
    <w:rsid w:val="00A96919"/>
  </w:style>
  <w:style w:type="paragraph" w:customStyle="1" w:styleId="C41B4B5A5BCD4BA083DF5A786BF6C91B">
    <w:name w:val="C41B4B5A5BCD4BA083DF5A786BF6C91B"/>
    <w:rsid w:val="00A96919"/>
  </w:style>
  <w:style w:type="paragraph" w:customStyle="1" w:styleId="EF91206F07B54A82B78573B97184C4DE">
    <w:name w:val="EF91206F07B54A82B78573B97184C4DE"/>
    <w:rsid w:val="00A96919"/>
  </w:style>
  <w:style w:type="paragraph" w:customStyle="1" w:styleId="75974151BB754F66B363AADBC81BEEFD">
    <w:name w:val="75974151BB754F66B363AADBC81BEEFD"/>
    <w:rsid w:val="00A96919"/>
  </w:style>
  <w:style w:type="paragraph" w:customStyle="1" w:styleId="08CD41A50CFB46FF94AC8374D301C2DF">
    <w:name w:val="08CD41A50CFB46FF94AC8374D301C2DF"/>
    <w:rsid w:val="00A96919"/>
  </w:style>
  <w:style w:type="paragraph" w:customStyle="1" w:styleId="7884B6B926D046DBA258A66E1867158E">
    <w:name w:val="7884B6B926D046DBA258A66E1867158E"/>
    <w:rsid w:val="00A96919"/>
  </w:style>
  <w:style w:type="paragraph" w:customStyle="1" w:styleId="17D1D62C373A44E29E5A58311D8E9662">
    <w:name w:val="17D1D62C373A44E29E5A58311D8E9662"/>
    <w:rsid w:val="00A96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dernResume">
  <a:themeElements>
    <a:clrScheme name="ModernResume">
      <a:dk1>
        <a:srgbClr val="000000"/>
      </a:dk1>
      <a:lt1>
        <a:srgbClr val="FFFFFF"/>
      </a:lt1>
      <a:dk2>
        <a:srgbClr val="775F55"/>
      </a:dk2>
      <a:lt2>
        <a:srgbClr val="EBDDC3"/>
      </a:lt2>
      <a:accent1>
        <a:srgbClr val="303848"/>
      </a:accent1>
      <a:accent2>
        <a:srgbClr val="BF9268"/>
      </a:accent2>
      <a:accent3>
        <a:srgbClr val="A5AB81"/>
      </a:accent3>
      <a:accent4>
        <a:srgbClr val="D8B25C"/>
      </a:accent4>
      <a:accent5>
        <a:srgbClr val="648276"/>
      </a:accent5>
      <a:accent6>
        <a:srgbClr val="968C8C"/>
      </a:accent6>
      <a:hlink>
        <a:srgbClr val="F7B615"/>
      </a:hlink>
      <a:folHlink>
        <a:srgbClr val="70440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4DA33E90-79A2-4B5B-92B2-7F1F28C41DD1}">
  <ds:schemaRefs>
    <ds:schemaRef ds:uri="http://schemas.microsoft.com/office/2006/metadata/contentType"/>
    <ds:schemaRef ds:uri="http://schemas.microsoft.com/office/2006/metadata/properties/metaAttributes"/>
    <ds:schemaRef ds:uri="http://www.w3.org/2000/xmlns/"/>
    <ds:schemaRef ds:uri="http://www.w3.org/2001/XMLSchema"/>
    <ds:schemaRef ds:uri="71af3243-3dd4-4a8d-8c0d-dd76da1f02a5"/>
    <ds:schemaRef ds:uri="16c05727-aa75-4e4a-9b5f-8a80a1165891"/>
  </ds:schemaRefs>
</ds:datastoreItem>
</file>

<file path=customXml/itemProps2.xml><?xml version="1.0" encoding="utf-8"?>
<ds:datastoreItem xmlns:ds="http://schemas.openxmlformats.org/officeDocument/2006/customXml" ds:itemID="{DF9E7EC0-B0C1-47D5-B2B3-E423363C63FD}">
  <ds:schemaRefs>
    <ds:schemaRef ds:uri="http://schemas.microsoft.com/sharepoint/v3/contenttype/forms"/>
  </ds:schemaRefs>
</ds:datastoreItem>
</file>

<file path=customXml/itemProps3.xml><?xml version="1.0" encoding="utf-8"?>
<ds:datastoreItem xmlns:ds="http://schemas.openxmlformats.org/officeDocument/2006/customXml" ds:itemID="{02FFB3A9-0D22-476F-B4E7-F3F4C4E00959}">
  <ds:schemaRefs>
    <ds:schemaRef ds:uri="http://schemas.microsoft.com/office/2006/metadata/properties"/>
    <ds:schemaRef ds:uri="http://www.w3.org/2000/xmlns/"/>
    <ds:schemaRef ds:uri="71af3243-3dd4-4a8d-8c0d-dd76da1f02a5"/>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Minimalist%20resume.dotx</Template>
  <TotalTime>0</TotalTime>
  <Pages>1</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2021-03-06T17:19:00Z</dcterms:created>
  <dcterms:modified xsi:type="dcterms:W3CDTF">2021-03-06T17:19:00Z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