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72" w:rsidRPr="00BE5324" w:rsidRDefault="00133372" w:rsidP="00133372">
      <w:pPr>
        <w:pStyle w:val="Heading2"/>
        <w:jc w:val="center"/>
        <w:rPr>
          <w:rFonts w:ascii="Century Gothic" w:hAnsi="Century Gothic"/>
          <w:sz w:val="32"/>
          <w:szCs w:val="32"/>
          <w:u w:val="single"/>
          <w:lang w:val="de-LU"/>
        </w:rPr>
      </w:pPr>
      <w:r w:rsidRPr="00BE5324">
        <w:rPr>
          <w:rFonts w:ascii="Century Gothic" w:hAnsi="Century Gothic"/>
          <w:sz w:val="32"/>
          <w:szCs w:val="32"/>
          <w:u w:val="single"/>
          <w:lang w:val="de-LU"/>
        </w:rPr>
        <w:t>Yeran Kulkejian</w:t>
      </w:r>
    </w:p>
    <w:p w:rsidR="00ED6434" w:rsidRPr="00ED6434" w:rsidRDefault="00883044" w:rsidP="00ED6434">
      <w:pPr>
        <w:pStyle w:val="ContactInfo"/>
        <w:jc w:val="both"/>
        <w:rPr>
          <w:sz w:val="24"/>
          <w:szCs w:val="24"/>
          <w:u w:val="single"/>
        </w:rPr>
      </w:pPr>
      <w:r w:rsidRPr="00C92EC6">
        <w:rPr>
          <w:sz w:val="24"/>
          <w:szCs w:val="24"/>
        </w:rPr>
        <w:t>-E-mail:</w:t>
      </w:r>
      <w:r w:rsidR="00C92EC6">
        <w:rPr>
          <w:sz w:val="24"/>
          <w:szCs w:val="24"/>
        </w:rPr>
        <w:t xml:space="preserve"> </w:t>
      </w:r>
      <w:r w:rsidR="00C92EC6" w:rsidRPr="00C92EC6">
        <w:rPr>
          <w:sz w:val="24"/>
          <w:szCs w:val="24"/>
          <w:u w:val="single"/>
        </w:rPr>
        <w:t>yeran</w:t>
      </w:r>
      <w:r w:rsidR="006E3224">
        <w:rPr>
          <w:sz w:val="24"/>
          <w:szCs w:val="24"/>
          <w:u w:val="single"/>
        </w:rPr>
        <w:t>s80</w:t>
      </w:r>
      <w:r w:rsidR="00C92EC6" w:rsidRPr="00C92EC6">
        <w:rPr>
          <w:sz w:val="24"/>
          <w:szCs w:val="24"/>
          <w:u w:val="single"/>
        </w:rPr>
        <w:t>@hotmail.com</w:t>
      </w:r>
      <w:r w:rsidR="00ED6434">
        <w:rPr>
          <w:noProof/>
          <w:sz w:val="24"/>
          <w:szCs w:val="24"/>
          <w:u w:val="single"/>
        </w:rPr>
        <w:drawing>
          <wp:inline distT="0" distB="0" distL="0" distR="0">
            <wp:extent cx="1628775" cy="1990725"/>
            <wp:effectExtent l="19050" t="0" r="9525" b="0"/>
            <wp:docPr id="1" name="Picture 1" descr="C:\Documents and Settings\YERAN\Desktop\YERR\pass 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ERAN\Desktop\YERR\pass p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044" w:rsidRPr="00133372" w:rsidRDefault="00883044" w:rsidP="00133372">
      <w:pPr>
        <w:pStyle w:val="ContactInfo"/>
        <w:jc w:val="both"/>
        <w:rPr>
          <w:rFonts w:asciiTheme="majorBidi" w:hAnsiTheme="majorBidi" w:cstheme="majorBidi"/>
          <w:sz w:val="24"/>
          <w:szCs w:val="24"/>
        </w:rPr>
      </w:pPr>
      <w:r w:rsidRPr="00133372">
        <w:rPr>
          <w:sz w:val="24"/>
          <w:szCs w:val="24"/>
        </w:rPr>
        <w:t xml:space="preserve">-Phone: </w:t>
      </w:r>
      <w:r w:rsidR="00133372" w:rsidRPr="00133372">
        <w:rPr>
          <w:rFonts w:asciiTheme="majorBidi" w:hAnsiTheme="majorBidi" w:cstheme="majorBidi"/>
          <w:sz w:val="24"/>
          <w:szCs w:val="24"/>
        </w:rPr>
        <w:t>961-3-781335</w:t>
      </w:r>
    </w:p>
    <w:p w:rsidR="00883044" w:rsidRPr="00133372" w:rsidRDefault="00883044" w:rsidP="00883044">
      <w:pPr>
        <w:pStyle w:val="ContactInfo"/>
        <w:jc w:val="both"/>
        <w:rPr>
          <w:sz w:val="24"/>
          <w:szCs w:val="24"/>
        </w:rPr>
      </w:pPr>
      <w:r w:rsidRPr="00133372">
        <w:rPr>
          <w:sz w:val="24"/>
          <w:szCs w:val="24"/>
        </w:rPr>
        <w:t xml:space="preserve">-Gender: </w:t>
      </w:r>
      <w:r w:rsidR="00133372" w:rsidRPr="00133372">
        <w:rPr>
          <w:sz w:val="24"/>
          <w:szCs w:val="24"/>
        </w:rPr>
        <w:t>Fem</w:t>
      </w:r>
      <w:r w:rsidRPr="00133372">
        <w:rPr>
          <w:sz w:val="24"/>
          <w:szCs w:val="24"/>
        </w:rPr>
        <w:t>ale</w:t>
      </w:r>
    </w:p>
    <w:p w:rsidR="00883044" w:rsidRPr="00C92EC6" w:rsidRDefault="00883044" w:rsidP="00133372">
      <w:pPr>
        <w:pStyle w:val="ContactInfo"/>
        <w:jc w:val="both"/>
        <w:rPr>
          <w:sz w:val="24"/>
          <w:szCs w:val="24"/>
        </w:rPr>
      </w:pPr>
      <w:r w:rsidRPr="00C92EC6">
        <w:rPr>
          <w:sz w:val="24"/>
          <w:szCs w:val="24"/>
        </w:rPr>
        <w:t xml:space="preserve">-Birth date: </w:t>
      </w:r>
      <w:r w:rsidR="00C92EC6" w:rsidRPr="00C92EC6">
        <w:rPr>
          <w:rFonts w:asciiTheme="majorBidi" w:hAnsiTheme="majorBidi" w:cstheme="majorBidi"/>
          <w:sz w:val="24"/>
          <w:szCs w:val="24"/>
        </w:rPr>
        <w:t>9/June/1980</w:t>
      </w:r>
    </w:p>
    <w:p w:rsidR="00883044" w:rsidRPr="00133372" w:rsidRDefault="00883044" w:rsidP="00133372">
      <w:pPr>
        <w:pStyle w:val="ContactInfo"/>
        <w:jc w:val="both"/>
        <w:rPr>
          <w:sz w:val="24"/>
          <w:szCs w:val="24"/>
        </w:rPr>
      </w:pPr>
      <w:r w:rsidRPr="00133372">
        <w:rPr>
          <w:sz w:val="24"/>
          <w:szCs w:val="24"/>
        </w:rPr>
        <w:t>-</w:t>
      </w:r>
      <w:r w:rsidR="00133372">
        <w:rPr>
          <w:sz w:val="24"/>
          <w:szCs w:val="24"/>
        </w:rPr>
        <w:t xml:space="preserve">Address: </w:t>
      </w:r>
      <w:proofErr w:type="spellStart"/>
      <w:r w:rsidR="00133372">
        <w:rPr>
          <w:sz w:val="24"/>
          <w:szCs w:val="24"/>
        </w:rPr>
        <w:t>Zalka</w:t>
      </w:r>
      <w:proofErr w:type="spellEnd"/>
      <w:r w:rsidR="00C92EC6">
        <w:rPr>
          <w:sz w:val="24"/>
          <w:szCs w:val="24"/>
        </w:rPr>
        <w:t xml:space="preserve"> </w:t>
      </w:r>
      <w:r w:rsidR="00133372">
        <w:rPr>
          <w:sz w:val="24"/>
          <w:szCs w:val="24"/>
        </w:rPr>
        <w:t>/</w:t>
      </w:r>
      <w:r w:rsidR="00C92EC6">
        <w:rPr>
          <w:sz w:val="24"/>
          <w:szCs w:val="24"/>
        </w:rPr>
        <w:t xml:space="preserve"> </w:t>
      </w:r>
      <w:r w:rsidR="00133372">
        <w:rPr>
          <w:sz w:val="24"/>
          <w:szCs w:val="24"/>
        </w:rPr>
        <w:t>Beirut</w:t>
      </w:r>
    </w:p>
    <w:p w:rsidR="00D20E39" w:rsidRPr="00C04475" w:rsidRDefault="00D20E39"/>
    <w:p w:rsidR="00D20E39" w:rsidRPr="00C04475" w:rsidRDefault="00883044" w:rsidP="00883044">
      <w:pPr>
        <w:pStyle w:val="Heading1"/>
      </w:pPr>
      <w:r w:rsidRPr="00C04475">
        <w:t>Experience</w:t>
      </w:r>
    </w:p>
    <w:p w:rsidR="00133372" w:rsidRPr="00133372" w:rsidRDefault="00883044" w:rsidP="00133372">
      <w:pPr>
        <w:tabs>
          <w:tab w:val="left" w:pos="3240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iCs/>
          <w:color w:val="1F497D" w:themeColor="text2"/>
        </w:rPr>
      </w:pPr>
      <w:r w:rsidRPr="00133372">
        <w:rPr>
          <w:rStyle w:val="NormalBold"/>
          <w:bCs/>
          <w:color w:val="1F497D" w:themeColor="text2"/>
          <w:sz w:val="28"/>
          <w:szCs w:val="28"/>
        </w:rPr>
        <w:t xml:space="preserve">* </w:t>
      </w:r>
      <w:proofErr w:type="spellStart"/>
      <w:r w:rsidR="00133372" w:rsidRPr="00133372"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  <w:t>Oxygene</w:t>
      </w:r>
      <w:proofErr w:type="spellEnd"/>
      <w:r w:rsidR="00133372" w:rsidRPr="00133372"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  <w:t xml:space="preserve"> – Head Office, </w:t>
      </w:r>
      <w:proofErr w:type="spellStart"/>
      <w:r w:rsidR="00133372" w:rsidRPr="00133372"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  <w:t>Zalka</w:t>
      </w:r>
      <w:proofErr w:type="spellEnd"/>
      <w:r w:rsidR="00133372" w:rsidRPr="00133372"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  <w:t>, Lebanon</w:t>
      </w:r>
      <w:r w:rsidR="00133372" w:rsidRPr="00133372">
        <w:rPr>
          <w:rFonts w:ascii="Gill Sans MT" w:hAnsi="Gill Sans MT"/>
          <w:b/>
          <w:bCs/>
          <w:i/>
          <w:iCs/>
          <w:color w:val="1F497D" w:themeColor="text2"/>
        </w:rPr>
        <w:t xml:space="preserve">        </w:t>
      </w:r>
    </w:p>
    <w:p w:rsidR="00883044" w:rsidRPr="00133372" w:rsidRDefault="00133372" w:rsidP="00133372">
      <w:pPr>
        <w:pStyle w:val="Section"/>
        <w:rPr>
          <w:rFonts w:ascii="Gill Sans MT" w:hAnsi="Gill Sans MT"/>
          <w:b w:val="0"/>
          <w:i/>
          <w:iCs/>
          <w:color w:val="1F497D" w:themeColor="text2"/>
          <w:sz w:val="32"/>
          <w:szCs w:val="32"/>
        </w:rPr>
      </w:pPr>
      <w:r w:rsidRPr="00133372">
        <w:rPr>
          <w:rFonts w:ascii="Gill Sans MT" w:hAnsi="Gill Sans MT"/>
          <w:i/>
          <w:iCs/>
          <w:color w:val="1F497D" w:themeColor="text2"/>
        </w:rPr>
        <w:t xml:space="preserve">    </w:t>
      </w:r>
      <w:r w:rsidRPr="00133372">
        <w:rPr>
          <w:rFonts w:ascii="Gill Sans MT" w:hAnsi="Gill Sans MT" w:cstheme="minorBidi"/>
          <w:bCs/>
          <w:i/>
          <w:iCs/>
          <w:color w:val="1F497D" w:themeColor="text2"/>
          <w:sz w:val="32"/>
          <w:szCs w:val="32"/>
          <w:lang w:eastAsia="en-US"/>
        </w:rPr>
        <w:t>Junior Accou</w:t>
      </w:r>
      <w:bookmarkStart w:id="0" w:name="_GoBack"/>
      <w:bookmarkEnd w:id="0"/>
      <w:r w:rsidRPr="00133372">
        <w:rPr>
          <w:rFonts w:ascii="Gill Sans MT" w:hAnsi="Gill Sans MT" w:cstheme="minorBidi"/>
          <w:bCs/>
          <w:i/>
          <w:iCs/>
          <w:color w:val="1F497D" w:themeColor="text2"/>
          <w:sz w:val="32"/>
          <w:szCs w:val="32"/>
          <w:lang w:eastAsia="en-US"/>
        </w:rPr>
        <w:t>ntant (December 2010 – present)</w:t>
      </w:r>
    </w:p>
    <w:p w:rsidR="00883044" w:rsidRPr="00133372" w:rsidRDefault="00133372" w:rsidP="00133372">
      <w:pPr>
        <w:ind w:left="360" w:hanging="360"/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ja-JP"/>
        </w:rPr>
      </w:pPr>
      <w:r w:rsidRPr="00133372">
        <w:rPr>
          <w:rFonts w:ascii="Arial" w:eastAsia="Times New Roman" w:hAnsi="Arial" w:cs="Arial"/>
          <w:b/>
          <w:color w:val="000000"/>
          <w:sz w:val="24"/>
          <w:szCs w:val="20"/>
          <w:lang w:eastAsia="ja-JP"/>
        </w:rPr>
        <w:t xml:space="preserve">        </w:t>
      </w:r>
      <w:r w:rsidR="00883044" w:rsidRPr="00133372">
        <w:rPr>
          <w:rFonts w:ascii="Arial" w:eastAsia="Times New Roman" w:hAnsi="Arial" w:cs="Arial"/>
          <w:b/>
          <w:color w:val="000000"/>
          <w:sz w:val="24"/>
          <w:szCs w:val="20"/>
          <w:lang w:eastAsia="ja-JP"/>
        </w:rPr>
        <w:t xml:space="preserve">   </w:t>
      </w:r>
      <w:r w:rsidR="00883044" w:rsidRPr="00133372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ja-JP"/>
        </w:rPr>
        <w:t>Key Responsibilities:</w:t>
      </w:r>
    </w:p>
    <w:p w:rsidR="00052D61" w:rsidRDefault="00052D61" w:rsidP="00133372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Update the data on regular basis by registering new items &amp; prices</w:t>
      </w:r>
      <w:r w:rsidR="00360B36">
        <w:rPr>
          <w:rFonts w:ascii="Verdana" w:hAnsi="Verdana"/>
          <w:b/>
          <w:bCs/>
          <w:color w:val="000000"/>
          <w:sz w:val="24"/>
          <w:szCs w:val="24"/>
        </w:rPr>
        <w:t xml:space="preserve"> in the system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  </w:t>
      </w:r>
    </w:p>
    <w:p w:rsidR="00052D61" w:rsidRDefault="00052D61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Control on the new prices and prepare the labels accordingly to be sen</w:t>
      </w:r>
      <w:r w:rsidR="005218A8">
        <w:rPr>
          <w:rFonts w:ascii="Verdana" w:hAnsi="Verdana"/>
          <w:b/>
          <w:bCs/>
          <w:color w:val="000000"/>
          <w:sz w:val="24"/>
          <w:szCs w:val="24"/>
        </w:rPr>
        <w:t>t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to all the branches outside the country</w:t>
      </w:r>
    </w:p>
    <w:p w:rsidR="005218A8" w:rsidRDefault="005218A8" w:rsidP="00133372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Handle the filing process and send to the branches according to the order</w:t>
      </w:r>
    </w:p>
    <w:p w:rsidR="005218A8" w:rsidRDefault="005218A8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Withdraw &amp; merge on monthly basis all the sales vouchers from all the branches in Lebanon &amp; UAE</w:t>
      </w:r>
      <w:r w:rsidR="00C92EC6">
        <w:rPr>
          <w:rFonts w:ascii="Verdana" w:hAnsi="Verdana"/>
          <w:b/>
          <w:bCs/>
          <w:color w:val="000000"/>
          <w:sz w:val="24"/>
          <w:szCs w:val="24"/>
        </w:rPr>
        <w:t>,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all in one report</w:t>
      </w:r>
    </w:p>
    <w:p w:rsidR="00052D61" w:rsidRDefault="005218A8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Monitor the sales process in all the 12 branches &amp; report for any discrepancies   </w:t>
      </w:r>
    </w:p>
    <w:p w:rsidR="00133372" w:rsidRPr="00133372" w:rsidRDefault="00CD25FC" w:rsidP="00133372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Preparing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 journal entries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omplete general ledger operations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M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onthly closings and preparation of monthly financial statements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R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econcile and maintain balance sheet accounts</w:t>
      </w:r>
    </w:p>
    <w:p w:rsidR="00FA228C" w:rsidRPr="00133372" w:rsidRDefault="00CD25F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D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raw up monthly financial reports</w:t>
      </w:r>
      <w:r w:rsidR="00FA228C" w:rsidRPr="00FA228C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FA228C" w:rsidRPr="00133372">
        <w:rPr>
          <w:rFonts w:ascii="Verdana" w:hAnsi="Verdana"/>
          <w:b/>
          <w:bCs/>
          <w:color w:val="000000"/>
          <w:sz w:val="24"/>
          <w:szCs w:val="24"/>
        </w:rPr>
        <w:t>accounts receivable and accounts payable</w:t>
      </w:r>
    </w:p>
    <w:p w:rsidR="00FA228C" w:rsidRPr="00133372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lastRenderedPageBreak/>
        <w:t>P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>repare tax computations and returns (VAT closing)</w:t>
      </w:r>
    </w:p>
    <w:p w:rsidR="00FA228C" w:rsidRPr="00133372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A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ssist </w:t>
      </w:r>
      <w:r>
        <w:rPr>
          <w:rFonts w:ascii="Verdana" w:hAnsi="Verdana"/>
          <w:b/>
          <w:bCs/>
          <w:color w:val="000000"/>
          <w:sz w:val="24"/>
          <w:szCs w:val="24"/>
        </w:rPr>
        <w:t>in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preparing the 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payroll </w:t>
      </w:r>
    </w:p>
    <w:p w:rsidR="00133372" w:rsidRPr="00133372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M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>onitor and resolve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P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repare analysis of accounts as requested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A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ssist with 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>year</w:t>
      </w:r>
      <w:r>
        <w:rPr>
          <w:rFonts w:ascii="Verdana" w:hAnsi="Verdana"/>
          <w:b/>
          <w:bCs/>
          <w:color w:val="000000"/>
          <w:sz w:val="24"/>
          <w:szCs w:val="24"/>
        </w:rPr>
        <w:t>-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>end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 closings</w:t>
      </w:r>
    </w:p>
    <w:p w:rsidR="00133372" w:rsidRPr="007C7B8E" w:rsidRDefault="007C7B8E" w:rsidP="007C7B8E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Resolve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133372" w:rsidRPr="007C7B8E">
        <w:rPr>
          <w:rFonts w:ascii="Verdana" w:hAnsi="Verdana"/>
          <w:b/>
          <w:bCs/>
          <w:color w:val="000000"/>
          <w:sz w:val="24"/>
          <w:szCs w:val="24"/>
        </w:rPr>
        <w:t>bank issues and check differences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A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ccount/bank reconciliations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R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eview and process expense reports (PROFIT AND LOSE)</w:t>
      </w:r>
    </w:p>
    <w:p w:rsidR="00133372" w:rsidRPr="00133372" w:rsidRDefault="00CD25FC" w:rsidP="005218A8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A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ssist with preparation and coordination of the audit process</w:t>
      </w:r>
    </w:p>
    <w:p w:rsidR="00133372" w:rsidRPr="008B51B5" w:rsidRDefault="00CD25FC" w:rsidP="008B51B5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A</w:t>
      </w:r>
      <w:r w:rsidR="00133372" w:rsidRPr="00133372">
        <w:rPr>
          <w:rFonts w:ascii="Verdana" w:hAnsi="Verdana"/>
          <w:b/>
          <w:bCs/>
          <w:color w:val="000000"/>
          <w:sz w:val="24"/>
          <w:szCs w:val="24"/>
        </w:rPr>
        <w:t>ssist with implementing and maintaining internal financial controls and procedures</w:t>
      </w:r>
    </w:p>
    <w:p w:rsidR="00133372" w:rsidRDefault="00133372" w:rsidP="00883044">
      <w:pPr>
        <w:pStyle w:val="ListParagraph"/>
        <w:numPr>
          <w:ilvl w:val="0"/>
          <w:numId w:val="0"/>
        </w:numPr>
        <w:ind w:left="360"/>
        <w:rPr>
          <w:rFonts w:ascii="Arial" w:eastAsia="Times New Roman" w:hAnsi="Arial" w:cs="Arial"/>
          <w:color w:val="000000"/>
          <w:u w:val="single"/>
        </w:rPr>
      </w:pPr>
    </w:p>
    <w:p w:rsidR="00133372" w:rsidRDefault="00883044" w:rsidP="00133372">
      <w:pPr>
        <w:pStyle w:val="Section"/>
        <w:rPr>
          <w:rFonts w:ascii="Arial" w:eastAsia="Times New Roman" w:hAnsi="Arial" w:cs="Arial"/>
          <w:color w:val="000000"/>
        </w:rPr>
      </w:pPr>
      <w:r w:rsidRPr="00883044">
        <w:rPr>
          <w:rStyle w:val="NormalBold"/>
          <w:rFonts w:ascii="Georgia" w:hAnsi="Georgia" w:cstheme="minorBidi"/>
          <w:b/>
          <w:bCs/>
          <w:color w:val="auto"/>
          <w:sz w:val="28"/>
          <w:szCs w:val="28"/>
          <w:lang w:eastAsia="en-US"/>
        </w:rPr>
        <w:t>*</w:t>
      </w:r>
      <w:r w:rsidR="00133372" w:rsidRPr="00133372">
        <w:rPr>
          <w:rFonts w:ascii="Gill Sans MT" w:hAnsi="Gill Sans MT"/>
          <w:bCs/>
          <w:i/>
          <w:iCs/>
        </w:rPr>
        <w:t xml:space="preserve"> </w:t>
      </w:r>
      <w:r w:rsidR="00133372" w:rsidRPr="00133372">
        <w:rPr>
          <w:rFonts w:ascii="Gill Sans MT" w:hAnsi="Gill Sans MT" w:cstheme="minorBidi"/>
          <w:bCs/>
          <w:i/>
          <w:iCs/>
          <w:color w:val="1F497D" w:themeColor="text2"/>
          <w:sz w:val="32"/>
          <w:szCs w:val="32"/>
          <w:lang w:eastAsia="en-US"/>
        </w:rPr>
        <w:t>Master Deals S.A.R.L-</w:t>
      </w:r>
      <w:proofErr w:type="spellStart"/>
      <w:r w:rsidR="00133372" w:rsidRPr="00133372">
        <w:rPr>
          <w:rFonts w:ascii="Gill Sans MT" w:hAnsi="Gill Sans MT" w:cstheme="minorBidi"/>
          <w:bCs/>
          <w:i/>
          <w:iCs/>
          <w:color w:val="1F497D" w:themeColor="text2"/>
          <w:sz w:val="32"/>
          <w:szCs w:val="32"/>
          <w:lang w:eastAsia="en-US"/>
        </w:rPr>
        <w:t>Zalka</w:t>
      </w:r>
      <w:proofErr w:type="spellEnd"/>
      <w:r w:rsidR="00133372" w:rsidRPr="00133372">
        <w:rPr>
          <w:rFonts w:ascii="Gill Sans MT" w:hAnsi="Gill Sans MT" w:cstheme="minorBidi"/>
          <w:bCs/>
          <w:i/>
          <w:iCs/>
          <w:color w:val="1F497D" w:themeColor="text2"/>
          <w:sz w:val="32"/>
          <w:szCs w:val="32"/>
          <w:lang w:eastAsia="en-US"/>
        </w:rPr>
        <w:t>, Lebanon</w:t>
      </w:r>
      <w:r>
        <w:rPr>
          <w:rFonts w:ascii="Arial" w:eastAsia="Times New Roman" w:hAnsi="Arial" w:cs="Arial"/>
          <w:color w:val="000000"/>
        </w:rPr>
        <w:t xml:space="preserve"> </w:t>
      </w:r>
      <w:r w:rsidRPr="00883044">
        <w:rPr>
          <w:rFonts w:ascii="Arial" w:eastAsia="Times New Roman" w:hAnsi="Arial" w:cs="Arial"/>
          <w:color w:val="000000"/>
        </w:rPr>
        <w:t xml:space="preserve">    </w:t>
      </w:r>
    </w:p>
    <w:p w:rsidR="00133372" w:rsidRPr="008B51B5" w:rsidRDefault="00133372" w:rsidP="008B51B5">
      <w:pPr>
        <w:autoSpaceDE w:val="0"/>
        <w:autoSpaceDN w:val="0"/>
        <w:adjustRightInd w:val="0"/>
        <w:spacing w:line="360" w:lineRule="auto"/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</w:pPr>
      <w:r>
        <w:rPr>
          <w:rFonts w:ascii="Gill Sans MT" w:hAnsi="Gill Sans MT"/>
          <w:b/>
          <w:bCs/>
          <w:i/>
          <w:iCs/>
          <w:color w:val="1F497D" w:themeColor="text2"/>
          <w:sz w:val="28"/>
          <w:szCs w:val="28"/>
        </w:rPr>
        <w:t xml:space="preserve">  </w:t>
      </w:r>
      <w:r w:rsidRPr="00133372">
        <w:rPr>
          <w:rFonts w:ascii="Gill Sans MT" w:hAnsi="Gill Sans MT"/>
          <w:b/>
          <w:bCs/>
          <w:i/>
          <w:iCs/>
          <w:color w:val="1F497D" w:themeColor="text2"/>
          <w:sz w:val="28"/>
          <w:szCs w:val="28"/>
        </w:rPr>
        <w:t>Executive secretary and accountant (September 2006 to September 2010</w:t>
      </w:r>
      <w:r w:rsidRPr="00133372">
        <w:rPr>
          <w:rFonts w:ascii="Gill Sans MT" w:hAnsi="Gill Sans MT"/>
          <w:b/>
          <w:bCs/>
          <w:i/>
          <w:iCs/>
          <w:color w:val="1F497D" w:themeColor="text2"/>
          <w:sz w:val="32"/>
          <w:szCs w:val="32"/>
        </w:rPr>
        <w:t>)</w:t>
      </w:r>
      <w:r w:rsidR="00883044" w:rsidRPr="00883044">
        <w:rPr>
          <w:rFonts w:ascii="Arial" w:eastAsia="Times New Roman" w:hAnsi="Arial" w:cs="Arial"/>
          <w:color w:val="000000"/>
        </w:rPr>
        <w:t xml:space="preserve">        </w:t>
      </w:r>
    </w:p>
    <w:p w:rsidR="00883044" w:rsidRDefault="00883044" w:rsidP="00133372">
      <w:pPr>
        <w:pStyle w:val="Section"/>
        <w:rPr>
          <w:rFonts w:ascii="Arial" w:eastAsia="Times New Roman" w:hAnsi="Arial" w:cs="Arial"/>
          <w:color w:val="000000"/>
          <w:u w:val="single"/>
        </w:rPr>
      </w:pPr>
      <w:r w:rsidRPr="00883044">
        <w:rPr>
          <w:rFonts w:ascii="Arial" w:eastAsia="Times New Roman" w:hAnsi="Arial" w:cs="Arial"/>
          <w:color w:val="000000"/>
        </w:rPr>
        <w:t xml:space="preserve">    </w:t>
      </w:r>
      <w:r w:rsidR="007C7B8E">
        <w:rPr>
          <w:rFonts w:ascii="Arial" w:eastAsia="Times New Roman" w:hAnsi="Arial" w:cs="Arial"/>
          <w:color w:val="000000"/>
        </w:rPr>
        <w:t xml:space="preserve">     </w:t>
      </w:r>
      <w:r w:rsidRPr="00E74837">
        <w:rPr>
          <w:rFonts w:ascii="Arial" w:eastAsia="Times New Roman" w:hAnsi="Arial" w:cs="Arial"/>
          <w:color w:val="000000"/>
          <w:u w:val="single"/>
        </w:rPr>
        <w:t>Key Responsibilities:</w:t>
      </w:r>
    </w:p>
    <w:p w:rsidR="00883044" w:rsidRPr="00883044" w:rsidRDefault="00883044" w:rsidP="00883044">
      <w:pPr>
        <w:pStyle w:val="Section"/>
        <w:rPr>
          <w:rStyle w:val="NormalBold"/>
          <w:rFonts w:ascii="Georgia" w:hAnsi="Georgia" w:cstheme="minorBidi"/>
          <w:bCs/>
          <w:color w:val="auto"/>
          <w:sz w:val="22"/>
          <w:szCs w:val="22"/>
          <w:lang w:eastAsia="en-US"/>
        </w:rPr>
      </w:pPr>
    </w:p>
    <w:p w:rsidR="005E6314" w:rsidRDefault="005E6314" w:rsidP="005E6314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Request for quotation from the suppliers and prepare bid analysis</w:t>
      </w:r>
    </w:p>
    <w:p w:rsidR="005E6314" w:rsidRDefault="005E6314" w:rsidP="005E6314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Check for the supplies in the office</w:t>
      </w:r>
    </w:p>
    <w:p w:rsidR="005E6314" w:rsidRDefault="005E6314" w:rsidP="005E6314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 xml:space="preserve">Reply to telephone calls for any enquires </w:t>
      </w:r>
    </w:p>
    <w:p w:rsidR="005E6314" w:rsidRDefault="005E6314" w:rsidP="005E6314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Draft correspondence to be used for preparing official documents</w:t>
      </w:r>
    </w:p>
    <w:p w:rsidR="005E6314" w:rsidRDefault="00A1290A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Set</w:t>
      </w:r>
      <w:r w:rsidR="00186E8E">
        <w:rPr>
          <w:rFonts w:ascii="Verdana" w:hAnsi="Verdana"/>
          <w:b/>
          <w:bCs/>
          <w:color w:val="000000"/>
          <w:sz w:val="24"/>
          <w:szCs w:val="24"/>
        </w:rPr>
        <w:t>ting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weekly meetings with the general manager to</w:t>
      </w:r>
      <w:r w:rsidR="00186E8E">
        <w:rPr>
          <w:rFonts w:ascii="Verdana" w:hAnsi="Verdana"/>
          <w:b/>
          <w:bCs/>
          <w:color w:val="000000"/>
          <w:sz w:val="24"/>
          <w:szCs w:val="24"/>
        </w:rPr>
        <w:t xml:space="preserve"> prepare the schedule with the team &amp;</w:t>
      </w:r>
      <w:r>
        <w:rPr>
          <w:rFonts w:ascii="Verdana" w:hAnsi="Verdana"/>
          <w:b/>
          <w:bCs/>
          <w:color w:val="000000"/>
          <w:sz w:val="24"/>
          <w:szCs w:val="24"/>
        </w:rPr>
        <w:t xml:space="preserve"> prioritize the weekly tasks</w:t>
      </w:r>
    </w:p>
    <w:p w:rsidR="00883044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Preparing journal entries</w:t>
      </w:r>
    </w:p>
    <w:p w:rsidR="00FA228C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Preparing suppliers orders</w:t>
      </w:r>
    </w:p>
    <w:p w:rsidR="00FA228C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Administer accounts receivable and accounts payable</w:t>
      </w:r>
    </w:p>
    <w:p w:rsidR="00FA228C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Checking bank accounts (cash flow statements)</w:t>
      </w:r>
    </w:p>
    <w:p w:rsidR="00FA228C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Computing taxation (closing VAT quarterly with the auditors)</w:t>
      </w:r>
    </w:p>
    <w:p w:rsidR="00FA228C" w:rsidRP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Filing and organizing the documents</w:t>
      </w:r>
    </w:p>
    <w:p w:rsidR="00FA228C" w:rsidRDefault="00FA228C" w:rsidP="00FA228C">
      <w:pPr>
        <w:numPr>
          <w:ilvl w:val="0"/>
          <w:numId w:val="8"/>
        </w:numPr>
        <w:tabs>
          <w:tab w:val="clear" w:pos="9360"/>
          <w:tab w:val="num" w:pos="900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FA228C">
        <w:rPr>
          <w:rFonts w:ascii="Verdana" w:hAnsi="Verdana"/>
          <w:b/>
          <w:bCs/>
          <w:color w:val="000000"/>
          <w:sz w:val="24"/>
          <w:szCs w:val="24"/>
        </w:rPr>
        <w:t>Preparing monthly profit and loss report</w:t>
      </w:r>
    </w:p>
    <w:p w:rsidR="00D20E39" w:rsidRPr="00C04475" w:rsidRDefault="00D20E39"/>
    <w:p w:rsidR="00385539" w:rsidRPr="00C04475" w:rsidRDefault="00385539" w:rsidP="00D709FC">
      <w:pPr>
        <w:pStyle w:val="Heading1"/>
      </w:pPr>
      <w:r w:rsidRPr="00C04475">
        <w:lastRenderedPageBreak/>
        <w:t>Education</w:t>
      </w:r>
    </w:p>
    <w:p w:rsidR="00133372" w:rsidRPr="00133372" w:rsidRDefault="00133372" w:rsidP="00D629A1">
      <w:pPr>
        <w:numPr>
          <w:ilvl w:val="0"/>
          <w:numId w:val="8"/>
        </w:numPr>
        <w:tabs>
          <w:tab w:val="clear" w:pos="9360"/>
          <w:tab w:val="num" w:pos="252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5218A8">
        <w:rPr>
          <w:rFonts w:ascii="Verdana" w:hAnsi="Verdana"/>
          <w:b/>
          <w:bCs/>
          <w:color w:val="000000"/>
          <w:sz w:val="24"/>
          <w:szCs w:val="24"/>
          <w:u w:val="single"/>
        </w:rPr>
        <w:t xml:space="preserve">Masters </w:t>
      </w:r>
      <w:r w:rsidR="00F42ECF">
        <w:rPr>
          <w:rFonts w:ascii="Verdana" w:hAnsi="Verdana"/>
          <w:b/>
          <w:bCs/>
          <w:color w:val="000000"/>
          <w:sz w:val="24"/>
          <w:szCs w:val="24"/>
          <w:u w:val="single"/>
        </w:rPr>
        <w:t>in</w:t>
      </w:r>
      <w:r w:rsidRPr="005218A8">
        <w:rPr>
          <w:rFonts w:ascii="Verdana" w:hAnsi="Verdana"/>
          <w:b/>
          <w:bCs/>
          <w:color w:val="000000"/>
          <w:sz w:val="24"/>
          <w:szCs w:val="24"/>
          <w:u w:val="single"/>
        </w:rPr>
        <w:t xml:space="preserve"> Business management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 xml:space="preserve"> (2015</w:t>
      </w:r>
      <w:r w:rsidR="006D0A07">
        <w:rPr>
          <w:rFonts w:ascii="Verdana" w:hAnsi="Verdana"/>
          <w:b/>
          <w:bCs/>
          <w:color w:val="000000"/>
          <w:sz w:val="24"/>
          <w:szCs w:val="24"/>
        </w:rPr>
        <w:t>-</w:t>
      </w:r>
      <w:r w:rsidRPr="00133372">
        <w:rPr>
          <w:rFonts w:ascii="Verdana" w:hAnsi="Verdana"/>
          <w:b/>
          <w:bCs/>
          <w:color w:val="000000"/>
          <w:sz w:val="24"/>
          <w:szCs w:val="24"/>
        </w:rPr>
        <w:t>)</w:t>
      </w:r>
    </w:p>
    <w:p w:rsidR="00133372" w:rsidRDefault="00133372" w:rsidP="00133372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  <w:r w:rsidRPr="00133372">
        <w:rPr>
          <w:rFonts w:ascii="Verdana" w:hAnsi="Verdana"/>
          <w:b/>
          <w:bCs/>
          <w:color w:val="000000"/>
          <w:sz w:val="24"/>
          <w:szCs w:val="24"/>
        </w:rPr>
        <w:t>Middle East University</w:t>
      </w:r>
    </w:p>
    <w:p w:rsidR="006D0A07" w:rsidRPr="00133372" w:rsidRDefault="006D0A07" w:rsidP="00133372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</w:p>
    <w:p w:rsidR="006A3D09" w:rsidRPr="006A3D09" w:rsidRDefault="006D0A07" w:rsidP="006A3D09">
      <w:pPr>
        <w:numPr>
          <w:ilvl w:val="0"/>
          <w:numId w:val="8"/>
        </w:numPr>
        <w:tabs>
          <w:tab w:val="clear" w:pos="9360"/>
          <w:tab w:val="num" w:pos="252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5218A8">
        <w:rPr>
          <w:rFonts w:ascii="Verdana" w:hAnsi="Verdana"/>
          <w:b/>
          <w:bCs/>
          <w:color w:val="000000"/>
          <w:sz w:val="24"/>
          <w:szCs w:val="24"/>
          <w:u w:val="single"/>
        </w:rPr>
        <w:t>Bachelor’</w:t>
      </w:r>
      <w:r w:rsidR="00D35135">
        <w:rPr>
          <w:rFonts w:ascii="Verdana" w:hAnsi="Verdana"/>
          <w:b/>
          <w:bCs/>
          <w:color w:val="000000"/>
          <w:sz w:val="24"/>
          <w:szCs w:val="24"/>
          <w:u w:val="single"/>
        </w:rPr>
        <w:t xml:space="preserve">s </w:t>
      </w:r>
      <w:r w:rsidRPr="005218A8">
        <w:rPr>
          <w:rFonts w:ascii="Verdana" w:hAnsi="Verdana"/>
          <w:b/>
          <w:bCs/>
          <w:color w:val="000000"/>
          <w:sz w:val="24"/>
          <w:szCs w:val="24"/>
          <w:u w:val="single"/>
        </w:rPr>
        <w:t>in Business Administration</w:t>
      </w:r>
      <w:r w:rsidRPr="006D0A07">
        <w:rPr>
          <w:rFonts w:ascii="Verdana" w:hAnsi="Verdana"/>
          <w:b/>
          <w:bCs/>
          <w:color w:val="000000"/>
          <w:sz w:val="24"/>
          <w:szCs w:val="24"/>
        </w:rPr>
        <w:t xml:space="preserve"> (2005-2009)</w:t>
      </w:r>
    </w:p>
    <w:p w:rsidR="006A3D09" w:rsidRDefault="006D0A07" w:rsidP="006A3D09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  <w:r w:rsidRPr="006D0A07">
        <w:rPr>
          <w:rFonts w:ascii="Verdana" w:hAnsi="Verdana"/>
          <w:b/>
          <w:bCs/>
          <w:color w:val="000000"/>
          <w:sz w:val="24"/>
          <w:szCs w:val="24"/>
        </w:rPr>
        <w:t>Middle East University</w:t>
      </w:r>
    </w:p>
    <w:p w:rsidR="006A3D09" w:rsidRDefault="006A3D09" w:rsidP="006D0A07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</w:p>
    <w:p w:rsidR="006D0A07" w:rsidRPr="006A3D09" w:rsidRDefault="006A3D09" w:rsidP="006A3D09">
      <w:pPr>
        <w:pStyle w:val="ListParagraph"/>
        <w:numPr>
          <w:ilvl w:val="0"/>
          <w:numId w:val="8"/>
        </w:numPr>
        <w:tabs>
          <w:tab w:val="clear" w:pos="936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6A3D09">
        <w:rPr>
          <w:rFonts w:ascii="Verdana" w:hAnsi="Verdana"/>
          <w:b/>
          <w:bCs/>
          <w:color w:val="000000"/>
          <w:sz w:val="24"/>
          <w:szCs w:val="24"/>
        </w:rPr>
        <w:t>HAIGAZIAN UNIVERSITY (2004-2005)</w:t>
      </w:r>
    </w:p>
    <w:p w:rsidR="006A3D09" w:rsidRDefault="006A3D09" w:rsidP="006D0A07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</w:p>
    <w:p w:rsidR="006D0A07" w:rsidRPr="006D0A07" w:rsidRDefault="006D0A07" w:rsidP="006D0A07">
      <w:pPr>
        <w:numPr>
          <w:ilvl w:val="0"/>
          <w:numId w:val="8"/>
        </w:numPr>
        <w:tabs>
          <w:tab w:val="clear" w:pos="9360"/>
          <w:tab w:val="num" w:pos="2520"/>
        </w:tabs>
        <w:spacing w:before="0"/>
        <w:rPr>
          <w:rFonts w:ascii="Verdana" w:hAnsi="Verdana"/>
          <w:b/>
          <w:bCs/>
          <w:color w:val="000000"/>
          <w:sz w:val="24"/>
          <w:szCs w:val="24"/>
        </w:rPr>
      </w:pPr>
      <w:r w:rsidRPr="005218A8">
        <w:rPr>
          <w:rFonts w:ascii="Verdana" w:hAnsi="Verdana"/>
          <w:b/>
          <w:bCs/>
          <w:color w:val="000000"/>
          <w:sz w:val="24"/>
          <w:szCs w:val="24"/>
          <w:u w:val="single"/>
        </w:rPr>
        <w:t>Lebanese Baccalaureate</w:t>
      </w:r>
      <w:r w:rsidRPr="006D0A07">
        <w:rPr>
          <w:rFonts w:ascii="Verdana" w:hAnsi="Verdana"/>
          <w:b/>
          <w:bCs/>
          <w:color w:val="000000"/>
          <w:sz w:val="24"/>
          <w:szCs w:val="24"/>
        </w:rPr>
        <w:t xml:space="preserve"> (200</w:t>
      </w:r>
      <w:r>
        <w:rPr>
          <w:rFonts w:ascii="Verdana" w:hAnsi="Verdana"/>
          <w:b/>
          <w:bCs/>
          <w:color w:val="000000"/>
          <w:sz w:val="24"/>
          <w:szCs w:val="24"/>
        </w:rPr>
        <w:t>1</w:t>
      </w:r>
      <w:r w:rsidRPr="006D0A07">
        <w:rPr>
          <w:rFonts w:ascii="Verdana" w:hAnsi="Verdana"/>
          <w:b/>
          <w:bCs/>
          <w:color w:val="000000"/>
          <w:sz w:val="24"/>
          <w:szCs w:val="24"/>
        </w:rPr>
        <w:t>-200</w:t>
      </w:r>
      <w:r>
        <w:rPr>
          <w:rFonts w:ascii="Verdana" w:hAnsi="Verdana"/>
          <w:b/>
          <w:bCs/>
          <w:color w:val="000000"/>
          <w:sz w:val="24"/>
          <w:szCs w:val="24"/>
        </w:rPr>
        <w:t>4</w:t>
      </w:r>
      <w:r w:rsidRPr="006D0A07">
        <w:rPr>
          <w:rFonts w:ascii="Verdana" w:hAnsi="Verdana"/>
          <w:b/>
          <w:bCs/>
          <w:color w:val="000000"/>
          <w:sz w:val="24"/>
          <w:szCs w:val="24"/>
        </w:rPr>
        <w:t>)</w:t>
      </w:r>
    </w:p>
    <w:p w:rsidR="006D0A07" w:rsidRPr="006D0A07" w:rsidRDefault="006D0A07" w:rsidP="00A1290A">
      <w:pPr>
        <w:tabs>
          <w:tab w:val="clear" w:pos="9360"/>
        </w:tabs>
        <w:spacing w:before="0"/>
        <w:ind w:left="720"/>
        <w:rPr>
          <w:rFonts w:ascii="Verdana" w:hAnsi="Verdana"/>
          <w:b/>
          <w:bCs/>
          <w:color w:val="000000"/>
          <w:sz w:val="24"/>
          <w:szCs w:val="24"/>
        </w:rPr>
      </w:pPr>
      <w:r w:rsidRPr="006D0A07">
        <w:rPr>
          <w:rFonts w:ascii="Verdana" w:hAnsi="Verdana"/>
          <w:b/>
          <w:bCs/>
          <w:color w:val="000000"/>
          <w:sz w:val="24"/>
          <w:szCs w:val="24"/>
        </w:rPr>
        <w:t xml:space="preserve">Polyglot College </w:t>
      </w:r>
    </w:p>
    <w:p w:rsidR="00956917" w:rsidRPr="00C04475" w:rsidRDefault="00956917"/>
    <w:p w:rsidR="00956917" w:rsidRPr="00C04475" w:rsidRDefault="00883044" w:rsidP="001B1C88">
      <w:pPr>
        <w:pStyle w:val="Heading1"/>
      </w:pPr>
      <w:r>
        <w:t>Languages</w:t>
      </w:r>
    </w:p>
    <w:p w:rsidR="00883044" w:rsidRPr="006D0A07" w:rsidRDefault="00883044" w:rsidP="006D0A07">
      <w:pPr>
        <w:numPr>
          <w:ilvl w:val="0"/>
          <w:numId w:val="8"/>
        </w:numPr>
        <w:tabs>
          <w:tab w:val="clear" w:pos="9360"/>
          <w:tab w:val="num" w:pos="2520"/>
        </w:tabs>
        <w:spacing w:before="0"/>
      </w:pPr>
      <w:r w:rsidRPr="00D14FF8">
        <w:t xml:space="preserve"> </w:t>
      </w:r>
      <w:r w:rsidRPr="006D0A07">
        <w:rPr>
          <w:rFonts w:ascii="Verdana" w:hAnsi="Verdana"/>
          <w:b/>
          <w:bCs/>
          <w:color w:val="000000"/>
        </w:rPr>
        <w:t xml:space="preserve">English (fluent), Arabic (fluent), Armenian (fluent), </w:t>
      </w:r>
      <w:r w:rsidR="006D0A07" w:rsidRPr="006D0A07">
        <w:rPr>
          <w:rFonts w:ascii="Verdana" w:hAnsi="Verdana"/>
          <w:b/>
          <w:bCs/>
          <w:color w:val="000000"/>
        </w:rPr>
        <w:t>Turkish</w:t>
      </w:r>
      <w:r w:rsidRPr="006D0A07">
        <w:rPr>
          <w:rFonts w:ascii="Verdana" w:hAnsi="Verdana"/>
          <w:b/>
          <w:bCs/>
          <w:color w:val="000000"/>
        </w:rPr>
        <w:t>(</w:t>
      </w:r>
      <w:r w:rsidR="006D0A07" w:rsidRPr="006D0A07">
        <w:rPr>
          <w:rFonts w:ascii="Verdana" w:hAnsi="Verdana"/>
          <w:b/>
          <w:bCs/>
          <w:color w:val="000000"/>
        </w:rPr>
        <w:t>fluent</w:t>
      </w:r>
      <w:r w:rsidRPr="006D0A07">
        <w:rPr>
          <w:rFonts w:ascii="Verdana" w:hAnsi="Verdana"/>
          <w:b/>
          <w:bCs/>
          <w:color w:val="000000"/>
        </w:rPr>
        <w:t>)</w:t>
      </w:r>
    </w:p>
    <w:p w:rsidR="006D0A07" w:rsidRPr="006D0A07" w:rsidRDefault="006D0A07" w:rsidP="006D0A07">
      <w:pPr>
        <w:tabs>
          <w:tab w:val="clear" w:pos="9360"/>
        </w:tabs>
        <w:spacing w:before="0"/>
        <w:ind w:left="720"/>
      </w:pPr>
    </w:p>
    <w:p w:rsidR="00CC1002" w:rsidRPr="00C04475" w:rsidRDefault="00CC1002" w:rsidP="00CC1002">
      <w:pPr>
        <w:pStyle w:val="Heading1"/>
      </w:pPr>
      <w:r>
        <w:t>HOBBIES</w:t>
      </w:r>
    </w:p>
    <w:p w:rsidR="00CC1002" w:rsidRPr="008A1876" w:rsidRDefault="00CC1002" w:rsidP="00CC1002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00" w:lineRule="exact"/>
        <w:ind w:left="629"/>
        <w:contextualSpacing/>
        <w:rPr>
          <w:bCs/>
        </w:rPr>
      </w:pPr>
    </w:p>
    <w:p w:rsidR="00CC1002" w:rsidRPr="00ED6434" w:rsidRDefault="006D0A07" w:rsidP="00ED6434">
      <w:pPr>
        <w:numPr>
          <w:ilvl w:val="0"/>
          <w:numId w:val="13"/>
        </w:numPr>
        <w:tabs>
          <w:tab w:val="clear" w:pos="9360"/>
        </w:tabs>
        <w:spacing w:before="0" w:after="0"/>
        <w:rPr>
          <w:rFonts w:ascii="Verdana" w:hAnsi="Verdana"/>
          <w:b/>
          <w:bCs/>
          <w:color w:val="000000"/>
        </w:rPr>
      </w:pPr>
      <w:r w:rsidRPr="006D0A07">
        <w:rPr>
          <w:rFonts w:ascii="Verdana" w:hAnsi="Verdana"/>
          <w:b/>
          <w:bCs/>
          <w:color w:val="000000"/>
        </w:rPr>
        <w:t xml:space="preserve">Traveling, </w:t>
      </w:r>
      <w:r w:rsidR="004F7133">
        <w:rPr>
          <w:rFonts w:ascii="Verdana" w:hAnsi="Verdana"/>
          <w:b/>
          <w:bCs/>
          <w:color w:val="000000"/>
        </w:rPr>
        <w:t>Swimming,</w:t>
      </w:r>
      <w:r w:rsidRPr="006D0A07">
        <w:rPr>
          <w:rFonts w:ascii="Verdana" w:hAnsi="Verdana"/>
          <w:b/>
          <w:bCs/>
          <w:color w:val="000000"/>
        </w:rPr>
        <w:t xml:space="preserve"> Jogging, Reading.</w:t>
      </w:r>
    </w:p>
    <w:p w:rsidR="00883044" w:rsidRDefault="00883044" w:rsidP="00883044">
      <w:pPr>
        <w:pStyle w:val="Heading1"/>
      </w:pPr>
      <w:r>
        <w:t>skills</w:t>
      </w:r>
      <w:r w:rsidR="006D0A07">
        <w:t xml:space="preserve"> </w:t>
      </w:r>
    </w:p>
    <w:p w:rsidR="006D0A07" w:rsidRPr="006D0A07" w:rsidRDefault="006D0A07" w:rsidP="006D0A07"/>
    <w:p w:rsidR="006D0A07" w:rsidRPr="006D0A07" w:rsidRDefault="006D0A07" w:rsidP="006D0A07">
      <w:pPr>
        <w:numPr>
          <w:ilvl w:val="0"/>
          <w:numId w:val="13"/>
        </w:numPr>
        <w:tabs>
          <w:tab w:val="clear" w:pos="9360"/>
        </w:tabs>
        <w:spacing w:before="0" w:after="0"/>
        <w:rPr>
          <w:rFonts w:ascii="Verdana" w:hAnsi="Verdana"/>
          <w:b/>
          <w:bCs/>
          <w:color w:val="000000"/>
        </w:rPr>
      </w:pPr>
      <w:r w:rsidRPr="006D0A07">
        <w:rPr>
          <w:rFonts w:ascii="Verdana" w:hAnsi="Verdana"/>
          <w:b/>
          <w:bCs/>
          <w:color w:val="000000"/>
        </w:rPr>
        <w:t>Microsoft Excel, Microsoft Word, Microsoft Outlook, Microsoft PowerPoint</w:t>
      </w:r>
    </w:p>
    <w:p w:rsidR="006D0A07" w:rsidRPr="006D0A07" w:rsidRDefault="006D0A07" w:rsidP="006D0A07">
      <w:pPr>
        <w:numPr>
          <w:ilvl w:val="0"/>
          <w:numId w:val="13"/>
        </w:numPr>
        <w:tabs>
          <w:tab w:val="clear" w:pos="9360"/>
        </w:tabs>
        <w:spacing w:before="0" w:after="0"/>
        <w:rPr>
          <w:rFonts w:ascii="Verdana" w:hAnsi="Verdana"/>
          <w:b/>
          <w:bCs/>
          <w:color w:val="000000"/>
        </w:rPr>
      </w:pPr>
      <w:r w:rsidRPr="006D0A07">
        <w:rPr>
          <w:rFonts w:ascii="Verdana" w:hAnsi="Verdana"/>
          <w:b/>
          <w:bCs/>
          <w:color w:val="000000"/>
        </w:rPr>
        <w:t>OMEGA POS (end user and back office).</w:t>
      </w:r>
    </w:p>
    <w:p w:rsidR="000340F9" w:rsidRPr="00ED6434" w:rsidRDefault="006D0A07" w:rsidP="00ED6434">
      <w:pPr>
        <w:numPr>
          <w:ilvl w:val="0"/>
          <w:numId w:val="13"/>
        </w:numPr>
        <w:tabs>
          <w:tab w:val="clear" w:pos="9360"/>
        </w:tabs>
        <w:spacing w:before="0" w:after="0"/>
        <w:rPr>
          <w:rFonts w:ascii="Verdana" w:hAnsi="Verdana"/>
          <w:b/>
          <w:bCs/>
          <w:color w:val="000000"/>
        </w:rPr>
      </w:pPr>
      <w:r w:rsidRPr="006D0A07">
        <w:rPr>
          <w:rFonts w:ascii="Verdana" w:hAnsi="Verdana"/>
          <w:b/>
          <w:bCs/>
          <w:color w:val="000000"/>
        </w:rPr>
        <w:t>BIG and DOLPHIN accounting and PIMS1softwares</w:t>
      </w:r>
    </w:p>
    <w:p w:rsidR="000340F9" w:rsidRPr="00A1290A" w:rsidRDefault="000340F9" w:rsidP="00A1290A">
      <w:pPr>
        <w:tabs>
          <w:tab w:val="clear" w:pos="9360"/>
        </w:tabs>
        <w:spacing w:before="0" w:after="0" w:line="360" w:lineRule="auto"/>
        <w:contextualSpacing/>
        <w:rPr>
          <w:bCs/>
        </w:rPr>
      </w:pPr>
    </w:p>
    <w:p w:rsidR="000340F9" w:rsidRPr="00C04475" w:rsidRDefault="000340F9" w:rsidP="000340F9">
      <w:pPr>
        <w:pStyle w:val="Heading1"/>
      </w:pPr>
      <w:r>
        <w:t>OBJECTIVE</w:t>
      </w:r>
    </w:p>
    <w:p w:rsidR="000340F9" w:rsidRDefault="000340F9" w:rsidP="000340F9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00" w:lineRule="exact"/>
        <w:ind w:left="629"/>
        <w:contextualSpacing/>
        <w:rPr>
          <w:bCs/>
        </w:rPr>
      </w:pPr>
    </w:p>
    <w:p w:rsidR="000340F9" w:rsidRDefault="000340F9" w:rsidP="000340F9">
      <w:pPr>
        <w:pStyle w:val="ListParagraph"/>
        <w:numPr>
          <w:ilvl w:val="0"/>
          <w:numId w:val="0"/>
        </w:numPr>
        <w:tabs>
          <w:tab w:val="clear" w:pos="9360"/>
        </w:tabs>
        <w:spacing w:before="0" w:after="0" w:line="200" w:lineRule="exact"/>
        <w:ind w:left="629"/>
        <w:contextualSpacing/>
        <w:rPr>
          <w:bCs/>
        </w:rPr>
      </w:pPr>
    </w:p>
    <w:p w:rsidR="006D0A07" w:rsidRPr="006D0A07" w:rsidRDefault="006D0A07" w:rsidP="006D0A07">
      <w:pPr>
        <w:numPr>
          <w:ilvl w:val="0"/>
          <w:numId w:val="13"/>
        </w:numPr>
        <w:tabs>
          <w:tab w:val="clear" w:pos="9360"/>
        </w:tabs>
        <w:spacing w:before="0" w:after="0"/>
        <w:rPr>
          <w:rFonts w:ascii="Verdana" w:hAnsi="Verdana"/>
          <w:b/>
          <w:bCs/>
          <w:color w:val="000000"/>
        </w:rPr>
      </w:pPr>
      <w:r w:rsidRPr="006D0A07">
        <w:rPr>
          <w:rFonts w:ascii="Verdana" w:hAnsi="Verdana"/>
          <w:b/>
          <w:bCs/>
          <w:color w:val="000000"/>
        </w:rPr>
        <w:t>“Seeking a position in an office environment, where there is a need for a variety of office management tasks including – computer knowledge, organizational abilities, business intelligence and database program use and to secure a position that will lead to a lasting working relationship in the field of accounting or even a new field which the company is in need. Besides all of these I will be ready to acknowledge your company’s mission and seek to accomplish it by doing my part among your company’s team.”</w:t>
      </w:r>
    </w:p>
    <w:p w:rsidR="000340F9" w:rsidRDefault="000340F9" w:rsidP="000340F9">
      <w:pPr>
        <w:pStyle w:val="ListBullet"/>
        <w:numPr>
          <w:ilvl w:val="0"/>
          <w:numId w:val="0"/>
        </w:numPr>
        <w:ind w:left="359"/>
        <w:rPr>
          <w:color w:val="1F497D" w:themeColor="text2"/>
        </w:rPr>
      </w:pPr>
      <w:r>
        <w:rPr>
          <w:color w:val="1F497D" w:themeColor="text2"/>
        </w:rPr>
        <w:t xml:space="preserve"> </w:t>
      </w:r>
    </w:p>
    <w:p w:rsidR="000340F9" w:rsidRPr="000340F9" w:rsidRDefault="006D0A07" w:rsidP="000340F9">
      <w:pPr>
        <w:pBdr>
          <w:top w:val="single" w:sz="24" w:space="10" w:color="9BBB59"/>
          <w:left w:val="single" w:sz="24" w:space="10" w:color="9BBB59"/>
          <w:bottom w:val="single" w:sz="24" w:space="10" w:color="9BBB59"/>
          <w:right w:val="single" w:sz="24" w:space="22" w:color="9BBB59"/>
        </w:pBdr>
        <w:tabs>
          <w:tab w:val="clear" w:pos="9360"/>
          <w:tab w:val="left" w:pos="1620"/>
        </w:tabs>
        <w:autoSpaceDE w:val="0"/>
        <w:autoSpaceDN w:val="0"/>
        <w:adjustRightInd w:val="0"/>
        <w:spacing w:after="0"/>
        <w:rPr>
          <w:b/>
          <w:bCs/>
          <w:u w:val="single"/>
        </w:rPr>
      </w:pPr>
      <w:r w:rsidRPr="006D0A07">
        <w:rPr>
          <w:b/>
          <w:bCs/>
        </w:rPr>
        <w:lastRenderedPageBreak/>
        <w:t xml:space="preserve">                                    </w:t>
      </w:r>
      <w:r w:rsidR="000340F9" w:rsidRPr="000340F9">
        <w:rPr>
          <w:b/>
          <w:bCs/>
          <w:u w:val="single"/>
        </w:rPr>
        <w:t>References are available upon request</w:t>
      </w:r>
    </w:p>
    <w:sectPr w:rsidR="000340F9" w:rsidRPr="000340F9" w:rsidSect="00ED6434">
      <w:pgSz w:w="12240" w:h="15840" w:code="1"/>
      <w:pgMar w:top="1008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EECA2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86548"/>
    <w:multiLevelType w:val="hybridMultilevel"/>
    <w:tmpl w:val="5A722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68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C2B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24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AB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42B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CD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AE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443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B5F4A"/>
    <w:multiLevelType w:val="hybridMultilevel"/>
    <w:tmpl w:val="C84C9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131C3"/>
    <w:multiLevelType w:val="multilevel"/>
    <w:tmpl w:val="62C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46694"/>
    <w:multiLevelType w:val="hybridMultilevel"/>
    <w:tmpl w:val="3E92EF9C"/>
    <w:lvl w:ilvl="0" w:tplc="D84A1418">
      <w:start w:val="5"/>
      <w:numFmt w:val="bullet"/>
      <w:lvlText w:val="-"/>
      <w:lvlJc w:val="left"/>
      <w:pPr>
        <w:ind w:left="62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6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307562"/>
    <w:multiLevelType w:val="hybridMultilevel"/>
    <w:tmpl w:val="E16E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21398"/>
    <w:multiLevelType w:val="hybridMultilevel"/>
    <w:tmpl w:val="E030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27A05"/>
    <w:multiLevelType w:val="hybridMultilevel"/>
    <w:tmpl w:val="1F16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8728A"/>
    <w:multiLevelType w:val="hybridMultilevel"/>
    <w:tmpl w:val="E3E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5398C"/>
    <w:multiLevelType w:val="hybridMultilevel"/>
    <w:tmpl w:val="C5B896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0E39"/>
    <w:rsid w:val="00020381"/>
    <w:rsid w:val="000315F3"/>
    <w:rsid w:val="000340F9"/>
    <w:rsid w:val="00052D61"/>
    <w:rsid w:val="00057774"/>
    <w:rsid w:val="00057B7D"/>
    <w:rsid w:val="00081906"/>
    <w:rsid w:val="000B2C00"/>
    <w:rsid w:val="000C083C"/>
    <w:rsid w:val="000C27A8"/>
    <w:rsid w:val="000F395E"/>
    <w:rsid w:val="000F5914"/>
    <w:rsid w:val="00133372"/>
    <w:rsid w:val="00135F84"/>
    <w:rsid w:val="00146780"/>
    <w:rsid w:val="00186E8E"/>
    <w:rsid w:val="001954EC"/>
    <w:rsid w:val="00196F15"/>
    <w:rsid w:val="001A1161"/>
    <w:rsid w:val="001B1C88"/>
    <w:rsid w:val="001B5E7F"/>
    <w:rsid w:val="0021514E"/>
    <w:rsid w:val="0022121B"/>
    <w:rsid w:val="00252DC6"/>
    <w:rsid w:val="00257C88"/>
    <w:rsid w:val="002F7056"/>
    <w:rsid w:val="003004D4"/>
    <w:rsid w:val="0033687B"/>
    <w:rsid w:val="00351CC0"/>
    <w:rsid w:val="00360B36"/>
    <w:rsid w:val="00385539"/>
    <w:rsid w:val="003E4E21"/>
    <w:rsid w:val="003E7606"/>
    <w:rsid w:val="00423295"/>
    <w:rsid w:val="00447D3C"/>
    <w:rsid w:val="00450048"/>
    <w:rsid w:val="004550C9"/>
    <w:rsid w:val="004721C2"/>
    <w:rsid w:val="004B4F2A"/>
    <w:rsid w:val="004E2D24"/>
    <w:rsid w:val="004F7133"/>
    <w:rsid w:val="005218A8"/>
    <w:rsid w:val="00543E98"/>
    <w:rsid w:val="005643F4"/>
    <w:rsid w:val="005D763C"/>
    <w:rsid w:val="005E6314"/>
    <w:rsid w:val="005F692E"/>
    <w:rsid w:val="0062691B"/>
    <w:rsid w:val="006342B4"/>
    <w:rsid w:val="006A3D09"/>
    <w:rsid w:val="006B7E9A"/>
    <w:rsid w:val="006D0A07"/>
    <w:rsid w:val="006D6A55"/>
    <w:rsid w:val="006E3224"/>
    <w:rsid w:val="006E7B49"/>
    <w:rsid w:val="00722E68"/>
    <w:rsid w:val="00726E69"/>
    <w:rsid w:val="007724AA"/>
    <w:rsid w:val="007C2263"/>
    <w:rsid w:val="007C7B8E"/>
    <w:rsid w:val="007F6450"/>
    <w:rsid w:val="00830EB8"/>
    <w:rsid w:val="00851383"/>
    <w:rsid w:val="0088102D"/>
    <w:rsid w:val="00883044"/>
    <w:rsid w:val="008B51B5"/>
    <w:rsid w:val="008E33DC"/>
    <w:rsid w:val="00956917"/>
    <w:rsid w:val="00A1290A"/>
    <w:rsid w:val="00A26357"/>
    <w:rsid w:val="00AA09B5"/>
    <w:rsid w:val="00AA138D"/>
    <w:rsid w:val="00AA6DE9"/>
    <w:rsid w:val="00AB6811"/>
    <w:rsid w:val="00AE2660"/>
    <w:rsid w:val="00B210B9"/>
    <w:rsid w:val="00B362F2"/>
    <w:rsid w:val="00BC4285"/>
    <w:rsid w:val="00BC42FA"/>
    <w:rsid w:val="00BE5324"/>
    <w:rsid w:val="00BF7639"/>
    <w:rsid w:val="00BF7E39"/>
    <w:rsid w:val="00C04475"/>
    <w:rsid w:val="00C634AA"/>
    <w:rsid w:val="00C747EA"/>
    <w:rsid w:val="00C85F29"/>
    <w:rsid w:val="00C92EC6"/>
    <w:rsid w:val="00CC1002"/>
    <w:rsid w:val="00CD25FC"/>
    <w:rsid w:val="00D1609A"/>
    <w:rsid w:val="00D20E39"/>
    <w:rsid w:val="00D24F97"/>
    <w:rsid w:val="00D35135"/>
    <w:rsid w:val="00D629A1"/>
    <w:rsid w:val="00D709FC"/>
    <w:rsid w:val="00D87DDE"/>
    <w:rsid w:val="00DB708B"/>
    <w:rsid w:val="00E273F3"/>
    <w:rsid w:val="00E670A9"/>
    <w:rsid w:val="00EB38E5"/>
    <w:rsid w:val="00ED6434"/>
    <w:rsid w:val="00F120E6"/>
    <w:rsid w:val="00F42ECF"/>
    <w:rsid w:val="00F94239"/>
    <w:rsid w:val="00FA228C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6357"/>
    <w:rPr>
      <w:color w:val="0000FF" w:themeColor="hyperlink"/>
      <w:u w:val="single"/>
    </w:rPr>
  </w:style>
  <w:style w:type="paragraph" w:customStyle="1" w:styleId="AddressText">
    <w:name w:val="Address Text"/>
    <w:basedOn w:val="NoSpacing"/>
    <w:uiPriority w:val="2"/>
    <w:qFormat/>
    <w:rsid w:val="00883044"/>
    <w:pPr>
      <w:tabs>
        <w:tab w:val="clear" w:pos="9360"/>
      </w:tabs>
      <w:spacing w:before="200" w:line="276" w:lineRule="auto"/>
      <w:contextualSpacing/>
      <w:jc w:val="right"/>
    </w:pPr>
    <w:rPr>
      <w:rFonts w:asciiTheme="majorHAnsi" w:hAnsiTheme="majorHAnsi" w:cs="Times New Roman"/>
      <w:color w:val="C0504D" w:themeColor="accent2"/>
      <w:sz w:val="18"/>
      <w:szCs w:val="20"/>
      <w:lang w:eastAsia="ja-JP" w:bidi="he-IL"/>
    </w:rPr>
  </w:style>
  <w:style w:type="paragraph" w:styleId="NoSpacing">
    <w:name w:val="No Spacing"/>
    <w:uiPriority w:val="1"/>
    <w:qFormat/>
    <w:rsid w:val="00883044"/>
    <w:pPr>
      <w:tabs>
        <w:tab w:val="right" w:pos="9360"/>
      </w:tabs>
      <w:spacing w:before="0" w:after="0"/>
      <w:ind w:left="0" w:firstLine="0"/>
    </w:pPr>
    <w:rPr>
      <w:rFonts w:ascii="Georgia" w:hAnsi="Georgia"/>
    </w:rPr>
  </w:style>
  <w:style w:type="paragraph" w:customStyle="1" w:styleId="Section">
    <w:name w:val="Section"/>
    <w:basedOn w:val="Normal"/>
    <w:next w:val="Normal"/>
    <w:link w:val="SectionChar"/>
    <w:uiPriority w:val="1"/>
    <w:qFormat/>
    <w:rsid w:val="00883044"/>
    <w:pPr>
      <w:tabs>
        <w:tab w:val="clear" w:pos="9360"/>
      </w:tabs>
      <w:spacing w:before="0"/>
      <w:contextualSpacing/>
    </w:pPr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883044"/>
    <w:rPr>
      <w:rFonts w:asciiTheme="majorHAnsi" w:hAnsiTheme="majorHAnsi" w:cs="Times New Roman"/>
      <w:b/>
      <w:color w:val="C0504D" w:themeColor="accent2"/>
      <w:sz w:val="24"/>
      <w:szCs w:val="20"/>
      <w:lang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883044"/>
    <w:rPr>
      <w:b w:val="0"/>
      <w:color w:val="4F81BD" w:themeColor="accent1"/>
      <w:sz w:val="18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883044"/>
    <w:rPr>
      <w:rFonts w:asciiTheme="majorHAnsi" w:hAnsiTheme="majorHAnsi" w:cs="Times New Roman"/>
      <w:color w:val="4F81BD" w:themeColor="accent1"/>
      <w:sz w:val="18"/>
      <w:szCs w:val="20"/>
      <w:lang w:eastAsia="ja-JP"/>
    </w:rPr>
  </w:style>
  <w:style w:type="paragraph" w:styleId="ListBullet">
    <w:name w:val="List Bullet"/>
    <w:basedOn w:val="Normal"/>
    <w:uiPriority w:val="36"/>
    <w:unhideWhenUsed/>
    <w:qFormat/>
    <w:rsid w:val="000340F9"/>
    <w:pPr>
      <w:numPr>
        <w:numId w:val="5"/>
      </w:numPr>
      <w:tabs>
        <w:tab w:val="clear" w:pos="9360"/>
      </w:tabs>
      <w:spacing w:before="0" w:line="276" w:lineRule="auto"/>
      <w:contextualSpacing/>
    </w:pPr>
    <w:rPr>
      <w:rFonts w:asciiTheme="minorHAnsi" w:hAnsiTheme="minorHAnsi"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rsid w:val="00133372"/>
    <w:pPr>
      <w:tabs>
        <w:tab w:val="clear" w:pos="9360"/>
      </w:tabs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372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D0A07"/>
    <w:pPr>
      <w:tabs>
        <w:tab w:val="clear" w:pos="9360"/>
      </w:tabs>
      <w:spacing w:before="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0A0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USER</cp:lastModifiedBy>
  <cp:revision>14</cp:revision>
  <cp:lastPrinted>2018-10-27T07:35:00Z</cp:lastPrinted>
  <dcterms:created xsi:type="dcterms:W3CDTF">2017-11-23T12:42:00Z</dcterms:created>
  <dcterms:modified xsi:type="dcterms:W3CDTF">2019-07-17T06:38:00Z</dcterms:modified>
</cp:coreProperties>
</file>