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4B1" w:rsidRPr="00804401" w:rsidRDefault="00D374B1" w:rsidP="00D374B1">
      <w:pPr>
        <w:spacing w:after="0" w:line="240" w:lineRule="auto"/>
        <w:rPr>
          <w:rFonts w:asciiTheme="majorBidi" w:eastAsia="Calibri" w:hAnsiTheme="majorBidi" w:cstheme="majorBidi"/>
          <w:b/>
          <w:bCs/>
          <w:sz w:val="32"/>
          <w:szCs w:val="32"/>
        </w:rPr>
      </w:pPr>
      <w:r w:rsidRPr="00804401">
        <w:rPr>
          <w:rFonts w:asciiTheme="majorBidi" w:eastAsia="Calibri" w:hAnsiTheme="majorBidi" w:cstheme="majorBidi"/>
          <w:b/>
          <w:bCs/>
          <w:noProof/>
          <w:sz w:val="32"/>
          <w:szCs w:val="32"/>
        </w:rPr>
        <mc:AlternateContent>
          <mc:Choice Requires="wps">
            <w:drawing>
              <wp:anchor distT="0" distB="0" distL="114300" distR="114300" simplePos="0" relativeHeight="251659264" behindDoc="0" locked="0" layoutInCell="1" allowOverlap="1" wp14:anchorId="36D380E7" wp14:editId="6B04F5F5">
                <wp:simplePos x="0" y="0"/>
                <wp:positionH relativeFrom="column">
                  <wp:posOffset>-3438</wp:posOffset>
                </wp:positionH>
                <wp:positionV relativeFrom="paragraph">
                  <wp:posOffset>191846</wp:posOffset>
                </wp:positionV>
                <wp:extent cx="6659455" cy="28050"/>
                <wp:effectExtent l="0" t="0" r="27305" b="29210"/>
                <wp:wrapNone/>
                <wp:docPr id="10" name="Straight Connector 10"/>
                <wp:cNvGraphicFramePr/>
                <a:graphic xmlns:a="http://schemas.openxmlformats.org/drawingml/2006/main">
                  <a:graphicData uri="http://schemas.microsoft.com/office/word/2010/wordprocessingShape">
                    <wps:wsp>
                      <wps:cNvCnPr/>
                      <wps:spPr>
                        <a:xfrm flipV="1">
                          <a:off x="0" y="0"/>
                          <a:ext cx="6659455" cy="280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42F5EAC6" id="Straight Connector 10"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5.1pt" to="524.1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" strokecolor="windowText">
                <v:stroke joinstyle="miter"/>
              </v:line>
            </w:pict>
          </mc:Fallback>
        </mc:AlternateContent>
      </w:r>
      <w:r w:rsidRPr="00804401">
        <w:rPr>
          <w:rFonts w:asciiTheme="majorBidi" w:eastAsia="Calibri" w:hAnsiTheme="majorBidi" w:cstheme="majorBidi"/>
          <w:b/>
          <w:bCs/>
          <w:sz w:val="32"/>
          <w:szCs w:val="32"/>
        </w:rPr>
        <w:t xml:space="preserve">Education </w:t>
      </w:r>
    </w:p>
    <w:p w:rsidR="00153679" w:rsidRPr="00804401" w:rsidRDefault="00D374B1" w:rsidP="000334D7">
      <w:pPr>
        <w:tabs>
          <w:tab w:val="left" w:pos="3060"/>
        </w:tabs>
        <w:spacing w:before="50" w:after="0" w:line="240" w:lineRule="auto"/>
        <w:ind w:left="270" w:right="29"/>
        <w:contextualSpacing/>
        <w:jc w:val="both"/>
        <w:rPr>
          <w:rFonts w:asciiTheme="majorBidi" w:eastAsia="Calibri" w:hAnsiTheme="majorBidi" w:cstheme="majorBidi"/>
          <w:b/>
          <w:bCs/>
          <w:i/>
          <w:iCs/>
        </w:rPr>
      </w:pPr>
      <w:r w:rsidRPr="00804401">
        <w:rPr>
          <w:rFonts w:asciiTheme="majorBidi" w:eastAsia="Calibri" w:hAnsiTheme="majorBidi" w:cstheme="majorBidi"/>
          <w:b/>
          <w:bCs/>
          <w:sz w:val="28"/>
          <w:szCs w:val="28"/>
        </w:rPr>
        <w:t>LAU, School of Engineering – Byblos</w:t>
      </w:r>
      <w:r w:rsidR="00804401" w:rsidRPr="00804401">
        <w:rPr>
          <w:rFonts w:asciiTheme="majorBidi" w:eastAsia="Calibri" w:hAnsiTheme="majorBidi" w:cstheme="majorBidi"/>
          <w:b/>
          <w:bCs/>
          <w:sz w:val="28"/>
          <w:szCs w:val="28"/>
        </w:rPr>
        <w:t>, Lebanon</w:t>
      </w:r>
      <w:r w:rsidR="00804401">
        <w:rPr>
          <w:rFonts w:asciiTheme="majorBidi" w:eastAsia="Calibri" w:hAnsiTheme="majorBidi" w:cstheme="majorBidi"/>
          <w:b/>
          <w:bCs/>
        </w:rPr>
        <w:t xml:space="preserve">          </w:t>
      </w:r>
      <w:r w:rsidR="00804401" w:rsidRPr="00804401">
        <w:rPr>
          <w:rFonts w:asciiTheme="majorBidi" w:eastAsia="Calibri" w:hAnsiTheme="majorBidi" w:cstheme="majorBidi"/>
          <w:b/>
          <w:bCs/>
        </w:rPr>
        <w:t xml:space="preserve">    </w:t>
      </w:r>
      <w:r w:rsidR="00153679" w:rsidRPr="00804401">
        <w:rPr>
          <w:rFonts w:asciiTheme="majorBidi" w:eastAsia="Calibri" w:hAnsiTheme="majorBidi" w:cstheme="majorBidi"/>
          <w:b/>
          <w:bCs/>
        </w:rPr>
        <w:t xml:space="preserve"> </w:t>
      </w:r>
      <w:r w:rsidR="00B5343D">
        <w:rPr>
          <w:rFonts w:asciiTheme="majorBidi" w:eastAsia="Calibri" w:hAnsiTheme="majorBidi" w:cstheme="majorBidi"/>
          <w:b/>
          <w:bCs/>
        </w:rPr>
        <w:t xml:space="preserve">   </w:t>
      </w:r>
      <w:r w:rsidR="000334D7">
        <w:rPr>
          <w:rFonts w:asciiTheme="majorBidi" w:eastAsia="Calibri" w:hAnsiTheme="majorBidi" w:cstheme="majorBidi"/>
          <w:b/>
          <w:bCs/>
        </w:rPr>
        <w:t xml:space="preserve">  </w:t>
      </w:r>
      <w:r w:rsidRPr="00B5343D">
        <w:rPr>
          <w:rFonts w:asciiTheme="majorBidi" w:eastAsia="Calibri" w:hAnsiTheme="majorBidi" w:cstheme="majorBidi"/>
          <w:b/>
          <w:bCs/>
          <w:i/>
          <w:iCs/>
          <w:sz w:val="24"/>
          <w:szCs w:val="24"/>
        </w:rPr>
        <w:t>Sept 2019 – Present</w:t>
      </w:r>
      <w:r w:rsidR="00153679" w:rsidRPr="00804401">
        <w:rPr>
          <w:rFonts w:asciiTheme="majorBidi" w:eastAsia="Calibri" w:hAnsiTheme="majorBidi" w:cstheme="majorBidi"/>
          <w:b/>
          <w:bCs/>
          <w:i/>
          <w:iCs/>
        </w:rPr>
        <w:t xml:space="preserve">   </w:t>
      </w:r>
    </w:p>
    <w:p w:rsidR="00153679" w:rsidRPr="00804401" w:rsidRDefault="00FD3E5B" w:rsidP="00FF3418">
      <w:pPr>
        <w:pStyle w:val="ListParagraph"/>
        <w:numPr>
          <w:ilvl w:val="0"/>
          <w:numId w:val="4"/>
        </w:numPr>
        <w:spacing w:after="0" w:line="240" w:lineRule="auto"/>
        <w:ind w:left="450" w:right="29" w:hanging="270"/>
        <w:jc w:val="both"/>
        <w:rPr>
          <w:rFonts w:asciiTheme="majorBidi" w:eastAsia="Calibri" w:hAnsiTheme="majorBidi" w:cstheme="majorBidi"/>
          <w:b/>
          <w:bCs/>
          <w:sz w:val="24"/>
          <w:szCs w:val="24"/>
        </w:rPr>
      </w:pPr>
      <w:r>
        <w:rPr>
          <w:rFonts w:asciiTheme="majorBidi" w:eastAsia="Calibri" w:hAnsiTheme="majorBidi" w:cstheme="majorBidi"/>
          <w:sz w:val="24"/>
          <w:szCs w:val="24"/>
        </w:rPr>
        <w:t>3</w:t>
      </w:r>
      <w:r w:rsidR="005B4B17" w:rsidRPr="00804401">
        <w:rPr>
          <w:rFonts w:asciiTheme="majorBidi" w:eastAsia="Calibri" w:hAnsiTheme="majorBidi" w:cstheme="majorBidi"/>
          <w:sz w:val="24"/>
          <w:szCs w:val="24"/>
          <w:vertAlign w:val="superscript"/>
        </w:rPr>
        <w:t>nd</w:t>
      </w:r>
      <w:r w:rsidR="005B4B17" w:rsidRPr="00804401">
        <w:rPr>
          <w:rFonts w:asciiTheme="majorBidi" w:eastAsia="Calibri" w:hAnsiTheme="majorBidi" w:cstheme="majorBidi"/>
          <w:sz w:val="24"/>
          <w:szCs w:val="24"/>
        </w:rPr>
        <w:t xml:space="preserve"> year degree in Mechanical Engineering </w:t>
      </w:r>
    </w:p>
    <w:p w:rsidR="00D374B1" w:rsidRPr="00804401" w:rsidRDefault="00D374B1" w:rsidP="000334D7">
      <w:pPr>
        <w:tabs>
          <w:tab w:val="left" w:pos="7020"/>
        </w:tabs>
        <w:spacing w:after="0" w:line="240" w:lineRule="auto"/>
        <w:ind w:left="144" w:right="29"/>
        <w:jc w:val="both"/>
        <w:rPr>
          <w:rFonts w:asciiTheme="majorBidi" w:eastAsia="Calibri" w:hAnsiTheme="majorBidi" w:cstheme="majorBidi"/>
          <w:i/>
          <w:iCs/>
          <w:sz w:val="24"/>
          <w:szCs w:val="24"/>
        </w:rPr>
      </w:pPr>
      <w:r w:rsidRPr="00B5343D">
        <w:rPr>
          <w:rFonts w:asciiTheme="majorBidi" w:eastAsia="Calibri" w:hAnsiTheme="majorBidi" w:cstheme="majorBidi"/>
          <w:b/>
          <w:bCs/>
          <w:sz w:val="28"/>
          <w:szCs w:val="28"/>
        </w:rPr>
        <w:t xml:space="preserve">SSCC </w:t>
      </w:r>
      <w:proofErr w:type="spellStart"/>
      <w:r w:rsidRPr="00B5343D">
        <w:rPr>
          <w:rFonts w:asciiTheme="majorBidi" w:eastAsia="Calibri" w:hAnsiTheme="majorBidi" w:cstheme="majorBidi"/>
          <w:b/>
          <w:bCs/>
          <w:sz w:val="28"/>
          <w:szCs w:val="28"/>
        </w:rPr>
        <w:t>Kfarhbab</w:t>
      </w:r>
      <w:proofErr w:type="spellEnd"/>
      <w:r w:rsidRPr="00B5343D">
        <w:rPr>
          <w:rFonts w:asciiTheme="majorBidi" w:eastAsia="Calibri" w:hAnsiTheme="majorBidi" w:cstheme="majorBidi"/>
          <w:b/>
          <w:bCs/>
          <w:sz w:val="28"/>
          <w:szCs w:val="28"/>
        </w:rPr>
        <w:t xml:space="preserve">, </w:t>
      </w:r>
      <w:proofErr w:type="spellStart"/>
      <w:r w:rsidRPr="00B5343D">
        <w:rPr>
          <w:rFonts w:asciiTheme="majorBidi" w:eastAsia="Calibri" w:hAnsiTheme="majorBidi" w:cstheme="majorBidi"/>
          <w:b/>
          <w:bCs/>
          <w:sz w:val="28"/>
          <w:szCs w:val="28"/>
        </w:rPr>
        <w:t>Ghazir</w:t>
      </w:r>
      <w:proofErr w:type="spellEnd"/>
      <w:r w:rsidRPr="00804401">
        <w:rPr>
          <w:rFonts w:asciiTheme="majorBidi" w:eastAsia="Calibri" w:hAnsiTheme="majorBidi" w:cstheme="majorBidi"/>
          <w:b/>
          <w:bCs/>
          <w:sz w:val="24"/>
          <w:szCs w:val="24"/>
        </w:rPr>
        <w:t xml:space="preserve"> </w:t>
      </w:r>
      <w:r w:rsidR="00804401" w:rsidRPr="00804401">
        <w:rPr>
          <w:rFonts w:asciiTheme="majorBidi" w:eastAsia="Calibri" w:hAnsiTheme="majorBidi" w:cstheme="majorBidi"/>
          <w:b/>
          <w:bCs/>
          <w:sz w:val="24"/>
          <w:szCs w:val="24"/>
        </w:rPr>
        <w:t xml:space="preserve">                            </w:t>
      </w:r>
      <w:r w:rsidR="00B5343D">
        <w:rPr>
          <w:rFonts w:asciiTheme="majorBidi" w:eastAsia="Calibri" w:hAnsiTheme="majorBidi" w:cstheme="majorBidi"/>
          <w:b/>
          <w:bCs/>
          <w:sz w:val="24"/>
          <w:szCs w:val="24"/>
        </w:rPr>
        <w:t xml:space="preserve">     </w:t>
      </w:r>
      <w:r w:rsidR="000334D7">
        <w:rPr>
          <w:rFonts w:asciiTheme="majorBidi" w:eastAsia="Calibri" w:hAnsiTheme="majorBidi" w:cstheme="majorBidi"/>
          <w:b/>
          <w:bCs/>
          <w:sz w:val="24"/>
          <w:szCs w:val="24"/>
        </w:rPr>
        <w:t xml:space="preserve">                               </w:t>
      </w:r>
      <w:r w:rsidRPr="00804401">
        <w:rPr>
          <w:rFonts w:asciiTheme="majorBidi" w:eastAsia="Calibri" w:hAnsiTheme="majorBidi" w:cstheme="majorBidi"/>
          <w:b/>
          <w:bCs/>
          <w:i/>
          <w:iCs/>
          <w:sz w:val="24"/>
          <w:szCs w:val="24"/>
        </w:rPr>
        <w:t>Sept 2005 – Aug 2019</w:t>
      </w:r>
    </w:p>
    <w:p w:rsidR="00D374B1" w:rsidRPr="00B5343D" w:rsidRDefault="00D374B1" w:rsidP="00FF3418">
      <w:pPr>
        <w:pStyle w:val="ListParagraph"/>
        <w:numPr>
          <w:ilvl w:val="0"/>
          <w:numId w:val="4"/>
        </w:numPr>
        <w:spacing w:after="0" w:line="240" w:lineRule="auto"/>
        <w:ind w:left="450" w:hanging="270"/>
        <w:jc w:val="both"/>
        <w:rPr>
          <w:rFonts w:asciiTheme="majorBidi" w:eastAsia="Calibri" w:hAnsiTheme="majorBidi" w:cstheme="majorBidi"/>
          <w:i/>
          <w:iCs/>
          <w:sz w:val="24"/>
          <w:szCs w:val="24"/>
        </w:rPr>
      </w:pPr>
      <w:r w:rsidRPr="00B5343D">
        <w:rPr>
          <w:rFonts w:asciiTheme="majorBidi" w:eastAsia="Calibri" w:hAnsiTheme="majorBidi" w:cstheme="majorBidi"/>
          <w:sz w:val="24"/>
          <w:szCs w:val="24"/>
        </w:rPr>
        <w:t>High School, bacca</w:t>
      </w:r>
      <w:r w:rsidR="00B5343D">
        <w:rPr>
          <w:rFonts w:asciiTheme="majorBidi" w:eastAsia="Calibri" w:hAnsiTheme="majorBidi" w:cstheme="majorBidi"/>
          <w:sz w:val="24"/>
          <w:szCs w:val="24"/>
        </w:rPr>
        <w:t xml:space="preserve">laureate general science ‘’SG’ with distinction  </w:t>
      </w:r>
      <w:r w:rsidR="00153679" w:rsidRPr="00B5343D">
        <w:rPr>
          <w:rFonts w:asciiTheme="majorBidi" w:eastAsia="Calibri" w:hAnsiTheme="majorBidi" w:cstheme="majorBidi"/>
          <w:sz w:val="24"/>
          <w:szCs w:val="24"/>
        </w:rPr>
        <w:t xml:space="preserve"> </w:t>
      </w:r>
      <w:r w:rsidRPr="00B5343D">
        <w:rPr>
          <w:rFonts w:asciiTheme="majorBidi" w:eastAsia="Calibri" w:hAnsiTheme="majorBidi" w:cstheme="majorBidi"/>
          <w:sz w:val="24"/>
          <w:szCs w:val="24"/>
        </w:rPr>
        <w:t xml:space="preserve"> </w:t>
      </w:r>
    </w:p>
    <w:p w:rsidR="00D374B1" w:rsidRPr="00804401" w:rsidRDefault="00D374B1" w:rsidP="00D374B1">
      <w:pPr>
        <w:spacing w:after="0" w:line="240" w:lineRule="auto"/>
        <w:contextualSpacing/>
        <w:jc w:val="both"/>
        <w:rPr>
          <w:rFonts w:asciiTheme="majorBidi" w:eastAsia="Calibri" w:hAnsiTheme="majorBidi" w:cstheme="majorBidi"/>
          <w:i/>
          <w:iCs/>
          <w:sz w:val="20"/>
          <w:szCs w:val="20"/>
        </w:rPr>
      </w:pPr>
    </w:p>
    <w:p w:rsidR="00D374B1" w:rsidRPr="00B5343D" w:rsidRDefault="00D374B1" w:rsidP="00D374B1">
      <w:pPr>
        <w:spacing w:after="0" w:line="240" w:lineRule="auto"/>
        <w:rPr>
          <w:rFonts w:asciiTheme="majorBidi" w:eastAsia="Calibri" w:hAnsiTheme="majorBidi" w:cstheme="majorBidi"/>
          <w:b/>
          <w:bCs/>
          <w:sz w:val="32"/>
          <w:szCs w:val="32"/>
        </w:rPr>
      </w:pPr>
      <w:r w:rsidRPr="00B5343D">
        <w:rPr>
          <w:rFonts w:asciiTheme="majorBidi" w:eastAsia="Calibri" w:hAnsiTheme="majorBidi" w:cstheme="majorBidi"/>
          <w:b/>
          <w:bCs/>
          <w:noProof/>
          <w:sz w:val="32"/>
          <w:szCs w:val="32"/>
        </w:rPr>
        <mc:AlternateContent>
          <mc:Choice Requires="wps">
            <w:drawing>
              <wp:anchor distT="0" distB="0" distL="114300" distR="114300" simplePos="0" relativeHeight="251660288" behindDoc="0" locked="0" layoutInCell="1" allowOverlap="1" wp14:anchorId="385CA241" wp14:editId="54C960F8">
                <wp:simplePos x="0" y="0"/>
                <wp:positionH relativeFrom="column">
                  <wp:posOffset>-3438</wp:posOffset>
                </wp:positionH>
                <wp:positionV relativeFrom="paragraph">
                  <wp:posOffset>193374</wp:posOffset>
                </wp:positionV>
                <wp:extent cx="6659245" cy="28050"/>
                <wp:effectExtent l="0" t="0" r="27305" b="29210"/>
                <wp:wrapNone/>
                <wp:docPr id="11" name="Straight Connector 11"/>
                <wp:cNvGraphicFramePr/>
                <a:graphic xmlns:a="http://schemas.openxmlformats.org/drawingml/2006/main">
                  <a:graphicData uri="http://schemas.microsoft.com/office/word/2010/wordprocessingShape">
                    <wps:wsp>
                      <wps:cNvCnPr/>
                      <wps:spPr>
                        <a:xfrm flipV="1">
                          <a:off x="0" y="0"/>
                          <a:ext cx="6659245" cy="280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93B5376" id="Straight Connector 11"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5.25pt" to="524.1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" strokecolor="windowText">
                <v:stroke joinstyle="miter"/>
              </v:line>
            </w:pict>
          </mc:Fallback>
        </mc:AlternateContent>
      </w:r>
      <w:r w:rsidRPr="00B5343D">
        <w:rPr>
          <w:rFonts w:asciiTheme="majorBidi" w:eastAsia="Calibri" w:hAnsiTheme="majorBidi" w:cstheme="majorBidi"/>
          <w:b/>
          <w:bCs/>
          <w:sz w:val="32"/>
          <w:szCs w:val="32"/>
        </w:rPr>
        <w:t>Experience</w:t>
      </w:r>
      <w:r w:rsidRPr="00B5343D">
        <w:rPr>
          <w:rFonts w:asciiTheme="majorBidi" w:eastAsia="Calibri" w:hAnsiTheme="majorBidi" w:cstheme="majorBidi"/>
          <w:b/>
          <w:bCs/>
          <w:sz w:val="32"/>
          <w:szCs w:val="32"/>
        </w:rPr>
        <w:tab/>
      </w:r>
      <w:r w:rsidRPr="00B5343D">
        <w:rPr>
          <w:rFonts w:asciiTheme="majorBidi" w:eastAsia="Calibri" w:hAnsiTheme="majorBidi" w:cstheme="majorBidi"/>
          <w:b/>
          <w:bCs/>
          <w:sz w:val="32"/>
          <w:szCs w:val="32"/>
        </w:rPr>
        <w:tab/>
      </w:r>
      <w:r w:rsidRPr="00B5343D">
        <w:rPr>
          <w:rFonts w:asciiTheme="majorBidi" w:eastAsia="Calibri" w:hAnsiTheme="majorBidi" w:cstheme="majorBidi"/>
          <w:b/>
          <w:bCs/>
          <w:sz w:val="32"/>
          <w:szCs w:val="32"/>
        </w:rPr>
        <w:tab/>
      </w:r>
      <w:r w:rsidRPr="00B5343D">
        <w:rPr>
          <w:rFonts w:asciiTheme="majorBidi" w:eastAsia="Calibri" w:hAnsiTheme="majorBidi" w:cstheme="majorBidi"/>
          <w:b/>
          <w:bCs/>
          <w:sz w:val="32"/>
          <w:szCs w:val="32"/>
        </w:rPr>
        <w:tab/>
      </w:r>
      <w:r w:rsidRPr="00B5343D">
        <w:rPr>
          <w:rFonts w:asciiTheme="majorBidi" w:eastAsia="Calibri" w:hAnsiTheme="majorBidi" w:cstheme="majorBidi"/>
          <w:b/>
          <w:bCs/>
          <w:sz w:val="32"/>
          <w:szCs w:val="32"/>
        </w:rPr>
        <w:tab/>
      </w:r>
      <w:r w:rsidRPr="00B5343D">
        <w:rPr>
          <w:rFonts w:asciiTheme="majorBidi" w:eastAsia="Calibri" w:hAnsiTheme="majorBidi" w:cstheme="majorBidi"/>
          <w:b/>
          <w:bCs/>
          <w:sz w:val="32"/>
          <w:szCs w:val="32"/>
        </w:rPr>
        <w:tab/>
      </w:r>
      <w:r w:rsidRPr="00B5343D">
        <w:rPr>
          <w:rFonts w:asciiTheme="majorBidi" w:eastAsia="Calibri" w:hAnsiTheme="majorBidi" w:cstheme="majorBidi"/>
          <w:b/>
          <w:bCs/>
          <w:sz w:val="32"/>
          <w:szCs w:val="32"/>
        </w:rPr>
        <w:tab/>
      </w:r>
      <w:r w:rsidRPr="00B5343D">
        <w:rPr>
          <w:rFonts w:asciiTheme="majorBidi" w:eastAsia="Calibri" w:hAnsiTheme="majorBidi" w:cstheme="majorBidi"/>
          <w:b/>
          <w:bCs/>
          <w:sz w:val="32"/>
          <w:szCs w:val="32"/>
        </w:rPr>
        <w:tab/>
      </w:r>
      <w:r w:rsidRPr="00B5343D">
        <w:rPr>
          <w:rFonts w:asciiTheme="majorBidi" w:eastAsia="Calibri" w:hAnsiTheme="majorBidi" w:cstheme="majorBidi"/>
          <w:b/>
          <w:bCs/>
          <w:sz w:val="32"/>
          <w:szCs w:val="32"/>
        </w:rPr>
        <w:tab/>
      </w:r>
      <w:r w:rsidRPr="00B5343D">
        <w:rPr>
          <w:rFonts w:asciiTheme="majorBidi" w:eastAsia="Calibri" w:hAnsiTheme="majorBidi" w:cstheme="majorBidi"/>
          <w:b/>
          <w:bCs/>
          <w:sz w:val="32"/>
          <w:szCs w:val="32"/>
        </w:rPr>
        <w:tab/>
      </w:r>
      <w:r w:rsidRPr="00B5343D">
        <w:rPr>
          <w:rFonts w:asciiTheme="majorBidi" w:eastAsia="Calibri" w:hAnsiTheme="majorBidi" w:cstheme="majorBidi"/>
          <w:b/>
          <w:bCs/>
          <w:sz w:val="32"/>
          <w:szCs w:val="32"/>
        </w:rPr>
        <w:tab/>
      </w:r>
      <w:r w:rsidRPr="00B5343D">
        <w:rPr>
          <w:rFonts w:asciiTheme="majorBidi" w:eastAsia="Calibri" w:hAnsiTheme="majorBidi" w:cstheme="majorBidi"/>
          <w:b/>
          <w:bCs/>
          <w:sz w:val="32"/>
          <w:szCs w:val="32"/>
        </w:rPr>
        <w:tab/>
      </w:r>
    </w:p>
    <w:p w:rsidR="00FD3E5B" w:rsidRDefault="00FD3E5B" w:rsidP="000334D7">
      <w:pPr>
        <w:tabs>
          <w:tab w:val="left" w:pos="6930"/>
          <w:tab w:val="left" w:pos="7020"/>
        </w:tabs>
        <w:spacing w:after="0" w:line="240" w:lineRule="auto"/>
        <w:ind w:left="180"/>
        <w:jc w:val="both"/>
        <w:rPr>
          <w:rFonts w:asciiTheme="majorBidi" w:eastAsia="Calibri" w:hAnsiTheme="majorBidi" w:cstheme="majorBidi"/>
          <w:b/>
          <w:bCs/>
          <w:i/>
          <w:iCs/>
          <w:sz w:val="24"/>
          <w:szCs w:val="24"/>
        </w:rPr>
      </w:pPr>
      <w:r>
        <w:rPr>
          <w:rFonts w:asciiTheme="majorBidi" w:eastAsia="Calibri" w:hAnsiTheme="majorBidi" w:cstheme="majorBidi"/>
          <w:b/>
          <w:bCs/>
          <w:sz w:val="28"/>
          <w:szCs w:val="28"/>
        </w:rPr>
        <w:t xml:space="preserve">Pro-kitchen </w:t>
      </w:r>
      <w:r w:rsidRPr="00B5343D">
        <w:rPr>
          <w:rFonts w:asciiTheme="majorBidi" w:eastAsia="Calibri" w:hAnsiTheme="majorBidi" w:cstheme="majorBidi"/>
          <w:b/>
          <w:bCs/>
          <w:sz w:val="28"/>
          <w:szCs w:val="28"/>
        </w:rPr>
        <w:t>–</w:t>
      </w:r>
      <w:r>
        <w:rPr>
          <w:rFonts w:asciiTheme="majorBidi" w:eastAsia="Calibri" w:hAnsiTheme="majorBidi" w:cstheme="majorBidi"/>
          <w:b/>
          <w:bCs/>
          <w:sz w:val="28"/>
          <w:szCs w:val="28"/>
        </w:rPr>
        <w:t xml:space="preserve"> </w:t>
      </w:r>
      <w:r w:rsidR="000334D7">
        <w:rPr>
          <w:rFonts w:asciiTheme="majorBidi" w:eastAsia="Calibri" w:hAnsiTheme="majorBidi" w:cstheme="majorBidi"/>
          <w:b/>
          <w:bCs/>
          <w:sz w:val="28"/>
          <w:szCs w:val="28"/>
        </w:rPr>
        <w:t xml:space="preserve">Kaslik, Lebanon </w:t>
      </w:r>
      <w:r w:rsidR="000334D7" w:rsidRPr="00B5343D">
        <w:rPr>
          <w:rFonts w:asciiTheme="majorBidi" w:eastAsia="Calibri" w:hAnsiTheme="majorBidi" w:cstheme="majorBidi"/>
          <w:b/>
          <w:bCs/>
          <w:sz w:val="28"/>
          <w:szCs w:val="28"/>
        </w:rPr>
        <w:t>| Internship</w:t>
      </w:r>
      <w:r w:rsidR="000334D7">
        <w:rPr>
          <w:rFonts w:asciiTheme="majorBidi" w:eastAsia="Calibri" w:hAnsiTheme="majorBidi" w:cstheme="majorBidi"/>
          <w:b/>
          <w:bCs/>
          <w:sz w:val="28"/>
          <w:szCs w:val="28"/>
        </w:rPr>
        <w:t xml:space="preserve">                     </w:t>
      </w:r>
      <w:r>
        <w:rPr>
          <w:rFonts w:asciiTheme="majorBidi" w:eastAsia="Calibri" w:hAnsiTheme="majorBidi" w:cstheme="majorBidi"/>
          <w:b/>
          <w:bCs/>
          <w:sz w:val="28"/>
          <w:szCs w:val="28"/>
        </w:rPr>
        <w:t xml:space="preserve">   </w:t>
      </w:r>
      <w:r w:rsidR="00A34237">
        <w:rPr>
          <w:rFonts w:asciiTheme="majorBidi" w:eastAsia="Calibri" w:hAnsiTheme="majorBidi" w:cstheme="majorBidi"/>
          <w:b/>
          <w:bCs/>
          <w:i/>
          <w:iCs/>
          <w:sz w:val="24"/>
          <w:szCs w:val="24"/>
        </w:rPr>
        <w:t>June</w:t>
      </w:r>
      <w:r>
        <w:rPr>
          <w:rFonts w:asciiTheme="majorBidi" w:eastAsia="Calibri" w:hAnsiTheme="majorBidi" w:cstheme="majorBidi"/>
          <w:b/>
          <w:bCs/>
          <w:i/>
          <w:iCs/>
          <w:sz w:val="24"/>
          <w:szCs w:val="24"/>
        </w:rPr>
        <w:t xml:space="preserve"> 2021</w:t>
      </w:r>
      <w:r w:rsidRPr="00B5343D">
        <w:rPr>
          <w:rFonts w:asciiTheme="majorBidi" w:eastAsia="Calibri" w:hAnsiTheme="majorBidi" w:cstheme="majorBidi"/>
          <w:b/>
          <w:bCs/>
          <w:i/>
          <w:iCs/>
          <w:sz w:val="24"/>
          <w:szCs w:val="24"/>
        </w:rPr>
        <w:t>–</w:t>
      </w:r>
      <w:r w:rsidR="00A34237">
        <w:rPr>
          <w:rFonts w:asciiTheme="majorBidi" w:eastAsia="Calibri" w:hAnsiTheme="majorBidi" w:cstheme="majorBidi"/>
          <w:b/>
          <w:bCs/>
          <w:i/>
          <w:iCs/>
          <w:sz w:val="24"/>
          <w:szCs w:val="24"/>
        </w:rPr>
        <w:t xml:space="preserve"> Dec 2021</w:t>
      </w:r>
    </w:p>
    <w:p w:rsidR="00FE28FB" w:rsidRPr="00FF3418" w:rsidRDefault="00FF3418" w:rsidP="00FF3418">
      <w:pPr>
        <w:pStyle w:val="ListParagraph"/>
        <w:numPr>
          <w:ilvl w:val="0"/>
          <w:numId w:val="4"/>
        </w:numPr>
        <w:tabs>
          <w:tab w:val="left" w:pos="6930"/>
          <w:tab w:val="left" w:pos="7020"/>
        </w:tabs>
        <w:spacing w:after="0" w:line="240" w:lineRule="auto"/>
        <w:ind w:left="450" w:hanging="270"/>
        <w:jc w:val="both"/>
        <w:rPr>
          <w:rFonts w:asciiTheme="majorBidi" w:eastAsia="Calibri" w:hAnsiTheme="majorBidi" w:cstheme="majorBidi"/>
          <w:b/>
          <w:bCs/>
          <w:i/>
          <w:iCs/>
          <w:sz w:val="24"/>
          <w:szCs w:val="24"/>
        </w:rPr>
      </w:pPr>
      <w:r>
        <w:rPr>
          <w:rFonts w:asciiTheme="majorBidi" w:eastAsia="Calibri" w:hAnsiTheme="majorBidi" w:cstheme="majorBidi"/>
          <w:sz w:val="24"/>
          <w:szCs w:val="24"/>
        </w:rPr>
        <w:t>Creates and developed 2d and 3d drawings for industrials kitchens</w:t>
      </w:r>
    </w:p>
    <w:p w:rsidR="00FF3418" w:rsidRPr="00FF3418" w:rsidRDefault="00FF3418" w:rsidP="00FF3418">
      <w:pPr>
        <w:pStyle w:val="ListParagraph"/>
        <w:numPr>
          <w:ilvl w:val="0"/>
          <w:numId w:val="4"/>
        </w:numPr>
        <w:tabs>
          <w:tab w:val="left" w:pos="6930"/>
          <w:tab w:val="left" w:pos="7020"/>
        </w:tabs>
        <w:spacing w:after="0" w:line="240" w:lineRule="auto"/>
        <w:ind w:left="450" w:hanging="270"/>
        <w:jc w:val="both"/>
        <w:rPr>
          <w:rFonts w:asciiTheme="majorBidi" w:eastAsia="Calibri" w:hAnsiTheme="majorBidi" w:cstheme="majorBidi"/>
          <w:b/>
          <w:bCs/>
          <w:i/>
          <w:iCs/>
          <w:sz w:val="24"/>
          <w:szCs w:val="24"/>
        </w:rPr>
      </w:pPr>
      <w:r>
        <w:rPr>
          <w:rFonts w:asciiTheme="majorBidi" w:eastAsia="Calibri" w:hAnsiTheme="majorBidi" w:cstheme="majorBidi"/>
          <w:sz w:val="24"/>
          <w:szCs w:val="24"/>
        </w:rPr>
        <w:t>Performed calculations for the MEP of our machines</w:t>
      </w:r>
    </w:p>
    <w:p w:rsidR="00FF3418" w:rsidRPr="00FF3418" w:rsidRDefault="00FF3418" w:rsidP="00FF3418">
      <w:pPr>
        <w:pStyle w:val="ListParagraph"/>
        <w:numPr>
          <w:ilvl w:val="0"/>
          <w:numId w:val="4"/>
        </w:numPr>
        <w:tabs>
          <w:tab w:val="left" w:pos="6930"/>
          <w:tab w:val="left" w:pos="7020"/>
        </w:tabs>
        <w:spacing w:after="0" w:line="240" w:lineRule="auto"/>
        <w:ind w:left="450" w:hanging="270"/>
        <w:jc w:val="both"/>
        <w:rPr>
          <w:rFonts w:asciiTheme="majorBidi" w:eastAsia="Calibri" w:hAnsiTheme="majorBidi" w:cstheme="majorBidi"/>
          <w:b/>
          <w:bCs/>
          <w:i/>
          <w:iCs/>
          <w:sz w:val="24"/>
          <w:szCs w:val="24"/>
        </w:rPr>
      </w:pPr>
      <w:r>
        <w:rPr>
          <w:rFonts w:asciiTheme="majorBidi" w:eastAsia="Calibri" w:hAnsiTheme="majorBidi" w:cstheme="majorBidi"/>
          <w:sz w:val="24"/>
          <w:szCs w:val="24"/>
        </w:rPr>
        <w:t xml:space="preserve">Designed HVAC systems </w:t>
      </w:r>
      <w:bookmarkStart w:id="0" w:name="_GoBack"/>
      <w:bookmarkEnd w:id="0"/>
    </w:p>
    <w:p w:rsidR="00FF3418" w:rsidRPr="00FF3418" w:rsidRDefault="00FF3418" w:rsidP="00FF3418">
      <w:pPr>
        <w:pStyle w:val="ListParagraph"/>
        <w:numPr>
          <w:ilvl w:val="0"/>
          <w:numId w:val="4"/>
        </w:numPr>
        <w:tabs>
          <w:tab w:val="left" w:pos="6930"/>
          <w:tab w:val="left" w:pos="7020"/>
        </w:tabs>
        <w:spacing w:after="0" w:line="240" w:lineRule="auto"/>
        <w:ind w:left="450" w:hanging="270"/>
        <w:jc w:val="both"/>
        <w:rPr>
          <w:rFonts w:asciiTheme="majorBidi" w:eastAsia="Calibri" w:hAnsiTheme="majorBidi" w:cstheme="majorBidi"/>
          <w:b/>
          <w:bCs/>
          <w:i/>
          <w:iCs/>
          <w:sz w:val="24"/>
          <w:szCs w:val="24"/>
        </w:rPr>
      </w:pPr>
      <w:r>
        <w:rPr>
          <w:rFonts w:asciiTheme="majorBidi" w:eastAsia="Calibri" w:hAnsiTheme="majorBidi" w:cstheme="majorBidi"/>
          <w:sz w:val="24"/>
          <w:szCs w:val="24"/>
        </w:rPr>
        <w:t>Designed plumbing blue prints</w:t>
      </w:r>
    </w:p>
    <w:p w:rsidR="00FF3418" w:rsidRPr="00FF3418" w:rsidRDefault="00FF3418" w:rsidP="00FF3418">
      <w:pPr>
        <w:spacing w:after="0" w:line="240" w:lineRule="auto"/>
        <w:ind w:right="29"/>
        <w:rPr>
          <w:rFonts w:asciiTheme="majorBidi" w:eastAsia="Calibri" w:hAnsiTheme="majorBidi" w:cstheme="majorBidi"/>
          <w:b/>
          <w:bCs/>
          <w:sz w:val="28"/>
          <w:szCs w:val="28"/>
        </w:rPr>
      </w:pPr>
    </w:p>
    <w:p w:rsidR="00D374B1" w:rsidRPr="00804401" w:rsidRDefault="00D374B1" w:rsidP="000334D7">
      <w:pPr>
        <w:tabs>
          <w:tab w:val="left" w:pos="7020"/>
        </w:tabs>
        <w:spacing w:after="0" w:line="240" w:lineRule="auto"/>
        <w:ind w:left="144" w:right="29"/>
        <w:jc w:val="both"/>
        <w:rPr>
          <w:rFonts w:asciiTheme="majorBidi" w:eastAsia="Calibri" w:hAnsiTheme="majorBidi" w:cstheme="majorBidi"/>
          <w:b/>
          <w:bCs/>
          <w:i/>
          <w:iCs/>
        </w:rPr>
      </w:pPr>
      <w:r w:rsidRPr="00B5343D">
        <w:rPr>
          <w:rFonts w:asciiTheme="majorBidi" w:eastAsia="Calibri" w:hAnsiTheme="majorBidi" w:cstheme="majorBidi"/>
          <w:b/>
          <w:bCs/>
          <w:sz w:val="28"/>
          <w:szCs w:val="28"/>
        </w:rPr>
        <w:t>Videa Master – Lebanon | Internship</w:t>
      </w:r>
      <w:r w:rsidR="000334D7">
        <w:rPr>
          <w:rFonts w:asciiTheme="majorBidi" w:eastAsia="Calibri" w:hAnsiTheme="majorBidi" w:cstheme="majorBidi"/>
          <w:b/>
          <w:bCs/>
        </w:rPr>
        <w:t xml:space="preserve">                                    </w:t>
      </w:r>
      <w:r w:rsidR="00B5343D">
        <w:rPr>
          <w:rFonts w:asciiTheme="majorBidi" w:eastAsia="Calibri" w:hAnsiTheme="majorBidi" w:cstheme="majorBidi"/>
          <w:b/>
          <w:bCs/>
        </w:rPr>
        <w:t xml:space="preserve">       </w:t>
      </w:r>
      <w:r w:rsidR="00FD3E5B">
        <w:rPr>
          <w:rFonts w:asciiTheme="majorBidi" w:eastAsia="Calibri" w:hAnsiTheme="majorBidi" w:cstheme="majorBidi"/>
          <w:b/>
          <w:bCs/>
        </w:rPr>
        <w:t xml:space="preserve"> </w:t>
      </w:r>
      <w:r w:rsidR="00FD3E5B">
        <w:rPr>
          <w:rFonts w:asciiTheme="majorBidi" w:eastAsia="Calibri" w:hAnsiTheme="majorBidi" w:cstheme="majorBidi"/>
          <w:b/>
          <w:bCs/>
          <w:i/>
          <w:iCs/>
          <w:sz w:val="24"/>
          <w:szCs w:val="24"/>
        </w:rPr>
        <w:t>Jan 2016</w:t>
      </w:r>
      <w:r w:rsidRPr="00B5343D">
        <w:rPr>
          <w:rFonts w:asciiTheme="majorBidi" w:eastAsia="Calibri" w:hAnsiTheme="majorBidi" w:cstheme="majorBidi"/>
          <w:b/>
          <w:bCs/>
          <w:i/>
          <w:iCs/>
          <w:sz w:val="24"/>
          <w:szCs w:val="24"/>
        </w:rPr>
        <w:t xml:space="preserve"> – Present</w:t>
      </w:r>
    </w:p>
    <w:p w:rsidR="00D374B1" w:rsidRPr="00B5343D" w:rsidRDefault="00D374B1" w:rsidP="00B5343D">
      <w:pPr>
        <w:pStyle w:val="ListParagraph"/>
        <w:numPr>
          <w:ilvl w:val="0"/>
          <w:numId w:val="4"/>
        </w:numPr>
        <w:spacing w:after="0" w:line="240" w:lineRule="auto"/>
        <w:ind w:left="450" w:hanging="270"/>
        <w:jc w:val="both"/>
        <w:rPr>
          <w:rFonts w:asciiTheme="majorBidi" w:eastAsia="Calibri" w:hAnsiTheme="majorBidi" w:cstheme="majorBidi"/>
          <w:sz w:val="24"/>
          <w:szCs w:val="24"/>
        </w:rPr>
      </w:pPr>
      <w:r w:rsidRPr="00B5343D">
        <w:rPr>
          <w:rFonts w:asciiTheme="majorBidi" w:eastAsia="Calibri" w:hAnsiTheme="majorBidi" w:cstheme="majorBidi"/>
          <w:sz w:val="24"/>
          <w:szCs w:val="24"/>
        </w:rPr>
        <w:t xml:space="preserve">Implemented designs on </w:t>
      </w:r>
      <w:r w:rsidR="0079276E" w:rsidRPr="00B5343D">
        <w:rPr>
          <w:rFonts w:asciiTheme="majorBidi" w:eastAsia="Calibri" w:hAnsiTheme="majorBidi" w:cstheme="majorBidi"/>
          <w:sz w:val="24"/>
          <w:szCs w:val="24"/>
        </w:rPr>
        <w:t>AutoCAD</w:t>
      </w:r>
      <w:r w:rsidRPr="00B5343D">
        <w:rPr>
          <w:rFonts w:asciiTheme="majorBidi" w:eastAsia="Calibri" w:hAnsiTheme="majorBidi" w:cstheme="majorBidi"/>
          <w:sz w:val="24"/>
          <w:szCs w:val="24"/>
        </w:rPr>
        <w:t>, translated them to G-code in order to</w:t>
      </w:r>
      <w:r w:rsidR="00B5343D">
        <w:rPr>
          <w:rFonts w:asciiTheme="majorBidi" w:eastAsia="Calibri" w:hAnsiTheme="majorBidi" w:cstheme="majorBidi"/>
          <w:sz w:val="24"/>
          <w:szCs w:val="24"/>
        </w:rPr>
        <w:t xml:space="preserve"> </w:t>
      </w:r>
      <w:r w:rsidRPr="00B5343D">
        <w:rPr>
          <w:rFonts w:asciiTheme="majorBidi" w:eastAsia="Calibri" w:hAnsiTheme="majorBidi" w:cstheme="majorBidi"/>
          <w:sz w:val="24"/>
          <w:szCs w:val="24"/>
        </w:rPr>
        <w:t xml:space="preserve">achieve </w:t>
      </w:r>
      <w:r w:rsidR="00B5343D">
        <w:rPr>
          <w:rFonts w:asciiTheme="majorBidi" w:eastAsia="Calibri" w:hAnsiTheme="majorBidi" w:cstheme="majorBidi"/>
          <w:sz w:val="24"/>
          <w:szCs w:val="24"/>
        </w:rPr>
        <w:t xml:space="preserve">                             </w:t>
      </w:r>
      <w:r w:rsidRPr="00B5343D">
        <w:rPr>
          <w:rFonts w:asciiTheme="majorBidi" w:eastAsia="Calibri" w:hAnsiTheme="majorBidi" w:cstheme="majorBidi"/>
          <w:sz w:val="24"/>
          <w:szCs w:val="24"/>
        </w:rPr>
        <w:t>a final product</w:t>
      </w:r>
    </w:p>
    <w:p w:rsidR="00D374B1" w:rsidRPr="00B5343D" w:rsidRDefault="00D374B1" w:rsidP="00B5343D">
      <w:pPr>
        <w:pStyle w:val="ListParagraph"/>
        <w:numPr>
          <w:ilvl w:val="0"/>
          <w:numId w:val="4"/>
        </w:numPr>
        <w:spacing w:after="0" w:line="240" w:lineRule="auto"/>
        <w:ind w:left="450" w:hanging="270"/>
        <w:jc w:val="both"/>
        <w:rPr>
          <w:rFonts w:asciiTheme="majorBidi" w:eastAsia="Calibri" w:hAnsiTheme="majorBidi" w:cstheme="majorBidi"/>
          <w:sz w:val="24"/>
          <w:szCs w:val="24"/>
        </w:rPr>
      </w:pPr>
      <w:r w:rsidRPr="00B5343D">
        <w:rPr>
          <w:rFonts w:asciiTheme="majorBidi" w:eastAsia="Calibri" w:hAnsiTheme="majorBidi" w:cstheme="majorBidi"/>
          <w:sz w:val="24"/>
          <w:szCs w:val="24"/>
        </w:rPr>
        <w:t xml:space="preserve">Designed all types of cutting tools </w:t>
      </w:r>
    </w:p>
    <w:p w:rsidR="00D374B1" w:rsidRPr="00B5343D" w:rsidRDefault="00D374B1" w:rsidP="00B5343D">
      <w:pPr>
        <w:pStyle w:val="ListParagraph"/>
        <w:numPr>
          <w:ilvl w:val="0"/>
          <w:numId w:val="4"/>
        </w:numPr>
        <w:spacing w:after="0" w:line="240" w:lineRule="auto"/>
        <w:ind w:left="450" w:hanging="270"/>
        <w:jc w:val="both"/>
        <w:rPr>
          <w:rFonts w:asciiTheme="majorBidi" w:eastAsia="Calibri" w:hAnsiTheme="majorBidi" w:cstheme="majorBidi"/>
          <w:sz w:val="24"/>
          <w:szCs w:val="24"/>
        </w:rPr>
      </w:pPr>
      <w:r w:rsidRPr="00B5343D">
        <w:rPr>
          <w:rFonts w:asciiTheme="majorBidi" w:eastAsia="Calibri" w:hAnsiTheme="majorBidi" w:cstheme="majorBidi"/>
          <w:sz w:val="24"/>
          <w:szCs w:val="24"/>
        </w:rPr>
        <w:t xml:space="preserve">Performed physical tests on several stages of the production: semi-finished products and finished product </w:t>
      </w:r>
    </w:p>
    <w:p w:rsidR="00D374B1" w:rsidRPr="00B5343D" w:rsidRDefault="00D374B1" w:rsidP="00FD3E5B">
      <w:pPr>
        <w:pStyle w:val="ListParagraph"/>
        <w:numPr>
          <w:ilvl w:val="0"/>
          <w:numId w:val="4"/>
        </w:numPr>
        <w:tabs>
          <w:tab w:val="left" w:pos="7110"/>
        </w:tabs>
        <w:spacing w:after="0" w:line="240" w:lineRule="auto"/>
        <w:ind w:left="450" w:hanging="270"/>
        <w:jc w:val="both"/>
        <w:rPr>
          <w:rFonts w:asciiTheme="majorBidi" w:eastAsia="Calibri" w:hAnsiTheme="majorBidi" w:cstheme="majorBidi"/>
          <w:sz w:val="24"/>
          <w:szCs w:val="24"/>
        </w:rPr>
      </w:pPr>
      <w:r w:rsidRPr="00B5343D">
        <w:rPr>
          <w:rFonts w:asciiTheme="majorBidi" w:eastAsia="Calibri" w:hAnsiTheme="majorBidi" w:cstheme="majorBidi"/>
          <w:sz w:val="24"/>
          <w:szCs w:val="24"/>
        </w:rPr>
        <w:t>Acquired the process of welding, sharpening and surface finishing</w:t>
      </w:r>
    </w:p>
    <w:p w:rsidR="00D374B1" w:rsidRPr="00B5343D" w:rsidRDefault="00D374B1" w:rsidP="00B5343D">
      <w:pPr>
        <w:pStyle w:val="ListParagraph"/>
        <w:numPr>
          <w:ilvl w:val="0"/>
          <w:numId w:val="4"/>
        </w:numPr>
        <w:spacing w:after="0" w:line="240" w:lineRule="auto"/>
        <w:ind w:left="450" w:hanging="270"/>
        <w:jc w:val="both"/>
        <w:rPr>
          <w:rFonts w:asciiTheme="majorBidi" w:eastAsia="Calibri" w:hAnsiTheme="majorBidi" w:cstheme="majorBidi"/>
          <w:sz w:val="24"/>
          <w:szCs w:val="24"/>
        </w:rPr>
      </w:pPr>
      <w:r w:rsidRPr="00B5343D">
        <w:rPr>
          <w:rFonts w:asciiTheme="majorBidi" w:eastAsia="Calibri" w:hAnsiTheme="majorBidi" w:cstheme="majorBidi"/>
          <w:sz w:val="24"/>
          <w:szCs w:val="24"/>
        </w:rPr>
        <w:t>Lubricated shafts, bearings and gears to maintain optimal performance</w:t>
      </w:r>
    </w:p>
    <w:p w:rsidR="00D374B1" w:rsidRDefault="00D374B1" w:rsidP="00B5343D">
      <w:pPr>
        <w:pStyle w:val="ListParagraph"/>
        <w:numPr>
          <w:ilvl w:val="0"/>
          <w:numId w:val="4"/>
        </w:numPr>
        <w:spacing w:after="0" w:line="240" w:lineRule="auto"/>
        <w:ind w:left="450" w:hanging="270"/>
        <w:jc w:val="both"/>
        <w:rPr>
          <w:rFonts w:asciiTheme="majorBidi" w:eastAsia="Calibri" w:hAnsiTheme="majorBidi" w:cstheme="majorBidi"/>
          <w:sz w:val="24"/>
          <w:szCs w:val="24"/>
        </w:rPr>
      </w:pPr>
      <w:r w:rsidRPr="00B5343D">
        <w:rPr>
          <w:rFonts w:asciiTheme="majorBidi" w:eastAsia="Calibri" w:hAnsiTheme="majorBidi" w:cstheme="majorBidi"/>
          <w:sz w:val="24"/>
          <w:szCs w:val="24"/>
        </w:rPr>
        <w:t>Assisted in the management of operations and production</w:t>
      </w:r>
    </w:p>
    <w:p w:rsidR="004A79AA" w:rsidRDefault="004A79AA" w:rsidP="004A79AA">
      <w:pPr>
        <w:spacing w:after="0" w:line="240" w:lineRule="auto"/>
        <w:ind w:left="180"/>
        <w:jc w:val="both"/>
        <w:rPr>
          <w:rFonts w:asciiTheme="majorBidi" w:eastAsia="Calibri" w:hAnsiTheme="majorBidi" w:cstheme="majorBidi"/>
          <w:sz w:val="24"/>
          <w:szCs w:val="24"/>
        </w:rPr>
      </w:pPr>
    </w:p>
    <w:p w:rsidR="004A79AA" w:rsidRDefault="000334D7" w:rsidP="000334D7">
      <w:pPr>
        <w:tabs>
          <w:tab w:val="left" w:pos="7020"/>
        </w:tabs>
        <w:spacing w:after="0" w:line="240" w:lineRule="auto"/>
        <w:ind w:left="180"/>
        <w:jc w:val="both"/>
        <w:rPr>
          <w:rFonts w:asciiTheme="majorBidi" w:eastAsia="Calibri" w:hAnsiTheme="majorBidi" w:cstheme="majorBidi"/>
          <w:b/>
          <w:bCs/>
          <w:i/>
          <w:iCs/>
          <w:sz w:val="24"/>
          <w:szCs w:val="24"/>
        </w:rPr>
      </w:pPr>
      <w:r>
        <w:rPr>
          <w:rFonts w:asciiTheme="majorBidi" w:eastAsia="Calibri" w:hAnsiTheme="majorBidi" w:cstheme="majorBidi"/>
          <w:b/>
          <w:bCs/>
          <w:sz w:val="28"/>
          <w:szCs w:val="28"/>
        </w:rPr>
        <w:t>Pro</w:t>
      </w:r>
      <w:r w:rsidR="004A79AA">
        <w:rPr>
          <w:rFonts w:asciiTheme="majorBidi" w:eastAsia="Calibri" w:hAnsiTheme="majorBidi" w:cstheme="majorBidi"/>
          <w:b/>
          <w:bCs/>
          <w:sz w:val="28"/>
          <w:szCs w:val="28"/>
        </w:rPr>
        <w:t xml:space="preserve"> Trade s.a.l</w:t>
      </w:r>
      <w:r w:rsidR="004A79AA" w:rsidRPr="00B5343D">
        <w:rPr>
          <w:rFonts w:asciiTheme="majorBidi" w:eastAsia="Calibri" w:hAnsiTheme="majorBidi" w:cstheme="majorBidi"/>
          <w:b/>
          <w:bCs/>
          <w:i/>
          <w:iCs/>
          <w:sz w:val="24"/>
          <w:szCs w:val="24"/>
        </w:rPr>
        <w:t xml:space="preserve"> – </w:t>
      </w:r>
      <w:r w:rsidR="004A79AA">
        <w:rPr>
          <w:rFonts w:asciiTheme="majorBidi" w:eastAsia="Calibri" w:hAnsiTheme="majorBidi" w:cstheme="majorBidi"/>
          <w:b/>
          <w:bCs/>
          <w:sz w:val="28"/>
          <w:szCs w:val="28"/>
        </w:rPr>
        <w:t xml:space="preserve">Adonis, Lebanon                  </w:t>
      </w:r>
      <w:r>
        <w:rPr>
          <w:rFonts w:asciiTheme="majorBidi" w:eastAsia="Calibri" w:hAnsiTheme="majorBidi" w:cstheme="majorBidi"/>
          <w:b/>
          <w:bCs/>
          <w:sz w:val="28"/>
          <w:szCs w:val="28"/>
        </w:rPr>
        <w:t xml:space="preserve">            </w:t>
      </w:r>
      <w:r w:rsidR="00682396">
        <w:rPr>
          <w:rFonts w:asciiTheme="majorBidi" w:eastAsia="Calibri" w:hAnsiTheme="majorBidi" w:cstheme="majorBidi"/>
          <w:b/>
          <w:bCs/>
          <w:sz w:val="28"/>
          <w:szCs w:val="28"/>
        </w:rPr>
        <w:t xml:space="preserve"> </w:t>
      </w:r>
      <w:r w:rsidR="004A79AA">
        <w:rPr>
          <w:rFonts w:asciiTheme="majorBidi" w:eastAsia="Calibri" w:hAnsiTheme="majorBidi" w:cstheme="majorBidi"/>
          <w:b/>
          <w:bCs/>
          <w:sz w:val="28"/>
          <w:szCs w:val="28"/>
        </w:rPr>
        <w:t xml:space="preserve"> </w:t>
      </w:r>
      <w:r>
        <w:rPr>
          <w:rFonts w:asciiTheme="majorBidi" w:eastAsia="Calibri" w:hAnsiTheme="majorBidi" w:cstheme="majorBidi"/>
          <w:b/>
          <w:bCs/>
          <w:sz w:val="28"/>
          <w:szCs w:val="28"/>
        </w:rPr>
        <w:t xml:space="preserve">    </w:t>
      </w:r>
      <w:r w:rsidR="00FE28FB">
        <w:rPr>
          <w:rFonts w:asciiTheme="majorBidi" w:eastAsia="Calibri" w:hAnsiTheme="majorBidi" w:cstheme="majorBidi"/>
          <w:b/>
          <w:bCs/>
          <w:sz w:val="28"/>
          <w:szCs w:val="28"/>
        </w:rPr>
        <w:t xml:space="preserve">  </w:t>
      </w:r>
      <w:r>
        <w:rPr>
          <w:rFonts w:asciiTheme="majorBidi" w:eastAsia="Calibri" w:hAnsiTheme="majorBidi" w:cstheme="majorBidi"/>
          <w:b/>
          <w:bCs/>
          <w:sz w:val="28"/>
          <w:szCs w:val="28"/>
        </w:rPr>
        <w:t xml:space="preserve"> </w:t>
      </w:r>
      <w:r w:rsidR="0079276E">
        <w:rPr>
          <w:rFonts w:asciiTheme="majorBidi" w:eastAsia="Calibri" w:hAnsiTheme="majorBidi" w:cstheme="majorBidi"/>
          <w:b/>
          <w:bCs/>
          <w:i/>
          <w:iCs/>
          <w:sz w:val="24"/>
          <w:szCs w:val="24"/>
        </w:rPr>
        <w:t>June</w:t>
      </w:r>
      <w:r w:rsidR="004A79AA">
        <w:rPr>
          <w:rFonts w:asciiTheme="majorBidi" w:eastAsia="Calibri" w:hAnsiTheme="majorBidi" w:cstheme="majorBidi"/>
          <w:b/>
          <w:bCs/>
          <w:i/>
          <w:iCs/>
          <w:sz w:val="24"/>
          <w:szCs w:val="24"/>
        </w:rPr>
        <w:t xml:space="preserve"> 2019</w:t>
      </w:r>
      <w:r w:rsidR="004A79AA" w:rsidRPr="00B5343D">
        <w:rPr>
          <w:rFonts w:asciiTheme="majorBidi" w:eastAsia="Calibri" w:hAnsiTheme="majorBidi" w:cstheme="majorBidi"/>
          <w:b/>
          <w:bCs/>
          <w:i/>
          <w:iCs/>
          <w:sz w:val="24"/>
          <w:szCs w:val="24"/>
        </w:rPr>
        <w:t xml:space="preserve"> –</w:t>
      </w:r>
      <w:r>
        <w:rPr>
          <w:rFonts w:asciiTheme="majorBidi" w:eastAsia="Calibri" w:hAnsiTheme="majorBidi" w:cstheme="majorBidi"/>
          <w:b/>
          <w:bCs/>
          <w:i/>
          <w:iCs/>
          <w:sz w:val="24"/>
          <w:szCs w:val="24"/>
        </w:rPr>
        <w:t xml:space="preserve"> Sept 2020</w:t>
      </w:r>
    </w:p>
    <w:p w:rsidR="0079276E" w:rsidRDefault="0079276E" w:rsidP="004A79AA">
      <w:pPr>
        <w:spacing w:after="0" w:line="240" w:lineRule="auto"/>
        <w:ind w:firstLine="180"/>
        <w:contextualSpacing/>
        <w:jc w:val="both"/>
        <w:rPr>
          <w:rFonts w:asciiTheme="majorBidi" w:eastAsia="Calibri" w:hAnsiTheme="majorBidi" w:cstheme="majorBidi"/>
          <w:b/>
          <w:bCs/>
          <w:sz w:val="28"/>
          <w:szCs w:val="28"/>
        </w:rPr>
      </w:pPr>
    </w:p>
    <w:p w:rsidR="00D374B1" w:rsidRPr="00804401" w:rsidRDefault="004A79AA" w:rsidP="004A79AA">
      <w:pPr>
        <w:spacing w:after="0" w:line="240" w:lineRule="auto"/>
        <w:ind w:firstLine="180"/>
        <w:contextualSpacing/>
        <w:jc w:val="both"/>
        <w:rPr>
          <w:rFonts w:asciiTheme="majorBidi" w:eastAsia="Calibri" w:hAnsiTheme="majorBidi" w:cstheme="majorBidi"/>
          <w:b/>
          <w:bCs/>
        </w:rPr>
      </w:pPr>
      <w:r>
        <w:rPr>
          <w:rFonts w:asciiTheme="majorBidi" w:eastAsia="Calibri" w:hAnsiTheme="majorBidi" w:cstheme="majorBidi"/>
          <w:b/>
          <w:bCs/>
          <w:sz w:val="28"/>
          <w:szCs w:val="28"/>
        </w:rPr>
        <w:t xml:space="preserve">Operations manager: </w:t>
      </w:r>
      <w:r>
        <w:rPr>
          <w:rFonts w:asciiTheme="majorBidi" w:eastAsia="Calibri" w:hAnsiTheme="majorBidi" w:cstheme="majorBidi"/>
          <w:sz w:val="24"/>
          <w:szCs w:val="24"/>
        </w:rPr>
        <w:t xml:space="preserve">Responsible of serving customers, dealing with customers queries and complaints, handling payments, displaying digital products, helping with special promotions, responsible of the company’s stocks. (built the Instagram account of the company </w:t>
      </w:r>
      <w:r w:rsidR="001D7423">
        <w:rPr>
          <w:rFonts w:asciiTheme="majorBidi" w:eastAsia="Calibri" w:hAnsiTheme="majorBidi" w:cstheme="majorBidi"/>
          <w:color w:val="5B9BD5" w:themeColor="accent1"/>
          <w:sz w:val="24"/>
          <w:szCs w:val="24"/>
        </w:rPr>
        <w:t>@protradesal</w:t>
      </w:r>
      <w:r w:rsidR="001D7423">
        <w:rPr>
          <w:rFonts w:asciiTheme="majorBidi" w:eastAsia="Calibri" w:hAnsiTheme="majorBidi" w:cstheme="majorBidi"/>
          <w:sz w:val="24"/>
          <w:szCs w:val="24"/>
        </w:rPr>
        <w:t>)</w:t>
      </w:r>
      <w:r w:rsidR="00D374B1" w:rsidRPr="0079276E">
        <w:rPr>
          <w:rFonts w:asciiTheme="majorBidi" w:eastAsia="Calibri" w:hAnsiTheme="majorBidi" w:cstheme="majorBidi"/>
          <w:b/>
          <w:bCs/>
          <w:color w:val="5B9BD5" w:themeColor="accent1"/>
        </w:rPr>
        <w:t xml:space="preserve">  </w:t>
      </w:r>
    </w:p>
    <w:p w:rsidR="0079276E" w:rsidRDefault="00D374B1" w:rsidP="00D374B1">
      <w:pPr>
        <w:spacing w:after="0" w:line="240" w:lineRule="auto"/>
        <w:contextualSpacing/>
        <w:jc w:val="both"/>
        <w:rPr>
          <w:rFonts w:asciiTheme="majorBidi" w:eastAsia="Calibri" w:hAnsiTheme="majorBidi" w:cstheme="majorBidi"/>
          <w:b/>
          <w:bCs/>
          <w:sz w:val="28"/>
          <w:szCs w:val="28"/>
        </w:rPr>
      </w:pPr>
      <w:r w:rsidRPr="00B5343D">
        <w:rPr>
          <w:rFonts w:asciiTheme="majorBidi" w:eastAsia="Calibri" w:hAnsiTheme="majorBidi" w:cstheme="majorBidi"/>
          <w:b/>
          <w:bCs/>
          <w:sz w:val="28"/>
          <w:szCs w:val="28"/>
        </w:rPr>
        <w:t xml:space="preserve"> </w:t>
      </w:r>
    </w:p>
    <w:p w:rsidR="00D374B1" w:rsidRPr="00804401" w:rsidRDefault="00D374B1" w:rsidP="00D374B1">
      <w:pPr>
        <w:spacing w:after="0" w:line="240" w:lineRule="auto"/>
        <w:contextualSpacing/>
        <w:jc w:val="both"/>
        <w:rPr>
          <w:rFonts w:asciiTheme="majorBidi" w:eastAsia="Calibri" w:hAnsiTheme="majorBidi" w:cstheme="majorBidi"/>
          <w:b/>
          <w:bCs/>
          <w:i/>
          <w:iCs/>
        </w:rPr>
      </w:pPr>
      <w:r w:rsidRPr="00B5343D">
        <w:rPr>
          <w:rFonts w:asciiTheme="majorBidi" w:eastAsia="Calibri" w:hAnsiTheme="majorBidi" w:cstheme="majorBidi"/>
          <w:b/>
          <w:bCs/>
          <w:sz w:val="28"/>
          <w:szCs w:val="28"/>
        </w:rPr>
        <w:t xml:space="preserve">  Tutoring                                             </w:t>
      </w:r>
      <w:r w:rsidR="00B5343D">
        <w:rPr>
          <w:rFonts w:asciiTheme="majorBidi" w:eastAsia="Calibri" w:hAnsiTheme="majorBidi" w:cstheme="majorBidi"/>
          <w:b/>
          <w:bCs/>
          <w:sz w:val="28"/>
          <w:szCs w:val="28"/>
        </w:rPr>
        <w:t xml:space="preserve">               </w:t>
      </w:r>
      <w:r w:rsidRPr="00B5343D">
        <w:rPr>
          <w:rFonts w:asciiTheme="majorBidi" w:eastAsia="Calibri" w:hAnsiTheme="majorBidi" w:cstheme="majorBidi"/>
          <w:b/>
          <w:bCs/>
          <w:i/>
          <w:iCs/>
        </w:rPr>
        <w:t xml:space="preserve">                 </w:t>
      </w:r>
      <w:r w:rsidR="00B5343D">
        <w:rPr>
          <w:rFonts w:asciiTheme="majorBidi" w:eastAsia="Calibri" w:hAnsiTheme="majorBidi" w:cstheme="majorBidi"/>
          <w:b/>
          <w:bCs/>
          <w:i/>
          <w:iCs/>
        </w:rPr>
        <w:t xml:space="preserve">           </w:t>
      </w:r>
      <w:r w:rsidRPr="00B5343D">
        <w:rPr>
          <w:rFonts w:asciiTheme="majorBidi" w:eastAsia="Calibri" w:hAnsiTheme="majorBidi" w:cstheme="majorBidi"/>
          <w:b/>
          <w:bCs/>
          <w:i/>
          <w:iCs/>
        </w:rPr>
        <w:t xml:space="preserve"> </w:t>
      </w:r>
      <w:r w:rsidR="0079276E" w:rsidRPr="00B5343D">
        <w:rPr>
          <w:rFonts w:asciiTheme="majorBidi" w:eastAsia="Calibri" w:hAnsiTheme="majorBidi" w:cstheme="majorBidi"/>
          <w:b/>
          <w:bCs/>
          <w:i/>
          <w:iCs/>
          <w:sz w:val="24"/>
          <w:szCs w:val="24"/>
        </w:rPr>
        <w:t>June</w:t>
      </w:r>
      <w:r w:rsidRPr="00B5343D">
        <w:rPr>
          <w:rFonts w:asciiTheme="majorBidi" w:eastAsia="Calibri" w:hAnsiTheme="majorBidi" w:cstheme="majorBidi"/>
          <w:b/>
          <w:bCs/>
          <w:i/>
          <w:iCs/>
          <w:sz w:val="24"/>
          <w:szCs w:val="24"/>
        </w:rPr>
        <w:t xml:space="preserve"> 2018 – Present</w:t>
      </w:r>
    </w:p>
    <w:p w:rsidR="00D374B1" w:rsidRPr="00B5343D" w:rsidRDefault="00D374B1" w:rsidP="00D374B1">
      <w:pPr>
        <w:spacing w:after="0" w:line="240" w:lineRule="auto"/>
        <w:contextualSpacing/>
        <w:jc w:val="both"/>
        <w:rPr>
          <w:rFonts w:asciiTheme="majorBidi" w:eastAsia="Calibri" w:hAnsiTheme="majorBidi" w:cstheme="majorBidi"/>
          <w:b/>
          <w:bCs/>
          <w:sz w:val="24"/>
          <w:szCs w:val="24"/>
        </w:rPr>
      </w:pPr>
      <w:r w:rsidRPr="00B5343D">
        <w:rPr>
          <w:rFonts w:asciiTheme="majorBidi" w:eastAsia="Calibri" w:hAnsiTheme="majorBidi" w:cstheme="majorBidi"/>
          <w:i/>
          <w:iCs/>
          <w:sz w:val="24"/>
          <w:szCs w:val="24"/>
        </w:rPr>
        <w:t xml:space="preserve">   Part Time J</w:t>
      </w:r>
      <w:r w:rsidR="00B5343D">
        <w:rPr>
          <w:rFonts w:asciiTheme="majorBidi" w:eastAsia="Calibri" w:hAnsiTheme="majorBidi" w:cstheme="majorBidi"/>
          <w:i/>
          <w:iCs/>
          <w:sz w:val="24"/>
          <w:szCs w:val="24"/>
        </w:rPr>
        <w:t>ob</w:t>
      </w:r>
    </w:p>
    <w:p w:rsidR="00D374B1" w:rsidRPr="00B5343D" w:rsidRDefault="00D374B1" w:rsidP="00B5343D">
      <w:pPr>
        <w:pStyle w:val="ListParagraph"/>
        <w:numPr>
          <w:ilvl w:val="0"/>
          <w:numId w:val="5"/>
        </w:numPr>
        <w:spacing w:after="0" w:line="240" w:lineRule="auto"/>
        <w:ind w:left="450" w:hanging="270"/>
        <w:jc w:val="both"/>
        <w:rPr>
          <w:rFonts w:asciiTheme="majorBidi" w:eastAsia="Calibri" w:hAnsiTheme="majorBidi" w:cstheme="majorBidi"/>
          <w:sz w:val="24"/>
          <w:szCs w:val="24"/>
        </w:rPr>
      </w:pPr>
      <w:r w:rsidRPr="00B5343D">
        <w:rPr>
          <w:rFonts w:asciiTheme="majorBidi" w:eastAsia="Calibri" w:hAnsiTheme="majorBidi" w:cstheme="majorBidi"/>
          <w:sz w:val="24"/>
          <w:szCs w:val="24"/>
        </w:rPr>
        <w:t>Taught a variety of courses including Math, Physics to Middle School Students</w:t>
      </w:r>
    </w:p>
    <w:p w:rsidR="00D374B1" w:rsidRPr="00B5343D" w:rsidRDefault="00D374B1" w:rsidP="00B5343D">
      <w:pPr>
        <w:pStyle w:val="ListParagraph"/>
        <w:numPr>
          <w:ilvl w:val="0"/>
          <w:numId w:val="5"/>
        </w:numPr>
        <w:spacing w:after="0" w:line="240" w:lineRule="auto"/>
        <w:ind w:left="450" w:hanging="270"/>
        <w:jc w:val="both"/>
        <w:rPr>
          <w:rFonts w:asciiTheme="majorBidi" w:eastAsia="Calibri" w:hAnsiTheme="majorBidi" w:cstheme="majorBidi"/>
          <w:sz w:val="24"/>
          <w:szCs w:val="24"/>
        </w:rPr>
      </w:pPr>
      <w:r w:rsidRPr="00B5343D">
        <w:rPr>
          <w:rFonts w:asciiTheme="majorBidi" w:eastAsia="Calibri" w:hAnsiTheme="majorBidi" w:cstheme="majorBidi"/>
          <w:sz w:val="24"/>
          <w:szCs w:val="24"/>
        </w:rPr>
        <w:t xml:space="preserve">Tutored in </w:t>
      </w:r>
      <w:r w:rsidR="0079276E" w:rsidRPr="00B5343D">
        <w:rPr>
          <w:rFonts w:asciiTheme="majorBidi" w:eastAsia="Calibri" w:hAnsiTheme="majorBidi" w:cstheme="majorBidi"/>
          <w:sz w:val="24"/>
          <w:szCs w:val="24"/>
        </w:rPr>
        <w:t>AutoCAD</w:t>
      </w:r>
      <w:r w:rsidR="00FD3E5B">
        <w:rPr>
          <w:rFonts w:asciiTheme="majorBidi" w:eastAsia="Calibri" w:hAnsiTheme="majorBidi" w:cstheme="majorBidi"/>
          <w:sz w:val="24"/>
          <w:szCs w:val="24"/>
        </w:rPr>
        <w:t xml:space="preserve"> and Solidworks for universi</w:t>
      </w:r>
      <w:r w:rsidR="00372838">
        <w:rPr>
          <w:rFonts w:asciiTheme="majorBidi" w:eastAsia="Calibri" w:hAnsiTheme="majorBidi" w:cstheme="majorBidi"/>
          <w:sz w:val="24"/>
          <w:szCs w:val="24"/>
        </w:rPr>
        <w:t>t</w:t>
      </w:r>
      <w:r w:rsidRPr="00B5343D">
        <w:rPr>
          <w:rFonts w:asciiTheme="majorBidi" w:eastAsia="Calibri" w:hAnsiTheme="majorBidi" w:cstheme="majorBidi"/>
          <w:sz w:val="24"/>
          <w:szCs w:val="24"/>
        </w:rPr>
        <w:t xml:space="preserve">y students </w:t>
      </w:r>
    </w:p>
    <w:p w:rsidR="004A79AA" w:rsidRPr="004A79AA" w:rsidRDefault="004A79AA" w:rsidP="004A79AA">
      <w:pPr>
        <w:spacing w:after="0" w:line="240" w:lineRule="auto"/>
        <w:contextualSpacing/>
        <w:jc w:val="both"/>
        <w:rPr>
          <w:rFonts w:asciiTheme="majorBidi" w:eastAsia="Calibri" w:hAnsiTheme="majorBidi" w:cstheme="majorBidi"/>
          <w:b/>
          <w:bCs/>
          <w:sz w:val="20"/>
          <w:szCs w:val="20"/>
        </w:rPr>
      </w:pPr>
    </w:p>
    <w:p w:rsidR="000334D7" w:rsidRDefault="000334D7" w:rsidP="00D374B1">
      <w:pPr>
        <w:spacing w:after="0" w:line="240" w:lineRule="auto"/>
        <w:rPr>
          <w:rFonts w:asciiTheme="majorBidi" w:eastAsia="Calibri" w:hAnsiTheme="majorBidi" w:cstheme="majorBidi"/>
          <w:b/>
          <w:bCs/>
          <w:noProof/>
          <w:sz w:val="32"/>
          <w:szCs w:val="32"/>
          <w:lang w:val="fr-FR"/>
        </w:rPr>
      </w:pPr>
    </w:p>
    <w:p w:rsidR="000334D7" w:rsidRDefault="000334D7" w:rsidP="00D374B1">
      <w:pPr>
        <w:spacing w:after="0" w:line="240" w:lineRule="auto"/>
        <w:rPr>
          <w:rFonts w:asciiTheme="majorBidi" w:eastAsia="Calibri" w:hAnsiTheme="majorBidi" w:cstheme="majorBidi"/>
          <w:b/>
          <w:bCs/>
          <w:noProof/>
          <w:sz w:val="32"/>
          <w:szCs w:val="32"/>
          <w:lang w:val="fr-FR"/>
        </w:rPr>
      </w:pPr>
    </w:p>
    <w:p w:rsidR="000334D7" w:rsidRDefault="000334D7" w:rsidP="00D374B1">
      <w:pPr>
        <w:spacing w:after="0" w:line="240" w:lineRule="auto"/>
        <w:rPr>
          <w:rFonts w:asciiTheme="majorBidi" w:eastAsia="Calibri" w:hAnsiTheme="majorBidi" w:cstheme="majorBidi"/>
          <w:b/>
          <w:bCs/>
          <w:noProof/>
          <w:sz w:val="32"/>
          <w:szCs w:val="32"/>
          <w:lang w:val="fr-FR"/>
        </w:rPr>
      </w:pPr>
    </w:p>
    <w:p w:rsidR="000334D7" w:rsidRDefault="000334D7" w:rsidP="00D374B1">
      <w:pPr>
        <w:spacing w:after="0" w:line="240" w:lineRule="auto"/>
        <w:rPr>
          <w:rFonts w:asciiTheme="majorBidi" w:eastAsia="Calibri" w:hAnsiTheme="majorBidi" w:cstheme="majorBidi"/>
          <w:b/>
          <w:bCs/>
          <w:noProof/>
          <w:sz w:val="32"/>
          <w:szCs w:val="32"/>
          <w:lang w:val="fr-FR"/>
        </w:rPr>
      </w:pPr>
    </w:p>
    <w:p w:rsidR="000334D7" w:rsidRDefault="000334D7" w:rsidP="00D374B1">
      <w:pPr>
        <w:spacing w:after="0" w:line="240" w:lineRule="auto"/>
        <w:rPr>
          <w:rFonts w:asciiTheme="majorBidi" w:eastAsia="Calibri" w:hAnsiTheme="majorBidi" w:cstheme="majorBidi"/>
          <w:b/>
          <w:bCs/>
          <w:noProof/>
          <w:sz w:val="32"/>
          <w:szCs w:val="32"/>
          <w:lang w:val="fr-FR"/>
        </w:rPr>
      </w:pPr>
    </w:p>
    <w:p w:rsidR="000334D7" w:rsidRDefault="000334D7" w:rsidP="00D374B1">
      <w:pPr>
        <w:spacing w:after="0" w:line="240" w:lineRule="auto"/>
        <w:rPr>
          <w:rFonts w:asciiTheme="majorBidi" w:eastAsia="Calibri" w:hAnsiTheme="majorBidi" w:cstheme="majorBidi"/>
          <w:b/>
          <w:bCs/>
          <w:noProof/>
          <w:sz w:val="32"/>
          <w:szCs w:val="32"/>
          <w:lang w:val="fr-FR"/>
        </w:rPr>
      </w:pPr>
    </w:p>
    <w:p w:rsidR="000334D7" w:rsidRDefault="000334D7" w:rsidP="00D374B1">
      <w:pPr>
        <w:spacing w:after="0" w:line="240" w:lineRule="auto"/>
        <w:rPr>
          <w:rFonts w:asciiTheme="majorBidi" w:eastAsia="Calibri" w:hAnsiTheme="majorBidi" w:cstheme="majorBidi"/>
          <w:b/>
          <w:bCs/>
          <w:noProof/>
          <w:sz w:val="32"/>
          <w:szCs w:val="32"/>
          <w:lang w:val="fr-FR"/>
        </w:rPr>
      </w:pPr>
    </w:p>
    <w:p w:rsidR="00D374B1" w:rsidRPr="00804401" w:rsidRDefault="00D374B1" w:rsidP="00D374B1">
      <w:pPr>
        <w:spacing w:after="0" w:line="240" w:lineRule="auto"/>
        <w:rPr>
          <w:rFonts w:asciiTheme="majorBidi" w:eastAsia="Calibri" w:hAnsiTheme="majorBidi" w:cstheme="majorBidi"/>
          <w:b/>
          <w:bCs/>
          <w:sz w:val="28"/>
          <w:szCs w:val="28"/>
          <w:lang w:val="fr-FR"/>
        </w:rPr>
      </w:pPr>
      <w:r w:rsidRPr="00B5343D">
        <w:rPr>
          <w:rFonts w:asciiTheme="majorBidi" w:eastAsia="Calibri" w:hAnsiTheme="majorBidi" w:cstheme="majorBidi"/>
          <w:b/>
          <w:bCs/>
          <w:noProof/>
          <w:sz w:val="32"/>
          <w:szCs w:val="32"/>
        </w:rPr>
        <mc:AlternateContent>
          <mc:Choice Requires="wps">
            <w:drawing>
              <wp:anchor distT="0" distB="0" distL="114300" distR="114300" simplePos="0" relativeHeight="251661312" behindDoc="0" locked="0" layoutInCell="1" allowOverlap="1" wp14:anchorId="74A9873C" wp14:editId="26B605A1">
                <wp:simplePos x="0" y="0"/>
                <wp:positionH relativeFrom="column">
                  <wp:posOffset>-1072</wp:posOffset>
                </wp:positionH>
                <wp:positionV relativeFrom="paragraph">
                  <wp:posOffset>206515</wp:posOffset>
                </wp:positionV>
                <wp:extent cx="6602723" cy="28050"/>
                <wp:effectExtent l="0" t="0" r="27305" b="29210"/>
                <wp:wrapNone/>
                <wp:docPr id="12" name="Straight Connector 12"/>
                <wp:cNvGraphicFramePr/>
                <a:graphic xmlns:a="http://schemas.openxmlformats.org/drawingml/2006/main">
                  <a:graphicData uri="http://schemas.microsoft.com/office/word/2010/wordprocessingShape">
                    <wps:wsp>
                      <wps:cNvCnPr/>
                      <wps:spPr>
                        <a:xfrm flipV="1">
                          <a:off x="0" y="0"/>
                          <a:ext cx="6602723" cy="28050"/>
                        </a:xfrm>
                        <a:prstGeom prst="line">
                          <a:avLst/>
                        </a:prstGeom>
                        <a:noFill/>
                        <a:ln w="9525" cap="flat" cmpd="sng" algn="ctr">
                          <a:solidFill>
                            <a:sysClr val="windowText" lastClr="000000"/>
                          </a:solidFill>
                          <a:prstDash val="solid"/>
                          <a:miter lim="800000"/>
                        </a:ln>
                        <a:effectLst/>
                      </wps:spPr>
                      <wps:bodyPr/>
                    </wps:wsp>
                  </a:graphicData>
                </a:graphic>
              </wp:anchor>
            </w:drawing>
          </mc:Choice>
          <mc:Fallback>
            <w:pict>
              <v:line w14:anchorId="6D893574" id="Straight Connector 1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pt,16.25pt" to="519.8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" strokecolor="windowText">
                <v:stroke joinstyle="miter"/>
              </v:line>
            </w:pict>
          </mc:Fallback>
        </mc:AlternateContent>
      </w:r>
      <w:r w:rsidRPr="00B5343D">
        <w:rPr>
          <w:rFonts w:asciiTheme="majorBidi" w:eastAsia="Calibri" w:hAnsiTheme="majorBidi" w:cstheme="majorBidi"/>
          <w:b/>
          <w:bCs/>
          <w:noProof/>
          <w:sz w:val="32"/>
          <w:szCs w:val="32"/>
          <w:lang w:val="fr-FR"/>
        </w:rPr>
        <w:t>Extracurricular</w:t>
      </w:r>
      <w:r w:rsidRPr="00B5343D">
        <w:rPr>
          <w:rFonts w:asciiTheme="majorBidi" w:eastAsia="Calibri" w:hAnsiTheme="majorBidi" w:cstheme="majorBidi"/>
          <w:b/>
          <w:bCs/>
          <w:sz w:val="32"/>
          <w:szCs w:val="32"/>
          <w:lang w:val="fr-FR"/>
        </w:rPr>
        <w:t xml:space="preserve"> Activities</w:t>
      </w:r>
      <w:r w:rsidRPr="00804401">
        <w:rPr>
          <w:rFonts w:asciiTheme="majorBidi" w:eastAsia="Calibri" w:hAnsiTheme="majorBidi" w:cstheme="majorBidi"/>
          <w:b/>
          <w:bCs/>
          <w:sz w:val="28"/>
          <w:szCs w:val="28"/>
          <w:lang w:val="fr-FR"/>
        </w:rPr>
        <w:tab/>
      </w:r>
      <w:r w:rsidRPr="00804401">
        <w:rPr>
          <w:rFonts w:asciiTheme="majorBidi" w:eastAsia="Calibri" w:hAnsiTheme="majorBidi" w:cstheme="majorBidi"/>
          <w:b/>
          <w:bCs/>
          <w:sz w:val="28"/>
          <w:szCs w:val="28"/>
          <w:lang w:val="fr-FR"/>
        </w:rPr>
        <w:tab/>
      </w:r>
      <w:r w:rsidRPr="00804401">
        <w:rPr>
          <w:rFonts w:asciiTheme="majorBidi" w:eastAsia="Calibri" w:hAnsiTheme="majorBidi" w:cstheme="majorBidi"/>
          <w:b/>
          <w:bCs/>
          <w:sz w:val="28"/>
          <w:szCs w:val="28"/>
          <w:lang w:val="fr-FR"/>
        </w:rPr>
        <w:tab/>
      </w:r>
      <w:r w:rsidRPr="00804401">
        <w:rPr>
          <w:rFonts w:asciiTheme="majorBidi" w:eastAsia="Calibri" w:hAnsiTheme="majorBidi" w:cstheme="majorBidi"/>
          <w:b/>
          <w:bCs/>
          <w:sz w:val="28"/>
          <w:szCs w:val="28"/>
          <w:lang w:val="fr-FR"/>
        </w:rPr>
        <w:tab/>
      </w:r>
      <w:r w:rsidRPr="00804401">
        <w:rPr>
          <w:rFonts w:asciiTheme="majorBidi" w:eastAsia="Calibri" w:hAnsiTheme="majorBidi" w:cstheme="majorBidi"/>
          <w:b/>
          <w:bCs/>
          <w:sz w:val="28"/>
          <w:szCs w:val="28"/>
          <w:lang w:val="fr-FR"/>
        </w:rPr>
        <w:tab/>
      </w:r>
      <w:r w:rsidRPr="00804401">
        <w:rPr>
          <w:rFonts w:asciiTheme="majorBidi" w:eastAsia="Calibri" w:hAnsiTheme="majorBidi" w:cstheme="majorBidi"/>
          <w:b/>
          <w:bCs/>
          <w:sz w:val="28"/>
          <w:szCs w:val="28"/>
          <w:lang w:val="fr-FR"/>
        </w:rPr>
        <w:tab/>
      </w:r>
      <w:r w:rsidRPr="00804401">
        <w:rPr>
          <w:rFonts w:asciiTheme="majorBidi" w:eastAsia="Calibri" w:hAnsiTheme="majorBidi" w:cstheme="majorBidi"/>
          <w:b/>
          <w:bCs/>
          <w:sz w:val="28"/>
          <w:szCs w:val="28"/>
          <w:lang w:val="fr-FR"/>
        </w:rPr>
        <w:tab/>
      </w:r>
      <w:r w:rsidRPr="00804401">
        <w:rPr>
          <w:rFonts w:asciiTheme="majorBidi" w:eastAsia="Calibri" w:hAnsiTheme="majorBidi" w:cstheme="majorBidi"/>
          <w:b/>
          <w:bCs/>
          <w:sz w:val="28"/>
          <w:szCs w:val="28"/>
          <w:lang w:val="fr-FR"/>
        </w:rPr>
        <w:tab/>
      </w:r>
      <w:r w:rsidRPr="00804401">
        <w:rPr>
          <w:rFonts w:asciiTheme="majorBidi" w:eastAsia="Calibri" w:hAnsiTheme="majorBidi" w:cstheme="majorBidi"/>
          <w:b/>
          <w:bCs/>
          <w:sz w:val="28"/>
          <w:szCs w:val="28"/>
          <w:lang w:val="fr-FR"/>
        </w:rPr>
        <w:tab/>
      </w:r>
      <w:r w:rsidRPr="00804401">
        <w:rPr>
          <w:rFonts w:asciiTheme="majorBidi" w:eastAsia="Calibri" w:hAnsiTheme="majorBidi" w:cstheme="majorBidi"/>
          <w:b/>
          <w:bCs/>
          <w:sz w:val="28"/>
          <w:szCs w:val="28"/>
          <w:lang w:val="fr-FR"/>
        </w:rPr>
        <w:tab/>
      </w:r>
      <w:r w:rsidRPr="00804401">
        <w:rPr>
          <w:rFonts w:asciiTheme="majorBidi" w:eastAsia="Calibri" w:hAnsiTheme="majorBidi" w:cstheme="majorBidi"/>
          <w:b/>
          <w:bCs/>
          <w:sz w:val="28"/>
          <w:szCs w:val="28"/>
          <w:lang w:val="fr-FR"/>
        </w:rPr>
        <w:tab/>
      </w:r>
    </w:p>
    <w:p w:rsidR="001D7423" w:rsidRDefault="00D374B1" w:rsidP="000334D7">
      <w:pPr>
        <w:tabs>
          <w:tab w:val="left" w:pos="776"/>
          <w:tab w:val="left" w:pos="7020"/>
        </w:tabs>
        <w:spacing w:after="0" w:line="240" w:lineRule="auto"/>
        <w:ind w:left="144"/>
        <w:rPr>
          <w:rFonts w:asciiTheme="majorBidi" w:eastAsia="Calibri" w:hAnsiTheme="majorBidi" w:cstheme="majorBidi"/>
          <w:b/>
          <w:bCs/>
          <w:i/>
          <w:iCs/>
          <w:sz w:val="24"/>
          <w:szCs w:val="24"/>
          <w:lang w:val="fr-FR"/>
        </w:rPr>
      </w:pPr>
      <w:r w:rsidRPr="00B5343D">
        <w:rPr>
          <w:rFonts w:asciiTheme="majorBidi" w:eastAsia="Calibri" w:hAnsiTheme="majorBidi" w:cstheme="majorBidi"/>
          <w:b/>
          <w:bCs/>
          <w:sz w:val="28"/>
          <w:szCs w:val="28"/>
          <w:lang w:val="fr-FR"/>
        </w:rPr>
        <w:t>Lebanese Scout Association</w:t>
      </w:r>
      <w:r w:rsidR="000334D7">
        <w:rPr>
          <w:rFonts w:asciiTheme="majorBidi" w:eastAsia="Calibri" w:hAnsiTheme="majorBidi" w:cstheme="majorBidi"/>
          <w:b/>
          <w:bCs/>
          <w:sz w:val="28"/>
          <w:szCs w:val="28"/>
          <w:lang w:val="fr-FR"/>
        </w:rPr>
        <w:t xml:space="preserve">                                                   </w:t>
      </w:r>
      <w:r w:rsidR="001D7423" w:rsidRPr="00B5343D">
        <w:rPr>
          <w:rFonts w:asciiTheme="majorBidi" w:eastAsia="Calibri" w:hAnsiTheme="majorBidi" w:cstheme="majorBidi"/>
          <w:b/>
          <w:bCs/>
          <w:i/>
          <w:iCs/>
          <w:sz w:val="24"/>
          <w:szCs w:val="24"/>
          <w:lang w:val="fr-FR"/>
        </w:rPr>
        <w:t>Sep2010 – Present</w:t>
      </w:r>
    </w:p>
    <w:p w:rsidR="00D374B1" w:rsidRPr="00804401" w:rsidRDefault="001D7423" w:rsidP="001D7423">
      <w:pPr>
        <w:tabs>
          <w:tab w:val="left" w:pos="776"/>
        </w:tabs>
        <w:spacing w:after="0" w:line="240" w:lineRule="auto"/>
        <w:ind w:left="144"/>
        <w:rPr>
          <w:rFonts w:asciiTheme="majorBidi" w:eastAsia="Calibri" w:hAnsiTheme="majorBidi" w:cstheme="majorBidi"/>
          <w:b/>
          <w:bCs/>
          <w:i/>
          <w:iCs/>
          <w:lang w:val="fr-FR"/>
        </w:rPr>
      </w:pPr>
      <w:r>
        <w:rPr>
          <w:rFonts w:asciiTheme="majorBidi" w:eastAsia="Calibri" w:hAnsiTheme="majorBidi" w:cstheme="majorBidi"/>
          <w:b/>
          <w:bCs/>
          <w:lang w:val="fr-FR"/>
        </w:rPr>
        <w:t xml:space="preserve">| </w:t>
      </w:r>
      <w:r w:rsidRPr="00B5343D">
        <w:rPr>
          <w:rFonts w:asciiTheme="majorBidi" w:eastAsia="Calibri" w:hAnsiTheme="majorBidi" w:cstheme="majorBidi"/>
          <w:b/>
          <w:bCs/>
          <w:sz w:val="28"/>
          <w:szCs w:val="28"/>
          <w:lang w:val="fr-FR"/>
        </w:rPr>
        <w:t>Group Scout SSCC Kfarhbab</w:t>
      </w:r>
      <w:r w:rsidRPr="00804401">
        <w:rPr>
          <w:rFonts w:asciiTheme="majorBidi" w:eastAsia="Calibri" w:hAnsiTheme="majorBidi" w:cstheme="majorBidi"/>
          <w:b/>
          <w:bCs/>
          <w:lang w:val="fr-FR"/>
        </w:rPr>
        <w:t xml:space="preserve"> |  </w:t>
      </w:r>
      <w:r>
        <w:rPr>
          <w:rFonts w:asciiTheme="majorBidi" w:eastAsia="Calibri" w:hAnsiTheme="majorBidi" w:cstheme="majorBidi"/>
          <w:b/>
          <w:bCs/>
          <w:lang w:val="fr-FR"/>
        </w:rPr>
        <w:t xml:space="preserve">  </w:t>
      </w:r>
      <w:r w:rsidRPr="00804401">
        <w:rPr>
          <w:rFonts w:asciiTheme="majorBidi" w:eastAsia="Calibri" w:hAnsiTheme="majorBidi" w:cstheme="majorBidi"/>
          <w:b/>
          <w:bCs/>
          <w:lang w:val="fr-FR"/>
        </w:rPr>
        <w:t xml:space="preserve">  </w:t>
      </w:r>
      <w:r w:rsidR="00D374B1" w:rsidRPr="00804401">
        <w:rPr>
          <w:rFonts w:asciiTheme="majorBidi" w:eastAsia="Calibri" w:hAnsiTheme="majorBidi" w:cstheme="majorBidi"/>
          <w:b/>
          <w:bCs/>
          <w:lang w:val="fr-FR"/>
        </w:rPr>
        <w:t xml:space="preserve">         </w:t>
      </w:r>
      <w:r>
        <w:rPr>
          <w:rFonts w:asciiTheme="majorBidi" w:eastAsia="Calibri" w:hAnsiTheme="majorBidi" w:cstheme="majorBidi"/>
          <w:b/>
          <w:bCs/>
          <w:lang w:val="fr-FR"/>
        </w:rPr>
        <w:t xml:space="preserve"> </w:t>
      </w:r>
      <w:r w:rsidR="00D374B1" w:rsidRPr="00804401">
        <w:rPr>
          <w:rFonts w:asciiTheme="majorBidi" w:eastAsia="Calibri" w:hAnsiTheme="majorBidi" w:cstheme="majorBidi"/>
          <w:b/>
          <w:bCs/>
          <w:lang w:val="fr-FR"/>
        </w:rPr>
        <w:t xml:space="preserve">                  </w:t>
      </w:r>
      <w:r w:rsidR="00153679" w:rsidRPr="00804401">
        <w:rPr>
          <w:rFonts w:asciiTheme="majorBidi" w:eastAsia="Calibri" w:hAnsiTheme="majorBidi" w:cstheme="majorBidi"/>
          <w:b/>
          <w:bCs/>
          <w:lang w:val="fr-FR"/>
        </w:rPr>
        <w:t xml:space="preserve"> </w:t>
      </w:r>
    </w:p>
    <w:p w:rsidR="00D374B1" w:rsidRPr="00B5343D" w:rsidRDefault="00D374B1" w:rsidP="00D374B1">
      <w:pPr>
        <w:spacing w:after="0" w:line="240" w:lineRule="auto"/>
        <w:ind w:left="144" w:right="29"/>
        <w:jc w:val="both"/>
        <w:rPr>
          <w:rFonts w:asciiTheme="majorBidi" w:eastAsia="Calibri" w:hAnsiTheme="majorBidi" w:cstheme="majorBidi"/>
          <w:i/>
          <w:iCs/>
          <w:sz w:val="24"/>
          <w:szCs w:val="24"/>
        </w:rPr>
      </w:pPr>
      <w:r w:rsidRPr="00B5343D">
        <w:rPr>
          <w:rFonts w:asciiTheme="majorBidi" w:eastAsia="Calibri" w:hAnsiTheme="majorBidi" w:cstheme="majorBidi"/>
          <w:i/>
          <w:iCs/>
          <w:sz w:val="24"/>
          <w:szCs w:val="24"/>
        </w:rPr>
        <w:t xml:space="preserve">Currently, “Assistant De Troupe” responsible for 50 boy scouts, Leading, supervising, managing and coordinating the work of the troupe:                                                   </w:t>
      </w:r>
    </w:p>
    <w:p w:rsidR="00D374B1" w:rsidRPr="00B5343D" w:rsidRDefault="00D374B1" w:rsidP="004A79AA">
      <w:pPr>
        <w:pStyle w:val="ListParagraph"/>
        <w:numPr>
          <w:ilvl w:val="0"/>
          <w:numId w:val="7"/>
        </w:numPr>
        <w:spacing w:after="0" w:line="240" w:lineRule="auto"/>
        <w:ind w:left="450" w:hanging="270"/>
        <w:jc w:val="both"/>
        <w:rPr>
          <w:rFonts w:asciiTheme="majorBidi" w:eastAsia="Calibri" w:hAnsiTheme="majorBidi" w:cstheme="majorBidi"/>
          <w:sz w:val="24"/>
          <w:szCs w:val="24"/>
        </w:rPr>
      </w:pPr>
      <w:r w:rsidRPr="00B5343D">
        <w:rPr>
          <w:rFonts w:asciiTheme="majorBidi" w:eastAsia="Calibri" w:hAnsiTheme="majorBidi" w:cstheme="majorBidi"/>
          <w:sz w:val="24"/>
          <w:szCs w:val="24"/>
        </w:rPr>
        <w:t xml:space="preserve">Organize weekly meetings and several camps throughout the year, aiming to develop the boys’ personalities </w:t>
      </w:r>
    </w:p>
    <w:p w:rsidR="00D374B1" w:rsidRPr="00B5343D" w:rsidRDefault="00D374B1" w:rsidP="004A79AA">
      <w:pPr>
        <w:pStyle w:val="ListParagraph"/>
        <w:numPr>
          <w:ilvl w:val="0"/>
          <w:numId w:val="6"/>
        </w:numPr>
        <w:spacing w:after="0" w:line="240" w:lineRule="auto"/>
        <w:ind w:left="450" w:hanging="270"/>
        <w:jc w:val="both"/>
        <w:rPr>
          <w:rFonts w:asciiTheme="majorBidi" w:eastAsia="Calibri" w:hAnsiTheme="majorBidi" w:cstheme="majorBidi"/>
          <w:sz w:val="24"/>
          <w:szCs w:val="24"/>
        </w:rPr>
      </w:pPr>
      <w:r w:rsidRPr="00B5343D">
        <w:rPr>
          <w:rFonts w:asciiTheme="majorBidi" w:eastAsia="Calibri" w:hAnsiTheme="majorBidi" w:cstheme="majorBidi"/>
          <w:sz w:val="24"/>
          <w:szCs w:val="24"/>
        </w:rPr>
        <w:t xml:space="preserve">Organize multiple festivals and fundraising events to support local NGO’s such as “Cenacle de la Lumiere” and SOS children </w:t>
      </w:r>
    </w:p>
    <w:p w:rsidR="00D374B1" w:rsidRPr="00B5343D" w:rsidRDefault="00D374B1" w:rsidP="004A79AA">
      <w:pPr>
        <w:pStyle w:val="ListParagraph"/>
        <w:numPr>
          <w:ilvl w:val="0"/>
          <w:numId w:val="6"/>
        </w:numPr>
        <w:spacing w:after="0" w:line="240" w:lineRule="auto"/>
        <w:ind w:left="450" w:hanging="270"/>
        <w:jc w:val="both"/>
        <w:rPr>
          <w:rFonts w:asciiTheme="majorBidi" w:eastAsia="Calibri" w:hAnsiTheme="majorBidi" w:cstheme="majorBidi"/>
          <w:sz w:val="24"/>
          <w:szCs w:val="24"/>
        </w:rPr>
      </w:pPr>
      <w:r w:rsidRPr="00B5343D">
        <w:rPr>
          <w:rFonts w:asciiTheme="majorBidi" w:eastAsia="Calibri" w:hAnsiTheme="majorBidi" w:cstheme="majorBidi"/>
          <w:sz w:val="24"/>
          <w:szCs w:val="24"/>
        </w:rPr>
        <w:t>Pursue poverty alleviation through leading the Cheerful Givers initiative, a garage sale providing with a variety of home appliances to 150 Lebanese families in need</w:t>
      </w:r>
    </w:p>
    <w:p w:rsidR="00D374B1" w:rsidRPr="00804401" w:rsidRDefault="00D374B1" w:rsidP="00D374B1">
      <w:pPr>
        <w:tabs>
          <w:tab w:val="left" w:pos="1440"/>
          <w:tab w:val="left" w:pos="3060"/>
        </w:tabs>
        <w:spacing w:before="50" w:after="0" w:line="240" w:lineRule="auto"/>
        <w:ind w:left="144" w:right="29"/>
        <w:rPr>
          <w:rFonts w:asciiTheme="majorBidi" w:eastAsia="Calibri" w:hAnsiTheme="majorBidi" w:cstheme="majorBidi"/>
          <w:b/>
          <w:bCs/>
          <w:i/>
          <w:iCs/>
        </w:rPr>
      </w:pPr>
      <w:r w:rsidRPr="004A79AA">
        <w:rPr>
          <w:rFonts w:asciiTheme="majorBidi" w:eastAsia="Calibri" w:hAnsiTheme="majorBidi" w:cstheme="majorBidi"/>
          <w:b/>
          <w:bCs/>
          <w:sz w:val="28"/>
          <w:szCs w:val="28"/>
        </w:rPr>
        <w:t>Notre Dame des Eclaireurs Renovation – Baskinta, Lebanon |</w:t>
      </w:r>
      <w:r w:rsidR="00153679" w:rsidRPr="00804401">
        <w:rPr>
          <w:rFonts w:asciiTheme="majorBidi" w:eastAsia="Calibri" w:hAnsiTheme="majorBidi" w:cstheme="majorBidi"/>
          <w:b/>
          <w:bCs/>
        </w:rPr>
        <w:t xml:space="preserve">                                </w:t>
      </w:r>
      <w:r w:rsidRPr="00804401">
        <w:rPr>
          <w:rFonts w:asciiTheme="majorBidi" w:eastAsia="Calibri" w:hAnsiTheme="majorBidi" w:cstheme="majorBidi"/>
          <w:b/>
          <w:bCs/>
        </w:rPr>
        <w:t xml:space="preserve">  </w:t>
      </w:r>
      <w:r w:rsidRPr="004A79AA">
        <w:rPr>
          <w:rFonts w:asciiTheme="majorBidi" w:eastAsia="Calibri" w:hAnsiTheme="majorBidi" w:cstheme="majorBidi"/>
          <w:b/>
          <w:bCs/>
          <w:i/>
          <w:iCs/>
          <w:sz w:val="24"/>
          <w:szCs w:val="24"/>
        </w:rPr>
        <w:t>Oct 2014 – Mar 2018</w:t>
      </w:r>
    </w:p>
    <w:p w:rsidR="00D374B1" w:rsidRPr="004A79AA" w:rsidRDefault="00D374B1" w:rsidP="00D374B1">
      <w:pPr>
        <w:spacing w:after="30" w:line="240" w:lineRule="auto"/>
        <w:ind w:left="144" w:right="29"/>
        <w:jc w:val="both"/>
        <w:rPr>
          <w:rFonts w:asciiTheme="majorBidi" w:eastAsia="Calibri" w:hAnsiTheme="majorBidi" w:cstheme="majorBidi"/>
          <w:i/>
          <w:iCs/>
          <w:sz w:val="24"/>
          <w:szCs w:val="24"/>
        </w:rPr>
      </w:pPr>
      <w:r w:rsidRPr="004A79AA">
        <w:rPr>
          <w:rFonts w:asciiTheme="majorBidi" w:eastAsia="Calibri" w:hAnsiTheme="majorBidi" w:cstheme="majorBidi"/>
          <w:i/>
          <w:iCs/>
          <w:sz w:val="24"/>
          <w:szCs w:val="24"/>
        </w:rPr>
        <w:t>Managed the renovation of “Notre Dame des Eclaireurs” church in Baskinta and organized a fundraising dinner with the help of six other rovers and collected $20,000</w:t>
      </w:r>
    </w:p>
    <w:p w:rsidR="00D374B1" w:rsidRPr="00804401" w:rsidRDefault="00D374B1" w:rsidP="00D374B1">
      <w:pPr>
        <w:spacing w:after="30" w:line="240" w:lineRule="auto"/>
        <w:ind w:right="29"/>
        <w:jc w:val="both"/>
        <w:rPr>
          <w:rFonts w:asciiTheme="majorBidi" w:eastAsia="Calibri" w:hAnsiTheme="majorBidi" w:cstheme="majorBidi"/>
          <w:i/>
          <w:iCs/>
          <w:sz w:val="20"/>
          <w:szCs w:val="20"/>
        </w:rPr>
      </w:pPr>
    </w:p>
    <w:p w:rsidR="004A79AA" w:rsidRDefault="004A79AA" w:rsidP="00D374B1">
      <w:pPr>
        <w:spacing w:after="0" w:line="240" w:lineRule="auto"/>
        <w:rPr>
          <w:rFonts w:asciiTheme="majorBidi" w:eastAsia="Calibri" w:hAnsiTheme="majorBidi" w:cstheme="majorBidi"/>
          <w:b/>
          <w:bCs/>
          <w:noProof/>
          <w:sz w:val="32"/>
          <w:szCs w:val="32"/>
        </w:rPr>
      </w:pPr>
    </w:p>
    <w:p w:rsidR="00D374B1" w:rsidRPr="004A79AA" w:rsidRDefault="00D374B1" w:rsidP="00D374B1">
      <w:pPr>
        <w:spacing w:after="0" w:line="240" w:lineRule="auto"/>
        <w:rPr>
          <w:rFonts w:asciiTheme="majorBidi" w:eastAsia="Calibri" w:hAnsiTheme="majorBidi" w:cstheme="majorBidi"/>
          <w:i/>
          <w:iCs/>
          <w:sz w:val="32"/>
          <w:szCs w:val="32"/>
        </w:rPr>
      </w:pPr>
      <w:r w:rsidRPr="004A79AA">
        <w:rPr>
          <w:rFonts w:asciiTheme="majorBidi" w:eastAsia="Calibri" w:hAnsiTheme="majorBidi" w:cstheme="majorBidi"/>
          <w:b/>
          <w:bCs/>
          <w:noProof/>
          <w:sz w:val="32"/>
          <w:szCs w:val="32"/>
        </w:rPr>
        <mc:AlternateContent>
          <mc:Choice Requires="wps">
            <w:drawing>
              <wp:anchor distT="0" distB="0" distL="114300" distR="114300" simplePos="0" relativeHeight="251664384" behindDoc="0" locked="0" layoutInCell="1" allowOverlap="1" wp14:anchorId="7BC62641" wp14:editId="7BB68538">
                <wp:simplePos x="0" y="0"/>
                <wp:positionH relativeFrom="column">
                  <wp:posOffset>-3438</wp:posOffset>
                </wp:positionH>
                <wp:positionV relativeFrom="paragraph">
                  <wp:posOffset>193026</wp:posOffset>
                </wp:positionV>
                <wp:extent cx="6659245" cy="28050"/>
                <wp:effectExtent l="0" t="0" r="27305" b="29210"/>
                <wp:wrapNone/>
                <wp:docPr id="2" name="Straight Connector 2"/>
                <wp:cNvGraphicFramePr/>
                <a:graphic xmlns:a="http://schemas.openxmlformats.org/drawingml/2006/main">
                  <a:graphicData uri="http://schemas.microsoft.com/office/word/2010/wordprocessingShape">
                    <wps:wsp>
                      <wps:cNvCnPr/>
                      <wps:spPr>
                        <a:xfrm flipV="1">
                          <a:off x="0" y="0"/>
                          <a:ext cx="6659245" cy="280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5EFD675D" id="Straight Connector 2" o:spid="_x0000_s1026" style="position:absolute;flip:y;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5.2pt" to="524.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" strokecolor="windowText">
                <v:stroke joinstyle="miter"/>
              </v:line>
            </w:pict>
          </mc:Fallback>
        </mc:AlternateContent>
      </w:r>
      <w:r w:rsidRPr="004A79AA">
        <w:rPr>
          <w:rFonts w:asciiTheme="majorBidi" w:eastAsia="Calibri" w:hAnsiTheme="majorBidi" w:cstheme="majorBidi"/>
          <w:b/>
          <w:bCs/>
          <w:noProof/>
          <w:sz w:val="32"/>
          <w:szCs w:val="32"/>
        </w:rPr>
        <w:t>Intrest</w:t>
      </w:r>
      <w:r w:rsidR="001D7423">
        <w:rPr>
          <w:rFonts w:asciiTheme="majorBidi" w:eastAsia="Calibri" w:hAnsiTheme="majorBidi" w:cstheme="majorBidi"/>
          <w:b/>
          <w:bCs/>
          <w:noProof/>
          <w:sz w:val="32"/>
          <w:szCs w:val="32"/>
        </w:rPr>
        <w:t>s</w:t>
      </w:r>
      <w:r w:rsidRPr="004A79AA">
        <w:rPr>
          <w:rFonts w:asciiTheme="majorBidi" w:eastAsia="Calibri" w:hAnsiTheme="majorBidi" w:cstheme="majorBidi"/>
          <w:b/>
          <w:bCs/>
          <w:noProof/>
          <w:sz w:val="32"/>
          <w:szCs w:val="32"/>
        </w:rPr>
        <w:t xml:space="preserve"> &amp; Hobbies</w:t>
      </w:r>
      <w:r w:rsidRPr="004A79AA">
        <w:rPr>
          <w:rFonts w:asciiTheme="majorBidi" w:eastAsia="Calibri" w:hAnsiTheme="majorBidi" w:cstheme="majorBidi"/>
          <w:b/>
          <w:bCs/>
          <w:noProof/>
          <w:sz w:val="32"/>
          <w:szCs w:val="32"/>
        </w:rPr>
        <w:tab/>
      </w:r>
      <w:r w:rsidRPr="004A79AA">
        <w:rPr>
          <w:rFonts w:asciiTheme="majorBidi" w:eastAsia="Calibri" w:hAnsiTheme="majorBidi" w:cstheme="majorBidi"/>
          <w:i/>
          <w:iCs/>
          <w:sz w:val="32"/>
          <w:szCs w:val="32"/>
        </w:rPr>
        <w:tab/>
      </w:r>
      <w:r w:rsidRPr="004A79AA">
        <w:rPr>
          <w:rFonts w:asciiTheme="majorBidi" w:eastAsia="Calibri" w:hAnsiTheme="majorBidi" w:cstheme="majorBidi"/>
          <w:i/>
          <w:iCs/>
          <w:sz w:val="32"/>
          <w:szCs w:val="32"/>
        </w:rPr>
        <w:tab/>
      </w:r>
      <w:r w:rsidRPr="004A79AA">
        <w:rPr>
          <w:rFonts w:asciiTheme="majorBidi" w:eastAsia="Calibri" w:hAnsiTheme="majorBidi" w:cstheme="majorBidi"/>
          <w:i/>
          <w:iCs/>
          <w:sz w:val="32"/>
          <w:szCs w:val="32"/>
        </w:rPr>
        <w:tab/>
      </w:r>
      <w:r w:rsidRPr="004A79AA">
        <w:rPr>
          <w:rFonts w:asciiTheme="majorBidi" w:eastAsia="Calibri" w:hAnsiTheme="majorBidi" w:cstheme="majorBidi"/>
          <w:i/>
          <w:iCs/>
          <w:sz w:val="32"/>
          <w:szCs w:val="32"/>
        </w:rPr>
        <w:tab/>
      </w:r>
      <w:r w:rsidRPr="004A79AA">
        <w:rPr>
          <w:rFonts w:asciiTheme="majorBidi" w:eastAsia="Calibri" w:hAnsiTheme="majorBidi" w:cstheme="majorBidi"/>
          <w:i/>
          <w:iCs/>
          <w:sz w:val="32"/>
          <w:szCs w:val="32"/>
        </w:rPr>
        <w:tab/>
      </w:r>
      <w:r w:rsidRPr="004A79AA">
        <w:rPr>
          <w:rFonts w:asciiTheme="majorBidi" w:eastAsia="Calibri" w:hAnsiTheme="majorBidi" w:cstheme="majorBidi"/>
          <w:i/>
          <w:iCs/>
          <w:sz w:val="32"/>
          <w:szCs w:val="32"/>
        </w:rPr>
        <w:tab/>
      </w:r>
      <w:r w:rsidRPr="004A79AA">
        <w:rPr>
          <w:rFonts w:asciiTheme="majorBidi" w:eastAsia="Calibri" w:hAnsiTheme="majorBidi" w:cstheme="majorBidi"/>
          <w:i/>
          <w:iCs/>
          <w:sz w:val="32"/>
          <w:szCs w:val="32"/>
        </w:rPr>
        <w:tab/>
      </w:r>
      <w:r w:rsidRPr="004A79AA">
        <w:rPr>
          <w:rFonts w:asciiTheme="majorBidi" w:eastAsia="Calibri" w:hAnsiTheme="majorBidi" w:cstheme="majorBidi"/>
          <w:i/>
          <w:iCs/>
          <w:sz w:val="32"/>
          <w:szCs w:val="32"/>
        </w:rPr>
        <w:tab/>
      </w:r>
      <w:r w:rsidRPr="004A79AA">
        <w:rPr>
          <w:rFonts w:asciiTheme="majorBidi" w:eastAsia="Calibri" w:hAnsiTheme="majorBidi" w:cstheme="majorBidi"/>
          <w:i/>
          <w:iCs/>
          <w:sz w:val="32"/>
          <w:szCs w:val="32"/>
        </w:rPr>
        <w:tab/>
        <w:t xml:space="preserve"> </w:t>
      </w:r>
      <w:r w:rsidRPr="004A79AA">
        <w:rPr>
          <w:rFonts w:asciiTheme="majorBidi" w:eastAsia="Calibri" w:hAnsiTheme="majorBidi" w:cstheme="majorBidi"/>
          <w:i/>
          <w:iCs/>
          <w:sz w:val="32"/>
          <w:szCs w:val="32"/>
        </w:rPr>
        <w:tab/>
      </w:r>
      <w:r w:rsidRPr="004A79AA">
        <w:rPr>
          <w:rFonts w:asciiTheme="majorBidi" w:eastAsia="Calibri" w:hAnsiTheme="majorBidi" w:cstheme="majorBidi"/>
          <w:i/>
          <w:iCs/>
          <w:sz w:val="32"/>
          <w:szCs w:val="32"/>
        </w:rPr>
        <w:tab/>
      </w:r>
      <w:r w:rsidRPr="004A79AA">
        <w:rPr>
          <w:rFonts w:asciiTheme="majorBidi" w:eastAsia="Calibri" w:hAnsiTheme="majorBidi" w:cstheme="majorBidi"/>
          <w:i/>
          <w:iCs/>
          <w:sz w:val="32"/>
          <w:szCs w:val="32"/>
        </w:rPr>
        <w:tab/>
        <w:t xml:space="preserve">  </w:t>
      </w:r>
    </w:p>
    <w:p w:rsidR="00D374B1" w:rsidRPr="001D7423" w:rsidRDefault="001D7423" w:rsidP="001D7423">
      <w:pPr>
        <w:pStyle w:val="ListParagraph"/>
        <w:numPr>
          <w:ilvl w:val="0"/>
          <w:numId w:val="10"/>
        </w:numPr>
        <w:spacing w:after="0" w:line="240" w:lineRule="auto"/>
        <w:ind w:left="450" w:right="29" w:hanging="270"/>
        <w:rPr>
          <w:rFonts w:asciiTheme="majorBidi" w:eastAsia="Calibri" w:hAnsiTheme="majorBidi" w:cstheme="majorBidi"/>
          <w:i/>
          <w:iCs/>
          <w:sz w:val="24"/>
          <w:szCs w:val="24"/>
        </w:rPr>
      </w:pPr>
      <w:r>
        <w:rPr>
          <w:rFonts w:asciiTheme="majorBidi" w:eastAsia="Calibri" w:hAnsiTheme="majorBidi" w:cstheme="majorBidi"/>
          <w:b/>
          <w:bCs/>
          <w:sz w:val="24"/>
          <w:szCs w:val="24"/>
        </w:rPr>
        <w:t xml:space="preserve">Football </w:t>
      </w:r>
      <w:r>
        <w:rPr>
          <w:rFonts w:asciiTheme="majorBidi" w:eastAsia="Calibri" w:hAnsiTheme="majorBidi" w:cstheme="majorBidi"/>
          <w:sz w:val="24"/>
          <w:szCs w:val="24"/>
        </w:rPr>
        <w:t>LAU A team</w:t>
      </w:r>
    </w:p>
    <w:p w:rsidR="001D7423" w:rsidRPr="001D7423" w:rsidRDefault="001D7423" w:rsidP="001D7423">
      <w:pPr>
        <w:pStyle w:val="ListParagraph"/>
        <w:numPr>
          <w:ilvl w:val="0"/>
          <w:numId w:val="10"/>
        </w:numPr>
        <w:spacing w:after="0" w:line="240" w:lineRule="auto"/>
        <w:ind w:left="450" w:right="29" w:hanging="270"/>
        <w:rPr>
          <w:rFonts w:asciiTheme="majorBidi" w:eastAsia="Calibri" w:hAnsiTheme="majorBidi" w:cstheme="majorBidi"/>
          <w:i/>
          <w:iCs/>
          <w:sz w:val="24"/>
          <w:szCs w:val="24"/>
        </w:rPr>
      </w:pPr>
      <w:r>
        <w:rPr>
          <w:rFonts w:asciiTheme="majorBidi" w:eastAsia="Calibri" w:hAnsiTheme="majorBidi" w:cstheme="majorBidi"/>
          <w:b/>
          <w:bCs/>
          <w:sz w:val="24"/>
          <w:szCs w:val="24"/>
        </w:rPr>
        <w:t xml:space="preserve">Basketball </w:t>
      </w:r>
      <w:r>
        <w:rPr>
          <w:rFonts w:asciiTheme="majorBidi" w:eastAsia="Calibri" w:hAnsiTheme="majorBidi" w:cstheme="majorBidi"/>
          <w:sz w:val="24"/>
          <w:szCs w:val="24"/>
        </w:rPr>
        <w:t>Played with Tadamon Zouk’s team</w:t>
      </w:r>
    </w:p>
    <w:p w:rsidR="001D7423" w:rsidRPr="001D7423" w:rsidRDefault="001D7423" w:rsidP="001D7423">
      <w:pPr>
        <w:pStyle w:val="ListParagraph"/>
        <w:numPr>
          <w:ilvl w:val="0"/>
          <w:numId w:val="10"/>
        </w:numPr>
        <w:spacing w:after="0" w:line="240" w:lineRule="auto"/>
        <w:ind w:left="450" w:right="29" w:hanging="270"/>
        <w:rPr>
          <w:rFonts w:asciiTheme="majorBidi" w:eastAsia="Calibri" w:hAnsiTheme="majorBidi" w:cstheme="majorBidi"/>
          <w:i/>
          <w:iCs/>
          <w:sz w:val="24"/>
          <w:szCs w:val="24"/>
        </w:rPr>
      </w:pPr>
      <w:r>
        <w:rPr>
          <w:rFonts w:asciiTheme="majorBidi" w:eastAsia="Calibri" w:hAnsiTheme="majorBidi" w:cstheme="majorBidi"/>
          <w:b/>
          <w:bCs/>
          <w:sz w:val="24"/>
          <w:szCs w:val="24"/>
        </w:rPr>
        <w:t xml:space="preserve">Horseback riding </w:t>
      </w:r>
      <w:r w:rsidR="000334D7">
        <w:rPr>
          <w:rFonts w:asciiTheme="majorBidi" w:eastAsia="Calibri" w:hAnsiTheme="majorBidi" w:cstheme="majorBidi"/>
          <w:sz w:val="24"/>
          <w:szCs w:val="24"/>
        </w:rPr>
        <w:t>at D</w:t>
      </w:r>
      <w:r>
        <w:rPr>
          <w:rFonts w:asciiTheme="majorBidi" w:eastAsia="Calibri" w:hAnsiTheme="majorBidi" w:cstheme="majorBidi"/>
          <w:sz w:val="24"/>
          <w:szCs w:val="24"/>
        </w:rPr>
        <w:t>bayeh country club since the age of 4</w:t>
      </w:r>
    </w:p>
    <w:p w:rsidR="001D7423" w:rsidRPr="001D7423" w:rsidRDefault="001D7423" w:rsidP="001D7423">
      <w:pPr>
        <w:pStyle w:val="ListParagraph"/>
        <w:numPr>
          <w:ilvl w:val="0"/>
          <w:numId w:val="10"/>
        </w:numPr>
        <w:spacing w:after="0" w:line="240" w:lineRule="auto"/>
        <w:ind w:left="450" w:right="29" w:hanging="270"/>
        <w:rPr>
          <w:rFonts w:asciiTheme="majorBidi" w:eastAsia="Calibri" w:hAnsiTheme="majorBidi" w:cstheme="majorBidi"/>
          <w:i/>
          <w:iCs/>
          <w:sz w:val="24"/>
          <w:szCs w:val="24"/>
        </w:rPr>
      </w:pPr>
      <w:r>
        <w:rPr>
          <w:rFonts w:asciiTheme="majorBidi" w:eastAsia="Calibri" w:hAnsiTheme="majorBidi" w:cstheme="majorBidi"/>
          <w:b/>
          <w:bCs/>
          <w:sz w:val="24"/>
          <w:szCs w:val="24"/>
        </w:rPr>
        <w:t xml:space="preserve">Skiing </w:t>
      </w:r>
    </w:p>
    <w:p w:rsidR="00D374B1" w:rsidRPr="00804401" w:rsidRDefault="00D374B1" w:rsidP="00D374B1">
      <w:pPr>
        <w:spacing w:after="0" w:line="240" w:lineRule="auto"/>
        <w:rPr>
          <w:rFonts w:asciiTheme="majorBidi" w:eastAsia="Calibri" w:hAnsiTheme="majorBidi" w:cstheme="majorBidi"/>
          <w:b/>
          <w:bCs/>
          <w:noProof/>
          <w:sz w:val="28"/>
          <w:szCs w:val="28"/>
        </w:rPr>
      </w:pPr>
    </w:p>
    <w:p w:rsidR="00D374B1" w:rsidRPr="001D7423" w:rsidRDefault="00D374B1" w:rsidP="00D374B1">
      <w:pPr>
        <w:spacing w:after="0" w:line="240" w:lineRule="auto"/>
        <w:rPr>
          <w:rFonts w:asciiTheme="majorBidi" w:eastAsia="Calibri" w:hAnsiTheme="majorBidi" w:cstheme="majorBidi"/>
          <w:i/>
          <w:iCs/>
          <w:sz w:val="32"/>
          <w:szCs w:val="32"/>
        </w:rPr>
      </w:pPr>
      <w:r w:rsidRPr="001D7423">
        <w:rPr>
          <w:rFonts w:asciiTheme="majorBidi" w:eastAsia="Calibri" w:hAnsiTheme="majorBidi" w:cstheme="majorBidi"/>
          <w:b/>
          <w:bCs/>
          <w:noProof/>
          <w:sz w:val="32"/>
          <w:szCs w:val="32"/>
        </w:rPr>
        <mc:AlternateContent>
          <mc:Choice Requires="wps">
            <w:drawing>
              <wp:anchor distT="0" distB="0" distL="114300" distR="114300" simplePos="0" relativeHeight="251662336" behindDoc="0" locked="0" layoutInCell="1" allowOverlap="1" wp14:anchorId="2421AE0E" wp14:editId="3B1F1A8A">
                <wp:simplePos x="0" y="0"/>
                <wp:positionH relativeFrom="column">
                  <wp:posOffset>-3438</wp:posOffset>
                </wp:positionH>
                <wp:positionV relativeFrom="paragraph">
                  <wp:posOffset>193026</wp:posOffset>
                </wp:positionV>
                <wp:extent cx="6659245" cy="28050"/>
                <wp:effectExtent l="0" t="0" r="27305" b="29210"/>
                <wp:wrapNone/>
                <wp:docPr id="14" name="Straight Connector 14"/>
                <wp:cNvGraphicFramePr/>
                <a:graphic xmlns:a="http://schemas.openxmlformats.org/drawingml/2006/main">
                  <a:graphicData uri="http://schemas.microsoft.com/office/word/2010/wordprocessingShape">
                    <wps:wsp>
                      <wps:cNvCnPr/>
                      <wps:spPr>
                        <a:xfrm flipV="1">
                          <a:off x="0" y="0"/>
                          <a:ext cx="6659245" cy="280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65304074" id="Straight Connector 14" o:spid="_x0000_s1026" style="position:absolute;flip:y;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5.2pt" to="524.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" strokecolor="windowText">
                <v:stroke joinstyle="miter"/>
              </v:line>
            </w:pict>
          </mc:Fallback>
        </mc:AlternateContent>
      </w:r>
      <w:r w:rsidRPr="001D7423">
        <w:rPr>
          <w:rFonts w:asciiTheme="majorBidi" w:eastAsia="Calibri" w:hAnsiTheme="majorBidi" w:cstheme="majorBidi"/>
          <w:b/>
          <w:bCs/>
          <w:noProof/>
          <w:sz w:val="32"/>
          <w:szCs w:val="32"/>
        </w:rPr>
        <w:t>Languages</w:t>
      </w:r>
      <w:r w:rsidRPr="001D7423">
        <w:rPr>
          <w:rFonts w:asciiTheme="majorBidi" w:eastAsia="Calibri" w:hAnsiTheme="majorBidi" w:cstheme="majorBidi"/>
          <w:b/>
          <w:bCs/>
          <w:noProof/>
          <w:sz w:val="32"/>
          <w:szCs w:val="32"/>
        </w:rPr>
        <w:tab/>
      </w:r>
      <w:r w:rsidRPr="001D7423">
        <w:rPr>
          <w:rFonts w:asciiTheme="majorBidi" w:eastAsia="Calibri" w:hAnsiTheme="majorBidi" w:cstheme="majorBidi"/>
          <w:i/>
          <w:iCs/>
          <w:sz w:val="32"/>
          <w:szCs w:val="32"/>
        </w:rPr>
        <w:tab/>
      </w:r>
      <w:r w:rsidRPr="001D7423">
        <w:rPr>
          <w:rFonts w:asciiTheme="majorBidi" w:eastAsia="Calibri" w:hAnsiTheme="majorBidi" w:cstheme="majorBidi"/>
          <w:i/>
          <w:iCs/>
          <w:sz w:val="32"/>
          <w:szCs w:val="32"/>
        </w:rPr>
        <w:tab/>
      </w:r>
      <w:r w:rsidRPr="001D7423">
        <w:rPr>
          <w:rFonts w:asciiTheme="majorBidi" w:eastAsia="Calibri" w:hAnsiTheme="majorBidi" w:cstheme="majorBidi"/>
          <w:i/>
          <w:iCs/>
          <w:sz w:val="32"/>
          <w:szCs w:val="32"/>
        </w:rPr>
        <w:tab/>
      </w:r>
      <w:r w:rsidRPr="001D7423">
        <w:rPr>
          <w:rFonts w:asciiTheme="majorBidi" w:eastAsia="Calibri" w:hAnsiTheme="majorBidi" w:cstheme="majorBidi"/>
          <w:i/>
          <w:iCs/>
          <w:sz w:val="32"/>
          <w:szCs w:val="32"/>
        </w:rPr>
        <w:tab/>
      </w:r>
      <w:r w:rsidRPr="001D7423">
        <w:rPr>
          <w:rFonts w:asciiTheme="majorBidi" w:eastAsia="Calibri" w:hAnsiTheme="majorBidi" w:cstheme="majorBidi"/>
          <w:i/>
          <w:iCs/>
          <w:sz w:val="32"/>
          <w:szCs w:val="32"/>
        </w:rPr>
        <w:tab/>
      </w:r>
      <w:r w:rsidRPr="001D7423">
        <w:rPr>
          <w:rFonts w:asciiTheme="majorBidi" w:eastAsia="Calibri" w:hAnsiTheme="majorBidi" w:cstheme="majorBidi"/>
          <w:i/>
          <w:iCs/>
          <w:sz w:val="32"/>
          <w:szCs w:val="32"/>
        </w:rPr>
        <w:tab/>
      </w:r>
      <w:r w:rsidRPr="001D7423">
        <w:rPr>
          <w:rFonts w:asciiTheme="majorBidi" w:eastAsia="Calibri" w:hAnsiTheme="majorBidi" w:cstheme="majorBidi"/>
          <w:i/>
          <w:iCs/>
          <w:sz w:val="32"/>
          <w:szCs w:val="32"/>
        </w:rPr>
        <w:tab/>
      </w:r>
      <w:r w:rsidRPr="001D7423">
        <w:rPr>
          <w:rFonts w:asciiTheme="majorBidi" w:eastAsia="Calibri" w:hAnsiTheme="majorBidi" w:cstheme="majorBidi"/>
          <w:i/>
          <w:iCs/>
          <w:sz w:val="32"/>
          <w:szCs w:val="32"/>
        </w:rPr>
        <w:tab/>
      </w:r>
      <w:r w:rsidRPr="001D7423">
        <w:rPr>
          <w:rFonts w:asciiTheme="majorBidi" w:eastAsia="Calibri" w:hAnsiTheme="majorBidi" w:cstheme="majorBidi"/>
          <w:i/>
          <w:iCs/>
          <w:sz w:val="32"/>
          <w:szCs w:val="32"/>
        </w:rPr>
        <w:tab/>
        <w:t xml:space="preserve"> </w:t>
      </w:r>
      <w:r w:rsidRPr="001D7423">
        <w:rPr>
          <w:rFonts w:asciiTheme="majorBidi" w:eastAsia="Calibri" w:hAnsiTheme="majorBidi" w:cstheme="majorBidi"/>
          <w:i/>
          <w:iCs/>
          <w:sz w:val="32"/>
          <w:szCs w:val="32"/>
        </w:rPr>
        <w:tab/>
      </w:r>
      <w:r w:rsidRPr="001D7423">
        <w:rPr>
          <w:rFonts w:asciiTheme="majorBidi" w:eastAsia="Calibri" w:hAnsiTheme="majorBidi" w:cstheme="majorBidi"/>
          <w:i/>
          <w:iCs/>
          <w:sz w:val="32"/>
          <w:szCs w:val="32"/>
        </w:rPr>
        <w:tab/>
      </w:r>
      <w:r w:rsidRPr="001D7423">
        <w:rPr>
          <w:rFonts w:asciiTheme="majorBidi" w:eastAsia="Calibri" w:hAnsiTheme="majorBidi" w:cstheme="majorBidi"/>
          <w:i/>
          <w:iCs/>
          <w:sz w:val="32"/>
          <w:szCs w:val="32"/>
        </w:rPr>
        <w:tab/>
        <w:t xml:space="preserve">  </w:t>
      </w:r>
    </w:p>
    <w:p w:rsidR="00D374B1" w:rsidRPr="001D7423" w:rsidRDefault="00D374B1" w:rsidP="00D374B1">
      <w:pPr>
        <w:spacing w:after="0" w:line="240" w:lineRule="auto"/>
        <w:ind w:left="144" w:right="29"/>
        <w:rPr>
          <w:rFonts w:asciiTheme="majorBidi" w:eastAsia="Calibri" w:hAnsiTheme="majorBidi" w:cstheme="majorBidi"/>
          <w:b/>
          <w:bCs/>
          <w:i/>
          <w:iCs/>
          <w:sz w:val="24"/>
          <w:szCs w:val="24"/>
        </w:rPr>
      </w:pPr>
      <w:r w:rsidRPr="001D7423">
        <w:rPr>
          <w:rFonts w:asciiTheme="majorBidi" w:eastAsia="Calibri" w:hAnsiTheme="majorBidi" w:cstheme="majorBidi"/>
          <w:i/>
          <w:iCs/>
          <w:sz w:val="24"/>
          <w:szCs w:val="24"/>
        </w:rPr>
        <w:t xml:space="preserve">Fluent in </w:t>
      </w:r>
      <w:r w:rsidRPr="001D7423">
        <w:rPr>
          <w:rFonts w:asciiTheme="majorBidi" w:eastAsia="Calibri" w:hAnsiTheme="majorBidi" w:cstheme="majorBidi"/>
          <w:b/>
          <w:bCs/>
          <w:i/>
          <w:iCs/>
          <w:sz w:val="24"/>
          <w:szCs w:val="24"/>
        </w:rPr>
        <w:t>Arabic</w:t>
      </w:r>
      <w:r w:rsidRPr="001D7423">
        <w:rPr>
          <w:rFonts w:asciiTheme="majorBidi" w:eastAsia="Calibri" w:hAnsiTheme="majorBidi" w:cstheme="majorBidi"/>
          <w:i/>
          <w:iCs/>
          <w:sz w:val="24"/>
          <w:szCs w:val="24"/>
        </w:rPr>
        <w:t xml:space="preserve"> (native language), </w:t>
      </w:r>
      <w:r w:rsidRPr="001D7423">
        <w:rPr>
          <w:rFonts w:asciiTheme="majorBidi" w:eastAsia="Calibri" w:hAnsiTheme="majorBidi" w:cstheme="majorBidi"/>
          <w:b/>
          <w:bCs/>
          <w:i/>
          <w:iCs/>
          <w:sz w:val="24"/>
          <w:szCs w:val="24"/>
        </w:rPr>
        <w:t xml:space="preserve">English </w:t>
      </w:r>
      <w:r w:rsidRPr="001D7423">
        <w:rPr>
          <w:rFonts w:asciiTheme="majorBidi" w:eastAsia="Calibri" w:hAnsiTheme="majorBidi" w:cstheme="majorBidi"/>
          <w:i/>
          <w:iCs/>
          <w:sz w:val="24"/>
          <w:szCs w:val="24"/>
        </w:rPr>
        <w:t xml:space="preserve">and </w:t>
      </w:r>
      <w:r w:rsidRPr="001D7423">
        <w:rPr>
          <w:rFonts w:asciiTheme="majorBidi" w:eastAsia="Calibri" w:hAnsiTheme="majorBidi" w:cstheme="majorBidi"/>
          <w:b/>
          <w:bCs/>
          <w:i/>
          <w:iCs/>
          <w:sz w:val="24"/>
          <w:szCs w:val="24"/>
        </w:rPr>
        <w:t>French</w:t>
      </w:r>
    </w:p>
    <w:p w:rsidR="00D374B1" w:rsidRPr="001D7423" w:rsidRDefault="00D374B1" w:rsidP="00D374B1">
      <w:pPr>
        <w:spacing w:after="0" w:line="240" w:lineRule="auto"/>
        <w:ind w:left="144" w:right="29"/>
        <w:rPr>
          <w:rFonts w:asciiTheme="majorBidi" w:eastAsia="Calibri" w:hAnsiTheme="majorBidi" w:cstheme="majorBidi"/>
          <w:b/>
          <w:bCs/>
          <w:i/>
          <w:iCs/>
          <w:sz w:val="24"/>
          <w:szCs w:val="24"/>
        </w:rPr>
      </w:pPr>
      <w:r w:rsidRPr="001D7423">
        <w:rPr>
          <w:rFonts w:asciiTheme="majorBidi" w:eastAsia="Calibri" w:hAnsiTheme="majorBidi" w:cstheme="majorBidi"/>
          <w:i/>
          <w:iCs/>
          <w:sz w:val="24"/>
          <w:szCs w:val="24"/>
        </w:rPr>
        <w:t xml:space="preserve">Beginner in </w:t>
      </w:r>
      <w:r w:rsidRPr="001D7423">
        <w:rPr>
          <w:rFonts w:asciiTheme="majorBidi" w:eastAsia="Calibri" w:hAnsiTheme="majorBidi" w:cstheme="majorBidi"/>
          <w:b/>
          <w:bCs/>
          <w:i/>
          <w:iCs/>
          <w:sz w:val="24"/>
          <w:szCs w:val="24"/>
        </w:rPr>
        <w:t>Italian</w:t>
      </w:r>
    </w:p>
    <w:p w:rsidR="00D374B1" w:rsidRPr="001D7423" w:rsidRDefault="00D374B1" w:rsidP="00D374B1">
      <w:pPr>
        <w:spacing w:after="0" w:line="240" w:lineRule="auto"/>
        <w:ind w:left="144" w:right="29"/>
        <w:rPr>
          <w:rFonts w:asciiTheme="majorBidi" w:eastAsia="Calibri" w:hAnsiTheme="majorBidi" w:cstheme="majorBidi"/>
          <w:b/>
          <w:bCs/>
          <w:i/>
          <w:iCs/>
          <w:sz w:val="24"/>
          <w:szCs w:val="24"/>
        </w:rPr>
      </w:pPr>
    </w:p>
    <w:p w:rsidR="00D374B1" w:rsidRPr="001D7423" w:rsidRDefault="00D374B1" w:rsidP="00D374B1">
      <w:pPr>
        <w:spacing w:after="0" w:line="240" w:lineRule="auto"/>
        <w:rPr>
          <w:rFonts w:asciiTheme="majorBidi" w:eastAsia="Calibri" w:hAnsiTheme="majorBidi" w:cstheme="majorBidi"/>
          <w:b/>
          <w:bCs/>
          <w:sz w:val="32"/>
          <w:szCs w:val="32"/>
        </w:rPr>
      </w:pPr>
      <w:r w:rsidRPr="001D7423">
        <w:rPr>
          <w:rFonts w:asciiTheme="majorBidi" w:eastAsia="Calibri" w:hAnsiTheme="majorBidi" w:cstheme="majorBidi"/>
          <w:b/>
          <w:bCs/>
          <w:noProof/>
          <w:sz w:val="32"/>
          <w:szCs w:val="32"/>
        </w:rPr>
        <mc:AlternateContent>
          <mc:Choice Requires="wps">
            <w:drawing>
              <wp:anchor distT="0" distB="0" distL="114300" distR="114300" simplePos="0" relativeHeight="251663360" behindDoc="0" locked="0" layoutInCell="1" allowOverlap="1" wp14:anchorId="3349F69A" wp14:editId="37863CF3">
                <wp:simplePos x="0" y="0"/>
                <wp:positionH relativeFrom="column">
                  <wp:posOffset>-3438</wp:posOffset>
                </wp:positionH>
                <wp:positionV relativeFrom="paragraph">
                  <wp:posOffset>191297</wp:posOffset>
                </wp:positionV>
                <wp:extent cx="6659245" cy="28050"/>
                <wp:effectExtent l="0" t="0" r="27305" b="29210"/>
                <wp:wrapNone/>
                <wp:docPr id="15" name="Straight Connector 15"/>
                <wp:cNvGraphicFramePr/>
                <a:graphic xmlns:a="http://schemas.openxmlformats.org/drawingml/2006/main">
                  <a:graphicData uri="http://schemas.microsoft.com/office/word/2010/wordprocessingShape">
                    <wps:wsp>
                      <wps:cNvCnPr/>
                      <wps:spPr>
                        <a:xfrm flipV="1">
                          <a:off x="0" y="0"/>
                          <a:ext cx="6659245" cy="2805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D719BC3" id="Straight Connector 15" o:spid="_x0000_s1026" style="position:absolute;flip:y;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5.05pt" to="524.1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" strokecolor="windowText">
                <v:stroke joinstyle="miter"/>
              </v:line>
            </w:pict>
          </mc:Fallback>
        </mc:AlternateContent>
      </w:r>
      <w:r w:rsidRPr="001D7423">
        <w:rPr>
          <w:rFonts w:asciiTheme="majorBidi" w:eastAsia="Calibri" w:hAnsiTheme="majorBidi" w:cstheme="majorBidi"/>
          <w:b/>
          <w:bCs/>
          <w:sz w:val="32"/>
          <w:szCs w:val="32"/>
        </w:rPr>
        <w:t>Additional Skills</w:t>
      </w:r>
      <w:r w:rsidRPr="001D7423">
        <w:rPr>
          <w:rFonts w:asciiTheme="majorBidi" w:eastAsia="Calibri" w:hAnsiTheme="majorBidi" w:cstheme="majorBidi"/>
          <w:b/>
          <w:bCs/>
          <w:sz w:val="32"/>
          <w:szCs w:val="32"/>
        </w:rPr>
        <w:tab/>
      </w:r>
      <w:r w:rsidRPr="001D7423">
        <w:rPr>
          <w:rFonts w:asciiTheme="majorBidi" w:eastAsia="Calibri" w:hAnsiTheme="majorBidi" w:cstheme="majorBidi"/>
          <w:b/>
          <w:bCs/>
          <w:sz w:val="32"/>
          <w:szCs w:val="32"/>
        </w:rPr>
        <w:tab/>
      </w:r>
      <w:r w:rsidRPr="001D7423">
        <w:rPr>
          <w:rFonts w:asciiTheme="majorBidi" w:eastAsia="Calibri" w:hAnsiTheme="majorBidi" w:cstheme="majorBidi"/>
          <w:b/>
          <w:bCs/>
          <w:sz w:val="32"/>
          <w:szCs w:val="32"/>
        </w:rPr>
        <w:tab/>
      </w:r>
      <w:r w:rsidRPr="001D7423">
        <w:rPr>
          <w:rFonts w:asciiTheme="majorBidi" w:eastAsia="Calibri" w:hAnsiTheme="majorBidi" w:cstheme="majorBidi"/>
          <w:b/>
          <w:bCs/>
          <w:sz w:val="32"/>
          <w:szCs w:val="32"/>
        </w:rPr>
        <w:tab/>
      </w:r>
      <w:r w:rsidRPr="001D7423">
        <w:rPr>
          <w:rFonts w:asciiTheme="majorBidi" w:eastAsia="Calibri" w:hAnsiTheme="majorBidi" w:cstheme="majorBidi"/>
          <w:b/>
          <w:bCs/>
          <w:sz w:val="32"/>
          <w:szCs w:val="32"/>
        </w:rPr>
        <w:tab/>
      </w:r>
      <w:r w:rsidRPr="001D7423">
        <w:rPr>
          <w:rFonts w:asciiTheme="majorBidi" w:eastAsia="Calibri" w:hAnsiTheme="majorBidi" w:cstheme="majorBidi"/>
          <w:b/>
          <w:bCs/>
          <w:sz w:val="32"/>
          <w:szCs w:val="32"/>
        </w:rPr>
        <w:tab/>
      </w:r>
      <w:r w:rsidRPr="001D7423">
        <w:rPr>
          <w:rFonts w:asciiTheme="majorBidi" w:eastAsia="Calibri" w:hAnsiTheme="majorBidi" w:cstheme="majorBidi"/>
          <w:b/>
          <w:bCs/>
          <w:sz w:val="32"/>
          <w:szCs w:val="32"/>
        </w:rPr>
        <w:tab/>
      </w:r>
      <w:r w:rsidRPr="001D7423">
        <w:rPr>
          <w:rFonts w:asciiTheme="majorBidi" w:eastAsia="Calibri" w:hAnsiTheme="majorBidi" w:cstheme="majorBidi"/>
          <w:b/>
          <w:bCs/>
          <w:sz w:val="32"/>
          <w:szCs w:val="32"/>
        </w:rPr>
        <w:tab/>
      </w:r>
      <w:r w:rsidRPr="001D7423">
        <w:rPr>
          <w:rFonts w:asciiTheme="majorBidi" w:eastAsia="Calibri" w:hAnsiTheme="majorBidi" w:cstheme="majorBidi"/>
          <w:b/>
          <w:bCs/>
          <w:sz w:val="32"/>
          <w:szCs w:val="32"/>
        </w:rPr>
        <w:tab/>
      </w:r>
      <w:r w:rsidRPr="001D7423">
        <w:rPr>
          <w:rFonts w:asciiTheme="majorBidi" w:eastAsia="Calibri" w:hAnsiTheme="majorBidi" w:cstheme="majorBidi"/>
          <w:b/>
          <w:bCs/>
          <w:sz w:val="32"/>
          <w:szCs w:val="32"/>
        </w:rPr>
        <w:tab/>
      </w:r>
      <w:r w:rsidRPr="001D7423">
        <w:rPr>
          <w:rFonts w:asciiTheme="majorBidi" w:eastAsia="Calibri" w:hAnsiTheme="majorBidi" w:cstheme="majorBidi"/>
          <w:b/>
          <w:bCs/>
          <w:sz w:val="32"/>
          <w:szCs w:val="32"/>
        </w:rPr>
        <w:tab/>
        <w:t xml:space="preserve">    </w:t>
      </w:r>
      <w:r w:rsidRPr="001D7423">
        <w:rPr>
          <w:rFonts w:asciiTheme="majorBidi" w:eastAsia="Calibri" w:hAnsiTheme="majorBidi" w:cstheme="majorBidi"/>
          <w:b/>
          <w:bCs/>
          <w:sz w:val="32"/>
          <w:szCs w:val="32"/>
        </w:rPr>
        <w:tab/>
        <w:t xml:space="preserve"> </w:t>
      </w:r>
    </w:p>
    <w:p w:rsidR="009C40B2" w:rsidRDefault="00D374B1" w:rsidP="00153679">
      <w:pPr>
        <w:spacing w:after="0" w:line="240" w:lineRule="auto"/>
        <w:ind w:left="144" w:right="29"/>
        <w:rPr>
          <w:rFonts w:asciiTheme="majorBidi" w:eastAsia="Calibri" w:hAnsiTheme="majorBidi" w:cstheme="majorBidi"/>
          <w:i/>
          <w:iCs/>
          <w:sz w:val="24"/>
          <w:szCs w:val="24"/>
        </w:rPr>
      </w:pPr>
      <w:r w:rsidRPr="001D7423">
        <w:rPr>
          <w:rFonts w:asciiTheme="majorBidi" w:eastAsia="Calibri" w:hAnsiTheme="majorBidi" w:cstheme="majorBidi"/>
          <w:i/>
          <w:iCs/>
          <w:sz w:val="24"/>
          <w:szCs w:val="24"/>
        </w:rPr>
        <w:t>Microsoft Office Tools, AutoCAD, Solidworks, G-code, CNC,</w:t>
      </w:r>
      <w:r w:rsidR="00804401" w:rsidRPr="001D7423">
        <w:rPr>
          <w:rFonts w:asciiTheme="majorBidi" w:eastAsia="Calibri" w:hAnsiTheme="majorBidi" w:cstheme="majorBidi"/>
          <w:i/>
          <w:iCs/>
          <w:sz w:val="24"/>
          <w:szCs w:val="24"/>
        </w:rPr>
        <w:t xml:space="preserve"> Mach 3,</w:t>
      </w:r>
      <w:r w:rsidRPr="001D7423">
        <w:rPr>
          <w:rFonts w:asciiTheme="majorBidi" w:eastAsia="Calibri" w:hAnsiTheme="majorBidi" w:cstheme="majorBidi"/>
          <w:i/>
          <w:iCs/>
          <w:sz w:val="24"/>
          <w:szCs w:val="24"/>
        </w:rPr>
        <w:t xml:space="preserve"> Java, Matlab, lingo</w:t>
      </w:r>
    </w:p>
    <w:p w:rsidR="001D7423" w:rsidRPr="001D7423" w:rsidRDefault="00E927D0" w:rsidP="00153679">
      <w:pPr>
        <w:spacing w:after="0" w:line="240" w:lineRule="auto"/>
        <w:ind w:left="144" w:right="29"/>
        <w:rPr>
          <w:rFonts w:asciiTheme="majorBidi" w:eastAsia="Calibri" w:hAnsiTheme="majorBidi" w:cstheme="majorBidi"/>
          <w:i/>
          <w:iCs/>
          <w:sz w:val="24"/>
          <w:szCs w:val="24"/>
        </w:rPr>
      </w:pPr>
      <w:r>
        <w:rPr>
          <w:rFonts w:asciiTheme="majorBidi" w:eastAsia="Calibri" w:hAnsiTheme="majorBidi" w:cstheme="majorBidi"/>
          <w:i/>
          <w:iCs/>
          <w:sz w:val="24"/>
          <w:szCs w:val="24"/>
        </w:rPr>
        <w:t>Solidworks certificate (CSWA)</w:t>
      </w:r>
    </w:p>
    <w:sectPr w:rsidR="001D7423" w:rsidRPr="001D7423" w:rsidSect="00D374B1">
      <w:headerReference w:type="default" r:id="rId7"/>
      <w:pgSz w:w="12240" w:h="15840"/>
      <w:pgMar w:top="1440" w:right="1440" w:bottom="1440" w:left="144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ADB" w:rsidRDefault="001C5ADB" w:rsidP="00D374B1">
      <w:pPr>
        <w:spacing w:after="0" w:line="240" w:lineRule="auto"/>
      </w:pPr>
      <w:r>
        <w:separator/>
      </w:r>
    </w:p>
  </w:endnote>
  <w:endnote w:type="continuationSeparator" w:id="0">
    <w:p w:rsidR="001C5ADB" w:rsidRDefault="001C5ADB" w:rsidP="00D3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ADB" w:rsidRDefault="001C5ADB" w:rsidP="00D374B1">
      <w:pPr>
        <w:spacing w:after="0" w:line="240" w:lineRule="auto"/>
      </w:pPr>
      <w:r>
        <w:separator/>
      </w:r>
    </w:p>
  </w:footnote>
  <w:footnote w:type="continuationSeparator" w:id="0">
    <w:p w:rsidR="001C5ADB" w:rsidRDefault="001C5ADB" w:rsidP="00D3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679" w:rsidRPr="00670FEA" w:rsidRDefault="00153679" w:rsidP="00D374B1">
    <w:pPr>
      <w:spacing w:line="240" w:lineRule="auto"/>
      <w:jc w:val="center"/>
      <w:outlineLvl w:val="0"/>
      <w:rPr>
        <w:rFonts w:ascii="Arial" w:hAnsi="Arial" w:cs="Arial"/>
        <w:b/>
        <w:bCs/>
        <w:lang w:val="de-DE"/>
      </w:rPr>
    </w:pPr>
    <w:r>
      <w:rPr>
        <w:rFonts w:ascii="Arial" w:hAnsi="Arial" w:cs="Arial"/>
        <w:b/>
        <w:bCs/>
        <w:lang w:val="de-DE"/>
      </w:rPr>
      <w:t>Elio R. Ziade</w:t>
    </w:r>
  </w:p>
  <w:p w:rsidR="00153679" w:rsidRDefault="00153679" w:rsidP="00D374B1">
    <w:pPr>
      <w:spacing w:line="240" w:lineRule="auto"/>
      <w:outlineLvl w:val="0"/>
      <w:rPr>
        <w:rFonts w:ascii="Arial" w:hAnsi="Arial" w:cs="Arial"/>
      </w:rPr>
    </w:pPr>
    <w:r>
      <w:rPr>
        <w:rFonts w:ascii="Arial" w:hAnsi="Arial" w:cs="Arial"/>
        <w:lang w:val="de-DE"/>
      </w:rPr>
      <w:t xml:space="preserve">                                </w:t>
    </w:r>
    <w:r>
      <w:rPr>
        <w:rFonts w:ascii="Arial" w:hAnsi="Arial" w:cs="Arial"/>
        <w:lang w:val="de-DE"/>
      </w:rPr>
      <w:tab/>
    </w:r>
    <w:r>
      <w:rPr>
        <w:rFonts w:ascii="Arial" w:hAnsi="Arial" w:cs="Arial"/>
        <w:lang w:val="de-DE"/>
      </w:rPr>
      <w:tab/>
    </w:r>
    <w:r w:rsidRPr="00670FEA">
      <w:rPr>
        <w:rFonts w:ascii="Arial" w:hAnsi="Arial" w:cs="Arial"/>
        <w:lang w:val="de-DE"/>
      </w:rPr>
      <w:t xml:space="preserve">Ghazir, Lebanon </w:t>
    </w:r>
    <w:r w:rsidRPr="00670FEA">
      <w:rPr>
        <w:rFonts w:ascii="Arial" w:hAnsi="Arial" w:cs="Arial"/>
      </w:rPr>
      <w:sym w:font="Symbol" w:char="F0B7"/>
    </w:r>
    <w:r>
      <w:rPr>
        <w:rFonts w:ascii="Arial" w:hAnsi="Arial" w:cs="Arial"/>
        <w:lang w:val="de-DE"/>
      </w:rPr>
      <w:t xml:space="preserve"> (+961) 76-010090</w:t>
    </w:r>
  </w:p>
  <w:p w:rsidR="00153679" w:rsidRPr="00163D3A" w:rsidRDefault="00153679" w:rsidP="00D374B1">
    <w:pPr>
      <w:spacing w:line="240" w:lineRule="auto"/>
      <w:jc w:val="center"/>
      <w:outlineLvl w:val="0"/>
      <w:rPr>
        <w:rFonts w:ascii="Arial" w:hAnsi="Arial" w:cs="Arial"/>
      </w:rPr>
    </w:pPr>
    <w:r w:rsidRPr="00163D3A">
      <w:rPr>
        <w:rFonts w:ascii="Arial" w:hAnsi="Arial" w:cs="Arial"/>
        <w:lang w:val="de-DE"/>
      </w:rPr>
      <w:t xml:space="preserve"> </w:t>
    </w:r>
    <w:r>
      <w:rPr>
        <w:rFonts w:ascii="Arial" w:hAnsi="Arial" w:cs="Arial"/>
        <w:lang w:val="de-DE"/>
      </w:rPr>
      <w:t>Ziadeelio0</w:t>
    </w:r>
    <w:hyperlink r:id="rId1" w:history="1">
      <w:r w:rsidRPr="000C367B">
        <w:rPr>
          <w:rStyle w:val="Hyperlink"/>
          <w:rFonts w:ascii="Arial" w:hAnsi="Arial" w:cs="Arial"/>
        </w:rPr>
        <w:t>@gmail.com</w:t>
      </w:r>
    </w:hyperlink>
    <w:r>
      <w:rPr>
        <w:rFonts w:ascii="Arial" w:hAnsi="Arial" w:cs="Arial"/>
      </w:rPr>
      <w:t xml:space="preserve"> </w:t>
    </w:r>
    <w:r w:rsidRPr="00670FEA">
      <w:rPr>
        <w:rFonts w:ascii="Arial" w:hAnsi="Arial" w:cs="Arial"/>
      </w:rPr>
      <w:sym w:font="Symbol" w:char="F0B7"/>
    </w:r>
    <w:r w:rsidRPr="00670FEA">
      <w:rPr>
        <w:rFonts w:ascii="Arial" w:hAnsi="Arial" w:cs="Arial"/>
        <w:lang w:val="de-DE"/>
      </w:rPr>
      <w:t xml:space="preserve">Lebanese </w:t>
    </w:r>
  </w:p>
  <w:p w:rsidR="00153679" w:rsidRDefault="00153679" w:rsidP="00D374B1">
    <w:pPr>
      <w:pStyle w:val="Header"/>
    </w:pPr>
  </w:p>
  <w:p w:rsidR="00153679" w:rsidRDefault="0015367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A063E"/>
    <w:multiLevelType w:val="hybridMultilevel"/>
    <w:tmpl w:val="55A88094"/>
    <w:lvl w:ilvl="0" w:tplc="0409000F">
      <w:start w:val="1"/>
      <w:numFmt w:val="decimal"/>
      <w:lvlText w:val="%1."/>
      <w:lvlJc w:val="lef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15:restartNumberingAfterBreak="0">
    <w:nsid w:val="175D01E8"/>
    <w:multiLevelType w:val="hybridMultilevel"/>
    <w:tmpl w:val="AAAE607E"/>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186B68A4"/>
    <w:multiLevelType w:val="hybridMultilevel"/>
    <w:tmpl w:val="572813E6"/>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B81627E"/>
    <w:multiLevelType w:val="hybridMultilevel"/>
    <w:tmpl w:val="55181172"/>
    <w:lvl w:ilvl="0" w:tplc="0409000B">
      <w:start w:val="1"/>
      <w:numFmt w:val="bullet"/>
      <w:lvlText w:val=""/>
      <w:lvlJc w:val="left"/>
      <w:pPr>
        <w:ind w:left="960" w:hanging="360"/>
      </w:pPr>
      <w:rPr>
        <w:rFonts w:ascii="Wingdings" w:hAnsi="Wingdings"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15:restartNumberingAfterBreak="0">
    <w:nsid w:val="350A1160"/>
    <w:multiLevelType w:val="hybridMultilevel"/>
    <w:tmpl w:val="6FD4726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44B50BFE"/>
    <w:multiLevelType w:val="hybridMultilevel"/>
    <w:tmpl w:val="989E50F4"/>
    <w:lvl w:ilvl="0" w:tplc="0409000B">
      <w:start w:val="1"/>
      <w:numFmt w:val="bullet"/>
      <w:lvlText w:val=""/>
      <w:lvlJc w:val="left"/>
      <w:pPr>
        <w:ind w:left="1051" w:hanging="360"/>
      </w:pPr>
      <w:rPr>
        <w:rFonts w:ascii="Wingdings" w:hAnsi="Wingdings"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6" w15:restartNumberingAfterBreak="0">
    <w:nsid w:val="4EEC77D7"/>
    <w:multiLevelType w:val="hybridMultilevel"/>
    <w:tmpl w:val="D534E57A"/>
    <w:lvl w:ilvl="0" w:tplc="0409000B">
      <w:start w:val="1"/>
      <w:numFmt w:val="bullet"/>
      <w:lvlText w:val=""/>
      <w:lvlJc w:val="left"/>
      <w:pPr>
        <w:ind w:left="1051" w:hanging="360"/>
      </w:pPr>
      <w:rPr>
        <w:rFonts w:ascii="Wingdings" w:hAnsi="Wingdings" w:hint="default"/>
      </w:rPr>
    </w:lvl>
    <w:lvl w:ilvl="1" w:tplc="04090003" w:tentative="1">
      <w:start w:val="1"/>
      <w:numFmt w:val="bullet"/>
      <w:lvlText w:val="o"/>
      <w:lvlJc w:val="left"/>
      <w:pPr>
        <w:ind w:left="1771" w:hanging="360"/>
      </w:pPr>
      <w:rPr>
        <w:rFonts w:ascii="Courier New" w:hAnsi="Courier New" w:cs="Courier New" w:hint="default"/>
      </w:rPr>
    </w:lvl>
    <w:lvl w:ilvl="2" w:tplc="04090005" w:tentative="1">
      <w:start w:val="1"/>
      <w:numFmt w:val="bullet"/>
      <w:lvlText w:val=""/>
      <w:lvlJc w:val="left"/>
      <w:pPr>
        <w:ind w:left="2491" w:hanging="360"/>
      </w:pPr>
      <w:rPr>
        <w:rFonts w:ascii="Wingdings" w:hAnsi="Wingdings" w:hint="default"/>
      </w:rPr>
    </w:lvl>
    <w:lvl w:ilvl="3" w:tplc="04090001" w:tentative="1">
      <w:start w:val="1"/>
      <w:numFmt w:val="bullet"/>
      <w:lvlText w:val=""/>
      <w:lvlJc w:val="left"/>
      <w:pPr>
        <w:ind w:left="3211" w:hanging="360"/>
      </w:pPr>
      <w:rPr>
        <w:rFonts w:ascii="Symbol" w:hAnsi="Symbol" w:hint="default"/>
      </w:rPr>
    </w:lvl>
    <w:lvl w:ilvl="4" w:tplc="04090003" w:tentative="1">
      <w:start w:val="1"/>
      <w:numFmt w:val="bullet"/>
      <w:lvlText w:val="o"/>
      <w:lvlJc w:val="left"/>
      <w:pPr>
        <w:ind w:left="3931" w:hanging="360"/>
      </w:pPr>
      <w:rPr>
        <w:rFonts w:ascii="Courier New" w:hAnsi="Courier New" w:cs="Courier New" w:hint="default"/>
      </w:rPr>
    </w:lvl>
    <w:lvl w:ilvl="5" w:tplc="04090005" w:tentative="1">
      <w:start w:val="1"/>
      <w:numFmt w:val="bullet"/>
      <w:lvlText w:val=""/>
      <w:lvlJc w:val="left"/>
      <w:pPr>
        <w:ind w:left="4651" w:hanging="360"/>
      </w:pPr>
      <w:rPr>
        <w:rFonts w:ascii="Wingdings" w:hAnsi="Wingdings" w:hint="default"/>
      </w:rPr>
    </w:lvl>
    <w:lvl w:ilvl="6" w:tplc="04090001" w:tentative="1">
      <w:start w:val="1"/>
      <w:numFmt w:val="bullet"/>
      <w:lvlText w:val=""/>
      <w:lvlJc w:val="left"/>
      <w:pPr>
        <w:ind w:left="5371" w:hanging="360"/>
      </w:pPr>
      <w:rPr>
        <w:rFonts w:ascii="Symbol" w:hAnsi="Symbol" w:hint="default"/>
      </w:rPr>
    </w:lvl>
    <w:lvl w:ilvl="7" w:tplc="04090003" w:tentative="1">
      <w:start w:val="1"/>
      <w:numFmt w:val="bullet"/>
      <w:lvlText w:val="o"/>
      <w:lvlJc w:val="left"/>
      <w:pPr>
        <w:ind w:left="6091" w:hanging="360"/>
      </w:pPr>
      <w:rPr>
        <w:rFonts w:ascii="Courier New" w:hAnsi="Courier New" w:cs="Courier New" w:hint="default"/>
      </w:rPr>
    </w:lvl>
    <w:lvl w:ilvl="8" w:tplc="04090005" w:tentative="1">
      <w:start w:val="1"/>
      <w:numFmt w:val="bullet"/>
      <w:lvlText w:val=""/>
      <w:lvlJc w:val="left"/>
      <w:pPr>
        <w:ind w:left="6811" w:hanging="360"/>
      </w:pPr>
      <w:rPr>
        <w:rFonts w:ascii="Wingdings" w:hAnsi="Wingdings" w:hint="default"/>
      </w:rPr>
    </w:lvl>
  </w:abstractNum>
  <w:abstractNum w:abstractNumId="7" w15:restartNumberingAfterBreak="0">
    <w:nsid w:val="63E47689"/>
    <w:multiLevelType w:val="hybridMultilevel"/>
    <w:tmpl w:val="7B5C12EE"/>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6BA32582"/>
    <w:multiLevelType w:val="hybridMultilevel"/>
    <w:tmpl w:val="5C5A86A4"/>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6D300733"/>
    <w:multiLevelType w:val="hybridMultilevel"/>
    <w:tmpl w:val="F78ECE9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76C3FAE"/>
    <w:multiLevelType w:val="hybridMultilevel"/>
    <w:tmpl w:val="C07E2AEE"/>
    <w:lvl w:ilvl="0" w:tplc="0409000B">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10"/>
  </w:num>
  <w:num w:numId="2">
    <w:abstractNumId w:val="2"/>
  </w:num>
  <w:num w:numId="3">
    <w:abstractNumId w:val="0"/>
  </w:num>
  <w:num w:numId="4">
    <w:abstractNumId w:val="3"/>
  </w:num>
  <w:num w:numId="5">
    <w:abstractNumId w:val="9"/>
  </w:num>
  <w:num w:numId="6">
    <w:abstractNumId w:val="6"/>
  </w:num>
  <w:num w:numId="7">
    <w:abstractNumId w:val="5"/>
  </w:num>
  <w:num w:numId="8">
    <w:abstractNumId w:val="8"/>
  </w:num>
  <w:num w:numId="9">
    <w:abstractNumId w:val="7"/>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4B1"/>
    <w:rsid w:val="000334D7"/>
    <w:rsid w:val="00153679"/>
    <w:rsid w:val="001C5ADB"/>
    <w:rsid w:val="001D7423"/>
    <w:rsid w:val="00372838"/>
    <w:rsid w:val="003A3968"/>
    <w:rsid w:val="004A79AA"/>
    <w:rsid w:val="005B4B17"/>
    <w:rsid w:val="00682396"/>
    <w:rsid w:val="007147CE"/>
    <w:rsid w:val="00724CC7"/>
    <w:rsid w:val="0079276E"/>
    <w:rsid w:val="00804401"/>
    <w:rsid w:val="009C40B2"/>
    <w:rsid w:val="00A34237"/>
    <w:rsid w:val="00AB3777"/>
    <w:rsid w:val="00B5343D"/>
    <w:rsid w:val="00C72A54"/>
    <w:rsid w:val="00CB743A"/>
    <w:rsid w:val="00D374B1"/>
    <w:rsid w:val="00E1677B"/>
    <w:rsid w:val="00E927D0"/>
    <w:rsid w:val="00FD3E5B"/>
    <w:rsid w:val="00FE28FB"/>
    <w:rsid w:val="00FF34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9E61A"/>
  <w15:chartTrackingRefBased/>
  <w15:docId w15:val="{4DEF70EC-D319-41DC-B065-57BA217F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4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4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4B1"/>
  </w:style>
  <w:style w:type="paragraph" w:styleId="Footer">
    <w:name w:val="footer"/>
    <w:basedOn w:val="Normal"/>
    <w:link w:val="FooterChar"/>
    <w:uiPriority w:val="99"/>
    <w:unhideWhenUsed/>
    <w:rsid w:val="00D374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4B1"/>
  </w:style>
  <w:style w:type="character" w:styleId="Hyperlink">
    <w:name w:val="Hyperlink"/>
    <w:basedOn w:val="DefaultParagraphFont"/>
    <w:uiPriority w:val="99"/>
    <w:rsid w:val="00D374B1"/>
    <w:rPr>
      <w:rFonts w:cs="Times New Roman"/>
      <w:color w:val="0000FF"/>
      <w:u w:val="single"/>
    </w:rPr>
  </w:style>
  <w:style w:type="paragraph" w:styleId="ListParagraph">
    <w:name w:val="List Paragraph"/>
    <w:basedOn w:val="Normal"/>
    <w:uiPriority w:val="34"/>
    <w:qFormat/>
    <w:rsid w:val="005B4B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andrewpatalla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 Fattouh</dc:creator>
  <cp:keywords/>
  <dc:description/>
  <cp:lastModifiedBy>Maher Fattouh</cp:lastModifiedBy>
  <cp:revision>3</cp:revision>
  <dcterms:created xsi:type="dcterms:W3CDTF">2021-09-12T08:56:00Z</dcterms:created>
  <dcterms:modified xsi:type="dcterms:W3CDTF">2022-03-23T10:50:00Z</dcterms:modified>
</cp:coreProperties>
</file>