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EAECC" w14:textId="77777777" w:rsidR="00175F1C" w:rsidRPr="0034483C" w:rsidRDefault="00175F1C" w:rsidP="00175F1C">
      <w:pPr>
        <w:pStyle w:val="Annexetitle"/>
      </w:pPr>
      <w:r w:rsidRPr="0034483C">
        <w:t>Curriculum vitae</w:t>
      </w:r>
    </w:p>
    <w:p w14:paraId="00000001" w14:textId="4A956E96" w:rsidR="009A2033" w:rsidRPr="00A23D4C" w:rsidRDefault="00FA468A" w:rsidP="00A543E5">
      <w:pPr>
        <w:spacing w:after="120"/>
        <w:jc w:val="both"/>
        <w:rPr>
          <w:rFonts w:ascii="Arial" w:eastAsia="Garamond" w:hAnsi="Arial" w:cs="Arial"/>
          <w:b/>
          <w:sz w:val="26"/>
          <w:szCs w:val="26"/>
        </w:rPr>
      </w:pPr>
      <w:proofErr w:type="spellStart"/>
      <w:r w:rsidRPr="00A23D4C">
        <w:rPr>
          <w:rFonts w:ascii="Arial" w:eastAsia="Garamond" w:hAnsi="Arial" w:cs="Arial"/>
          <w:b/>
          <w:sz w:val="26"/>
          <w:szCs w:val="26"/>
        </w:rPr>
        <w:t>Mireille</w:t>
      </w:r>
      <w:proofErr w:type="spellEnd"/>
      <w:r w:rsidRPr="00A23D4C">
        <w:rPr>
          <w:rFonts w:ascii="Arial" w:eastAsia="Garamond" w:hAnsi="Arial" w:cs="Arial"/>
          <w:b/>
          <w:sz w:val="26"/>
          <w:szCs w:val="26"/>
        </w:rPr>
        <w:t xml:space="preserve"> H</w:t>
      </w:r>
      <w:r w:rsidR="001F5C29" w:rsidRPr="00A23D4C">
        <w:rPr>
          <w:rFonts w:ascii="Arial" w:eastAsia="Garamond" w:hAnsi="Arial" w:cs="Arial"/>
          <w:b/>
          <w:sz w:val="26"/>
          <w:szCs w:val="26"/>
        </w:rPr>
        <w:t>anna</w:t>
      </w:r>
    </w:p>
    <w:p w14:paraId="00000002" w14:textId="0E3DCEE1" w:rsidR="009A2033" w:rsidRPr="00FA468A" w:rsidRDefault="00175F1C" w:rsidP="00FA468A">
      <w:pPr>
        <w:spacing w:after="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Senior </w:t>
      </w:r>
      <w:r w:rsidR="001F5C29" w:rsidRPr="00FA468A">
        <w:rPr>
          <w:rFonts w:ascii="Arial" w:eastAsia="Garamond" w:hAnsi="Arial" w:cs="Arial"/>
        </w:rPr>
        <w:t>Tax advisor</w:t>
      </w:r>
    </w:p>
    <w:p w14:paraId="00000003" w14:textId="15CD8330" w:rsidR="009A2033" w:rsidRPr="00FA468A" w:rsidRDefault="00357619" w:rsidP="00FA468A">
      <w:pPr>
        <w:spacing w:after="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Mobile n</w:t>
      </w:r>
      <w:r w:rsidR="00175F1C">
        <w:rPr>
          <w:rFonts w:ascii="Arial" w:eastAsia="Garamond" w:hAnsi="Arial" w:cs="Arial"/>
        </w:rPr>
        <w:t>umber</w:t>
      </w:r>
      <w:r w:rsidR="001F5C29" w:rsidRPr="00FA468A">
        <w:rPr>
          <w:rFonts w:ascii="Arial" w:eastAsia="Garamond" w:hAnsi="Arial" w:cs="Arial"/>
        </w:rPr>
        <w:t xml:space="preserve">: </w:t>
      </w:r>
      <w:r w:rsidR="00FA468A" w:rsidRPr="00FA468A">
        <w:rPr>
          <w:rFonts w:ascii="Arial" w:eastAsia="Garamond" w:hAnsi="Arial" w:cs="Arial"/>
        </w:rPr>
        <w:t>+961</w:t>
      </w:r>
      <w:r w:rsidR="001F5C29">
        <w:rPr>
          <w:rFonts w:ascii="Arial" w:eastAsia="Garamond" w:hAnsi="Arial" w:cs="Arial"/>
        </w:rPr>
        <w:t xml:space="preserve"> </w:t>
      </w:r>
      <w:r w:rsidR="00FA468A" w:rsidRPr="00FA468A">
        <w:rPr>
          <w:rFonts w:ascii="Arial" w:eastAsia="Garamond" w:hAnsi="Arial" w:cs="Arial"/>
        </w:rPr>
        <w:t>(</w:t>
      </w:r>
      <w:r w:rsidR="001F5C29" w:rsidRPr="00FA468A">
        <w:rPr>
          <w:rFonts w:ascii="Arial" w:eastAsia="Garamond" w:hAnsi="Arial" w:cs="Arial"/>
        </w:rPr>
        <w:t>3</w:t>
      </w:r>
      <w:r w:rsidR="00FA468A" w:rsidRPr="00FA468A">
        <w:rPr>
          <w:rFonts w:ascii="Arial" w:eastAsia="Garamond" w:hAnsi="Arial" w:cs="Arial"/>
        </w:rPr>
        <w:t>)</w:t>
      </w:r>
      <w:r w:rsidR="001F5C29">
        <w:rPr>
          <w:rFonts w:ascii="Arial" w:eastAsia="Garamond" w:hAnsi="Arial" w:cs="Arial"/>
        </w:rPr>
        <w:t xml:space="preserve"> </w:t>
      </w:r>
      <w:r w:rsidR="001F5C29" w:rsidRPr="00FA468A">
        <w:rPr>
          <w:rFonts w:ascii="Arial" w:eastAsia="Garamond" w:hAnsi="Arial" w:cs="Arial"/>
        </w:rPr>
        <w:t>768445</w:t>
      </w:r>
    </w:p>
    <w:p w14:paraId="00000004" w14:textId="6E8BBAA5" w:rsidR="009A2033" w:rsidRPr="00FA468A" w:rsidRDefault="001F5C29" w:rsidP="00FA468A">
      <w:pPr>
        <w:spacing w:after="0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E</w:t>
      </w:r>
      <w:r w:rsidR="00175F1C">
        <w:rPr>
          <w:rFonts w:ascii="Arial" w:eastAsia="Garamond" w:hAnsi="Arial" w:cs="Arial"/>
        </w:rPr>
        <w:t>-</w:t>
      </w:r>
      <w:r w:rsidRPr="00FA468A">
        <w:rPr>
          <w:rFonts w:ascii="Arial" w:eastAsia="Garamond" w:hAnsi="Arial" w:cs="Arial"/>
        </w:rPr>
        <w:t>mail</w:t>
      </w:r>
      <w:r w:rsidR="00175F1C">
        <w:rPr>
          <w:rFonts w:ascii="Arial" w:eastAsia="Garamond" w:hAnsi="Arial" w:cs="Arial"/>
        </w:rPr>
        <w:t xml:space="preserve"> address</w:t>
      </w:r>
      <w:r w:rsidRPr="00FA468A">
        <w:rPr>
          <w:rFonts w:ascii="Arial" w:eastAsia="Garamond" w:hAnsi="Arial" w:cs="Arial"/>
        </w:rPr>
        <w:t xml:space="preserve">: </w:t>
      </w:r>
      <w:hyperlink r:id="rId7">
        <w:r w:rsidRPr="00FA468A">
          <w:rPr>
            <w:rFonts w:ascii="Arial" w:eastAsia="Garamond" w:hAnsi="Arial" w:cs="Arial"/>
            <w:color w:val="0563C1"/>
            <w:u w:val="single"/>
          </w:rPr>
          <w:t>mireillehanna@gmail.com</w:t>
        </w:r>
      </w:hyperlink>
    </w:p>
    <w:p w14:paraId="00000005" w14:textId="46EF0CB7" w:rsidR="009A2033" w:rsidRDefault="001F5C29" w:rsidP="00FA468A">
      <w:pPr>
        <w:spacing w:after="0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In: linkedin.com/in/mireille-hanna-0a56aa7b</w:t>
      </w:r>
    </w:p>
    <w:p w14:paraId="00000007" w14:textId="583D27C8" w:rsidR="009A2033" w:rsidRPr="001F5C29" w:rsidRDefault="00A543E5" w:rsidP="00FA468A">
      <w:pPr>
        <w:spacing w:before="48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Profile</w:t>
      </w:r>
      <w:r w:rsidR="001F5C29" w:rsidRPr="001F5C29">
        <w:rPr>
          <w:rFonts w:ascii="Arial" w:eastAsia="Garamond" w:hAnsi="Arial" w:cs="Arial"/>
          <w:b/>
          <w:color w:val="0070C0"/>
          <w:sz w:val="26"/>
          <w:szCs w:val="26"/>
        </w:rPr>
        <w:t>:</w:t>
      </w:r>
    </w:p>
    <w:p w14:paraId="283C19AF" w14:textId="32BFDB4E" w:rsidR="001F5C29" w:rsidRPr="001F5C29" w:rsidRDefault="00A543E5" w:rsidP="001F5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</w:rPr>
        <w:t xml:space="preserve">Highly </w:t>
      </w:r>
      <w:r w:rsidR="001F5C29" w:rsidRPr="001F5C29">
        <w:rPr>
          <w:rFonts w:ascii="Arial" w:eastAsia="Garamond" w:hAnsi="Arial" w:cs="Arial"/>
          <w:color w:val="000000"/>
        </w:rPr>
        <w:t>motivated</w:t>
      </w:r>
      <w:r w:rsidR="001F5C29" w:rsidRPr="00FA468A">
        <w:rPr>
          <w:rFonts w:ascii="Arial" w:eastAsia="Garamond" w:hAnsi="Arial" w:cs="Arial"/>
        </w:rPr>
        <w:t>, with 26 years of experienc</w:t>
      </w:r>
      <w:r w:rsidR="001F5C29">
        <w:rPr>
          <w:rFonts w:ascii="Arial" w:eastAsia="Garamond" w:hAnsi="Arial" w:cs="Arial"/>
        </w:rPr>
        <w:t>e in tax accounting and tax law.</w:t>
      </w:r>
    </w:p>
    <w:p w14:paraId="4613147E" w14:textId="332DE156" w:rsidR="001F5C29" w:rsidRPr="001F5C29" w:rsidRDefault="001F5C29" w:rsidP="001F5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</w:rPr>
        <w:t>E</w:t>
      </w:r>
      <w:r w:rsidRPr="00FA468A">
        <w:rPr>
          <w:rFonts w:ascii="Arial" w:eastAsia="Garamond" w:hAnsi="Arial" w:cs="Arial"/>
        </w:rPr>
        <w:t>xtensive background of handling tax-related duties for clients, implementing tax-efficient strategies and providing advice</w:t>
      </w:r>
      <w:r w:rsidR="00233870">
        <w:rPr>
          <w:rFonts w:ascii="Arial" w:eastAsia="Garamond" w:hAnsi="Arial" w:cs="Arial"/>
        </w:rPr>
        <w:t xml:space="preserve">s </w:t>
      </w:r>
      <w:r w:rsidRPr="00FA468A">
        <w:rPr>
          <w:rFonts w:ascii="Arial" w:eastAsia="Garamond" w:hAnsi="Arial" w:cs="Arial"/>
        </w:rPr>
        <w:t xml:space="preserve">about taxation legislation to a wide range of companies who operate in all sectors of the economy. </w:t>
      </w:r>
    </w:p>
    <w:p w14:paraId="00000008" w14:textId="1EA7BB38" w:rsidR="009A2033" w:rsidRPr="00EB3590" w:rsidRDefault="001F5C29" w:rsidP="001F5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b/>
        </w:rPr>
      </w:pPr>
      <w:r w:rsidRPr="00FA468A">
        <w:rPr>
          <w:rFonts w:ascii="Arial" w:eastAsia="Garamond" w:hAnsi="Arial" w:cs="Arial"/>
        </w:rPr>
        <w:t xml:space="preserve">Outstanding team player, </w:t>
      </w:r>
      <w:r w:rsidR="00EB3590">
        <w:rPr>
          <w:rFonts w:ascii="Arial" w:eastAsia="Garamond" w:hAnsi="Arial" w:cs="Arial"/>
        </w:rPr>
        <w:t xml:space="preserve">excellent </w:t>
      </w:r>
      <w:r w:rsidRPr="00FA468A">
        <w:rPr>
          <w:rFonts w:ascii="Arial" w:eastAsia="Garamond" w:hAnsi="Arial" w:cs="Arial"/>
        </w:rPr>
        <w:t>communicator, and adept at helping clients for staying away from legal issues.</w:t>
      </w:r>
    </w:p>
    <w:p w14:paraId="23C60E64" w14:textId="6FEECA23" w:rsidR="00EB3590" w:rsidRPr="00FA468A" w:rsidRDefault="00EB3590" w:rsidP="001F5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</w:rPr>
        <w:t>Enthusiastic with flexible attitude to work and a strong motivator.</w:t>
      </w:r>
      <w:bookmarkStart w:id="0" w:name="_GoBack"/>
      <w:bookmarkEnd w:id="0"/>
    </w:p>
    <w:p w14:paraId="0000000A" w14:textId="096F337E" w:rsidR="009A2033" w:rsidRPr="001F5C29" w:rsidRDefault="00A543E5" w:rsidP="00A543E5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Core C</w:t>
      </w:r>
      <w:r w:rsidR="001F5C29" w:rsidRPr="001F5C29">
        <w:rPr>
          <w:rFonts w:ascii="Arial" w:eastAsia="Garamond" w:hAnsi="Arial" w:cs="Arial"/>
          <w:b/>
          <w:color w:val="0070C0"/>
          <w:sz w:val="26"/>
          <w:szCs w:val="26"/>
        </w:rPr>
        <w:t>ompetencies:</w:t>
      </w:r>
    </w:p>
    <w:p w14:paraId="0000000B" w14:textId="72DB24F1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Possess extensive knowledge of the Direct and Indirect tax laws</w:t>
      </w:r>
      <w:r>
        <w:rPr>
          <w:rFonts w:ascii="Arial" w:eastAsia="Garamond" w:hAnsi="Arial" w:cs="Arial"/>
          <w:color w:val="000000"/>
        </w:rPr>
        <w:t>.</w:t>
      </w:r>
    </w:p>
    <w:p w14:paraId="0000000C" w14:textId="0EF71AE7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Familiar with numbers with excellent analytical skills</w:t>
      </w:r>
      <w:r>
        <w:rPr>
          <w:rFonts w:ascii="Arial" w:eastAsia="Garamond" w:hAnsi="Arial" w:cs="Arial"/>
          <w:color w:val="000000"/>
        </w:rPr>
        <w:t>.</w:t>
      </w:r>
    </w:p>
    <w:p w14:paraId="0000000D" w14:textId="586BDE45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In-depth knowledge of tax procedures, rules and regulations</w:t>
      </w:r>
      <w:r>
        <w:rPr>
          <w:rFonts w:ascii="Arial" w:eastAsia="Garamond" w:hAnsi="Arial" w:cs="Arial"/>
          <w:color w:val="000000"/>
        </w:rPr>
        <w:t>.</w:t>
      </w:r>
    </w:p>
    <w:p w14:paraId="0000000E" w14:textId="426A2275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Ability to take initiatives and work under pressure</w:t>
      </w:r>
      <w:r>
        <w:rPr>
          <w:rFonts w:ascii="Arial" w:eastAsia="Garamond" w:hAnsi="Arial" w:cs="Arial"/>
          <w:color w:val="000000"/>
        </w:rPr>
        <w:t>.</w:t>
      </w:r>
    </w:p>
    <w:p w14:paraId="0000000F" w14:textId="4247582D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Possess excellent communication and interpersonal skills</w:t>
      </w:r>
      <w:r>
        <w:rPr>
          <w:rFonts w:ascii="Arial" w:eastAsia="Garamond" w:hAnsi="Arial" w:cs="Arial"/>
          <w:color w:val="000000"/>
        </w:rPr>
        <w:t>.</w:t>
      </w:r>
    </w:p>
    <w:p w14:paraId="00000010" w14:textId="5C5B877C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Ability to solve problems and meet deadlines effectively</w:t>
      </w:r>
      <w:r>
        <w:rPr>
          <w:rFonts w:ascii="Arial" w:eastAsia="Garamond" w:hAnsi="Arial" w:cs="Arial"/>
          <w:color w:val="000000"/>
        </w:rPr>
        <w:t>.</w:t>
      </w:r>
    </w:p>
    <w:p w14:paraId="00000011" w14:textId="148262AE" w:rsidR="009A2033" w:rsidRPr="00FA468A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 xml:space="preserve">Knowledge of basic operating </w:t>
      </w:r>
      <w:r w:rsidRPr="00E14A31">
        <w:rPr>
          <w:rFonts w:ascii="Arial" w:hAnsi="Arial" w:cs="Arial"/>
          <w:color w:val="000000"/>
        </w:rPr>
        <w:t>tools like Microsoft Word, Excel, PowerPoint and the Internet.</w:t>
      </w:r>
    </w:p>
    <w:p w14:paraId="700E2C65" w14:textId="09CE7CDD" w:rsidR="00E14A31" w:rsidRPr="00E14A31" w:rsidRDefault="001F5C29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E14A31">
        <w:rPr>
          <w:rFonts w:ascii="Arial" w:hAnsi="Arial" w:cs="Arial"/>
          <w:color w:val="000000"/>
        </w:rPr>
        <w:t>Ability to work in</w:t>
      </w:r>
      <w:r w:rsidR="00E14A31" w:rsidRPr="00E14A31">
        <w:rPr>
          <w:rFonts w:ascii="Arial" w:hAnsi="Arial" w:cs="Arial"/>
          <w:color w:val="000000"/>
        </w:rPr>
        <w:t xml:space="preserve"> a team as well as independently.</w:t>
      </w:r>
    </w:p>
    <w:p w14:paraId="122F392A" w14:textId="2DC51CC1" w:rsidR="00E14A31" w:rsidRPr="00E14A31" w:rsidRDefault="00E14A31" w:rsidP="00E14A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hAnsi="Arial" w:cs="Arial"/>
          <w:color w:val="000000"/>
        </w:rPr>
      </w:pPr>
      <w:r w:rsidRPr="00E14A31">
        <w:rPr>
          <w:rFonts w:ascii="Arial" w:hAnsi="Arial" w:cs="Arial"/>
          <w:color w:val="000000"/>
        </w:rPr>
        <w:t>Experience of managing a team and/or mentoring and developing more junior team members</w:t>
      </w:r>
    </w:p>
    <w:p w14:paraId="31F655E5" w14:textId="524A0F07" w:rsidR="00E14A31" w:rsidRPr="001F5C29" w:rsidRDefault="00A543E5" w:rsidP="00FA468A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Educational S</w:t>
      </w:r>
      <w:r w:rsidR="001F5C29" w:rsidRPr="001F5C29">
        <w:rPr>
          <w:rFonts w:ascii="Arial" w:eastAsia="Garamond" w:hAnsi="Arial" w:cs="Arial"/>
          <w:b/>
          <w:color w:val="0070C0"/>
          <w:sz w:val="26"/>
          <w:szCs w:val="26"/>
        </w:rPr>
        <w:t>ummary:</w:t>
      </w:r>
    </w:p>
    <w:p w14:paraId="00000014" w14:textId="46A90B41" w:rsidR="009A2033" w:rsidRPr="00A543E5" w:rsidRDefault="001F5C29" w:rsidP="00A54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2013</w:t>
      </w:r>
      <w:r w:rsidR="00A543E5">
        <w:rPr>
          <w:rFonts w:ascii="Arial" w:eastAsia="Garamond" w:hAnsi="Arial" w:cs="Arial"/>
          <w:color w:val="000000"/>
        </w:rPr>
        <w:t xml:space="preserve">: </w:t>
      </w:r>
      <w:r w:rsidRPr="00FA468A">
        <w:rPr>
          <w:rFonts w:ascii="Arial" w:eastAsia="Garamond" w:hAnsi="Arial" w:cs="Arial"/>
          <w:color w:val="000000"/>
        </w:rPr>
        <w:t>Certified Public Accountant (CPA) certificate, United States of America.</w:t>
      </w:r>
    </w:p>
    <w:p w14:paraId="00000015" w14:textId="5396D476" w:rsidR="009A2033" w:rsidRPr="00A543E5" w:rsidRDefault="001F5C29" w:rsidP="00A54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rPr>
          <w:rFonts w:ascii="Arial" w:eastAsia="Garamond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1996</w:t>
      </w:r>
      <w:r w:rsidR="00A543E5">
        <w:rPr>
          <w:rFonts w:ascii="Arial" w:eastAsia="Garamond" w:hAnsi="Arial" w:cs="Arial"/>
          <w:color w:val="000000"/>
        </w:rPr>
        <w:t xml:space="preserve">: </w:t>
      </w:r>
      <w:r w:rsidRPr="00FA468A">
        <w:rPr>
          <w:rFonts w:ascii="Arial" w:eastAsia="Garamond" w:hAnsi="Arial" w:cs="Arial"/>
          <w:color w:val="000000"/>
        </w:rPr>
        <w:t xml:space="preserve">Bachelor </w:t>
      </w:r>
      <w:r>
        <w:rPr>
          <w:rFonts w:ascii="Arial" w:eastAsia="Garamond" w:hAnsi="Arial" w:cs="Arial"/>
          <w:color w:val="000000"/>
        </w:rPr>
        <w:t xml:space="preserve">degree </w:t>
      </w:r>
      <w:r w:rsidRPr="00FA468A">
        <w:rPr>
          <w:rFonts w:ascii="Arial" w:eastAsia="Garamond" w:hAnsi="Arial" w:cs="Arial"/>
          <w:color w:val="000000"/>
        </w:rPr>
        <w:t>in Business Adm</w:t>
      </w:r>
      <w:r w:rsidR="00A543E5">
        <w:rPr>
          <w:rFonts w:ascii="Arial" w:eastAsia="Garamond" w:hAnsi="Arial" w:cs="Arial"/>
          <w:color w:val="000000"/>
        </w:rPr>
        <w:t xml:space="preserve">inistration - Marketing and Management, </w:t>
      </w:r>
      <w:r w:rsidR="00A543E5" w:rsidRPr="00FA468A">
        <w:rPr>
          <w:rFonts w:ascii="Arial" w:eastAsia="Garamond" w:hAnsi="Arial" w:cs="Arial"/>
          <w:color w:val="000000"/>
        </w:rPr>
        <w:t>Lebanese University</w:t>
      </w:r>
      <w:r w:rsidR="00A543E5">
        <w:rPr>
          <w:rFonts w:ascii="Arial" w:eastAsia="Garamond" w:hAnsi="Arial" w:cs="Arial"/>
          <w:color w:val="000000"/>
        </w:rPr>
        <w:t>, Beirut, Lebanon</w:t>
      </w:r>
    </w:p>
    <w:p w14:paraId="00000016" w14:textId="671A6DC5" w:rsidR="009A2033" w:rsidRPr="00A543E5" w:rsidRDefault="00A543E5" w:rsidP="00A543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308"/>
        <w:jc w:val="both"/>
        <w:rPr>
          <w:rFonts w:ascii="Arial" w:eastAsia="Garamond" w:hAnsi="Arial" w:cs="Arial"/>
          <w:color w:val="000000"/>
        </w:rPr>
      </w:pPr>
      <w:r>
        <w:rPr>
          <w:rFonts w:ascii="Arial" w:eastAsia="Garamond" w:hAnsi="Arial" w:cs="Arial"/>
          <w:color w:val="000000"/>
        </w:rPr>
        <w:t xml:space="preserve">1995: </w:t>
      </w:r>
      <w:r w:rsidR="001F5C29" w:rsidRPr="00FA468A">
        <w:rPr>
          <w:rFonts w:ascii="Arial" w:eastAsia="Garamond" w:hAnsi="Arial" w:cs="Arial"/>
          <w:color w:val="000000"/>
        </w:rPr>
        <w:t>Bache</w:t>
      </w:r>
      <w:r>
        <w:rPr>
          <w:rFonts w:ascii="Arial" w:eastAsia="Garamond" w:hAnsi="Arial" w:cs="Arial"/>
          <w:color w:val="000000"/>
        </w:rPr>
        <w:t xml:space="preserve">lor </w:t>
      </w:r>
      <w:r w:rsidR="001F5C29">
        <w:rPr>
          <w:rFonts w:ascii="Arial" w:eastAsia="Garamond" w:hAnsi="Arial" w:cs="Arial"/>
          <w:color w:val="000000"/>
        </w:rPr>
        <w:t xml:space="preserve">degree </w:t>
      </w:r>
      <w:r>
        <w:rPr>
          <w:rFonts w:ascii="Arial" w:eastAsia="Garamond" w:hAnsi="Arial" w:cs="Arial"/>
          <w:color w:val="000000"/>
        </w:rPr>
        <w:t xml:space="preserve">in Business Administration - Accounting &amp; Finance, </w:t>
      </w:r>
      <w:r w:rsidRPr="00FA468A">
        <w:rPr>
          <w:rFonts w:ascii="Arial" w:eastAsia="Garamond" w:hAnsi="Arial" w:cs="Arial"/>
          <w:color w:val="000000"/>
        </w:rPr>
        <w:t>Lebanese University</w:t>
      </w:r>
      <w:r>
        <w:rPr>
          <w:rFonts w:ascii="Arial" w:eastAsia="Garamond" w:hAnsi="Arial" w:cs="Arial"/>
          <w:color w:val="000000"/>
        </w:rPr>
        <w:t>, Beirut, Lebanon</w:t>
      </w:r>
    </w:p>
    <w:p w14:paraId="00000019" w14:textId="65658F04" w:rsidR="009A2033" w:rsidRPr="001F5C29" w:rsidRDefault="00A23D4C" w:rsidP="00A543E5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Professional E</w:t>
      </w:r>
      <w:r w:rsidR="001F5C29" w:rsidRPr="001F5C29">
        <w:rPr>
          <w:rFonts w:ascii="Arial" w:eastAsia="Garamond" w:hAnsi="Arial" w:cs="Arial"/>
          <w:b/>
          <w:color w:val="0070C0"/>
          <w:sz w:val="26"/>
          <w:szCs w:val="26"/>
        </w:rPr>
        <w:t>xperience:</w:t>
      </w:r>
    </w:p>
    <w:p w14:paraId="7616E9A1" w14:textId="77777777" w:rsidR="00FA468A" w:rsidRDefault="00FA468A" w:rsidP="00FA468A">
      <w:pPr>
        <w:widowControl w:val="0"/>
        <w:tabs>
          <w:tab w:val="left" w:pos="720"/>
        </w:tabs>
        <w:spacing w:before="240" w:after="0" w:line="240" w:lineRule="auto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  <w:b/>
        </w:rPr>
        <w:t>Ministry of Finance</w:t>
      </w:r>
    </w:p>
    <w:p w14:paraId="0000001A" w14:textId="1901D361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Beirut, Lebanon</w:t>
      </w:r>
    </w:p>
    <w:p w14:paraId="0000001B" w14:textId="77777777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2004 till date</w:t>
      </w:r>
    </w:p>
    <w:p w14:paraId="0000001D" w14:textId="0D753764" w:rsidR="009A2033" w:rsidRPr="003C3CDE" w:rsidRDefault="003C3CDE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3C3CDE">
        <w:rPr>
          <w:rFonts w:ascii="Arial" w:eastAsia="Garamond" w:hAnsi="Arial" w:cs="Arial"/>
          <w:bCs/>
        </w:rPr>
        <w:t>Senior Tax C</w:t>
      </w:r>
      <w:r w:rsidR="001F5C29" w:rsidRPr="003C3CDE">
        <w:rPr>
          <w:rFonts w:ascii="Arial" w:eastAsia="Garamond" w:hAnsi="Arial" w:cs="Arial"/>
          <w:bCs/>
        </w:rPr>
        <w:t>ontroller, large taxpayers’ office (LTO)</w:t>
      </w:r>
      <w:r w:rsidR="00FA468A" w:rsidRPr="003C3CDE">
        <w:rPr>
          <w:rFonts w:ascii="Arial" w:eastAsia="Garamond" w:hAnsi="Arial" w:cs="Arial"/>
          <w:bCs/>
        </w:rPr>
        <w:t xml:space="preserve"> - </w:t>
      </w:r>
      <w:r w:rsidR="001F5C29" w:rsidRPr="003C3CDE">
        <w:rPr>
          <w:rFonts w:ascii="Arial" w:eastAsia="Garamond" w:hAnsi="Arial" w:cs="Arial"/>
          <w:bCs/>
        </w:rPr>
        <w:t>Field audit department</w:t>
      </w:r>
    </w:p>
    <w:p w14:paraId="0000001F" w14:textId="77777777" w:rsidR="009A2033" w:rsidRPr="00FA468A" w:rsidRDefault="001F5C29" w:rsidP="00FA468A">
      <w:pPr>
        <w:widowControl w:val="0"/>
        <w:spacing w:before="120" w:after="0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Achievements:</w:t>
      </w:r>
    </w:p>
    <w:p w14:paraId="00000020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68A">
        <w:rPr>
          <w:rFonts w:ascii="Arial" w:eastAsia="Garamond" w:hAnsi="Arial" w:cs="Arial"/>
        </w:rPr>
        <w:t>Controlled the accounting systems and financial statements of large companies to determine whether used accounting methods were correct.</w:t>
      </w:r>
    </w:p>
    <w:p w14:paraId="00000021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68A">
        <w:rPr>
          <w:rFonts w:ascii="Arial" w:eastAsia="Garamond" w:hAnsi="Arial" w:cs="Arial"/>
        </w:rPr>
        <w:t>Solved major, critical, and complicated Income Tax.</w:t>
      </w:r>
    </w:p>
    <w:p w14:paraId="00000022" w14:textId="514E248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68A">
        <w:rPr>
          <w:rFonts w:ascii="Arial" w:eastAsia="Garamond" w:hAnsi="Arial" w:cs="Arial"/>
        </w:rPr>
        <w:t>Consulted,</w:t>
      </w:r>
      <w:r w:rsidR="00FA468A">
        <w:rPr>
          <w:rFonts w:ascii="Arial" w:eastAsia="Garamond" w:hAnsi="Arial" w:cs="Arial"/>
        </w:rPr>
        <w:t xml:space="preserve"> </w:t>
      </w:r>
      <w:r w:rsidRPr="00FA468A">
        <w:rPr>
          <w:rFonts w:ascii="Arial" w:eastAsia="Garamond" w:hAnsi="Arial" w:cs="Arial"/>
        </w:rPr>
        <w:t xml:space="preserve">studied and analyzed Banks </w:t>
      </w:r>
      <w:r w:rsidR="00FA468A">
        <w:rPr>
          <w:rFonts w:ascii="Arial" w:eastAsia="Garamond" w:hAnsi="Arial" w:cs="Arial"/>
        </w:rPr>
        <w:t>and</w:t>
      </w:r>
      <w:r w:rsidRPr="00FA468A">
        <w:rPr>
          <w:rFonts w:ascii="Arial" w:eastAsia="Garamond" w:hAnsi="Arial" w:cs="Arial"/>
        </w:rPr>
        <w:t xml:space="preserve"> Insurance Company Income Tax situation.</w:t>
      </w:r>
    </w:p>
    <w:p w14:paraId="00000023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A468A">
        <w:rPr>
          <w:rFonts w:ascii="Arial" w:eastAsia="Garamond" w:hAnsi="Arial" w:cs="Arial"/>
        </w:rPr>
        <w:lastRenderedPageBreak/>
        <w:t xml:space="preserve">Advised and examined Financial Statements and provided solutions for large taxpayers. </w:t>
      </w:r>
    </w:p>
    <w:p w14:paraId="0703A7F8" w14:textId="77777777" w:rsidR="00FA468A" w:rsidRDefault="00FA468A" w:rsidP="00FA468A">
      <w:pPr>
        <w:widowControl w:val="0"/>
        <w:tabs>
          <w:tab w:val="left" w:pos="720"/>
        </w:tabs>
        <w:spacing w:before="240" w:after="0" w:line="240" w:lineRule="auto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  <w:b/>
        </w:rPr>
        <w:t>Ministry of F</w:t>
      </w:r>
      <w:r w:rsidR="001F5C29" w:rsidRPr="00FA468A">
        <w:rPr>
          <w:rFonts w:ascii="Arial" w:eastAsia="Garamond" w:hAnsi="Arial" w:cs="Arial"/>
          <w:b/>
        </w:rPr>
        <w:t>inance</w:t>
      </w:r>
    </w:p>
    <w:p w14:paraId="00000026" w14:textId="32C95D19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Beirut, Lebanon</w:t>
      </w:r>
    </w:p>
    <w:p w14:paraId="00000027" w14:textId="77777777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2002 to 2004</w:t>
      </w:r>
    </w:p>
    <w:p w14:paraId="00000029" w14:textId="022A675B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Sen</w:t>
      </w:r>
      <w:r w:rsidR="003C3CDE">
        <w:rPr>
          <w:rFonts w:ascii="Arial" w:eastAsia="Garamond" w:hAnsi="Arial" w:cs="Arial"/>
          <w:bCs/>
        </w:rPr>
        <w:t>ior Tax C</w:t>
      </w:r>
      <w:r w:rsidRPr="00FA468A">
        <w:rPr>
          <w:rFonts w:ascii="Arial" w:eastAsia="Garamond" w:hAnsi="Arial" w:cs="Arial"/>
          <w:bCs/>
        </w:rPr>
        <w:t>ontroller, value added tax directorate (VAT)</w:t>
      </w:r>
      <w:r w:rsidR="00FA468A">
        <w:rPr>
          <w:rFonts w:ascii="Arial" w:eastAsia="Garamond" w:hAnsi="Arial" w:cs="Arial"/>
          <w:bCs/>
        </w:rPr>
        <w:t xml:space="preserve"> - </w:t>
      </w:r>
      <w:r w:rsidRPr="00FA468A">
        <w:rPr>
          <w:rFonts w:ascii="Arial" w:eastAsia="Garamond" w:hAnsi="Arial" w:cs="Arial"/>
          <w:bCs/>
        </w:rPr>
        <w:t>Field audit department</w:t>
      </w:r>
    </w:p>
    <w:p w14:paraId="0000002B" w14:textId="77777777" w:rsidR="009A2033" w:rsidRPr="00FA468A" w:rsidRDefault="001F5C29" w:rsidP="00FA468A">
      <w:pPr>
        <w:widowControl w:val="0"/>
        <w:spacing w:before="120" w:after="0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Achievements:</w:t>
      </w:r>
    </w:p>
    <w:p w14:paraId="0000002C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Participated in and contributed to the study of the Project law.</w:t>
      </w:r>
    </w:p>
    <w:p w14:paraId="0000002D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Educated and advised the Customer for all clarifications and information related to the VAT and the procedure to declare it.</w:t>
      </w:r>
    </w:p>
    <w:p w14:paraId="0000002E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Trained the team on the process and guidelines of VAT auditing.</w:t>
      </w:r>
    </w:p>
    <w:p w14:paraId="0000002F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Succeeded to implement a plan to ease the auditing process from the starting phase till the final report.</w:t>
      </w:r>
    </w:p>
    <w:p w14:paraId="664DB79D" w14:textId="0CA7997C" w:rsidR="00FA468A" w:rsidRDefault="00FA468A" w:rsidP="00FA468A">
      <w:pPr>
        <w:widowControl w:val="0"/>
        <w:tabs>
          <w:tab w:val="left" w:pos="720"/>
        </w:tabs>
        <w:spacing w:before="240" w:after="0" w:line="240" w:lineRule="auto"/>
        <w:jc w:val="both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  <w:b/>
        </w:rPr>
        <w:t>Ministry of F</w:t>
      </w:r>
      <w:r w:rsidR="001F5C29" w:rsidRPr="00FA468A">
        <w:rPr>
          <w:rFonts w:ascii="Arial" w:eastAsia="Garamond" w:hAnsi="Arial" w:cs="Arial"/>
          <w:b/>
        </w:rPr>
        <w:t>inance</w:t>
      </w:r>
    </w:p>
    <w:p w14:paraId="00000032" w14:textId="1D9C05D2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Beirut, Lebanon</w:t>
      </w:r>
    </w:p>
    <w:p w14:paraId="00000033" w14:textId="77777777" w:rsidR="009A2033" w:rsidRPr="00FA468A" w:rsidRDefault="001F5C29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1995 to 2002</w:t>
      </w:r>
    </w:p>
    <w:p w14:paraId="00000034" w14:textId="0E3D8A9C" w:rsidR="009A2033" w:rsidRPr="00FA468A" w:rsidRDefault="00FA468A" w:rsidP="00FA468A">
      <w:pPr>
        <w:widowControl w:val="0"/>
        <w:tabs>
          <w:tab w:val="left" w:pos="720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Tax </w:t>
      </w:r>
      <w:r w:rsidR="003C3CDE">
        <w:rPr>
          <w:rFonts w:ascii="Arial" w:eastAsia="Garamond" w:hAnsi="Arial" w:cs="Arial"/>
          <w:bCs/>
        </w:rPr>
        <w:t>C</w:t>
      </w:r>
      <w:r>
        <w:rPr>
          <w:rFonts w:ascii="Arial" w:eastAsia="Garamond" w:hAnsi="Arial" w:cs="Arial"/>
          <w:bCs/>
        </w:rPr>
        <w:t>ontroller - I</w:t>
      </w:r>
      <w:r w:rsidR="001F5C29" w:rsidRPr="00FA468A">
        <w:rPr>
          <w:rFonts w:ascii="Arial" w:eastAsia="Garamond" w:hAnsi="Arial" w:cs="Arial"/>
          <w:bCs/>
        </w:rPr>
        <w:t>ncome tax department</w:t>
      </w:r>
    </w:p>
    <w:p w14:paraId="00000036" w14:textId="77777777" w:rsidR="009A2033" w:rsidRPr="00FA468A" w:rsidRDefault="001F5C29" w:rsidP="00FA468A">
      <w:pPr>
        <w:widowControl w:val="0"/>
        <w:spacing w:before="120" w:after="0"/>
        <w:jc w:val="both"/>
        <w:rPr>
          <w:rFonts w:ascii="Arial" w:eastAsia="Garamond" w:hAnsi="Arial" w:cs="Arial"/>
          <w:bCs/>
        </w:rPr>
      </w:pPr>
      <w:r w:rsidRPr="00FA468A">
        <w:rPr>
          <w:rFonts w:ascii="Arial" w:eastAsia="Garamond" w:hAnsi="Arial" w:cs="Arial"/>
          <w:bCs/>
        </w:rPr>
        <w:t>Achievements:</w:t>
      </w:r>
    </w:p>
    <w:p w14:paraId="00000037" w14:textId="34F0BBD9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Performed control and check-up</w:t>
      </w:r>
      <w:r w:rsidR="00233870">
        <w:rPr>
          <w:rFonts w:ascii="Arial" w:eastAsia="Garamond" w:hAnsi="Arial" w:cs="Arial"/>
        </w:rPr>
        <w:t xml:space="preserve">s </w:t>
      </w:r>
      <w:r w:rsidRPr="00FA468A">
        <w:rPr>
          <w:rFonts w:ascii="Arial" w:eastAsia="Garamond" w:hAnsi="Arial" w:cs="Arial"/>
        </w:rPr>
        <w:t>of the accounting system of the taxpayer and its compliance with Lebanese rules and regulations.</w:t>
      </w:r>
    </w:p>
    <w:p w14:paraId="00000038" w14:textId="05E2AA05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 xml:space="preserve">Nominated part of </w:t>
      </w:r>
      <w:r w:rsidR="00233870">
        <w:rPr>
          <w:rFonts w:ascii="Arial" w:eastAsia="Garamond" w:hAnsi="Arial" w:cs="Arial"/>
        </w:rPr>
        <w:t>a s</w:t>
      </w:r>
      <w:r w:rsidRPr="00FA468A">
        <w:rPr>
          <w:rFonts w:ascii="Arial" w:eastAsia="Garamond" w:hAnsi="Arial" w:cs="Arial"/>
        </w:rPr>
        <w:t>pecial team by the ministry of finance to prepare a new structure for the income tax department, and improve the process and policy of auditing system.</w:t>
      </w:r>
    </w:p>
    <w:p w14:paraId="00000039" w14:textId="77777777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Supported the Special Team in the preparation of the new structure in cooperation with Canadian Consultant Team.</w:t>
      </w:r>
    </w:p>
    <w:p w14:paraId="0000003A" w14:textId="39A4AA12" w:rsidR="009A2033" w:rsidRP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 xml:space="preserve">Created a standard system of </w:t>
      </w:r>
      <w:r w:rsidR="00233870">
        <w:rPr>
          <w:rFonts w:ascii="Arial" w:eastAsia="Garamond" w:hAnsi="Arial" w:cs="Arial"/>
        </w:rPr>
        <w:t>a</w:t>
      </w:r>
      <w:r w:rsidRPr="00FA468A">
        <w:rPr>
          <w:rFonts w:ascii="Arial" w:eastAsia="Garamond" w:hAnsi="Arial" w:cs="Arial"/>
        </w:rPr>
        <w:t>uditing for imposed individuals (Doctors, Engineer</w:t>
      </w:r>
      <w:r>
        <w:rPr>
          <w:rFonts w:ascii="Arial" w:eastAsia="Garamond" w:hAnsi="Arial" w:cs="Arial"/>
        </w:rPr>
        <w:t>s</w:t>
      </w:r>
      <w:r w:rsidRPr="00FA468A">
        <w:rPr>
          <w:rFonts w:ascii="Arial" w:eastAsia="Garamond" w:hAnsi="Arial" w:cs="Arial"/>
        </w:rPr>
        <w:t>, etc</w:t>
      </w:r>
      <w:proofErr w:type="gramStart"/>
      <w:r w:rsidRPr="00FA468A">
        <w:rPr>
          <w:rFonts w:ascii="Arial" w:eastAsia="Garamond" w:hAnsi="Arial" w:cs="Arial"/>
        </w:rPr>
        <w:t>..)</w:t>
      </w:r>
      <w:proofErr w:type="gramEnd"/>
      <w:r w:rsidRPr="00FA468A">
        <w:rPr>
          <w:rFonts w:ascii="Arial" w:eastAsia="Garamond" w:hAnsi="Arial" w:cs="Arial"/>
        </w:rPr>
        <w:t>.</w:t>
      </w:r>
    </w:p>
    <w:p w14:paraId="0000003D" w14:textId="65088EB2" w:rsidR="009A2033" w:rsidRPr="001F5C29" w:rsidRDefault="001F5C29" w:rsidP="00A543E5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Training</w:t>
      </w:r>
      <w:r w:rsidR="00A543E5" w:rsidRPr="001F5C29">
        <w:rPr>
          <w:rFonts w:ascii="Arial" w:eastAsia="Garamond" w:hAnsi="Arial" w:cs="Arial"/>
          <w:b/>
          <w:color w:val="0070C0"/>
          <w:sz w:val="26"/>
          <w:szCs w:val="26"/>
        </w:rPr>
        <w:t>:</w:t>
      </w:r>
    </w:p>
    <w:p w14:paraId="1EA3D3AC" w14:textId="36EB8884" w:rsidR="00FA468A" w:rsidRPr="00A543E5" w:rsidRDefault="00FA468A" w:rsidP="00A543E5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A543E5">
        <w:rPr>
          <w:rFonts w:ascii="Arial" w:eastAsia="Garamond" w:hAnsi="Arial" w:cs="Arial"/>
        </w:rPr>
        <w:t xml:space="preserve">2017: </w:t>
      </w:r>
    </w:p>
    <w:p w14:paraId="0000003E" w14:textId="0CA3BB5D" w:rsidR="009A2033" w:rsidRPr="00FA468A" w:rsidRDefault="00FA468A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Q</w:t>
      </w:r>
      <w:r w:rsidR="001F5C29" w:rsidRPr="00FA468A">
        <w:rPr>
          <w:rFonts w:ascii="Arial" w:eastAsia="Garamond" w:hAnsi="Arial" w:cs="Arial"/>
        </w:rPr>
        <w:t xml:space="preserve">ualification course for promotion to the </w:t>
      </w:r>
      <w:commentRangeStart w:id="1"/>
      <w:r w:rsidR="001F5C29" w:rsidRPr="00FA468A">
        <w:rPr>
          <w:rFonts w:ascii="Arial" w:eastAsia="Garamond" w:hAnsi="Arial" w:cs="Arial"/>
        </w:rPr>
        <w:t xml:space="preserve">second category </w:t>
      </w:r>
      <w:commentRangeEnd w:id="1"/>
      <w:r>
        <w:rPr>
          <w:rStyle w:val="CommentReference"/>
        </w:rPr>
        <w:commentReference w:id="1"/>
      </w:r>
      <w:r w:rsidR="001F5C29" w:rsidRPr="00FA468A">
        <w:rPr>
          <w:rFonts w:ascii="Arial" w:eastAsia="Garamond" w:hAnsi="Arial" w:cs="Arial"/>
        </w:rPr>
        <w:t>at ENA</w:t>
      </w:r>
      <w:r w:rsidRPr="00FA468A">
        <w:rPr>
          <w:rFonts w:ascii="Arial" w:eastAsia="Garamond" w:hAnsi="Arial" w:cs="Arial"/>
        </w:rPr>
        <w:t xml:space="preserve"> </w:t>
      </w:r>
      <w:r w:rsidR="001F5C29" w:rsidRPr="00FA468A">
        <w:rPr>
          <w:rFonts w:ascii="Arial" w:eastAsia="Garamond" w:hAnsi="Arial" w:cs="Arial"/>
        </w:rPr>
        <w:t>(</w:t>
      </w:r>
      <w:proofErr w:type="spellStart"/>
      <w:r w:rsidRPr="00FA468A">
        <w:rPr>
          <w:rFonts w:ascii="Arial" w:eastAsia="Garamond" w:hAnsi="Arial" w:cs="Arial"/>
        </w:rPr>
        <w:t>Ecole</w:t>
      </w:r>
      <w:proofErr w:type="spellEnd"/>
      <w:r w:rsidRPr="00FA468A">
        <w:rPr>
          <w:rFonts w:ascii="Arial" w:eastAsia="Garamond" w:hAnsi="Arial" w:cs="Arial"/>
        </w:rPr>
        <w:t xml:space="preserve"> </w:t>
      </w:r>
      <w:proofErr w:type="spellStart"/>
      <w:r w:rsidRPr="00FA468A">
        <w:rPr>
          <w:rFonts w:ascii="Arial" w:eastAsia="Garamond" w:hAnsi="Arial" w:cs="Arial"/>
        </w:rPr>
        <w:t>Nationale</w:t>
      </w:r>
      <w:proofErr w:type="spellEnd"/>
      <w:r w:rsidRPr="00FA468A">
        <w:rPr>
          <w:rFonts w:ascii="Arial" w:eastAsia="Garamond" w:hAnsi="Arial" w:cs="Arial"/>
        </w:rPr>
        <w:t xml:space="preserve"> </w:t>
      </w:r>
      <w:proofErr w:type="spellStart"/>
      <w:r w:rsidRPr="00FA468A">
        <w:rPr>
          <w:rFonts w:ascii="Arial" w:eastAsia="Garamond" w:hAnsi="Arial" w:cs="Arial"/>
        </w:rPr>
        <w:t>d’A</w:t>
      </w:r>
      <w:r w:rsidR="001F5C29" w:rsidRPr="00FA468A">
        <w:rPr>
          <w:rFonts w:ascii="Arial" w:eastAsia="Garamond" w:hAnsi="Arial" w:cs="Arial"/>
        </w:rPr>
        <w:t>dministration</w:t>
      </w:r>
      <w:proofErr w:type="spellEnd"/>
      <w:r w:rsidR="001F5C29" w:rsidRPr="00FA468A">
        <w:rPr>
          <w:rFonts w:ascii="Arial" w:eastAsia="Garamond" w:hAnsi="Arial" w:cs="Arial"/>
        </w:rPr>
        <w:t>)</w:t>
      </w:r>
      <w:r w:rsidRPr="00FA468A">
        <w:rPr>
          <w:rFonts w:ascii="Arial" w:eastAsia="Garamond" w:hAnsi="Arial" w:cs="Arial"/>
        </w:rPr>
        <w:t>, Beirut, Lebanon.</w:t>
      </w:r>
      <w:r w:rsidR="001F5C29" w:rsidRPr="00FA468A">
        <w:rPr>
          <w:rFonts w:ascii="Arial" w:eastAsia="Garamond" w:hAnsi="Arial" w:cs="Arial"/>
        </w:rPr>
        <w:t xml:space="preserve"> </w:t>
      </w:r>
    </w:p>
    <w:p w14:paraId="39354928" w14:textId="77777777" w:rsid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2013</w:t>
      </w:r>
      <w:r w:rsidR="00FA468A">
        <w:rPr>
          <w:rFonts w:ascii="Arial" w:eastAsia="Garamond" w:hAnsi="Arial" w:cs="Arial"/>
        </w:rPr>
        <w:t xml:space="preserve">: </w:t>
      </w:r>
    </w:p>
    <w:p w14:paraId="41EA349C" w14:textId="655D6B2A" w:rsid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Petroleum development and operations, PETRAD's</w:t>
      </w:r>
      <w:r w:rsidR="00A23D4C">
        <w:rPr>
          <w:rFonts w:ascii="Arial" w:eastAsia="Garamond" w:hAnsi="Arial" w:cs="Arial"/>
        </w:rPr>
        <w:t>,</w:t>
      </w:r>
      <w:r w:rsidRPr="00FA468A">
        <w:rPr>
          <w:rFonts w:ascii="Arial" w:eastAsia="Garamond" w:hAnsi="Arial" w:cs="Arial"/>
        </w:rPr>
        <w:t xml:space="preserve"> 8-weeks </w:t>
      </w:r>
      <w:proofErr w:type="spellStart"/>
      <w:r w:rsidRPr="00FA468A">
        <w:rPr>
          <w:rFonts w:ascii="Arial" w:eastAsia="Garamond" w:hAnsi="Arial" w:cs="Arial"/>
        </w:rPr>
        <w:t>Programme</w:t>
      </w:r>
      <w:proofErr w:type="spellEnd"/>
      <w:r w:rsidR="00A23D4C">
        <w:rPr>
          <w:rFonts w:ascii="Arial" w:eastAsia="Garamond" w:hAnsi="Arial" w:cs="Arial"/>
        </w:rPr>
        <w:t xml:space="preserve">, </w:t>
      </w:r>
      <w:r w:rsidRPr="00FA468A">
        <w:rPr>
          <w:rFonts w:ascii="Arial" w:eastAsia="Garamond" w:hAnsi="Arial" w:cs="Arial"/>
        </w:rPr>
        <w:t>Stavanger, Norway.</w:t>
      </w:r>
    </w:p>
    <w:p w14:paraId="00000040" w14:textId="4C12EC86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Workshop on Taxation of Extractive Industries</w:t>
      </w:r>
      <w:r w:rsidR="00FA468A" w:rsidRPr="00FA468A">
        <w:rPr>
          <w:rFonts w:ascii="Arial" w:eastAsia="Garamond" w:hAnsi="Arial" w:cs="Arial"/>
        </w:rPr>
        <w:t xml:space="preserve"> </w:t>
      </w:r>
      <w:r w:rsidR="00A23D4C">
        <w:rPr>
          <w:rFonts w:ascii="Arial" w:eastAsia="Garamond" w:hAnsi="Arial" w:cs="Arial"/>
        </w:rPr>
        <w:t>–</w:t>
      </w:r>
      <w:r w:rsidRPr="00FA468A">
        <w:rPr>
          <w:rFonts w:ascii="Arial" w:eastAsia="Garamond" w:hAnsi="Arial" w:cs="Arial"/>
        </w:rPr>
        <w:t xml:space="preserve"> </w:t>
      </w:r>
      <w:commentRangeStart w:id="2"/>
      <w:r w:rsidRPr="00FA468A">
        <w:rPr>
          <w:rFonts w:ascii="Arial" w:eastAsia="Garamond" w:hAnsi="Arial" w:cs="Arial"/>
        </w:rPr>
        <w:t>METAC</w:t>
      </w:r>
      <w:commentRangeEnd w:id="2"/>
      <w:r w:rsidR="00A23D4C">
        <w:rPr>
          <w:rStyle w:val="CommentReference"/>
        </w:rPr>
        <w:commentReference w:id="2"/>
      </w:r>
    </w:p>
    <w:p w14:paraId="00000041" w14:textId="67DED636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 xml:space="preserve">Training in </w:t>
      </w:r>
      <w:r w:rsidR="00233870">
        <w:rPr>
          <w:rFonts w:ascii="Arial" w:eastAsia="Garamond" w:hAnsi="Arial" w:cs="Arial"/>
        </w:rPr>
        <w:t>the p</w:t>
      </w:r>
      <w:r w:rsidRPr="00FA468A">
        <w:rPr>
          <w:rFonts w:ascii="Arial" w:eastAsia="Garamond" w:hAnsi="Arial" w:cs="Arial"/>
        </w:rPr>
        <w:t xml:space="preserve">etroleum sector. </w:t>
      </w:r>
    </w:p>
    <w:p w14:paraId="06B9B9E3" w14:textId="77777777" w:rsid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2005 to 2013</w:t>
      </w:r>
      <w:r w:rsidR="00FA468A">
        <w:rPr>
          <w:rFonts w:ascii="Arial" w:eastAsia="Garamond" w:hAnsi="Arial" w:cs="Arial"/>
        </w:rPr>
        <w:t>:</w:t>
      </w:r>
    </w:p>
    <w:p w14:paraId="00000042" w14:textId="4BB8930D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Regular training seminars related to tax, accoun</w:t>
      </w:r>
      <w:r w:rsidR="00A23D4C">
        <w:rPr>
          <w:rFonts w:ascii="Arial" w:eastAsia="Garamond" w:hAnsi="Arial" w:cs="Arial"/>
        </w:rPr>
        <w:t>ting and securitization at the F</w:t>
      </w:r>
      <w:r w:rsidRPr="00FA468A">
        <w:rPr>
          <w:rFonts w:ascii="Arial" w:eastAsia="Garamond" w:hAnsi="Arial" w:cs="Arial"/>
        </w:rPr>
        <w:t xml:space="preserve">inance institute, </w:t>
      </w:r>
      <w:r w:rsidR="00A23D4C" w:rsidRPr="00A23D4C">
        <w:rPr>
          <w:rFonts w:ascii="Arial" w:eastAsia="Garamond" w:hAnsi="Arial" w:cs="Arial"/>
        </w:rPr>
        <w:t>Lebanese Ministry of Finance, Beirut</w:t>
      </w:r>
      <w:r w:rsidR="00233870">
        <w:rPr>
          <w:rFonts w:ascii="Arial" w:eastAsia="Garamond" w:hAnsi="Arial" w:cs="Arial"/>
        </w:rPr>
        <w:t xml:space="preserve">, </w:t>
      </w:r>
      <w:r w:rsidRPr="00FA468A">
        <w:rPr>
          <w:rFonts w:ascii="Arial" w:eastAsia="Garamond" w:hAnsi="Arial" w:cs="Arial"/>
        </w:rPr>
        <w:t>Lebanon.</w:t>
      </w:r>
    </w:p>
    <w:p w14:paraId="54E1733C" w14:textId="77777777" w:rsid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2010</w:t>
      </w:r>
      <w:r w:rsidR="00FA468A">
        <w:rPr>
          <w:rFonts w:ascii="Arial" w:eastAsia="Garamond" w:hAnsi="Arial" w:cs="Arial"/>
        </w:rPr>
        <w:t>:</w:t>
      </w:r>
    </w:p>
    <w:p w14:paraId="00000043" w14:textId="5AC0354C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Training of trai</w:t>
      </w:r>
      <w:commentRangeStart w:id="3"/>
      <w:r w:rsidRPr="00FA468A">
        <w:rPr>
          <w:rFonts w:ascii="Arial" w:eastAsia="Garamond" w:hAnsi="Arial" w:cs="Arial"/>
        </w:rPr>
        <w:t>ners</w:t>
      </w:r>
      <w:commentRangeEnd w:id="3"/>
      <w:r w:rsidR="00A23D4C">
        <w:rPr>
          <w:rStyle w:val="CommentReference"/>
        </w:rPr>
        <w:commentReference w:id="3"/>
      </w:r>
      <w:r w:rsidRPr="00FA468A">
        <w:rPr>
          <w:rFonts w:ascii="Arial" w:eastAsia="Garamond" w:hAnsi="Arial" w:cs="Arial"/>
        </w:rPr>
        <w:t>.</w:t>
      </w:r>
    </w:p>
    <w:p w14:paraId="5047A851" w14:textId="77777777" w:rsidR="00FA468A" w:rsidRDefault="001F5C29" w:rsidP="00FA468A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2005</w:t>
      </w:r>
      <w:r w:rsidR="00FA468A">
        <w:rPr>
          <w:rFonts w:ascii="Arial" w:eastAsia="Garamond" w:hAnsi="Arial" w:cs="Arial"/>
        </w:rPr>
        <w:t>:</w:t>
      </w:r>
    </w:p>
    <w:p w14:paraId="15C9AB52" w14:textId="4E7290FE" w:rsidR="00FA468A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commentRangeStart w:id="4"/>
      <w:r w:rsidRPr="00FA468A">
        <w:rPr>
          <w:rFonts w:ascii="Arial" w:eastAsia="Garamond" w:hAnsi="Arial" w:cs="Arial"/>
        </w:rPr>
        <w:t>Bank Accounting, Operation, Auditing.</w:t>
      </w:r>
    </w:p>
    <w:p w14:paraId="00000045" w14:textId="6AB751CA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Analyzing Bank Financial Statement.</w:t>
      </w:r>
    </w:p>
    <w:p w14:paraId="00000046" w14:textId="6FC0DB9C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International Accounting Standard (IAS) in Banking.</w:t>
      </w:r>
    </w:p>
    <w:p w14:paraId="00000047" w14:textId="49E5A0D8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Insurance Accounting.</w:t>
      </w:r>
      <w:commentRangeEnd w:id="4"/>
      <w:r w:rsidR="00A23D4C">
        <w:rPr>
          <w:rStyle w:val="CommentReference"/>
        </w:rPr>
        <w:commentReference w:id="4"/>
      </w:r>
    </w:p>
    <w:p w14:paraId="43115542" w14:textId="77777777" w:rsidR="00FA468A" w:rsidRDefault="001F5C29" w:rsidP="00A543E5">
      <w:pPr>
        <w:widowControl w:val="0"/>
        <w:numPr>
          <w:ilvl w:val="0"/>
          <w:numId w:val="8"/>
        </w:numPr>
        <w:tabs>
          <w:tab w:val="left" w:pos="720"/>
        </w:tabs>
        <w:spacing w:before="120"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>2003</w:t>
      </w:r>
      <w:r w:rsidR="00FA468A">
        <w:rPr>
          <w:rFonts w:ascii="Arial" w:eastAsia="Garamond" w:hAnsi="Arial" w:cs="Arial"/>
        </w:rPr>
        <w:t>:</w:t>
      </w:r>
    </w:p>
    <w:p w14:paraId="00000048" w14:textId="4B674077" w:rsidR="009A2033" w:rsidRPr="00FA468A" w:rsidRDefault="001F5C29" w:rsidP="00A23D4C">
      <w:pPr>
        <w:widowControl w:val="0"/>
        <w:numPr>
          <w:ilvl w:val="1"/>
          <w:numId w:val="9"/>
        </w:numPr>
        <w:spacing w:after="0" w:line="240" w:lineRule="auto"/>
        <w:ind w:left="567" w:hanging="283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lastRenderedPageBreak/>
        <w:t>Value Added Tax</w:t>
      </w:r>
      <w:r w:rsidR="00A23D4C">
        <w:rPr>
          <w:rFonts w:ascii="Arial" w:eastAsia="Garamond" w:hAnsi="Arial" w:cs="Arial"/>
        </w:rPr>
        <w:t xml:space="preserve">, </w:t>
      </w:r>
      <w:r w:rsidRPr="00FA468A">
        <w:rPr>
          <w:rFonts w:ascii="Arial" w:eastAsia="Garamond" w:hAnsi="Arial" w:cs="Arial"/>
        </w:rPr>
        <w:t>National School of Taxes (ENI)</w:t>
      </w:r>
      <w:r w:rsidR="00A543E5">
        <w:rPr>
          <w:rFonts w:ascii="Arial" w:eastAsia="Garamond" w:hAnsi="Arial" w:cs="Arial"/>
        </w:rPr>
        <w:t xml:space="preserve">, Noisy Le Grand, </w:t>
      </w:r>
      <w:proofErr w:type="gramStart"/>
      <w:r w:rsidR="00A543E5">
        <w:rPr>
          <w:rFonts w:ascii="Arial" w:eastAsia="Garamond" w:hAnsi="Arial" w:cs="Arial"/>
        </w:rPr>
        <w:t>Paris</w:t>
      </w:r>
      <w:proofErr w:type="gramEnd"/>
      <w:r w:rsidRPr="00FA468A">
        <w:rPr>
          <w:rFonts w:ascii="Arial" w:eastAsia="Garamond" w:hAnsi="Arial" w:cs="Arial"/>
        </w:rPr>
        <w:t>.</w:t>
      </w:r>
    </w:p>
    <w:p w14:paraId="0000004B" w14:textId="40F07D6D" w:rsidR="009A2033" w:rsidRPr="001F5C29" w:rsidRDefault="00A543E5" w:rsidP="00A543E5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Personal D</w:t>
      </w:r>
      <w:r w:rsidR="001F5C29" w:rsidRPr="001F5C29">
        <w:rPr>
          <w:rFonts w:ascii="Arial" w:eastAsia="Garamond" w:hAnsi="Arial" w:cs="Arial"/>
          <w:b/>
          <w:color w:val="0070C0"/>
          <w:sz w:val="26"/>
          <w:szCs w:val="26"/>
        </w:rPr>
        <w:t>etails:</w:t>
      </w:r>
    </w:p>
    <w:p w14:paraId="0000004C" w14:textId="0100FC98" w:rsidR="009A2033" w:rsidRPr="003C3CDE" w:rsidRDefault="003C3CDE" w:rsidP="003C3CD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bookmarkStart w:id="5" w:name="_gjdgxs" w:colFirst="0" w:colLast="0"/>
      <w:bookmarkEnd w:id="5"/>
      <w:r>
        <w:rPr>
          <w:rFonts w:ascii="Arial" w:eastAsia="Garamond" w:hAnsi="Arial" w:cs="Arial"/>
          <w:color w:val="000000"/>
        </w:rPr>
        <w:t xml:space="preserve">Family </w:t>
      </w:r>
      <w:r w:rsidR="00A543E5">
        <w:rPr>
          <w:rFonts w:ascii="Arial" w:eastAsia="Garamond" w:hAnsi="Arial" w:cs="Arial"/>
          <w:color w:val="000000"/>
        </w:rPr>
        <w:t>Name: H</w:t>
      </w:r>
      <w:r w:rsidR="001F5C29" w:rsidRPr="00FA468A">
        <w:rPr>
          <w:rFonts w:ascii="Arial" w:eastAsia="Garamond" w:hAnsi="Arial" w:cs="Arial"/>
          <w:color w:val="000000"/>
        </w:rPr>
        <w:t>anna</w:t>
      </w:r>
    </w:p>
    <w:p w14:paraId="1DE70BA4" w14:textId="55D79663" w:rsidR="003C3CDE" w:rsidRPr="00FA468A" w:rsidRDefault="003C3CDE" w:rsidP="003C3CD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First Name: </w:t>
      </w:r>
      <w:proofErr w:type="spellStart"/>
      <w:r>
        <w:rPr>
          <w:rFonts w:ascii="Arial" w:eastAsia="Garamond" w:hAnsi="Arial" w:cs="Arial"/>
          <w:color w:val="000000"/>
        </w:rPr>
        <w:t>Mireille</w:t>
      </w:r>
      <w:proofErr w:type="spellEnd"/>
    </w:p>
    <w:p w14:paraId="0000004D" w14:textId="0D7D3C39" w:rsidR="009A2033" w:rsidRPr="00FA468A" w:rsidRDefault="001F5C29" w:rsidP="001F5C2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A468A">
        <w:rPr>
          <w:rFonts w:ascii="Arial" w:eastAsia="Garamond" w:hAnsi="Arial" w:cs="Arial"/>
          <w:color w:val="000000"/>
        </w:rPr>
        <w:t>Date of birth: 12</w:t>
      </w:r>
      <w:r>
        <w:rPr>
          <w:rFonts w:ascii="Arial" w:eastAsia="Garamond" w:hAnsi="Arial" w:cs="Arial"/>
          <w:color w:val="000000"/>
        </w:rPr>
        <w:t xml:space="preserve"> May </w:t>
      </w:r>
      <w:r w:rsidRPr="00FA468A">
        <w:rPr>
          <w:rFonts w:ascii="Arial" w:eastAsia="Garamond" w:hAnsi="Arial" w:cs="Arial"/>
          <w:color w:val="000000"/>
        </w:rPr>
        <w:t>1972</w:t>
      </w:r>
    </w:p>
    <w:p w14:paraId="0C5EF0AE" w14:textId="595700FB" w:rsidR="003C3CDE" w:rsidRPr="003C3CDE" w:rsidRDefault="003C3CDE" w:rsidP="00FA46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Nationality: Lebanese</w:t>
      </w:r>
    </w:p>
    <w:p w14:paraId="0000004F" w14:textId="647BC429" w:rsidR="009A2033" w:rsidRPr="00FA468A" w:rsidRDefault="003C3CDE" w:rsidP="00FA468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eastAsia="Garamond" w:hAnsi="Arial" w:cs="Arial"/>
          <w:color w:val="000000"/>
        </w:rPr>
        <w:t>Civil</w:t>
      </w:r>
      <w:r w:rsidR="00A23D4C">
        <w:rPr>
          <w:rFonts w:ascii="Arial" w:eastAsia="Garamond" w:hAnsi="Arial" w:cs="Arial"/>
          <w:color w:val="000000"/>
        </w:rPr>
        <w:t xml:space="preserve"> status: S</w:t>
      </w:r>
      <w:r w:rsidR="001F5C29" w:rsidRPr="00FA468A">
        <w:rPr>
          <w:rFonts w:ascii="Arial" w:eastAsia="Garamond" w:hAnsi="Arial" w:cs="Arial"/>
          <w:color w:val="000000"/>
        </w:rPr>
        <w:t>ingle</w:t>
      </w:r>
    </w:p>
    <w:p w14:paraId="00000051" w14:textId="59F26F65" w:rsidR="009A2033" w:rsidRPr="001F5C29" w:rsidRDefault="001F5C29" w:rsidP="001F5C29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>
        <w:rPr>
          <w:rFonts w:ascii="Arial" w:eastAsia="Garamond" w:hAnsi="Arial" w:cs="Arial"/>
          <w:b/>
          <w:color w:val="0070C0"/>
          <w:sz w:val="26"/>
          <w:szCs w:val="26"/>
        </w:rPr>
        <w:t>Language and S</w:t>
      </w:r>
      <w:r w:rsidRPr="001F5C29">
        <w:rPr>
          <w:rFonts w:ascii="Arial" w:eastAsia="Garamond" w:hAnsi="Arial" w:cs="Arial"/>
          <w:b/>
          <w:color w:val="0070C0"/>
          <w:sz w:val="26"/>
          <w:szCs w:val="26"/>
        </w:rPr>
        <w:t>kills:</w:t>
      </w:r>
    </w:p>
    <w:p w14:paraId="00000052" w14:textId="0F53721B" w:rsidR="009A2033" w:rsidRPr="00FA468A" w:rsidRDefault="003C3CDE" w:rsidP="003C3CDE">
      <w:pPr>
        <w:widowControl w:val="0"/>
        <w:spacing w:after="0" w:line="240" w:lineRule="auto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Fluent in</w:t>
      </w:r>
      <w:r w:rsidR="001F5C29" w:rsidRPr="00FA468A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 xml:space="preserve">English, French, </w:t>
      </w:r>
      <w:r w:rsidRPr="00FA468A">
        <w:rPr>
          <w:rFonts w:ascii="Arial" w:eastAsia="Garamond" w:hAnsi="Arial" w:cs="Arial"/>
        </w:rPr>
        <w:t>Arab</w:t>
      </w:r>
      <w:r>
        <w:rPr>
          <w:rFonts w:ascii="Arial" w:eastAsia="Garamond" w:hAnsi="Arial" w:cs="Arial"/>
        </w:rPr>
        <w:t>ic and Spanish. Reading, Speaking and Writing.</w:t>
      </w:r>
    </w:p>
    <w:p w14:paraId="00000053" w14:textId="3E446322" w:rsidR="009A2033" w:rsidRDefault="001F5C29" w:rsidP="00A543E5">
      <w:pPr>
        <w:widowControl w:val="0"/>
        <w:spacing w:after="0" w:line="240" w:lineRule="auto"/>
        <w:jc w:val="both"/>
        <w:rPr>
          <w:rFonts w:ascii="Arial" w:eastAsia="Garamond" w:hAnsi="Arial" w:cs="Arial"/>
        </w:rPr>
      </w:pPr>
      <w:r w:rsidRPr="00FA468A">
        <w:rPr>
          <w:rFonts w:ascii="Arial" w:eastAsia="Garamond" w:hAnsi="Arial" w:cs="Arial"/>
        </w:rPr>
        <w:t xml:space="preserve">Computer literate. </w:t>
      </w:r>
    </w:p>
    <w:p w14:paraId="609BF1A8" w14:textId="6D2A9D49" w:rsidR="003C3CDE" w:rsidRDefault="003C3CDE" w:rsidP="003C3CDE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>
        <w:rPr>
          <w:rFonts w:ascii="Arial" w:eastAsia="Garamond" w:hAnsi="Arial" w:cs="Arial"/>
          <w:b/>
          <w:color w:val="0070C0"/>
          <w:sz w:val="26"/>
          <w:szCs w:val="26"/>
        </w:rPr>
        <w:t>Membership of Professional B</w:t>
      </w:r>
      <w:r w:rsidRPr="003C3CDE">
        <w:rPr>
          <w:rFonts w:ascii="Arial" w:eastAsia="Garamond" w:hAnsi="Arial" w:cs="Arial"/>
          <w:b/>
          <w:color w:val="0070C0"/>
          <w:sz w:val="26"/>
          <w:szCs w:val="26"/>
        </w:rPr>
        <w:t>odies:</w:t>
      </w:r>
    </w:p>
    <w:p w14:paraId="16E0DB9A" w14:textId="57EF5586" w:rsidR="003C3CDE" w:rsidRDefault="003C3CDE" w:rsidP="003C3CDE">
      <w:pPr>
        <w:widowControl w:val="0"/>
        <w:spacing w:after="0" w:line="240" w:lineRule="auto"/>
        <w:jc w:val="both"/>
        <w:rPr>
          <w:rFonts w:ascii="Arial" w:eastAsia="Garamond" w:hAnsi="Arial" w:cs="Arial"/>
        </w:rPr>
      </w:pPr>
      <w:commentRangeStart w:id="6"/>
      <w:proofErr w:type="gramStart"/>
      <w:r w:rsidRPr="003C3CDE">
        <w:rPr>
          <w:rFonts w:ascii="Arial" w:eastAsia="Garamond" w:hAnsi="Arial" w:cs="Arial"/>
        </w:rPr>
        <w:t>xxx</w:t>
      </w:r>
      <w:commentRangeEnd w:id="6"/>
      <w:proofErr w:type="gramEnd"/>
      <w:r>
        <w:rPr>
          <w:rStyle w:val="CommentReference"/>
        </w:rPr>
        <w:commentReference w:id="6"/>
      </w:r>
    </w:p>
    <w:p w14:paraId="13B0E387" w14:textId="6B0BE0CE" w:rsidR="003C3CDE" w:rsidRDefault="000C447E" w:rsidP="000C447E">
      <w:pPr>
        <w:spacing w:before="240" w:after="0"/>
        <w:jc w:val="both"/>
        <w:rPr>
          <w:rFonts w:ascii="Arial" w:eastAsia="Garamond" w:hAnsi="Arial" w:cs="Arial"/>
          <w:b/>
          <w:color w:val="0070C0"/>
          <w:sz w:val="26"/>
          <w:szCs w:val="26"/>
        </w:rPr>
      </w:pPr>
      <w:r w:rsidRPr="000C447E">
        <w:rPr>
          <w:rFonts w:ascii="Arial" w:eastAsia="Garamond" w:hAnsi="Arial" w:cs="Arial"/>
          <w:b/>
          <w:color w:val="0070C0"/>
          <w:sz w:val="26"/>
          <w:szCs w:val="26"/>
        </w:rPr>
        <w:t>References</w:t>
      </w:r>
      <w:r>
        <w:rPr>
          <w:rFonts w:ascii="Arial" w:eastAsia="Garamond" w:hAnsi="Arial" w:cs="Arial"/>
          <w:b/>
          <w:color w:val="0070C0"/>
          <w:sz w:val="26"/>
          <w:szCs w:val="26"/>
        </w:rPr>
        <w:t>:</w:t>
      </w:r>
    </w:p>
    <w:p w14:paraId="41BC3C7E" w14:textId="50BBA8BF" w:rsidR="000C447E" w:rsidRPr="00175F1C" w:rsidRDefault="000C447E" w:rsidP="000C447E">
      <w:pPr>
        <w:widowControl w:val="0"/>
        <w:spacing w:after="0" w:line="240" w:lineRule="auto"/>
        <w:jc w:val="both"/>
        <w:rPr>
          <w:rFonts w:ascii="Arial" w:eastAsia="Garamond" w:hAnsi="Arial" w:cs="Arial"/>
          <w:highlight w:val="yellow"/>
        </w:rPr>
      </w:pPr>
      <w:r w:rsidRPr="00175F1C">
        <w:rPr>
          <w:rFonts w:ascii="Arial" w:eastAsia="Garamond" w:hAnsi="Arial" w:cs="Arial"/>
          <w:highlight w:val="yellow"/>
        </w:rPr>
        <w:t>Indicate all references</w:t>
      </w:r>
    </w:p>
    <w:p w14:paraId="4A458ABE" w14:textId="1D65A7F5" w:rsidR="000C447E" w:rsidRPr="00175F1C" w:rsidRDefault="000C447E" w:rsidP="00175F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Garamond" w:hAnsi="Arial" w:cs="Arial"/>
          <w:highlight w:val="yellow"/>
        </w:rPr>
      </w:pPr>
      <w:r w:rsidRPr="00175F1C">
        <w:rPr>
          <w:rFonts w:ascii="Arial" w:eastAsia="Garamond" w:hAnsi="Arial" w:cs="Arial"/>
          <w:highlight w:val="yellow"/>
        </w:rPr>
        <w:t>Mr. xxx</w:t>
      </w:r>
      <w:r w:rsidR="00175F1C">
        <w:rPr>
          <w:rFonts w:ascii="Arial" w:eastAsia="Garamond" w:hAnsi="Arial" w:cs="Arial"/>
          <w:highlight w:val="yellow"/>
        </w:rPr>
        <w:t xml:space="preserve">, </w:t>
      </w:r>
      <w:r w:rsidRPr="00175F1C">
        <w:rPr>
          <w:rFonts w:ascii="Arial" w:eastAsia="Garamond" w:hAnsi="Arial" w:cs="Arial"/>
          <w:highlight w:val="yellow"/>
        </w:rPr>
        <w:t>Lebanese Ministry of Finance</w:t>
      </w:r>
      <w:r w:rsidR="00175F1C">
        <w:rPr>
          <w:rFonts w:ascii="Arial" w:eastAsia="Garamond" w:hAnsi="Arial" w:cs="Arial"/>
          <w:highlight w:val="yellow"/>
        </w:rPr>
        <w:t xml:space="preserve">, </w:t>
      </w:r>
      <w:r w:rsidR="00175F1C" w:rsidRPr="00175F1C">
        <w:rPr>
          <w:rFonts w:ascii="Arial" w:eastAsia="Garamond" w:hAnsi="Arial" w:cs="Arial"/>
          <w:highlight w:val="yellow"/>
        </w:rPr>
        <w:t>Title, Email and Mobile Number</w:t>
      </w:r>
      <w:r w:rsidR="00175F1C">
        <w:rPr>
          <w:rFonts w:ascii="Arial" w:eastAsia="Garamond" w:hAnsi="Arial" w:cs="Arial"/>
          <w:highlight w:val="yellow"/>
        </w:rPr>
        <w:t xml:space="preserve"> (if no objection)</w:t>
      </w:r>
    </w:p>
    <w:p w14:paraId="7922C8E2" w14:textId="1D9C1FB3" w:rsidR="000C447E" w:rsidRPr="00175F1C" w:rsidRDefault="000C447E" w:rsidP="00175F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Garamond" w:hAnsi="Arial" w:cs="Arial"/>
          <w:highlight w:val="yellow"/>
        </w:rPr>
      </w:pPr>
      <w:r w:rsidRPr="00175F1C">
        <w:rPr>
          <w:rFonts w:ascii="Arial" w:eastAsia="Garamond" w:hAnsi="Arial" w:cs="Arial"/>
          <w:highlight w:val="yellow"/>
        </w:rPr>
        <w:t xml:space="preserve">Ms. Lina </w:t>
      </w:r>
      <w:proofErr w:type="spellStart"/>
      <w:r w:rsidRPr="00175F1C">
        <w:rPr>
          <w:rFonts w:ascii="Arial" w:eastAsia="Garamond" w:hAnsi="Arial" w:cs="Arial"/>
          <w:highlight w:val="yellow"/>
        </w:rPr>
        <w:t>Azzi</w:t>
      </w:r>
      <w:proofErr w:type="spellEnd"/>
      <w:r w:rsidRPr="00175F1C">
        <w:rPr>
          <w:rFonts w:ascii="Arial" w:eastAsia="Garamond" w:hAnsi="Arial" w:cs="Arial"/>
          <w:highlight w:val="yellow"/>
        </w:rPr>
        <w:t>, Lebanese Ministry of Finance, Title, Email and Mobile Number</w:t>
      </w:r>
      <w:r w:rsidR="00175F1C">
        <w:rPr>
          <w:rFonts w:ascii="Arial" w:eastAsia="Garamond" w:hAnsi="Arial" w:cs="Arial"/>
          <w:highlight w:val="yellow"/>
        </w:rPr>
        <w:t xml:space="preserve"> (if no objection)</w:t>
      </w:r>
    </w:p>
    <w:p w14:paraId="0A6E54A6" w14:textId="02EE3EA8" w:rsidR="000C447E" w:rsidRPr="00175F1C" w:rsidRDefault="000C447E" w:rsidP="000C44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Garamond" w:hAnsi="Arial" w:cs="Arial"/>
          <w:highlight w:val="yellow"/>
        </w:rPr>
      </w:pPr>
      <w:r w:rsidRPr="00175F1C">
        <w:rPr>
          <w:rFonts w:ascii="Arial" w:eastAsia="Garamond" w:hAnsi="Arial" w:cs="Arial"/>
          <w:highlight w:val="yellow"/>
        </w:rPr>
        <w:t>References during your miscellaneous training</w:t>
      </w:r>
    </w:p>
    <w:p w14:paraId="0BBE639A" w14:textId="5E29CF97" w:rsidR="000C447E" w:rsidRPr="00175F1C" w:rsidRDefault="000C447E" w:rsidP="000C447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Garamond" w:hAnsi="Arial" w:cs="Arial"/>
          <w:highlight w:val="yellow"/>
        </w:rPr>
      </w:pPr>
      <w:r w:rsidRPr="00175F1C">
        <w:rPr>
          <w:rFonts w:ascii="Arial" w:eastAsia="Garamond" w:hAnsi="Arial" w:cs="Arial"/>
          <w:highlight w:val="yellow"/>
        </w:rPr>
        <w:t xml:space="preserve">References during your University studies…. </w:t>
      </w:r>
    </w:p>
    <w:sectPr w:rsidR="000C447E" w:rsidRPr="00175F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seph Obeid" w:date="2022-01-21T11:48:00Z" w:initials="JO">
    <w:p w14:paraId="2CF1DE9D" w14:textId="127D1D03" w:rsidR="00FA468A" w:rsidRDefault="00FA468A">
      <w:pPr>
        <w:pStyle w:val="CommentText"/>
      </w:pPr>
      <w:r>
        <w:rPr>
          <w:rStyle w:val="CommentReference"/>
        </w:rPr>
        <w:annotationRef/>
      </w:r>
      <w:r>
        <w:t>Of what?</w:t>
      </w:r>
    </w:p>
  </w:comment>
  <w:comment w:id="2" w:author="Joseph Obeid" w:date="2022-01-21T12:04:00Z" w:initials="JO">
    <w:p w14:paraId="0D08A2CE" w14:textId="0CDB9C6A" w:rsidR="00A23D4C" w:rsidRDefault="00A23D4C">
      <w:pPr>
        <w:pStyle w:val="CommentText"/>
      </w:pPr>
      <w:r>
        <w:rPr>
          <w:rStyle w:val="CommentReference"/>
        </w:rPr>
        <w:annotationRef/>
      </w:r>
      <w:r>
        <w:t>Address</w:t>
      </w:r>
    </w:p>
  </w:comment>
  <w:comment w:id="3" w:author="Joseph Obeid" w:date="2022-01-21T12:06:00Z" w:initials="JO">
    <w:p w14:paraId="5E78B16C" w14:textId="21C40AFE" w:rsidR="00A23D4C" w:rsidRDefault="00A23D4C">
      <w:pPr>
        <w:pStyle w:val="CommentText"/>
      </w:pPr>
      <w:r>
        <w:rPr>
          <w:rStyle w:val="CommentReference"/>
        </w:rPr>
        <w:annotationRef/>
      </w:r>
      <w:r>
        <w:t>Field, Place?</w:t>
      </w:r>
    </w:p>
  </w:comment>
  <w:comment w:id="4" w:author="Joseph Obeid" w:date="2022-01-21T12:06:00Z" w:initials="JO">
    <w:p w14:paraId="2F0E1C61" w14:textId="77F610F6" w:rsidR="00A23D4C" w:rsidRDefault="00A23D4C">
      <w:pPr>
        <w:pStyle w:val="CommentText"/>
      </w:pPr>
      <w:r>
        <w:t xml:space="preserve">Respective </w:t>
      </w:r>
      <w:r>
        <w:rPr>
          <w:rStyle w:val="CommentReference"/>
        </w:rPr>
        <w:annotationRef/>
      </w:r>
      <w:r>
        <w:t>Places?</w:t>
      </w:r>
    </w:p>
  </w:comment>
  <w:comment w:id="6" w:author="Joseph Obeid" w:date="2022-01-21T12:52:00Z" w:initials="JO">
    <w:p w14:paraId="3B6FE460" w14:textId="081190C3" w:rsidR="003C3CDE" w:rsidRDefault="003C3CDE">
      <w:pPr>
        <w:pStyle w:val="CommentText"/>
      </w:pPr>
      <w:r>
        <w:rPr>
          <w:rStyle w:val="CommentReference"/>
        </w:rPr>
        <w:annotationRef/>
      </w:r>
      <w:r>
        <w:t>Indicate if you are</w:t>
      </w:r>
      <w:r w:rsidR="00233870">
        <w:t xml:space="preserve"> a </w:t>
      </w:r>
      <w:r>
        <w:t>member of any order or syndicate (Auditors, Accountants</w:t>
      </w:r>
      <w:proofErr w:type="gramStart"/>
      <w:r>
        <w:t>,…</w:t>
      </w:r>
      <w:proofErr w:type="gramEnd"/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F1DE9D" w15:done="0"/>
  <w15:commentEx w15:paraId="0D08A2CE" w15:done="0"/>
  <w15:commentEx w15:paraId="5E78B16C" w15:done="0"/>
  <w15:commentEx w15:paraId="2F0E1C61" w15:done="0"/>
  <w15:commentEx w15:paraId="3B6FE4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7270E" w14:textId="77777777" w:rsidR="00052FA1" w:rsidRDefault="00052FA1" w:rsidP="00233870">
      <w:pPr>
        <w:spacing w:after="0" w:line="240" w:lineRule="auto"/>
      </w:pPr>
      <w:r>
        <w:separator/>
      </w:r>
    </w:p>
  </w:endnote>
  <w:endnote w:type="continuationSeparator" w:id="0">
    <w:p w14:paraId="0CD986B8" w14:textId="77777777" w:rsidR="00052FA1" w:rsidRDefault="00052FA1" w:rsidP="0023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03030" w14:textId="77777777" w:rsidR="00233870" w:rsidRDefault="002338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FEF96" w14:textId="77777777" w:rsidR="00233870" w:rsidRDefault="002338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BFC7" w14:textId="77777777" w:rsidR="00233870" w:rsidRDefault="00233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E7934" w14:textId="77777777" w:rsidR="00052FA1" w:rsidRDefault="00052FA1" w:rsidP="00233870">
      <w:pPr>
        <w:spacing w:after="0" w:line="240" w:lineRule="auto"/>
      </w:pPr>
      <w:r>
        <w:separator/>
      </w:r>
    </w:p>
  </w:footnote>
  <w:footnote w:type="continuationSeparator" w:id="0">
    <w:p w14:paraId="779737D6" w14:textId="77777777" w:rsidR="00052FA1" w:rsidRDefault="00052FA1" w:rsidP="0023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7DA21" w14:textId="77777777" w:rsidR="00233870" w:rsidRDefault="002338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311AE" w14:textId="77777777" w:rsidR="00233870" w:rsidRDefault="002338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A2A8C" w14:textId="77777777" w:rsidR="00233870" w:rsidRDefault="00233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72C"/>
    <w:multiLevelType w:val="multilevel"/>
    <w:tmpl w:val="B836943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DE3C7E"/>
    <w:multiLevelType w:val="multilevel"/>
    <w:tmpl w:val="BEF69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A33153"/>
    <w:multiLevelType w:val="multilevel"/>
    <w:tmpl w:val="0D0E4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9501AFD"/>
    <w:multiLevelType w:val="multilevel"/>
    <w:tmpl w:val="0B3446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D9738F3"/>
    <w:multiLevelType w:val="multilevel"/>
    <w:tmpl w:val="1500162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936381B"/>
    <w:multiLevelType w:val="multilevel"/>
    <w:tmpl w:val="5024CB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C4F1B19"/>
    <w:multiLevelType w:val="multilevel"/>
    <w:tmpl w:val="915E412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51762F4"/>
    <w:multiLevelType w:val="multilevel"/>
    <w:tmpl w:val="F198E2A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D68024B"/>
    <w:multiLevelType w:val="hybridMultilevel"/>
    <w:tmpl w:val="36F6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B12C37"/>
    <w:multiLevelType w:val="multilevel"/>
    <w:tmpl w:val="DC9E3C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ph Obeid">
    <w15:presenceInfo w15:providerId="Windows Live" w15:userId="1a3afb132276e3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33"/>
    <w:rsid w:val="00052FA1"/>
    <w:rsid w:val="000B5130"/>
    <w:rsid w:val="000C447E"/>
    <w:rsid w:val="00175F1C"/>
    <w:rsid w:val="001F5C29"/>
    <w:rsid w:val="00233870"/>
    <w:rsid w:val="00357619"/>
    <w:rsid w:val="003C3CDE"/>
    <w:rsid w:val="009A2033"/>
    <w:rsid w:val="00A23D4C"/>
    <w:rsid w:val="00A543E5"/>
    <w:rsid w:val="00C156E5"/>
    <w:rsid w:val="00DC3828"/>
    <w:rsid w:val="00E14A31"/>
    <w:rsid w:val="00EB3590"/>
    <w:rsid w:val="00F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38EB"/>
  <w15:docId w15:val="{DDEF2DCC-9755-411A-B9E9-A3BB7A82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04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color w:val="5B9BD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6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4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870"/>
  </w:style>
  <w:style w:type="paragraph" w:styleId="Footer">
    <w:name w:val="footer"/>
    <w:basedOn w:val="Normal"/>
    <w:link w:val="FooterChar"/>
    <w:uiPriority w:val="99"/>
    <w:unhideWhenUsed/>
    <w:rsid w:val="0023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870"/>
  </w:style>
  <w:style w:type="paragraph" w:customStyle="1" w:styleId="Annexetitle">
    <w:name w:val="Annexe_title"/>
    <w:basedOn w:val="Heading1"/>
    <w:next w:val="Normal"/>
    <w:autoRedefine/>
    <w:rsid w:val="00175F1C"/>
    <w:pPr>
      <w:keepNext w:val="0"/>
      <w:keepLines w:val="0"/>
      <w:pageBreakBefore/>
      <w:pBdr>
        <w:bottom w:val="single" w:sz="18" w:space="1" w:color="548DD4"/>
      </w:pBdr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eillehanna@gmail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henry</cp:lastModifiedBy>
  <cp:revision>10</cp:revision>
  <dcterms:created xsi:type="dcterms:W3CDTF">2022-01-21T09:38:00Z</dcterms:created>
  <dcterms:modified xsi:type="dcterms:W3CDTF">2022-03-08T10:11:00Z</dcterms:modified>
</cp:coreProperties>
</file>