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899E" w14:textId="77777777" w:rsidR="00180D0C" w:rsidRDefault="0074153E" w:rsidP="00B34FE8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Rami Salha</w:t>
      </w:r>
    </w:p>
    <w:p w14:paraId="34BB54A1" w14:textId="7526C2BA" w:rsidR="00DC38D4" w:rsidRDefault="00474FAF" w:rsidP="00B34FE8">
      <w:pPr>
        <w:jc w:val="center"/>
        <w:rPr>
          <w:sz w:val="22"/>
          <w:szCs w:val="22"/>
        </w:rPr>
      </w:pPr>
      <w:r>
        <w:rPr>
          <w:sz w:val="22"/>
          <w:szCs w:val="22"/>
        </w:rPr>
        <w:t>Beirut</w:t>
      </w:r>
      <w:r w:rsidR="00180D0C">
        <w:rPr>
          <w:sz w:val="22"/>
          <w:szCs w:val="22"/>
        </w:rPr>
        <w:t>, Lebanon</w:t>
      </w:r>
    </w:p>
    <w:p w14:paraId="11AA835A" w14:textId="77777777" w:rsidR="00180D0C" w:rsidRDefault="00DC38D4" w:rsidP="00B34FE8">
      <w:pPr>
        <w:jc w:val="center"/>
        <w:rPr>
          <w:sz w:val="22"/>
          <w:szCs w:val="22"/>
        </w:rPr>
      </w:pPr>
      <w:r w:rsidRPr="002F70DC">
        <w:rPr>
          <w:sz w:val="22"/>
          <w:szCs w:val="22"/>
        </w:rPr>
        <w:t xml:space="preserve">Phone: </w:t>
      </w:r>
      <w:r w:rsidR="00180D0C">
        <w:rPr>
          <w:sz w:val="22"/>
          <w:szCs w:val="22"/>
        </w:rPr>
        <w:t xml:space="preserve">+ 961 </w:t>
      </w:r>
      <w:r w:rsidR="008B0569">
        <w:rPr>
          <w:sz w:val="22"/>
          <w:szCs w:val="22"/>
        </w:rPr>
        <w:t>71679766</w:t>
      </w:r>
    </w:p>
    <w:p w14:paraId="557DC586" w14:textId="6FFEAE8A" w:rsidR="00180D0C" w:rsidRDefault="00180D0C" w:rsidP="00B34FE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Email/: </w:t>
      </w:r>
      <w:hyperlink r:id="rId7" w:history="1">
        <w:r w:rsidR="0078422F" w:rsidRPr="00C8190D">
          <w:rPr>
            <w:rStyle w:val="Hyperlink"/>
            <w:sz w:val="22"/>
            <w:szCs w:val="22"/>
          </w:rPr>
          <w:t>rami.salha97@gmail.com</w:t>
        </w:r>
      </w:hyperlink>
      <w:r w:rsidR="0078422F">
        <w:rPr>
          <w:sz w:val="22"/>
          <w:szCs w:val="22"/>
        </w:rPr>
        <w:t xml:space="preserve"> </w:t>
      </w:r>
    </w:p>
    <w:p w14:paraId="550F7780" w14:textId="77777777" w:rsidR="00DC38D4" w:rsidRDefault="00DC38D4" w:rsidP="00B34FE8">
      <w:pPr>
        <w:jc w:val="center"/>
      </w:pPr>
    </w:p>
    <w:p w14:paraId="4D6850D3" w14:textId="77777777" w:rsidR="00DC38D4" w:rsidRPr="002F70DC" w:rsidRDefault="00DC38D4" w:rsidP="00DC38D4">
      <w:pPr>
        <w:rPr>
          <w:rStyle w:val="Strong"/>
          <w:bCs w:val="0"/>
          <w:sz w:val="22"/>
          <w:szCs w:val="22"/>
        </w:rPr>
      </w:pPr>
    </w:p>
    <w:p w14:paraId="4C82678B" w14:textId="54D36152" w:rsidR="00DC38D4" w:rsidRPr="005701B6" w:rsidRDefault="00DC38D4" w:rsidP="00DC38D4">
      <w:r w:rsidRPr="002F70DC">
        <w:rPr>
          <w:b/>
          <w:sz w:val="22"/>
          <w:szCs w:val="22"/>
        </w:rPr>
        <w:t>EDUCATION</w:t>
      </w:r>
    </w:p>
    <w:p w14:paraId="41CB22B4" w14:textId="77777777" w:rsidR="00B34FE8" w:rsidRPr="002F70DC" w:rsidRDefault="00B34FE8" w:rsidP="00DC38D4">
      <w:pPr>
        <w:rPr>
          <w:b/>
          <w:sz w:val="22"/>
          <w:szCs w:val="22"/>
        </w:rPr>
      </w:pPr>
      <w:r w:rsidRPr="002F70DC">
        <w:rPr>
          <w:sz w:val="22"/>
          <w:szCs w:val="22"/>
        </w:rPr>
        <w:t xml:space="preserve">Lebanese American University, </w:t>
      </w:r>
      <w:r>
        <w:rPr>
          <w:sz w:val="22"/>
          <w:szCs w:val="22"/>
        </w:rPr>
        <w:t>Byblos,</w:t>
      </w:r>
      <w:r w:rsidRPr="002F70DC">
        <w:rPr>
          <w:sz w:val="22"/>
          <w:szCs w:val="22"/>
        </w:rPr>
        <w:t xml:space="preserve"> Lebanon</w:t>
      </w:r>
    </w:p>
    <w:p w14:paraId="595CD2A8" w14:textId="1CC912D9" w:rsidR="00DD54FE" w:rsidRDefault="00DC38D4" w:rsidP="00F2608B">
      <w:pPr>
        <w:rPr>
          <w:sz w:val="22"/>
          <w:szCs w:val="22"/>
        </w:rPr>
      </w:pPr>
      <w:r w:rsidRPr="002F70DC">
        <w:rPr>
          <w:sz w:val="22"/>
          <w:szCs w:val="22"/>
        </w:rPr>
        <w:t xml:space="preserve">Bachelor </w:t>
      </w:r>
      <w:r w:rsidR="004C5908">
        <w:rPr>
          <w:sz w:val="22"/>
          <w:szCs w:val="22"/>
        </w:rPr>
        <w:t>of Engineering degree in Mechanical Engineering.</w:t>
      </w:r>
    </w:p>
    <w:p w14:paraId="5D8BA3BB" w14:textId="110E17EF" w:rsidR="00B34FE8" w:rsidRDefault="00B34FE8" w:rsidP="00DC38D4">
      <w:pPr>
        <w:rPr>
          <w:sz w:val="22"/>
          <w:szCs w:val="22"/>
        </w:rPr>
      </w:pPr>
      <w:r>
        <w:rPr>
          <w:sz w:val="22"/>
          <w:szCs w:val="22"/>
        </w:rPr>
        <w:t xml:space="preserve">Start date: </w:t>
      </w:r>
      <w:r w:rsidR="009C5E66">
        <w:rPr>
          <w:sz w:val="22"/>
          <w:szCs w:val="22"/>
        </w:rPr>
        <w:t>September</w:t>
      </w:r>
      <w:r>
        <w:rPr>
          <w:sz w:val="22"/>
          <w:szCs w:val="22"/>
        </w:rPr>
        <w:t xml:space="preserve"> 2015</w:t>
      </w:r>
    </w:p>
    <w:p w14:paraId="511513A0" w14:textId="46A345EC" w:rsidR="00DC38D4" w:rsidRDefault="009C5E66" w:rsidP="00B34FE8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DC38D4" w:rsidRPr="002F70DC">
        <w:rPr>
          <w:sz w:val="22"/>
          <w:szCs w:val="22"/>
        </w:rPr>
        <w:t xml:space="preserve"> of graduation</w:t>
      </w:r>
      <w:r w:rsidR="004C5908">
        <w:rPr>
          <w:sz w:val="22"/>
          <w:szCs w:val="22"/>
        </w:rPr>
        <w:t xml:space="preserve">: </w:t>
      </w:r>
      <w:r w:rsidR="00441722">
        <w:rPr>
          <w:sz w:val="22"/>
          <w:szCs w:val="22"/>
        </w:rPr>
        <w:t>January</w:t>
      </w:r>
      <w:r w:rsidR="004C5908">
        <w:rPr>
          <w:sz w:val="22"/>
          <w:szCs w:val="22"/>
        </w:rPr>
        <w:t xml:space="preserve"> </w:t>
      </w:r>
      <w:r w:rsidR="00441722">
        <w:rPr>
          <w:sz w:val="22"/>
          <w:szCs w:val="22"/>
        </w:rPr>
        <w:t>2020</w:t>
      </w:r>
    </w:p>
    <w:p w14:paraId="287F7EE0" w14:textId="3E330E39" w:rsidR="007D3F16" w:rsidRDefault="007D3F16" w:rsidP="00B34FE8">
      <w:pPr>
        <w:rPr>
          <w:sz w:val="22"/>
          <w:szCs w:val="22"/>
        </w:rPr>
      </w:pPr>
    </w:p>
    <w:p w14:paraId="34F31ED6" w14:textId="43C20947" w:rsidR="005701B6" w:rsidRDefault="007D3F16" w:rsidP="00EE6D59">
      <w:pPr>
        <w:rPr>
          <w:b/>
          <w:sz w:val="22"/>
          <w:szCs w:val="22"/>
        </w:rPr>
      </w:pPr>
      <w:r w:rsidRPr="007D3F16">
        <w:rPr>
          <w:b/>
          <w:sz w:val="22"/>
          <w:szCs w:val="22"/>
        </w:rPr>
        <w:t>WORK EXPERIENCE</w:t>
      </w:r>
    </w:p>
    <w:p w14:paraId="05EAC482" w14:textId="34633B70" w:rsidR="00E96EED" w:rsidRDefault="00E96EED" w:rsidP="00EE6D59">
      <w:pPr>
        <w:rPr>
          <w:bCs/>
          <w:sz w:val="22"/>
          <w:szCs w:val="22"/>
        </w:rPr>
      </w:pPr>
      <w:r w:rsidRPr="00E96EED">
        <w:rPr>
          <w:bCs/>
          <w:sz w:val="22"/>
          <w:szCs w:val="22"/>
        </w:rPr>
        <w:t xml:space="preserve">International Federation of Red Cross and Red Crescent </w:t>
      </w:r>
    </w:p>
    <w:p w14:paraId="5DEC1366" w14:textId="61C6DF3E" w:rsidR="00E96EED" w:rsidRDefault="00E96EED" w:rsidP="00EE6D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March 2021- Present </w:t>
      </w:r>
    </w:p>
    <w:p w14:paraId="2B4D9FED" w14:textId="2F0AE853" w:rsidR="00DF49FF" w:rsidRDefault="00E96EED" w:rsidP="00DF49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Field Monitor – Third Party Monitoring Project </w:t>
      </w:r>
    </w:p>
    <w:p w14:paraId="30E5DB04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Monitor and evaluate refrigerator/freezer/room temperatures to ensure proper storage and handling of vaccine, for the assigned sites and submit regular temperature logs to the team leader.</w:t>
      </w:r>
    </w:p>
    <w:p w14:paraId="485D13C2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Evaluate vaccine handling procedures and provide technical assistance at the main storage and during the transportation from the main cold chain to the site of the vaccination.</w:t>
      </w:r>
    </w:p>
    <w:p w14:paraId="7836D336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Evaluate vaccine handling procedures and provide technical assistance at the site of vaccination when applicable.</w:t>
      </w:r>
    </w:p>
    <w:p w14:paraId="47E8CCA5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 xml:space="preserve">Collect monitoring data from the field using appropriate monitoring tools and checklists. </w:t>
      </w:r>
    </w:p>
    <w:p w14:paraId="38E12046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Collect information about the stock of vaccines at the vaccination site and inform the team leader if any waste or miss use been identified.</w:t>
      </w:r>
    </w:p>
    <w:p w14:paraId="73412974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Collect data related to immunization safety and waste management, occupational, health and safety (OHS) measures, COVID-19 physical distancing, eligibility criteria adherence, codes of conduct in line with the approved tools.</w:t>
      </w:r>
    </w:p>
    <w:p w14:paraId="0E62DD69" w14:textId="4319C30C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BB36A3">
        <w:rPr>
          <w:bCs/>
          <w:color w:val="000000"/>
        </w:rPr>
        <w:t>Collect basic information on GRM process</w:t>
      </w:r>
    </w:p>
    <w:p w14:paraId="29003160" w14:textId="2D513E5A" w:rsid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Real time reporting of any concerns with regards to gender or SEA/SH.</w:t>
      </w:r>
    </w:p>
    <w:p w14:paraId="20D1C875" w14:textId="48F57FB2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the Central Storage Stock Monitoring.</w:t>
      </w:r>
    </w:p>
    <w:p w14:paraId="58E3BAD6" w14:textId="77777777" w:rsidR="007D459B" w:rsidRPr="007D459B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>Follow up with the field monitors regarding their Stock monitoring of Pfizer Doses (SMPD).</w:t>
      </w:r>
    </w:p>
    <w:p w14:paraId="13AE5428" w14:textId="77777777" w:rsidR="00DF49FF" w:rsidRDefault="007D459B" w:rsidP="007D459B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 xml:space="preserve">Prepare weekly and monthly SMPDs Reports after collecting the data from the field monitors and the </w:t>
      </w:r>
    </w:p>
    <w:p w14:paraId="0772F76F" w14:textId="21DF5075" w:rsidR="007D459B" w:rsidRDefault="007D459B" w:rsidP="00DF49FF">
      <w:pPr>
        <w:pStyle w:val="ListParagraph"/>
        <w:rPr>
          <w:bCs/>
          <w:sz w:val="22"/>
          <w:szCs w:val="22"/>
        </w:rPr>
      </w:pPr>
      <w:r w:rsidRPr="007D459B">
        <w:rPr>
          <w:bCs/>
          <w:sz w:val="22"/>
          <w:szCs w:val="22"/>
        </w:rPr>
        <w:t xml:space="preserve">data of the </w:t>
      </w:r>
      <w:proofErr w:type="spellStart"/>
      <w:r w:rsidRPr="007D459B">
        <w:rPr>
          <w:bCs/>
          <w:sz w:val="22"/>
          <w:szCs w:val="22"/>
        </w:rPr>
        <w:t>MoPH</w:t>
      </w:r>
      <w:proofErr w:type="spellEnd"/>
      <w:r w:rsidRPr="007D459B">
        <w:rPr>
          <w:bCs/>
          <w:sz w:val="22"/>
          <w:szCs w:val="22"/>
        </w:rPr>
        <w:t xml:space="preserve"> reports.</w:t>
      </w:r>
    </w:p>
    <w:p w14:paraId="0F5414BE" w14:textId="77777777" w:rsidR="00E96EED" w:rsidRPr="00E96EED" w:rsidRDefault="00E96EED" w:rsidP="00EE6D59">
      <w:pPr>
        <w:rPr>
          <w:bCs/>
          <w:sz w:val="22"/>
          <w:szCs w:val="22"/>
        </w:rPr>
      </w:pPr>
    </w:p>
    <w:p w14:paraId="46AA4605" w14:textId="18618412" w:rsidR="00176FAA" w:rsidRDefault="00176FAA" w:rsidP="007D3F16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Bassoul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Heneine</w:t>
      </w:r>
      <w:proofErr w:type="spellEnd"/>
      <w:r>
        <w:rPr>
          <w:bCs/>
          <w:sz w:val="22"/>
          <w:szCs w:val="22"/>
        </w:rPr>
        <w:t xml:space="preserve"> </w:t>
      </w:r>
      <w:r w:rsidR="005E27F9">
        <w:rPr>
          <w:bCs/>
          <w:sz w:val="22"/>
          <w:szCs w:val="22"/>
        </w:rPr>
        <w:t>SAL</w:t>
      </w:r>
      <w:r w:rsidR="009C3471">
        <w:rPr>
          <w:bCs/>
          <w:sz w:val="22"/>
          <w:szCs w:val="22"/>
        </w:rPr>
        <w:t>, Beirut</w:t>
      </w:r>
    </w:p>
    <w:p w14:paraId="7A6A0850" w14:textId="40A26A71" w:rsidR="00657ED0" w:rsidRDefault="00657ED0" w:rsidP="007D3F1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Summer 2019</w:t>
      </w:r>
    </w:p>
    <w:p w14:paraId="13D025E5" w14:textId="507F9716" w:rsidR="00DF49FF" w:rsidRDefault="00441722" w:rsidP="00DF49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Electro-mechanical </w:t>
      </w:r>
      <w:r w:rsidR="00657ED0">
        <w:rPr>
          <w:bCs/>
          <w:sz w:val="22"/>
          <w:szCs w:val="22"/>
        </w:rPr>
        <w:t>Workshop engineering Intern</w:t>
      </w:r>
      <w:r w:rsidR="00183937">
        <w:rPr>
          <w:bCs/>
          <w:sz w:val="22"/>
          <w:szCs w:val="22"/>
        </w:rPr>
        <w:t xml:space="preserve"> at Renault and BMW</w:t>
      </w:r>
    </w:p>
    <w:p w14:paraId="0D3D8C5E" w14:textId="77777777" w:rsidR="00DF49FF" w:rsidRPr="00DF49FF" w:rsidRDefault="00DF49FF" w:rsidP="00DF49F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Repair brake and steering systems.</w:t>
      </w:r>
    </w:p>
    <w:p w14:paraId="39A962AC" w14:textId="2446122E" w:rsidR="00DF49FF" w:rsidRPr="00DF49FF" w:rsidRDefault="00DF49FF" w:rsidP="00DF49F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Diagnose and repair electrical and electronic systems.</w:t>
      </w:r>
    </w:p>
    <w:p w14:paraId="26E2C0B0" w14:textId="2F342B41" w:rsidR="00DF49FF" w:rsidRPr="00DF49FF" w:rsidRDefault="00DF49FF" w:rsidP="00DF49F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Replace or repair transmissions and fuel components as needed.</w:t>
      </w:r>
    </w:p>
    <w:p w14:paraId="79710917" w14:textId="215FB4B5" w:rsidR="00DF49FF" w:rsidRPr="00DF49FF" w:rsidRDefault="00DF49FF" w:rsidP="00DF49F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Repair cooling components and systems including air conditioners and engine cooling.</w:t>
      </w:r>
    </w:p>
    <w:p w14:paraId="64F9BFDE" w14:textId="77777777" w:rsidR="00DF49FF" w:rsidRPr="00DF49FF" w:rsidRDefault="00DF49FF" w:rsidP="00DF49FF">
      <w:pPr>
        <w:rPr>
          <w:rFonts w:asciiTheme="majorBidi" w:hAnsiTheme="majorBidi" w:cstheme="majorBidi"/>
          <w:bCs/>
        </w:rPr>
      </w:pPr>
    </w:p>
    <w:p w14:paraId="1566557F" w14:textId="77777777" w:rsidR="00EE6D59" w:rsidRPr="00DA7FCE" w:rsidRDefault="00EE6D59" w:rsidP="00EE6D59">
      <w:pPr>
        <w:rPr>
          <w:b/>
          <w:sz w:val="22"/>
          <w:szCs w:val="22"/>
        </w:rPr>
      </w:pPr>
      <w:proofErr w:type="spellStart"/>
      <w:r>
        <w:rPr>
          <w:bCs/>
          <w:sz w:val="22"/>
          <w:szCs w:val="22"/>
        </w:rPr>
        <w:t>Yateem</w:t>
      </w:r>
      <w:proofErr w:type="spellEnd"/>
      <w:r>
        <w:rPr>
          <w:bCs/>
          <w:sz w:val="22"/>
          <w:szCs w:val="22"/>
        </w:rPr>
        <w:t xml:space="preserve"> For Air-Conditioning, Dubai</w:t>
      </w:r>
    </w:p>
    <w:p w14:paraId="11EAB7F7" w14:textId="77777777" w:rsidR="00EE6D59" w:rsidRDefault="00EE6D59" w:rsidP="00EE6D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Summer 2018</w:t>
      </w:r>
    </w:p>
    <w:p w14:paraId="45D19C4F" w14:textId="2E4B59DC" w:rsidR="00EE6D59" w:rsidRDefault="00EE6D59" w:rsidP="00EE6D5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Design and Site engineering Intern</w:t>
      </w:r>
    </w:p>
    <w:p w14:paraId="1BC30BDD" w14:textId="24AAE6F1" w:rsidR="00DF49FF" w:rsidRDefault="00DF49FF" w:rsidP="00EE6D59">
      <w:pPr>
        <w:rPr>
          <w:bCs/>
          <w:sz w:val="22"/>
          <w:szCs w:val="22"/>
        </w:rPr>
      </w:pPr>
    </w:p>
    <w:p w14:paraId="1C5AE31E" w14:textId="77777777" w:rsidR="00DF49FF" w:rsidRPr="00DF49FF" w:rsidRDefault="00DF49FF" w:rsidP="00DF49F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Calculate heat loads for residential buildings.</w:t>
      </w:r>
    </w:p>
    <w:p w14:paraId="37FE9672" w14:textId="5C429365" w:rsidR="00DF49FF" w:rsidRPr="00DF49FF" w:rsidRDefault="00DF49FF" w:rsidP="00DF49F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Machine selection and duct sizing.</w:t>
      </w:r>
    </w:p>
    <w:p w14:paraId="38AE0F58" w14:textId="011D76A4" w:rsidR="00DF49FF" w:rsidRPr="00DF49FF" w:rsidRDefault="00DF49FF" w:rsidP="00DF49F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Monitoring work at the sites.</w:t>
      </w:r>
    </w:p>
    <w:p w14:paraId="4B6A743B" w14:textId="625D2919" w:rsidR="00DF49FF" w:rsidRPr="00DF49FF" w:rsidRDefault="00DF49FF" w:rsidP="00DF49F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</w:rPr>
      </w:pPr>
      <w:r w:rsidRPr="00DF49FF">
        <w:rPr>
          <w:rFonts w:asciiTheme="majorBidi" w:hAnsiTheme="majorBidi" w:cstheme="majorBidi"/>
          <w:sz w:val="22"/>
          <w:szCs w:val="22"/>
          <w:shd w:val="clear" w:color="auto" w:fill="FFFFFF"/>
        </w:rPr>
        <w:t>Conducting weekly meetings with consultants and contractors.</w:t>
      </w:r>
    </w:p>
    <w:p w14:paraId="309EC109" w14:textId="77777777" w:rsidR="00DC38D4" w:rsidRPr="002F70DC" w:rsidRDefault="00DC38D4" w:rsidP="00DC38D4">
      <w:pPr>
        <w:rPr>
          <w:sz w:val="22"/>
          <w:szCs w:val="22"/>
        </w:rPr>
      </w:pPr>
    </w:p>
    <w:p w14:paraId="680E34F3" w14:textId="1E9866E1" w:rsidR="00DC38D4" w:rsidRPr="002F70DC" w:rsidRDefault="004C5908" w:rsidP="00DC38D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SOCIAL </w:t>
      </w:r>
      <w:r w:rsidR="00DC38D4" w:rsidRPr="002F70DC">
        <w:rPr>
          <w:b/>
          <w:sz w:val="22"/>
          <w:szCs w:val="22"/>
        </w:rPr>
        <w:t>WORK EXPERIENCE</w:t>
      </w:r>
    </w:p>
    <w:p w14:paraId="04123ADA" w14:textId="77777777" w:rsidR="00DC38D4" w:rsidRPr="002F70DC" w:rsidRDefault="00DC38D4" w:rsidP="00AF2A10">
      <w:pPr>
        <w:rPr>
          <w:sz w:val="22"/>
          <w:szCs w:val="22"/>
        </w:rPr>
      </w:pPr>
      <w:r w:rsidRPr="002F70DC">
        <w:rPr>
          <w:sz w:val="22"/>
          <w:szCs w:val="22"/>
        </w:rPr>
        <w:t xml:space="preserve">Lebanese </w:t>
      </w:r>
      <w:r w:rsidR="004C5908">
        <w:rPr>
          <w:sz w:val="22"/>
          <w:szCs w:val="22"/>
        </w:rPr>
        <w:t>Red Cross, 2014</w:t>
      </w:r>
      <w:r w:rsidRPr="002F70DC">
        <w:rPr>
          <w:sz w:val="22"/>
          <w:szCs w:val="22"/>
        </w:rPr>
        <w:t xml:space="preserve"> </w:t>
      </w:r>
      <w:r w:rsidR="00AF2A10">
        <w:rPr>
          <w:sz w:val="22"/>
          <w:szCs w:val="22"/>
        </w:rPr>
        <w:t>-</w:t>
      </w:r>
      <w:r w:rsidRPr="002F70DC">
        <w:rPr>
          <w:sz w:val="22"/>
          <w:szCs w:val="22"/>
        </w:rPr>
        <w:t xml:space="preserve"> Present</w:t>
      </w:r>
    </w:p>
    <w:p w14:paraId="4A68783D" w14:textId="5BFD0B5B" w:rsidR="00DC38D4" w:rsidRDefault="004C5908" w:rsidP="00DC38D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Falougha’s</w:t>
      </w:r>
      <w:proofErr w:type="spellEnd"/>
      <w:r>
        <w:rPr>
          <w:sz w:val="22"/>
          <w:szCs w:val="22"/>
        </w:rPr>
        <w:t xml:space="preserve"> Youth </w:t>
      </w:r>
      <w:r w:rsidR="0081283E">
        <w:rPr>
          <w:sz w:val="22"/>
          <w:szCs w:val="22"/>
        </w:rPr>
        <w:t xml:space="preserve">Sector </w:t>
      </w:r>
    </w:p>
    <w:p w14:paraId="15A98E1C" w14:textId="77777777" w:rsidR="00DF49FF" w:rsidRPr="002F70DC" w:rsidRDefault="00DF49FF" w:rsidP="00DC38D4">
      <w:pPr>
        <w:rPr>
          <w:sz w:val="22"/>
          <w:szCs w:val="22"/>
        </w:rPr>
      </w:pPr>
    </w:p>
    <w:p w14:paraId="66B86CCD" w14:textId="2A2CBD76" w:rsidR="007D3F16" w:rsidRPr="007D3F16" w:rsidRDefault="007D3F16" w:rsidP="007D3F16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President 2018 - </w:t>
      </w:r>
      <w:r w:rsidR="007D459B">
        <w:rPr>
          <w:sz w:val="22"/>
          <w:szCs w:val="22"/>
        </w:rPr>
        <w:t>2021</w:t>
      </w:r>
    </w:p>
    <w:p w14:paraId="52E1E74B" w14:textId="3FA6D92C" w:rsidR="007D3F16" w:rsidRPr="007D3F16" w:rsidRDefault="007D3F16" w:rsidP="007D3F16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Trainer 2017 – </w:t>
      </w:r>
      <w:r w:rsidR="007D459B">
        <w:rPr>
          <w:sz w:val="22"/>
          <w:szCs w:val="22"/>
        </w:rPr>
        <w:t>2019</w:t>
      </w:r>
    </w:p>
    <w:p w14:paraId="24D99B19" w14:textId="08056AE1" w:rsidR="00DC38D4" w:rsidRPr="004C5908" w:rsidRDefault="004C5908" w:rsidP="004C5908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Treasurer 2016</w:t>
      </w:r>
      <w:r w:rsidR="00EB6980">
        <w:rPr>
          <w:sz w:val="22"/>
          <w:szCs w:val="22"/>
        </w:rPr>
        <w:t>-</w:t>
      </w:r>
      <w:r>
        <w:rPr>
          <w:sz w:val="22"/>
          <w:szCs w:val="22"/>
        </w:rPr>
        <w:t>2017</w:t>
      </w:r>
    </w:p>
    <w:p w14:paraId="5CBD7A9E" w14:textId="7EE645D9" w:rsidR="00451A76" w:rsidRPr="00D106F0" w:rsidRDefault="004C5908" w:rsidP="00D106F0">
      <w:pPr>
        <w:pStyle w:val="ListParagraph"/>
        <w:numPr>
          <w:ilvl w:val="0"/>
          <w:numId w:val="1"/>
        </w:numPr>
        <w:rPr>
          <w:rStyle w:val="Strong"/>
          <w:b w:val="0"/>
          <w:bCs w:val="0"/>
          <w:i/>
          <w:iCs/>
          <w:sz w:val="22"/>
          <w:szCs w:val="22"/>
        </w:rPr>
      </w:pPr>
      <w:r>
        <w:rPr>
          <w:sz w:val="22"/>
          <w:szCs w:val="22"/>
        </w:rPr>
        <w:t>Volunteer Manager 2016</w:t>
      </w:r>
      <w:r w:rsidR="00EB6980">
        <w:rPr>
          <w:sz w:val="22"/>
          <w:szCs w:val="22"/>
        </w:rPr>
        <w:t xml:space="preserve"> – present </w:t>
      </w:r>
      <w:r w:rsidR="00451A76" w:rsidRPr="00D106F0">
        <w:rPr>
          <w:rStyle w:val="Strong"/>
          <w:b w:val="0"/>
          <w:bCs w:val="0"/>
          <w:sz w:val="22"/>
          <w:szCs w:val="22"/>
        </w:rPr>
        <w:t xml:space="preserve"> </w:t>
      </w:r>
    </w:p>
    <w:p w14:paraId="440AF9CA" w14:textId="77777777" w:rsidR="00DC38D4" w:rsidRPr="002F70DC" w:rsidRDefault="00DC38D4" w:rsidP="00DC38D4">
      <w:pPr>
        <w:rPr>
          <w:rStyle w:val="Strong"/>
          <w:bCs w:val="0"/>
          <w:sz w:val="22"/>
          <w:szCs w:val="22"/>
        </w:rPr>
      </w:pPr>
    </w:p>
    <w:p w14:paraId="039E5C6E" w14:textId="6D4C9C09" w:rsidR="00DF49FF" w:rsidRPr="00DF49FF" w:rsidRDefault="00DC38D4" w:rsidP="00DF49FF">
      <w:pPr>
        <w:rPr>
          <w:rStyle w:val="Strong"/>
          <w:sz w:val="22"/>
          <w:szCs w:val="22"/>
        </w:rPr>
      </w:pPr>
      <w:r w:rsidRPr="002F70DC">
        <w:rPr>
          <w:rStyle w:val="Strong"/>
          <w:sz w:val="22"/>
          <w:szCs w:val="22"/>
        </w:rPr>
        <w:t>SKILLS</w:t>
      </w:r>
    </w:p>
    <w:p w14:paraId="2E75B8C0" w14:textId="77777777" w:rsidR="00DC38D4" w:rsidRPr="004C5908" w:rsidRDefault="00DC38D4" w:rsidP="00DC38D4">
      <w:pPr>
        <w:pStyle w:val="ListParagraph"/>
        <w:numPr>
          <w:ilvl w:val="0"/>
          <w:numId w:val="2"/>
        </w:numPr>
        <w:rPr>
          <w:rStyle w:val="Strong"/>
          <w:b w:val="0"/>
          <w:bCs w:val="0"/>
          <w:sz w:val="22"/>
          <w:szCs w:val="22"/>
        </w:rPr>
      </w:pPr>
      <w:r w:rsidRPr="00D0127E">
        <w:rPr>
          <w:rStyle w:val="Strong"/>
          <w:b w:val="0"/>
          <w:sz w:val="22"/>
          <w:szCs w:val="22"/>
        </w:rPr>
        <w:t xml:space="preserve">Microsoft Office and Internet </w:t>
      </w:r>
    </w:p>
    <w:p w14:paraId="753D6A40" w14:textId="075A7BF5" w:rsidR="004C5908" w:rsidRPr="00D0127E" w:rsidRDefault="00B603EF" w:rsidP="00DC38D4">
      <w:pPr>
        <w:pStyle w:val="ListParagraph"/>
        <w:numPr>
          <w:ilvl w:val="0"/>
          <w:numId w:val="2"/>
        </w:numPr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 xml:space="preserve">Kobo, </w:t>
      </w:r>
      <w:r w:rsidR="004C5908">
        <w:rPr>
          <w:rStyle w:val="Strong"/>
          <w:b w:val="0"/>
          <w:sz w:val="22"/>
          <w:szCs w:val="22"/>
        </w:rPr>
        <w:t xml:space="preserve">AutoCAD, </w:t>
      </w:r>
      <w:proofErr w:type="spellStart"/>
      <w:r w:rsidR="004C5908">
        <w:rPr>
          <w:rStyle w:val="Strong"/>
          <w:b w:val="0"/>
          <w:sz w:val="22"/>
          <w:szCs w:val="22"/>
        </w:rPr>
        <w:t>Solidworks</w:t>
      </w:r>
      <w:proofErr w:type="spellEnd"/>
      <w:r w:rsidR="00B34FE8">
        <w:rPr>
          <w:rStyle w:val="Strong"/>
          <w:b w:val="0"/>
          <w:sz w:val="22"/>
          <w:szCs w:val="22"/>
        </w:rPr>
        <w:t xml:space="preserve">, </w:t>
      </w:r>
      <w:proofErr w:type="spellStart"/>
      <w:r w:rsidR="00944AAE">
        <w:rPr>
          <w:rStyle w:val="Strong"/>
          <w:b w:val="0"/>
          <w:sz w:val="22"/>
          <w:szCs w:val="22"/>
        </w:rPr>
        <w:t>Matlab</w:t>
      </w:r>
      <w:proofErr w:type="spellEnd"/>
      <w:r w:rsidR="00B34FE8">
        <w:rPr>
          <w:rStyle w:val="Strong"/>
          <w:b w:val="0"/>
          <w:sz w:val="22"/>
          <w:szCs w:val="22"/>
        </w:rPr>
        <w:t xml:space="preserve">, </w:t>
      </w:r>
      <w:r w:rsidR="00D570AB">
        <w:rPr>
          <w:rStyle w:val="Strong"/>
          <w:b w:val="0"/>
          <w:sz w:val="22"/>
          <w:szCs w:val="22"/>
        </w:rPr>
        <w:t xml:space="preserve">Simulink, </w:t>
      </w:r>
      <w:r w:rsidR="00B34FE8">
        <w:rPr>
          <w:rStyle w:val="Strong"/>
          <w:b w:val="0"/>
          <w:sz w:val="22"/>
          <w:szCs w:val="22"/>
        </w:rPr>
        <w:t>LabVIEW</w:t>
      </w:r>
      <w:r w:rsidR="007D459B">
        <w:rPr>
          <w:rStyle w:val="Strong"/>
          <w:b w:val="0"/>
          <w:sz w:val="22"/>
          <w:szCs w:val="22"/>
        </w:rPr>
        <w:t xml:space="preserve">, </w:t>
      </w:r>
      <w:proofErr w:type="spellStart"/>
      <w:r w:rsidR="007D459B">
        <w:rPr>
          <w:rStyle w:val="Strong"/>
          <w:b w:val="0"/>
          <w:sz w:val="22"/>
          <w:szCs w:val="22"/>
        </w:rPr>
        <w:t>Kobo</w:t>
      </w:r>
      <w:r w:rsidR="00144627">
        <w:rPr>
          <w:rStyle w:val="Strong"/>
          <w:b w:val="0"/>
          <w:sz w:val="22"/>
          <w:szCs w:val="22"/>
        </w:rPr>
        <w:t>Collect</w:t>
      </w:r>
      <w:proofErr w:type="spellEnd"/>
    </w:p>
    <w:p w14:paraId="539E0A74" w14:textId="1839B2CA" w:rsidR="00DC38D4" w:rsidRPr="00EE162F" w:rsidRDefault="00DC38D4" w:rsidP="00EE162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F70DC">
        <w:rPr>
          <w:sz w:val="22"/>
          <w:szCs w:val="22"/>
        </w:rPr>
        <w:t>Fluent in spoken and written: English and Arabic</w:t>
      </w:r>
    </w:p>
    <w:p w14:paraId="7103D8E2" w14:textId="77777777" w:rsidR="00DC38D4" w:rsidRDefault="00DC38D4" w:rsidP="00DC38D4">
      <w:pPr>
        <w:rPr>
          <w:sz w:val="22"/>
          <w:szCs w:val="22"/>
        </w:rPr>
      </w:pPr>
      <w:r w:rsidRPr="002F70DC">
        <w:rPr>
          <w:sz w:val="22"/>
          <w:szCs w:val="22"/>
        </w:rPr>
        <w:t xml:space="preserve"> </w:t>
      </w:r>
    </w:p>
    <w:p w14:paraId="3BA440A6" w14:textId="77777777" w:rsidR="00DC38D4" w:rsidRDefault="00DC38D4" w:rsidP="00DC38D4">
      <w:pPr>
        <w:rPr>
          <w:b/>
          <w:sz w:val="22"/>
          <w:szCs w:val="22"/>
        </w:rPr>
      </w:pPr>
    </w:p>
    <w:p w14:paraId="27510589" w14:textId="77777777" w:rsidR="00DC38D4" w:rsidRPr="002F70DC" w:rsidRDefault="00DC38D4" w:rsidP="00DC38D4">
      <w:pPr>
        <w:rPr>
          <w:b/>
          <w:sz w:val="22"/>
          <w:szCs w:val="22"/>
        </w:rPr>
      </w:pPr>
      <w:r w:rsidRPr="002F70DC">
        <w:rPr>
          <w:b/>
          <w:sz w:val="22"/>
          <w:szCs w:val="22"/>
        </w:rPr>
        <w:t>REFERENCES</w:t>
      </w:r>
    </w:p>
    <w:p w14:paraId="12570314" w14:textId="5BF83B6E" w:rsidR="00865C53" w:rsidRPr="00B7487F" w:rsidRDefault="009C3471" w:rsidP="00B7487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Available upon request.</w:t>
      </w:r>
    </w:p>
    <w:p w14:paraId="21E46F0A" w14:textId="77777777" w:rsidR="00DC38D4" w:rsidRPr="00384CDA" w:rsidRDefault="00DC38D4" w:rsidP="00DC38D4">
      <w:pPr>
        <w:rPr>
          <w:sz w:val="22"/>
          <w:szCs w:val="22"/>
        </w:rPr>
      </w:pPr>
    </w:p>
    <w:p w14:paraId="53849D56" w14:textId="77777777" w:rsidR="009426C7" w:rsidRDefault="009426C7"/>
    <w:sectPr w:rsidR="009426C7" w:rsidSect="00DC38D4">
      <w:headerReference w:type="default" r:id="rId8"/>
      <w:footerReference w:type="default" r:id="rId9"/>
      <w:pgSz w:w="12240" w:h="15840"/>
      <w:pgMar w:top="180" w:right="126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CB6B" w14:textId="77777777" w:rsidR="00D367C9" w:rsidRDefault="00D367C9" w:rsidP="004009E1">
      <w:r>
        <w:separator/>
      </w:r>
    </w:p>
  </w:endnote>
  <w:endnote w:type="continuationSeparator" w:id="0">
    <w:p w14:paraId="734BA58E" w14:textId="77777777" w:rsidR="00D367C9" w:rsidRDefault="00D367C9" w:rsidP="004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F202" w14:textId="77777777" w:rsidR="000218FD" w:rsidRPr="00682991" w:rsidRDefault="00BF7D44" w:rsidP="000218FD">
    <w:pPr>
      <w:pStyle w:val="Footer"/>
      <w:tabs>
        <w:tab w:val="clear" w:pos="8640"/>
        <w:tab w:val="right" w:pos="9360"/>
      </w:tabs>
      <w:rPr>
        <w:rFonts w:ascii="Tahoma" w:hAnsi="Tahoma" w:cs="Tahom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161" w14:textId="77777777" w:rsidR="00D367C9" w:rsidRDefault="00D367C9" w:rsidP="004009E1">
      <w:r>
        <w:separator/>
      </w:r>
    </w:p>
  </w:footnote>
  <w:footnote w:type="continuationSeparator" w:id="0">
    <w:p w14:paraId="693DBCE4" w14:textId="77777777" w:rsidR="00D367C9" w:rsidRDefault="00D367C9" w:rsidP="004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86E" w14:textId="77777777" w:rsidR="000218FD" w:rsidRDefault="00DC38D4" w:rsidP="000218FD">
    <w:pPr>
      <w:jc w:val="right"/>
    </w:pPr>
    <w:r>
      <w:tab/>
    </w:r>
  </w:p>
  <w:p w14:paraId="019B5920" w14:textId="77777777" w:rsidR="000218FD" w:rsidRDefault="00BF7D44" w:rsidP="000218FD">
    <w:pPr>
      <w:pStyle w:val="Header"/>
      <w:bidi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35C"/>
    <w:multiLevelType w:val="hybridMultilevel"/>
    <w:tmpl w:val="1314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06C"/>
    <w:multiLevelType w:val="hybridMultilevel"/>
    <w:tmpl w:val="BD82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442"/>
    <w:multiLevelType w:val="hybridMultilevel"/>
    <w:tmpl w:val="B7EE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E6A67"/>
    <w:multiLevelType w:val="hybridMultilevel"/>
    <w:tmpl w:val="940C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5793A"/>
    <w:multiLevelType w:val="hybridMultilevel"/>
    <w:tmpl w:val="EDE6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24C3A"/>
    <w:multiLevelType w:val="hybridMultilevel"/>
    <w:tmpl w:val="1AE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8429F"/>
    <w:multiLevelType w:val="hybridMultilevel"/>
    <w:tmpl w:val="0F12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80275"/>
    <w:multiLevelType w:val="hybridMultilevel"/>
    <w:tmpl w:val="D82A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588"/>
    <w:multiLevelType w:val="hybridMultilevel"/>
    <w:tmpl w:val="A70A9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DB7708"/>
    <w:multiLevelType w:val="hybridMultilevel"/>
    <w:tmpl w:val="607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6756C"/>
    <w:multiLevelType w:val="hybridMultilevel"/>
    <w:tmpl w:val="1004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656"/>
    <w:multiLevelType w:val="hybridMultilevel"/>
    <w:tmpl w:val="94527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EB47DF"/>
    <w:multiLevelType w:val="hybridMultilevel"/>
    <w:tmpl w:val="13A6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E3C06"/>
    <w:multiLevelType w:val="hybridMultilevel"/>
    <w:tmpl w:val="F7EE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D4"/>
    <w:rsid w:val="00015BD4"/>
    <w:rsid w:val="000516C9"/>
    <w:rsid w:val="00070AE4"/>
    <w:rsid w:val="000A2EF1"/>
    <w:rsid w:val="00133ED4"/>
    <w:rsid w:val="00144627"/>
    <w:rsid w:val="00176FAA"/>
    <w:rsid w:val="00180D0C"/>
    <w:rsid w:val="00183937"/>
    <w:rsid w:val="0018642A"/>
    <w:rsid w:val="001F5D1D"/>
    <w:rsid w:val="001F7DCE"/>
    <w:rsid w:val="00276F4A"/>
    <w:rsid w:val="00322644"/>
    <w:rsid w:val="00337108"/>
    <w:rsid w:val="00372E04"/>
    <w:rsid w:val="003B2A25"/>
    <w:rsid w:val="003D2860"/>
    <w:rsid w:val="004009E1"/>
    <w:rsid w:val="00441722"/>
    <w:rsid w:val="00451A76"/>
    <w:rsid w:val="00474FAF"/>
    <w:rsid w:val="004C5908"/>
    <w:rsid w:val="004E6113"/>
    <w:rsid w:val="0055590E"/>
    <w:rsid w:val="005701B6"/>
    <w:rsid w:val="005C7FA7"/>
    <w:rsid w:val="005E27F9"/>
    <w:rsid w:val="005F0C8B"/>
    <w:rsid w:val="005F404E"/>
    <w:rsid w:val="00657ED0"/>
    <w:rsid w:val="00660150"/>
    <w:rsid w:val="006C069F"/>
    <w:rsid w:val="006C5110"/>
    <w:rsid w:val="006F5135"/>
    <w:rsid w:val="006F5A54"/>
    <w:rsid w:val="0074153E"/>
    <w:rsid w:val="007639F7"/>
    <w:rsid w:val="00773162"/>
    <w:rsid w:val="0078003B"/>
    <w:rsid w:val="0078422F"/>
    <w:rsid w:val="007B6421"/>
    <w:rsid w:val="007D3F16"/>
    <w:rsid w:val="007D459B"/>
    <w:rsid w:val="0081283E"/>
    <w:rsid w:val="00865C53"/>
    <w:rsid w:val="008A4E6C"/>
    <w:rsid w:val="008B0569"/>
    <w:rsid w:val="008B3AF7"/>
    <w:rsid w:val="00900CC5"/>
    <w:rsid w:val="009073A8"/>
    <w:rsid w:val="00930676"/>
    <w:rsid w:val="009426C7"/>
    <w:rsid w:val="00944AAE"/>
    <w:rsid w:val="009A5C43"/>
    <w:rsid w:val="009C3471"/>
    <w:rsid w:val="009C5E66"/>
    <w:rsid w:val="009C6718"/>
    <w:rsid w:val="00A35E36"/>
    <w:rsid w:val="00A65E1B"/>
    <w:rsid w:val="00A826E8"/>
    <w:rsid w:val="00AE727E"/>
    <w:rsid w:val="00AF2A10"/>
    <w:rsid w:val="00B11789"/>
    <w:rsid w:val="00B34FE8"/>
    <w:rsid w:val="00B5162D"/>
    <w:rsid w:val="00B603EF"/>
    <w:rsid w:val="00B7487F"/>
    <w:rsid w:val="00BE29EE"/>
    <w:rsid w:val="00BF7D44"/>
    <w:rsid w:val="00C232EA"/>
    <w:rsid w:val="00CC2959"/>
    <w:rsid w:val="00CE6F18"/>
    <w:rsid w:val="00D0127E"/>
    <w:rsid w:val="00D02157"/>
    <w:rsid w:val="00D106F0"/>
    <w:rsid w:val="00D367C9"/>
    <w:rsid w:val="00D434DF"/>
    <w:rsid w:val="00D570AB"/>
    <w:rsid w:val="00D7238E"/>
    <w:rsid w:val="00DA7FCE"/>
    <w:rsid w:val="00DC0412"/>
    <w:rsid w:val="00DC38D4"/>
    <w:rsid w:val="00DD54FE"/>
    <w:rsid w:val="00DF0280"/>
    <w:rsid w:val="00DF1691"/>
    <w:rsid w:val="00DF49FF"/>
    <w:rsid w:val="00E13A57"/>
    <w:rsid w:val="00E30AD4"/>
    <w:rsid w:val="00E44F83"/>
    <w:rsid w:val="00E96EED"/>
    <w:rsid w:val="00EA62EC"/>
    <w:rsid w:val="00EB212B"/>
    <w:rsid w:val="00EB6980"/>
    <w:rsid w:val="00EE162F"/>
    <w:rsid w:val="00EE6D59"/>
    <w:rsid w:val="00F2608B"/>
    <w:rsid w:val="00FB58D7"/>
    <w:rsid w:val="00FB5998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15A8"/>
  <w15:docId w15:val="{3BD7C536-9D02-4320-AF64-75F222E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8D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38D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DC3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D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C38D4"/>
    <w:rPr>
      <w:b/>
      <w:bCs/>
    </w:rPr>
  </w:style>
  <w:style w:type="paragraph" w:styleId="ListParagraph">
    <w:name w:val="List Paragraph"/>
    <w:basedOn w:val="Normal"/>
    <w:uiPriority w:val="34"/>
    <w:qFormat/>
    <w:rsid w:val="00DC3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8D4"/>
    <w:rPr>
      <w:color w:val="0563C1" w:themeColor="hyperlink"/>
      <w:u w:val="single"/>
    </w:rPr>
  </w:style>
  <w:style w:type="paragraph" w:customStyle="1" w:styleId="contentfull">
    <w:name w:val="contentfull"/>
    <w:basedOn w:val="Normal"/>
    <w:rsid w:val="00DF169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F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05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rami.salha97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m.chahinee</dc:creator>
  <cp:keywords/>
  <dc:description/>
  <cp:lastModifiedBy>Rami Salha</cp:lastModifiedBy>
  <cp:revision>2</cp:revision>
  <dcterms:created xsi:type="dcterms:W3CDTF">2022-04-11T09:41:00Z</dcterms:created>
  <dcterms:modified xsi:type="dcterms:W3CDTF">2022-04-11T09:41:00Z</dcterms:modified>
</cp:coreProperties>
</file>