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text" w:horzAnchor="margin"/>
        <w:tblOverlap w:val="never"/>
        <w:tblW w:w="961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170"/>
        <w:gridCol w:w="2444"/>
      </w:tblGrid>
      <w:tr w:rsidR="00A5400D" w14:paraId="23B3A793" w14:textId="77777777">
        <w:trPr>
          <w:trHeight w:val="101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</w:tcPr>
          <w:p w14:paraId="0F2640A0" w14:textId="77777777" w:rsidR="00A5400D" w:rsidRDefault="009C624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000000"/>
                <w:sz w:val="72"/>
              </w:rPr>
              <w:t>Dania Toufaily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498A0248" w14:textId="77777777" w:rsidR="00A5400D" w:rsidRDefault="009C624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Open Sans" w:eastAsia="Open Sans" w:hAnsi="Open Sans" w:cs="Open Sans"/>
                <w:color w:val="000000"/>
              </w:rPr>
              <w:t>Deirqoubel Main Street</w:t>
            </w:r>
          </w:p>
          <w:p w14:paraId="4E865AEC" w14:textId="77777777" w:rsidR="00A5400D" w:rsidRDefault="009C6243">
            <w:pPr>
              <w:spacing w:after="0" w:line="250" w:lineRule="auto"/>
              <w:ind w:left="0" w:right="372" w:firstLine="0"/>
              <w:jc w:val="left"/>
            </w:pPr>
            <w:r>
              <w:rPr>
                <w:rFonts w:ascii="Open Sans" w:eastAsia="Open Sans" w:hAnsi="Open Sans" w:cs="Open Sans"/>
                <w:color w:val="000000"/>
              </w:rPr>
              <w:t xml:space="preserve">Choueifat, Lebanon </w:t>
            </w:r>
            <w:r>
              <w:rPr>
                <w:rFonts w:ascii="Open Sans" w:eastAsia="Open Sans" w:hAnsi="Open Sans" w:cs="Open Sans"/>
                <w:b/>
                <w:color w:val="000000"/>
              </w:rPr>
              <w:t>(961) 76717199</w:t>
            </w:r>
          </w:p>
          <w:p w14:paraId="135AF69D" w14:textId="77777777" w:rsidR="00A5400D" w:rsidRDefault="009C6243">
            <w:pPr>
              <w:spacing w:after="0" w:line="259" w:lineRule="auto"/>
              <w:ind w:left="0" w:right="0" w:firstLine="0"/>
            </w:pPr>
            <w:r>
              <w:rPr>
                <w:rFonts w:ascii="Open Sans" w:eastAsia="Open Sans" w:hAnsi="Open Sans" w:cs="Open Sans"/>
                <w:b/>
                <w:color w:val="000000"/>
              </w:rPr>
              <w:t>danyatoufaily8@gmail.com</w:t>
            </w:r>
          </w:p>
        </w:tc>
      </w:tr>
    </w:tbl>
    <w:p w14:paraId="3E307145" w14:textId="77777777" w:rsidR="00A5400D" w:rsidRDefault="009C6243">
      <w:pPr>
        <w:pStyle w:val="Heading1"/>
        <w:spacing w:after="155"/>
        <w:ind w:left="-5"/>
      </w:pPr>
      <w:r>
        <w:t>OBJECTIVE</w:t>
      </w:r>
    </w:p>
    <w:p w14:paraId="637626C0" w14:textId="77777777" w:rsidR="00A5400D" w:rsidRDefault="009C6243">
      <w:pPr>
        <w:spacing w:after="568"/>
      </w:pPr>
      <w:r>
        <w:t>To obtain a position that will enable me to use a professional background, interpersonal skills, and skills for achieving the company’s goals in the best possible ways.</w:t>
      </w:r>
    </w:p>
    <w:p w14:paraId="46B986EA" w14:textId="77777777" w:rsidR="00A5400D" w:rsidRDefault="009C6243">
      <w:pPr>
        <w:pStyle w:val="Heading1"/>
        <w:spacing w:after="304"/>
        <w:ind w:left="-5"/>
      </w:pPr>
      <w:r>
        <w:t>EXPERIENCE</w:t>
      </w:r>
    </w:p>
    <w:p w14:paraId="56799FD0" w14:textId="77777777" w:rsidR="00A5400D" w:rsidRDefault="009C6243">
      <w:pPr>
        <w:spacing w:line="259" w:lineRule="auto"/>
        <w:ind w:left="-5" w:right="0"/>
        <w:jc w:val="left"/>
      </w:pPr>
      <w:r>
        <w:rPr>
          <w:b/>
          <w:color w:val="000000"/>
          <w:sz w:val="22"/>
        </w:rPr>
        <w:t xml:space="preserve">RAY, </w:t>
      </w:r>
      <w:r>
        <w:rPr>
          <w:color w:val="000000"/>
          <w:sz w:val="22"/>
        </w:rPr>
        <w:t>Baalbak —Administrative Assistant</w:t>
      </w:r>
    </w:p>
    <w:p w14:paraId="12F4E27B" w14:textId="77777777" w:rsidR="00A5400D" w:rsidRDefault="009C6243">
      <w:pPr>
        <w:spacing w:after="94" w:line="259" w:lineRule="auto"/>
        <w:ind w:right="0"/>
        <w:jc w:val="left"/>
      </w:pPr>
      <w:r>
        <w:rPr>
          <w:rFonts w:ascii="Open Sans" w:eastAsia="Open Sans" w:hAnsi="Open Sans" w:cs="Open Sans"/>
          <w:sz w:val="16"/>
        </w:rPr>
        <w:t>January 2021 - August 2021</w:t>
      </w:r>
    </w:p>
    <w:p w14:paraId="57A13C15" w14:textId="77777777" w:rsidR="00A5400D" w:rsidRDefault="009C6243">
      <w:pPr>
        <w:numPr>
          <w:ilvl w:val="0"/>
          <w:numId w:val="1"/>
        </w:numPr>
        <w:spacing w:after="0" w:line="259" w:lineRule="auto"/>
        <w:ind w:right="0" w:hanging="360"/>
        <w:jc w:val="left"/>
      </w:pPr>
      <w:r>
        <w:t>Answer and direct phone calls.</w:t>
      </w:r>
    </w:p>
    <w:p w14:paraId="5F8AE2B2" w14:textId="77777777" w:rsidR="00A5400D" w:rsidRDefault="009C6243">
      <w:pPr>
        <w:numPr>
          <w:ilvl w:val="0"/>
          <w:numId w:val="1"/>
        </w:numPr>
        <w:spacing w:after="0" w:line="259" w:lineRule="auto"/>
        <w:ind w:right="0" w:hanging="360"/>
        <w:jc w:val="left"/>
      </w:pPr>
      <w:r>
        <w:t>Organize and schedule appointments and meetings.</w:t>
      </w:r>
    </w:p>
    <w:p w14:paraId="6E27A42C" w14:textId="77777777" w:rsidR="00A5400D" w:rsidRDefault="009C6243">
      <w:pPr>
        <w:numPr>
          <w:ilvl w:val="0"/>
          <w:numId w:val="1"/>
        </w:numPr>
        <w:spacing w:after="0" w:line="259" w:lineRule="auto"/>
        <w:ind w:right="0" w:hanging="360"/>
        <w:jc w:val="left"/>
      </w:pPr>
      <w:r>
        <w:t>Maintain contact lists.</w:t>
      </w:r>
    </w:p>
    <w:p w14:paraId="01D22034" w14:textId="77777777" w:rsidR="00A5400D" w:rsidRDefault="009C6243">
      <w:pPr>
        <w:numPr>
          <w:ilvl w:val="0"/>
          <w:numId w:val="1"/>
        </w:numPr>
        <w:spacing w:after="0" w:line="259" w:lineRule="auto"/>
        <w:ind w:right="0" w:hanging="360"/>
        <w:jc w:val="left"/>
      </w:pPr>
      <w:r>
        <w:t>Develop and maintain a filing system.</w:t>
      </w:r>
    </w:p>
    <w:p w14:paraId="752A13E0" w14:textId="3CAF0188" w:rsidR="00A5400D" w:rsidRDefault="009C6243">
      <w:pPr>
        <w:numPr>
          <w:ilvl w:val="0"/>
          <w:numId w:val="1"/>
        </w:numPr>
        <w:spacing w:after="0" w:line="259" w:lineRule="auto"/>
        <w:ind w:right="0" w:hanging="360"/>
        <w:jc w:val="left"/>
      </w:pPr>
      <w:r>
        <w:t>Order</w:t>
      </w:r>
      <w:r>
        <w:t xml:space="preserve"> supplies.</w:t>
      </w:r>
    </w:p>
    <w:p w14:paraId="6A495FED" w14:textId="77777777" w:rsidR="00A5400D" w:rsidRDefault="009C6243">
      <w:pPr>
        <w:numPr>
          <w:ilvl w:val="0"/>
          <w:numId w:val="1"/>
        </w:numPr>
        <w:spacing w:after="0" w:line="259" w:lineRule="auto"/>
        <w:ind w:right="0" w:hanging="360"/>
        <w:jc w:val="left"/>
      </w:pPr>
      <w:r>
        <w:t>Provide general support to visitors.</w:t>
      </w:r>
    </w:p>
    <w:p w14:paraId="1BF1F911" w14:textId="77777777" w:rsidR="00A5400D" w:rsidRDefault="009C6243">
      <w:pPr>
        <w:numPr>
          <w:ilvl w:val="0"/>
          <w:numId w:val="1"/>
        </w:numPr>
        <w:spacing w:after="0" w:line="259" w:lineRule="auto"/>
        <w:ind w:right="0" w:hanging="360"/>
        <w:jc w:val="left"/>
      </w:pPr>
      <w:r>
        <w:t>Provide information by answer</w:t>
      </w:r>
      <w:r>
        <w:t>ing questions and requests.</w:t>
      </w:r>
    </w:p>
    <w:p w14:paraId="2CECBF38" w14:textId="77777777" w:rsidR="00A5400D" w:rsidRDefault="009C6243">
      <w:pPr>
        <w:numPr>
          <w:ilvl w:val="0"/>
          <w:numId w:val="1"/>
        </w:numPr>
        <w:spacing w:after="0" w:line="259" w:lineRule="auto"/>
        <w:ind w:right="0" w:hanging="360"/>
        <w:jc w:val="left"/>
      </w:pPr>
      <w:r>
        <w:t>Carry out administrative duties such as filing, typing, copying, binding, scanning, etc.</w:t>
      </w:r>
    </w:p>
    <w:p w14:paraId="4418C66B" w14:textId="77777777" w:rsidR="00393B1D" w:rsidRDefault="009C6243" w:rsidP="00393B1D">
      <w:pPr>
        <w:numPr>
          <w:ilvl w:val="0"/>
          <w:numId w:val="1"/>
        </w:numPr>
        <w:spacing w:after="336" w:line="259" w:lineRule="auto"/>
        <w:ind w:right="0" w:hanging="360"/>
        <w:jc w:val="left"/>
      </w:pPr>
      <w:r>
        <w:t xml:space="preserve">Write letters and emails on behalf of </w:t>
      </w:r>
      <w:r w:rsidR="00393B1D">
        <w:t xml:space="preserve">others </w:t>
      </w:r>
    </w:p>
    <w:p w14:paraId="11708A1C" w14:textId="0EB8015B" w:rsidR="00A5400D" w:rsidRDefault="009C6243" w:rsidP="00393B1D">
      <w:pPr>
        <w:numPr>
          <w:ilvl w:val="0"/>
          <w:numId w:val="1"/>
        </w:numPr>
        <w:spacing w:after="336" w:line="259" w:lineRule="auto"/>
        <w:ind w:right="0" w:hanging="360"/>
        <w:jc w:val="left"/>
      </w:pPr>
      <w:r>
        <w:t>Conduct data entry.</w:t>
      </w:r>
    </w:p>
    <w:p w14:paraId="48EEE5A5" w14:textId="7F057039" w:rsidR="00A5400D" w:rsidRDefault="00A5400D" w:rsidP="00393B1D">
      <w:pPr>
        <w:ind w:left="705" w:right="0" w:firstLine="0"/>
        <w:jc w:val="left"/>
      </w:pPr>
    </w:p>
    <w:p w14:paraId="0FECC0D0" w14:textId="77777777" w:rsidR="00A5400D" w:rsidRDefault="009C6243">
      <w:pPr>
        <w:pStyle w:val="Heading1"/>
        <w:ind w:left="-5"/>
      </w:pPr>
      <w:r>
        <w:t>SKILLS</w:t>
      </w:r>
    </w:p>
    <w:p w14:paraId="08ADA530" w14:textId="5B6E5D31" w:rsidR="00A5400D" w:rsidRDefault="009C6243">
      <w:pPr>
        <w:spacing w:after="148"/>
        <w:ind w:right="0"/>
      </w:pPr>
      <w:r>
        <w:t xml:space="preserve"> Computer skills proficient knowledge of MS Excel, MS Word, MS </w:t>
      </w:r>
      <w:r w:rsidR="00C75C12">
        <w:t>PowerPoint</w:t>
      </w:r>
      <w:r>
        <w:t xml:space="preserve">, Internet browsing and applications. Proficient in </w:t>
      </w:r>
      <w:r w:rsidR="00C75C12">
        <w:t>social media</w:t>
      </w:r>
      <w:r>
        <w:t>.</w:t>
      </w:r>
    </w:p>
    <w:p w14:paraId="08A6C9B4" w14:textId="77777777" w:rsidR="00A5400D" w:rsidRDefault="009C6243">
      <w:pPr>
        <w:spacing w:after="148"/>
        <w:ind w:right="0"/>
      </w:pPr>
      <w:r>
        <w:t xml:space="preserve"> Excellent writing, research, and problem- solving skills.</w:t>
      </w:r>
    </w:p>
    <w:p w14:paraId="0194B8C4" w14:textId="77777777" w:rsidR="00A5400D" w:rsidRDefault="009C6243">
      <w:pPr>
        <w:spacing w:after="148"/>
        <w:ind w:right="0"/>
      </w:pPr>
      <w:r>
        <w:t xml:space="preserve"> Ability to work in a team and to work under pressure.</w:t>
      </w:r>
    </w:p>
    <w:p w14:paraId="4180D76C" w14:textId="77777777" w:rsidR="00A5400D" w:rsidRDefault="009C6243">
      <w:pPr>
        <w:spacing w:after="1033"/>
        <w:ind w:right="0"/>
      </w:pPr>
      <w:r>
        <w:t xml:space="preserve"> Ease of establishing excellent working relationships.</w:t>
      </w:r>
    </w:p>
    <w:p w14:paraId="06D52820" w14:textId="77777777" w:rsidR="00A5400D" w:rsidRDefault="009C6243">
      <w:pPr>
        <w:pStyle w:val="Heading1"/>
        <w:ind w:left="-5"/>
      </w:pPr>
      <w:r>
        <w:t>LANGUAGES</w:t>
      </w:r>
    </w:p>
    <w:p w14:paraId="3A71030E" w14:textId="77777777" w:rsidR="00A5400D" w:rsidRDefault="009C6243">
      <w:pPr>
        <w:spacing w:after="349"/>
        <w:ind w:right="0"/>
      </w:pPr>
      <w:r>
        <w:t>Proficient in Arabic writing, reading, and communicating.</w:t>
      </w:r>
    </w:p>
    <w:p w14:paraId="1C8F091A" w14:textId="77777777" w:rsidR="00A5400D" w:rsidRDefault="009C6243">
      <w:pPr>
        <w:spacing w:after="349"/>
        <w:ind w:right="0"/>
      </w:pPr>
      <w:r>
        <w:t>Proficient in English writing, reading, and communicating.</w:t>
      </w:r>
    </w:p>
    <w:p w14:paraId="365CFC31" w14:textId="77777777" w:rsidR="00A5400D" w:rsidRDefault="009C6243">
      <w:pPr>
        <w:ind w:right="0"/>
      </w:pPr>
      <w:r>
        <w:t>Intermediate</w:t>
      </w:r>
      <w:r>
        <w:tab/>
        <w:t>in</w:t>
      </w:r>
      <w:r>
        <w:tab/>
        <w:t>Ger</w:t>
      </w:r>
      <w:r>
        <w:t>man communication.</w:t>
      </w:r>
    </w:p>
    <w:p w14:paraId="2843C429" w14:textId="77777777" w:rsidR="00A5400D" w:rsidRDefault="00A5400D">
      <w:pPr>
        <w:sectPr w:rsidR="00A5400D">
          <w:pgSz w:w="12240" w:h="15840"/>
          <w:pgMar w:top="976" w:right="1356" w:bottom="1440" w:left="1014" w:header="720" w:footer="720" w:gutter="0"/>
          <w:cols w:num="2" w:space="720" w:equalWidth="0">
            <w:col w:w="6870" w:space="300"/>
            <w:col w:w="2700"/>
          </w:cols>
        </w:sectPr>
      </w:pPr>
    </w:p>
    <w:p w14:paraId="4AC92300" w14:textId="77777777" w:rsidR="00A5400D" w:rsidRDefault="009C6243">
      <w:pPr>
        <w:pStyle w:val="Heading1"/>
        <w:spacing w:after="304"/>
        <w:ind w:left="-416"/>
      </w:pPr>
      <w:r>
        <w:t>EDUCATION</w:t>
      </w:r>
    </w:p>
    <w:p w14:paraId="21508321" w14:textId="77777777" w:rsidR="00A5400D" w:rsidRDefault="009C6243">
      <w:pPr>
        <w:spacing w:after="9" w:line="259" w:lineRule="auto"/>
        <w:ind w:left="-431" w:right="0"/>
        <w:jc w:val="left"/>
      </w:pPr>
      <w:r>
        <w:rPr>
          <w:b/>
          <w:color w:val="000000"/>
          <w:sz w:val="22"/>
        </w:rPr>
        <w:t xml:space="preserve">Lebanese University, </w:t>
      </w:r>
      <w:r>
        <w:rPr>
          <w:color w:val="000000"/>
          <w:sz w:val="22"/>
        </w:rPr>
        <w:t xml:space="preserve">Dekwaneh — </w:t>
      </w:r>
      <w:r>
        <w:rPr>
          <w:i/>
          <w:color w:val="000000"/>
          <w:sz w:val="22"/>
        </w:rPr>
        <w:t>Undergraduate</w:t>
      </w:r>
    </w:p>
    <w:p w14:paraId="28C35172" w14:textId="77777777" w:rsidR="00A5400D" w:rsidRDefault="009C6243">
      <w:pPr>
        <w:spacing w:after="94" w:line="259" w:lineRule="auto"/>
        <w:ind w:left="-431" w:right="0"/>
        <w:jc w:val="left"/>
      </w:pPr>
      <w:r>
        <w:rPr>
          <w:rFonts w:ascii="Open Sans" w:eastAsia="Open Sans" w:hAnsi="Open Sans" w:cs="Open Sans"/>
          <w:sz w:val="16"/>
        </w:rPr>
        <w:t>MONTH 2021 - PRESENT</w:t>
      </w:r>
    </w:p>
    <w:p w14:paraId="68184EB0" w14:textId="77777777" w:rsidR="00A5400D" w:rsidRDefault="009C6243">
      <w:pPr>
        <w:spacing w:after="390"/>
        <w:ind w:left="-416" w:right="0"/>
      </w:pPr>
      <w:r>
        <w:t>Majoring in Chinese</w:t>
      </w:r>
    </w:p>
    <w:p w14:paraId="078FB2B2" w14:textId="77777777" w:rsidR="00A5400D" w:rsidRDefault="009C6243">
      <w:pPr>
        <w:spacing w:after="9" w:line="259" w:lineRule="auto"/>
        <w:ind w:left="-431" w:right="0"/>
        <w:jc w:val="left"/>
      </w:pPr>
      <w:r>
        <w:rPr>
          <w:b/>
          <w:color w:val="000000"/>
          <w:sz w:val="22"/>
        </w:rPr>
        <w:t xml:space="preserve">Georges Massoud High School, </w:t>
      </w:r>
      <w:r>
        <w:rPr>
          <w:color w:val="000000"/>
          <w:sz w:val="22"/>
        </w:rPr>
        <w:t>Bchamoun</w:t>
      </w:r>
    </w:p>
    <w:p w14:paraId="2EC71AB3" w14:textId="77777777" w:rsidR="00A5400D" w:rsidRDefault="009C6243">
      <w:pPr>
        <w:spacing w:after="94" w:line="259" w:lineRule="auto"/>
        <w:ind w:left="-431" w:right="0"/>
        <w:jc w:val="left"/>
      </w:pPr>
      <w:r>
        <w:rPr>
          <w:rFonts w:ascii="Open Sans" w:eastAsia="Open Sans" w:hAnsi="Open Sans" w:cs="Open Sans"/>
          <w:sz w:val="16"/>
        </w:rPr>
        <w:t>GRADUATION DATE 2019</w:t>
      </w:r>
    </w:p>
    <w:p w14:paraId="27581C2C" w14:textId="77777777" w:rsidR="00A5400D" w:rsidRDefault="009C6243">
      <w:pPr>
        <w:spacing w:after="556"/>
        <w:ind w:left="-416" w:right="0"/>
      </w:pPr>
      <w:r>
        <w:t>High School Degree SE.</w:t>
      </w:r>
    </w:p>
    <w:p w14:paraId="7A3D80F9" w14:textId="77777777" w:rsidR="00A5400D" w:rsidRDefault="009C6243">
      <w:pPr>
        <w:pStyle w:val="Heading1"/>
        <w:spacing w:after="140"/>
        <w:ind w:left="-416"/>
      </w:pPr>
      <w:r>
        <w:t>REFERENCES</w:t>
      </w:r>
    </w:p>
    <w:p w14:paraId="2489CB1E" w14:textId="77777777" w:rsidR="00A5400D" w:rsidRDefault="009C6243">
      <w:pPr>
        <w:spacing w:after="0" w:line="259" w:lineRule="auto"/>
        <w:ind w:left="-426" w:right="0" w:firstLine="0"/>
        <w:jc w:val="left"/>
      </w:pPr>
      <w:r>
        <w:rPr>
          <w:color w:val="434343"/>
        </w:rPr>
        <w:t>All references are available upon request.</w:t>
      </w:r>
    </w:p>
    <w:sectPr w:rsidR="00A5400D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0C5A96"/>
    <w:multiLevelType w:val="hybridMultilevel"/>
    <w:tmpl w:val="FFFFFFFF"/>
    <w:lvl w:ilvl="0" w:tplc="DA22EA64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66AF83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428F12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856951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65CF8A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B665D2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A56A98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F88A34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7741A9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40472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00D"/>
    <w:rsid w:val="001E20B4"/>
    <w:rsid w:val="00393B1D"/>
    <w:rsid w:val="006B2E5D"/>
    <w:rsid w:val="009C6243"/>
    <w:rsid w:val="00A5400D"/>
    <w:rsid w:val="00C7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6491CA"/>
  <w15:docId w15:val="{26AEDA4B-8D8C-3942-89DC-2D8D096FD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" w:line="265" w:lineRule="auto"/>
      <w:ind w:left="10" w:right="301" w:hanging="10"/>
      <w:jc w:val="both"/>
    </w:pPr>
    <w:rPr>
      <w:rFonts w:ascii="Merriweather" w:eastAsia="Merriweather" w:hAnsi="Merriweather" w:cs="Merriweather"/>
      <w:color w:val="666666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65"/>
      <w:ind w:left="10" w:hanging="10"/>
      <w:outlineLvl w:val="0"/>
    </w:pPr>
    <w:rPr>
      <w:rFonts w:ascii="Open Sans" w:eastAsia="Open Sans" w:hAnsi="Open Sans" w:cs="Open Sans"/>
      <w:b/>
      <w:color w:val="2079C7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Open Sans" w:eastAsia="Open Sans" w:hAnsi="Open Sans" w:cs="Open Sans"/>
      <w:b/>
      <w:color w:val="2079C7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/>
  <cp:keywords/>
  <cp:lastModifiedBy>Dania Toufaily</cp:lastModifiedBy>
  <cp:revision>2</cp:revision>
  <dcterms:created xsi:type="dcterms:W3CDTF">2022-05-08T07:58:00Z</dcterms:created>
  <dcterms:modified xsi:type="dcterms:W3CDTF">2022-05-08T07:58:00Z</dcterms:modified>
</cp:coreProperties>
</file>