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86DB" w14:textId="7B1A0B5E" w:rsidR="00D803D7" w:rsidRDefault="00D271EE" w:rsidP="00D271EE">
      <w:pPr>
        <w:pStyle w:val="Heading1"/>
        <w:rPr>
          <w:b w:val="0"/>
          <w:bCs w:val="0"/>
          <w:sz w:val="24"/>
          <w:szCs w:val="24"/>
        </w:rPr>
      </w:pPr>
      <w:bookmarkStart w:id="0" w:name="_GoBack"/>
      <w:bookmarkEnd w:id="0"/>
      <w:r>
        <w:t>Mohamad Al Asmar</w:t>
      </w:r>
      <w:r w:rsidR="00D660E0">
        <w:br/>
      </w:r>
      <w:r>
        <w:rPr>
          <w:b w:val="0"/>
          <w:bCs w:val="0"/>
          <w:sz w:val="24"/>
          <w:szCs w:val="24"/>
        </w:rPr>
        <w:t>Network Support Engineer</w:t>
      </w:r>
    </w:p>
    <w:p w14:paraId="7F512677" w14:textId="73B397E0" w:rsidR="00DF22CA" w:rsidRDefault="00DF22CA" w:rsidP="00DF22CA">
      <w:pPr>
        <w:pStyle w:val="Heading2"/>
      </w:pPr>
      <w:r>
        <w:t>Personal Information</w:t>
      </w:r>
    </w:p>
    <w:p w14:paraId="31330697" w14:textId="11F9DB54" w:rsidR="00DF22CA" w:rsidRDefault="00DF22CA" w:rsidP="00DF22CA">
      <w:r w:rsidRPr="00DF22CA">
        <w:rPr>
          <w:b/>
          <w:bCs/>
        </w:rPr>
        <w:t>Nationality</w:t>
      </w:r>
      <w:r>
        <w:t>: Lebanese</w:t>
      </w:r>
    </w:p>
    <w:p w14:paraId="395FEFFF" w14:textId="16BC0812" w:rsidR="00DF22CA" w:rsidRDefault="00DF22CA" w:rsidP="00DF22CA">
      <w:r w:rsidRPr="00DF22CA">
        <w:rPr>
          <w:b/>
          <w:bCs/>
        </w:rPr>
        <w:t>Date of Birth</w:t>
      </w:r>
      <w:r>
        <w:t>: 18 – Feb – 1993</w:t>
      </w:r>
    </w:p>
    <w:p w14:paraId="762CFFE7" w14:textId="5A927DBE" w:rsidR="00DF22CA" w:rsidRDefault="00DF22CA" w:rsidP="00E67542">
      <w:r w:rsidRPr="00DF22CA">
        <w:rPr>
          <w:b/>
          <w:bCs/>
        </w:rPr>
        <w:t>Phone</w:t>
      </w:r>
      <w:r w:rsidR="00F472AD">
        <w:t>: 71-235767</w:t>
      </w:r>
    </w:p>
    <w:p w14:paraId="471CAE69" w14:textId="52F4A504" w:rsidR="00DF22CA" w:rsidRDefault="00DF22CA" w:rsidP="00DF22CA">
      <w:r w:rsidRPr="00DF22CA">
        <w:rPr>
          <w:b/>
          <w:bCs/>
        </w:rPr>
        <w:t>Address</w:t>
      </w:r>
      <w:r>
        <w:t>: Beirut – Lebanon</w:t>
      </w:r>
    </w:p>
    <w:p w14:paraId="73F72676" w14:textId="526E6C44" w:rsidR="00506CB3" w:rsidRDefault="00DF22CA" w:rsidP="00506CB3">
      <w:pPr>
        <w:rPr>
          <w:rStyle w:val="Hyperlink"/>
        </w:rPr>
      </w:pPr>
      <w:r w:rsidRPr="00DF22CA">
        <w:rPr>
          <w:b/>
          <w:bCs/>
        </w:rPr>
        <w:t>Email</w:t>
      </w:r>
      <w:r>
        <w:t xml:space="preserve">: </w:t>
      </w:r>
      <w:hyperlink r:id="rId8" w:history="1">
        <w:r w:rsidR="00E67542" w:rsidRPr="00A073A5">
          <w:rPr>
            <w:rStyle w:val="Hyperlink"/>
          </w:rPr>
          <w:t>m.al-asmar@outlook.com</w:t>
        </w:r>
      </w:hyperlink>
    </w:p>
    <w:p w14:paraId="23ABE12F" w14:textId="68B8CB99" w:rsidR="00506CB3" w:rsidRPr="00506CB3" w:rsidRDefault="00506CB3" w:rsidP="00506CB3">
      <w:pPr>
        <w:rPr>
          <w:color w:val="0000FF"/>
          <w:u w:val="single"/>
        </w:rPr>
      </w:pPr>
      <w:proofErr w:type="spellStart"/>
      <w:r>
        <w:rPr>
          <w:b/>
          <w:bCs/>
        </w:rPr>
        <w:t>Linkedin</w:t>
      </w:r>
      <w:proofErr w:type="spellEnd"/>
      <w:r>
        <w:t xml:space="preserve">: </w:t>
      </w:r>
      <w:hyperlink r:id="rId9" w:history="1">
        <w:r w:rsidRPr="00506CB3">
          <w:rPr>
            <w:rStyle w:val="Hyperlink"/>
          </w:rPr>
          <w:t>https://www.linkedin.com/in/mohamad-al-asmar-22577218a/</w:t>
        </w:r>
      </w:hyperlink>
    </w:p>
    <w:p w14:paraId="540610C7" w14:textId="43CDAA5B" w:rsidR="00DF22CA" w:rsidRPr="00DF22CA" w:rsidRDefault="00DF22CA" w:rsidP="00DF22CA">
      <w:r w:rsidRPr="00DF22CA">
        <w:rPr>
          <w:b/>
          <w:bCs/>
        </w:rPr>
        <w:t>Marital Status</w:t>
      </w:r>
      <w:r>
        <w:t>: Single</w:t>
      </w:r>
    </w:p>
    <w:p w14:paraId="2E814F35" w14:textId="77777777" w:rsidR="000E23E9" w:rsidRDefault="00F908FB" w:rsidP="00D660E0">
      <w:pPr>
        <w:pStyle w:val="Heading2"/>
      </w:pPr>
      <w:bookmarkStart w:id="1" w:name="OLE_LINK3"/>
      <w:bookmarkStart w:id="2" w:name="OLE_LINK4"/>
      <w:r w:rsidRPr="00104A5F">
        <w:t>Education</w:t>
      </w:r>
    </w:p>
    <w:bookmarkEnd w:id="1"/>
    <w:bookmarkEnd w:id="2"/>
    <w:p w14:paraId="6C7A13CF" w14:textId="77777777" w:rsidR="007B1811" w:rsidRPr="00B431BC" w:rsidRDefault="007B1811" w:rsidP="007B1811">
      <w:pPr>
        <w:rPr>
          <w:b/>
          <w:bCs/>
        </w:rPr>
      </w:pPr>
      <w:r w:rsidRPr="00ED0560">
        <w:rPr>
          <w:b/>
          <w:bCs/>
        </w:rPr>
        <w:t xml:space="preserve">Bachelor of Science in Computer Science </w:t>
      </w:r>
    </w:p>
    <w:p w14:paraId="2256D9F9" w14:textId="675EA8BB" w:rsidR="007B1811" w:rsidRDefault="00367297" w:rsidP="00D271EE">
      <w:proofErr w:type="spellStart"/>
      <w:r>
        <w:t>M</w:t>
      </w:r>
      <w:r w:rsidR="002527DA">
        <w:t>a</w:t>
      </w:r>
      <w:r w:rsidR="007B1811">
        <w:t>tn</w:t>
      </w:r>
      <w:proofErr w:type="spellEnd"/>
      <w:r w:rsidR="007B1811">
        <w:t xml:space="preserve"> University College</w:t>
      </w:r>
      <w:r w:rsidR="007B1811" w:rsidRPr="00B431BC">
        <w:t xml:space="preserve">, </w:t>
      </w:r>
      <w:r w:rsidR="00D271EE">
        <w:t>2016</w:t>
      </w:r>
    </w:p>
    <w:p w14:paraId="15FB806A" w14:textId="77777777" w:rsidR="007B1811" w:rsidRDefault="007B1811" w:rsidP="00ED0560">
      <w:pPr>
        <w:rPr>
          <w:b/>
          <w:bCs/>
          <w:lang w:bidi="ar-LB"/>
        </w:rPr>
      </w:pPr>
    </w:p>
    <w:p w14:paraId="4C6B1459" w14:textId="365265D7" w:rsidR="007E3AC0" w:rsidRDefault="007E3AC0" w:rsidP="00ED0560">
      <w:pPr>
        <w:rPr>
          <w:b/>
          <w:bCs/>
          <w:lang w:bidi="ar-LB"/>
        </w:rPr>
      </w:pPr>
      <w:r>
        <w:rPr>
          <w:b/>
          <w:bCs/>
          <w:lang w:bidi="ar-LB"/>
        </w:rPr>
        <w:t>TS Degree in Management Information Technology</w:t>
      </w:r>
    </w:p>
    <w:p w14:paraId="4FB0379D" w14:textId="4C3133AE" w:rsidR="007E3AC0" w:rsidRDefault="007B1811" w:rsidP="00ED0560">
      <w:pPr>
        <w:rPr>
          <w:lang w:bidi="ar-LB"/>
        </w:rPr>
      </w:pPr>
      <w:r w:rsidRPr="007B1811">
        <w:rPr>
          <w:lang w:bidi="ar-LB"/>
        </w:rPr>
        <w:t xml:space="preserve">Al </w:t>
      </w:r>
      <w:proofErr w:type="spellStart"/>
      <w:r w:rsidRPr="007B1811">
        <w:rPr>
          <w:lang w:bidi="ar-LB"/>
        </w:rPr>
        <w:t>Afak</w:t>
      </w:r>
      <w:proofErr w:type="spellEnd"/>
      <w:r w:rsidRPr="007B1811">
        <w:rPr>
          <w:lang w:bidi="ar-LB"/>
        </w:rPr>
        <w:t xml:space="preserve"> for Information &amp; Technology Institute</w:t>
      </w:r>
      <w:r w:rsidR="007E3AC0" w:rsidRPr="007E3AC0">
        <w:rPr>
          <w:lang w:bidi="ar-LB"/>
        </w:rPr>
        <w:t>, 2014</w:t>
      </w:r>
    </w:p>
    <w:p w14:paraId="61B9C443" w14:textId="77777777" w:rsidR="00B05B13" w:rsidRDefault="00B05B13" w:rsidP="00ED0560">
      <w:pPr>
        <w:rPr>
          <w:lang w:bidi="ar-LB"/>
        </w:rPr>
      </w:pPr>
    </w:p>
    <w:p w14:paraId="79AAF641" w14:textId="006AF6E1" w:rsidR="00B05B13" w:rsidRDefault="00B05B13" w:rsidP="00B05B13">
      <w:pPr>
        <w:rPr>
          <w:b/>
          <w:bCs/>
          <w:lang w:bidi="ar-LB"/>
        </w:rPr>
      </w:pPr>
      <w:r>
        <w:rPr>
          <w:b/>
          <w:bCs/>
          <w:lang w:bidi="ar-LB"/>
        </w:rPr>
        <w:t>BT Degree in Information Technology</w:t>
      </w:r>
    </w:p>
    <w:p w14:paraId="33EDAC05" w14:textId="6E95FFAB" w:rsidR="00B05B13" w:rsidRDefault="00B05B13" w:rsidP="00B05B13">
      <w:pPr>
        <w:rPr>
          <w:lang w:bidi="ar-LB"/>
        </w:rPr>
      </w:pPr>
      <w:r w:rsidRPr="007B1811">
        <w:rPr>
          <w:lang w:bidi="ar-LB"/>
        </w:rPr>
        <w:t xml:space="preserve">Al </w:t>
      </w:r>
      <w:proofErr w:type="spellStart"/>
      <w:r w:rsidRPr="007B1811">
        <w:rPr>
          <w:lang w:bidi="ar-LB"/>
        </w:rPr>
        <w:t>Afak</w:t>
      </w:r>
      <w:proofErr w:type="spellEnd"/>
      <w:r w:rsidRPr="007B1811">
        <w:rPr>
          <w:lang w:bidi="ar-LB"/>
        </w:rPr>
        <w:t xml:space="preserve"> for Information &amp; Technology Institute</w:t>
      </w:r>
      <w:r w:rsidRPr="007E3AC0">
        <w:rPr>
          <w:lang w:bidi="ar-LB"/>
        </w:rPr>
        <w:t>, 20</w:t>
      </w:r>
      <w:r>
        <w:rPr>
          <w:lang w:bidi="ar-LB"/>
        </w:rPr>
        <w:t>11</w:t>
      </w:r>
    </w:p>
    <w:p w14:paraId="36A35B2D" w14:textId="77777777" w:rsidR="00B05B13" w:rsidRDefault="00B05B13" w:rsidP="00B05B13">
      <w:pPr>
        <w:rPr>
          <w:b/>
          <w:bCs/>
          <w:lang w:bidi="ar-LB"/>
        </w:rPr>
      </w:pPr>
    </w:p>
    <w:p w14:paraId="2EAB38B3" w14:textId="77777777" w:rsidR="00B05B13" w:rsidRPr="007E3AC0" w:rsidRDefault="00B05B13" w:rsidP="00ED0560">
      <w:pPr>
        <w:rPr>
          <w:lang w:bidi="ar-LB"/>
        </w:rPr>
      </w:pPr>
    </w:p>
    <w:p w14:paraId="1BC3152A" w14:textId="77777777" w:rsidR="00377FAA" w:rsidRDefault="00377FAA" w:rsidP="00377FAA">
      <w:pPr>
        <w:pStyle w:val="Heading2"/>
      </w:pPr>
      <w:r>
        <w:t>Work Experience</w:t>
      </w:r>
    </w:p>
    <w:tbl>
      <w:tblPr>
        <w:tblStyle w:val="TableColumns5"/>
        <w:tblW w:w="9322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6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6952DD" w14:paraId="2D16D5DE" w14:textId="77777777" w:rsidTr="00FC4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4B177B3" w14:textId="7D8B4237" w:rsidR="006952DD" w:rsidRPr="006952DD" w:rsidRDefault="006952DD" w:rsidP="00973A25">
            <w:pPr>
              <w:rPr>
                <w:i w:val="0"/>
                <w:iCs w:val="0"/>
              </w:rPr>
            </w:pPr>
            <w:r w:rsidRPr="006952DD">
              <w:rPr>
                <w:i w:val="0"/>
                <w:iCs w:val="0"/>
              </w:rPr>
              <w:t xml:space="preserve">Nov. 2017- </w:t>
            </w:r>
            <w:r w:rsidR="00973A25">
              <w:rPr>
                <w:i w:val="0"/>
                <w:iCs w:val="0"/>
              </w:rPr>
              <w:t>2019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C668C59" w14:textId="77777777" w:rsidR="006952DD" w:rsidRPr="006952DD" w:rsidRDefault="006952DD" w:rsidP="006952DD">
            <w:pPr>
              <w:rPr>
                <w:i w:val="0"/>
                <w:iCs w:val="0"/>
              </w:rPr>
            </w:pPr>
            <w:r w:rsidRPr="006952DD">
              <w:rPr>
                <w:i w:val="0"/>
                <w:iCs w:val="0"/>
              </w:rPr>
              <w:t>Naizak Global Engineering Systems, Khobar – Saudi Arabia</w:t>
            </w:r>
          </w:p>
          <w:p w14:paraId="4522F76A" w14:textId="77777777" w:rsidR="006952DD" w:rsidRPr="006952DD" w:rsidRDefault="006952DD" w:rsidP="006952DD">
            <w:pPr>
              <w:rPr>
                <w:b w:val="0"/>
                <w:bCs w:val="0"/>
                <w:i w:val="0"/>
                <w:iCs w:val="0"/>
              </w:rPr>
            </w:pPr>
            <w:r w:rsidRPr="006952DD">
              <w:rPr>
                <w:i w:val="0"/>
                <w:iCs w:val="0"/>
              </w:rPr>
              <w:t xml:space="preserve">Position: </w:t>
            </w:r>
            <w:r w:rsidRPr="006952DD">
              <w:rPr>
                <w:b w:val="0"/>
                <w:bCs w:val="0"/>
                <w:i w:val="0"/>
                <w:iCs w:val="0"/>
              </w:rPr>
              <w:t>Network Support Engineer</w:t>
            </w:r>
          </w:p>
          <w:p w14:paraId="374A010B" w14:textId="697A897A" w:rsidR="006952DD" w:rsidRPr="006952DD" w:rsidRDefault="006952DD" w:rsidP="006952DD">
            <w:pPr>
              <w:rPr>
                <w:i w:val="0"/>
                <w:iCs w:val="0"/>
              </w:rPr>
            </w:pPr>
            <w:r w:rsidRPr="006952DD">
              <w:rPr>
                <w:b w:val="0"/>
                <w:bCs w:val="0"/>
                <w:i w:val="0"/>
                <w:iCs w:val="0"/>
              </w:rPr>
              <w:t xml:space="preserve">Responsibilities involve: </w:t>
            </w:r>
            <w:r w:rsidRPr="006952DD">
              <w:rPr>
                <w:rStyle w:val="tgc"/>
                <w:b w:val="0"/>
                <w:bCs w:val="0"/>
                <w:i w:val="0"/>
                <w:iCs w:val="0"/>
              </w:rPr>
              <w:t xml:space="preserve">implementing, maintaining, supporting, developing and, in some cases, designing communication networks, </w:t>
            </w:r>
            <w:r w:rsidRPr="006952DD">
              <w:rPr>
                <w:b w:val="0"/>
                <w:bCs w:val="0"/>
                <w:i w:val="0"/>
                <w:iCs w:val="0"/>
              </w:rPr>
              <w:t xml:space="preserve">Industrial switch configuration, </w:t>
            </w:r>
            <w:bookmarkStart w:id="3" w:name="OLE_LINK1"/>
            <w:bookmarkStart w:id="4" w:name="OLE_LINK2"/>
            <w:r w:rsidRPr="006952DD">
              <w:rPr>
                <w:b w:val="0"/>
                <w:bCs w:val="0"/>
                <w:i w:val="0"/>
                <w:iCs w:val="0"/>
              </w:rPr>
              <w:t>FireEye Helix installation and configuration</w:t>
            </w:r>
            <w:bookmarkEnd w:id="3"/>
            <w:bookmarkEnd w:id="4"/>
            <w:r w:rsidRPr="006952DD">
              <w:rPr>
                <w:b w:val="0"/>
                <w:bCs w:val="0"/>
                <w:i w:val="0"/>
                <w:iCs w:val="0"/>
              </w:rPr>
              <w:t>.</w:t>
            </w:r>
          </w:p>
        </w:tc>
      </w:tr>
      <w:tr w:rsidR="006952DD" w14:paraId="658D0B2F" w14:textId="77777777" w:rsidTr="00FC442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60FA532" w14:textId="3C991581" w:rsidR="006952DD" w:rsidRPr="006952DD" w:rsidRDefault="006952DD" w:rsidP="006952DD">
            <w:r w:rsidRPr="006952DD">
              <w:t>Sep. 2016- Nov. 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E96843F" w14:textId="26043BA4" w:rsidR="006952DD" w:rsidRPr="006952DD" w:rsidRDefault="006952DD" w:rsidP="006952DD">
            <w:r w:rsidRPr="006952DD">
              <w:t xml:space="preserve">Shade Corporation LTD., Dammam – Saudi Arabia </w:t>
            </w:r>
          </w:p>
          <w:p w14:paraId="6F5C5C52" w14:textId="42FBAC18" w:rsidR="006952DD" w:rsidRPr="006952DD" w:rsidRDefault="006952DD" w:rsidP="006952DD">
            <w:pPr>
              <w:rPr>
                <w:b w:val="0"/>
                <w:bCs w:val="0"/>
              </w:rPr>
            </w:pPr>
            <w:r w:rsidRPr="006952DD">
              <w:rPr>
                <w:bCs w:val="0"/>
              </w:rPr>
              <w:t>Position</w:t>
            </w:r>
            <w:r w:rsidRPr="006952DD">
              <w:rPr>
                <w:b w:val="0"/>
                <w:bCs w:val="0"/>
              </w:rPr>
              <w:t>: IT Support</w:t>
            </w:r>
          </w:p>
          <w:p w14:paraId="2F7A3E38" w14:textId="77BF1985" w:rsidR="006952DD" w:rsidRPr="006952DD" w:rsidRDefault="006952DD" w:rsidP="006952DD">
            <w:pPr>
              <w:spacing w:after="0"/>
              <w:jc w:val="left"/>
              <w:rPr>
                <w:rFonts w:cs="Tahoma"/>
                <w:b w:val="0"/>
                <w:bCs w:val="0"/>
                <w:szCs w:val="20"/>
              </w:rPr>
            </w:pPr>
            <w:r w:rsidRPr="006952DD">
              <w:rPr>
                <w:rFonts w:cs="Tahoma"/>
                <w:b w:val="0"/>
                <w:bCs w:val="0"/>
                <w:szCs w:val="20"/>
              </w:rPr>
              <w:t xml:space="preserve">Responsibilities involve:  Installing and configuring computer systems, </w:t>
            </w:r>
          </w:p>
          <w:p w14:paraId="7FB1B99D" w14:textId="5AA5F375" w:rsidR="006952DD" w:rsidRPr="006952DD" w:rsidRDefault="006952DD" w:rsidP="006952DD">
            <w:pPr>
              <w:spacing w:after="0"/>
              <w:jc w:val="left"/>
              <w:rPr>
                <w:rFonts w:cs="Tahoma"/>
                <w:b w:val="0"/>
                <w:bCs w:val="0"/>
                <w:szCs w:val="20"/>
              </w:rPr>
            </w:pPr>
            <w:r w:rsidRPr="006952DD">
              <w:rPr>
                <w:rFonts w:cs="Tahoma"/>
                <w:b w:val="0"/>
                <w:bCs w:val="0"/>
                <w:szCs w:val="20"/>
              </w:rPr>
              <w:t xml:space="preserve">Diagnosing and solving hardware/software faults, </w:t>
            </w:r>
          </w:p>
          <w:p w14:paraId="48043C60" w14:textId="7136C12D" w:rsidR="006952DD" w:rsidRPr="006952DD" w:rsidRDefault="006952DD" w:rsidP="006952D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952DD">
              <w:rPr>
                <w:rFonts w:cs="Tahoma"/>
                <w:b w:val="0"/>
                <w:bCs w:val="0"/>
                <w:szCs w:val="20"/>
              </w:rPr>
              <w:t>Logging customer/employee queries, CCTV on-site supervision and configuration.</w:t>
            </w:r>
          </w:p>
        </w:tc>
      </w:tr>
    </w:tbl>
    <w:p w14:paraId="0B7E3816" w14:textId="064B08FB" w:rsidR="00B05B13" w:rsidRDefault="00B05B13" w:rsidP="00B05B13">
      <w:pPr>
        <w:pStyle w:val="Heading2"/>
        <w:tabs>
          <w:tab w:val="left" w:pos="4080"/>
        </w:tabs>
      </w:pPr>
      <w:r>
        <w:lastRenderedPageBreak/>
        <w:tab/>
      </w:r>
    </w:p>
    <w:p w14:paraId="61882BF9" w14:textId="7E23E653" w:rsidR="000E23E9" w:rsidRPr="00107905" w:rsidRDefault="000E23E9" w:rsidP="00D660E0">
      <w:pPr>
        <w:pStyle w:val="Heading2"/>
      </w:pPr>
      <w:r w:rsidRPr="00107905">
        <w:t>Certifications</w:t>
      </w:r>
    </w:p>
    <w:p w14:paraId="1FDCF2C8" w14:textId="162492BB" w:rsidR="005127C3" w:rsidRDefault="00C761AF" w:rsidP="00C761AF">
      <w:pPr>
        <w:pStyle w:val="ListBullet"/>
      </w:pPr>
      <w:r>
        <w:t>FireEye Partner Technical Certification - FireEye Systems Engineer (FSE)</w:t>
      </w:r>
    </w:p>
    <w:p w14:paraId="0DB267FA" w14:textId="5F0C79CC" w:rsidR="00C761AF" w:rsidRDefault="00C761AF" w:rsidP="00DF22CA">
      <w:pPr>
        <w:spacing w:after="0"/>
        <w:jc w:val="left"/>
      </w:pPr>
    </w:p>
    <w:p w14:paraId="4158F2DD" w14:textId="77777777" w:rsidR="009E183C" w:rsidRDefault="009E183C" w:rsidP="00DF22CA">
      <w:pPr>
        <w:spacing w:after="0"/>
        <w:jc w:val="left"/>
      </w:pPr>
    </w:p>
    <w:p w14:paraId="0C69E1D4" w14:textId="77777777" w:rsidR="009E183C" w:rsidRDefault="009E183C" w:rsidP="00DF22CA">
      <w:pPr>
        <w:spacing w:after="0"/>
        <w:jc w:val="left"/>
      </w:pPr>
    </w:p>
    <w:p w14:paraId="7CA97494" w14:textId="77777777" w:rsidR="00DF22CA" w:rsidRDefault="00DF22CA" w:rsidP="00DF22CA">
      <w:pPr>
        <w:spacing w:after="0"/>
        <w:jc w:val="left"/>
      </w:pPr>
    </w:p>
    <w:p w14:paraId="7A5AB333" w14:textId="77777777" w:rsidR="0069063B" w:rsidRDefault="0069063B" w:rsidP="0069063B">
      <w:pPr>
        <w:pStyle w:val="Heading2"/>
      </w:pPr>
      <w:r>
        <w:t>Technical Skills</w:t>
      </w:r>
    </w:p>
    <w:p w14:paraId="59BC9B40" w14:textId="66CC112A" w:rsidR="007E3AC0" w:rsidRPr="00C761AF" w:rsidRDefault="00C761AF" w:rsidP="00C761AF">
      <w:pPr>
        <w:pStyle w:val="ListBullet"/>
      </w:pPr>
      <w:r w:rsidRPr="00C761AF">
        <w:t>FireEye Helix installation and configuration</w:t>
      </w:r>
    </w:p>
    <w:p w14:paraId="339CB959" w14:textId="55D5B3BD" w:rsidR="007E3AC0" w:rsidRDefault="00A46CD7" w:rsidP="00C761AF">
      <w:pPr>
        <w:pStyle w:val="ListBullet"/>
      </w:pPr>
      <w:r>
        <w:t>Active Directory Configuration</w:t>
      </w:r>
    </w:p>
    <w:p w14:paraId="025D4A5B" w14:textId="5E421CE2" w:rsidR="00A46CD7" w:rsidRDefault="00D07D9D" w:rsidP="00C761AF">
      <w:pPr>
        <w:pStyle w:val="ListBullet"/>
      </w:pPr>
      <w:r>
        <w:t>Windows Installation and Configuration</w:t>
      </w:r>
    </w:p>
    <w:p w14:paraId="295AE4B1" w14:textId="67CC5FCB" w:rsidR="00D07D9D" w:rsidRDefault="00D07D9D" w:rsidP="00C761AF">
      <w:pPr>
        <w:pStyle w:val="ListBullet"/>
      </w:pPr>
      <w:r>
        <w:t>VM Ware Installation and Configuration</w:t>
      </w:r>
    </w:p>
    <w:p w14:paraId="2683E3F0" w14:textId="0DD07F69" w:rsidR="00D07D9D" w:rsidRDefault="00D07D9D" w:rsidP="00C761AF">
      <w:pPr>
        <w:pStyle w:val="ListBullet"/>
      </w:pPr>
      <w:r>
        <w:t>CCTV Configuration</w:t>
      </w:r>
    </w:p>
    <w:p w14:paraId="12B4A4AE" w14:textId="59C1091C" w:rsidR="00D07D9D" w:rsidRDefault="00D07D9D" w:rsidP="00C761AF">
      <w:pPr>
        <w:pStyle w:val="ListBullet"/>
      </w:pPr>
      <w:r>
        <w:t>Hardware and Software Maintenance</w:t>
      </w:r>
    </w:p>
    <w:p w14:paraId="0277A9AD" w14:textId="77777777" w:rsidR="00D660E0" w:rsidRDefault="00D660E0" w:rsidP="00D660E0">
      <w:pPr>
        <w:pStyle w:val="Heading2"/>
      </w:pPr>
      <w:r>
        <w:t>Languages</w:t>
      </w:r>
    </w:p>
    <w:tbl>
      <w:tblPr>
        <w:tblStyle w:val="TableList3"/>
        <w:tblW w:w="9322" w:type="dxa"/>
        <w:tblLayout w:type="fixed"/>
        <w:tblLook w:val="01E0" w:firstRow="1" w:lastRow="1" w:firstColumn="1" w:lastColumn="1" w:noHBand="0" w:noVBand="0"/>
      </w:tblPr>
      <w:tblGrid>
        <w:gridCol w:w="2892"/>
        <w:gridCol w:w="2892"/>
        <w:gridCol w:w="3538"/>
      </w:tblGrid>
      <w:tr w:rsidR="00D660E0" w14:paraId="2B6AA285" w14:textId="77777777" w:rsidTr="00130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92" w:type="dxa"/>
            <w:tcBorders>
              <w:top w:val="single" w:sz="12" w:space="0" w:color="999999"/>
              <w:bottom w:val="single" w:sz="12" w:space="0" w:color="999999"/>
            </w:tcBorders>
          </w:tcPr>
          <w:p w14:paraId="43B51595" w14:textId="77777777" w:rsidR="00D660E0" w:rsidRDefault="00D660E0" w:rsidP="00D803D7">
            <w:r>
              <w:t>Language</w:t>
            </w:r>
          </w:p>
        </w:tc>
        <w:tc>
          <w:tcPr>
            <w:tcW w:w="2892" w:type="dxa"/>
            <w:tcBorders>
              <w:top w:val="single" w:sz="12" w:space="0" w:color="999999"/>
              <w:bottom w:val="single" w:sz="12" w:space="0" w:color="999999"/>
            </w:tcBorders>
          </w:tcPr>
          <w:p w14:paraId="1509D6C4" w14:textId="77777777" w:rsidR="00D660E0" w:rsidRDefault="00D660E0" w:rsidP="00D803D7">
            <w:r>
              <w:t>Written</w:t>
            </w:r>
          </w:p>
        </w:tc>
        <w:tc>
          <w:tcPr>
            <w:tcW w:w="3538" w:type="dxa"/>
            <w:tcBorders>
              <w:top w:val="single" w:sz="12" w:space="0" w:color="999999"/>
              <w:bottom w:val="single" w:sz="12" w:space="0" w:color="999999"/>
            </w:tcBorders>
          </w:tcPr>
          <w:p w14:paraId="3580DB52" w14:textId="77777777" w:rsidR="00D660E0" w:rsidRDefault="00D660E0" w:rsidP="00D803D7">
            <w:r>
              <w:t>Spoken</w:t>
            </w:r>
          </w:p>
        </w:tc>
      </w:tr>
      <w:tr w:rsidR="00D660E0" w14:paraId="2BDA0ACF" w14:textId="77777777" w:rsidTr="00130739">
        <w:tc>
          <w:tcPr>
            <w:tcW w:w="2892" w:type="dxa"/>
            <w:tcBorders>
              <w:top w:val="single" w:sz="12" w:space="0" w:color="999999"/>
              <w:bottom w:val="single" w:sz="6" w:space="0" w:color="999999"/>
            </w:tcBorders>
          </w:tcPr>
          <w:p w14:paraId="34E997F7" w14:textId="77777777" w:rsidR="00D660E0" w:rsidRDefault="00D660E0" w:rsidP="00D803D7">
            <w:r>
              <w:t>English</w:t>
            </w:r>
          </w:p>
        </w:tc>
        <w:tc>
          <w:tcPr>
            <w:tcW w:w="2892" w:type="dxa"/>
            <w:tcBorders>
              <w:top w:val="single" w:sz="12" w:space="0" w:color="999999"/>
              <w:bottom w:val="single" w:sz="6" w:space="0" w:color="999999"/>
            </w:tcBorders>
          </w:tcPr>
          <w:p w14:paraId="0077BBCC" w14:textId="77777777" w:rsidR="00D660E0" w:rsidRDefault="004E2765" w:rsidP="00D803D7">
            <w:r>
              <w:t>Excellent</w:t>
            </w:r>
          </w:p>
        </w:tc>
        <w:tc>
          <w:tcPr>
            <w:tcW w:w="3538" w:type="dxa"/>
            <w:tcBorders>
              <w:top w:val="single" w:sz="12" w:space="0" w:color="999999"/>
              <w:bottom w:val="single" w:sz="6" w:space="0" w:color="999999"/>
            </w:tcBorders>
          </w:tcPr>
          <w:p w14:paraId="0C6C2527" w14:textId="77777777" w:rsidR="00D660E0" w:rsidRDefault="000B4BAC" w:rsidP="00D803D7">
            <w:r>
              <w:t>Excellent</w:t>
            </w:r>
          </w:p>
        </w:tc>
      </w:tr>
      <w:tr w:rsidR="00C761AF" w14:paraId="0E591AE7" w14:textId="77777777" w:rsidTr="00130739">
        <w:tc>
          <w:tcPr>
            <w:tcW w:w="2892" w:type="dxa"/>
            <w:tcBorders>
              <w:top w:val="single" w:sz="12" w:space="0" w:color="999999"/>
              <w:bottom w:val="single" w:sz="6" w:space="0" w:color="999999"/>
            </w:tcBorders>
          </w:tcPr>
          <w:p w14:paraId="4DC9FCDD" w14:textId="18ABED1E" w:rsidR="00C761AF" w:rsidRDefault="00C761AF" w:rsidP="00D803D7">
            <w:r>
              <w:t>French</w:t>
            </w:r>
          </w:p>
        </w:tc>
        <w:tc>
          <w:tcPr>
            <w:tcW w:w="2892" w:type="dxa"/>
            <w:tcBorders>
              <w:top w:val="single" w:sz="12" w:space="0" w:color="999999"/>
              <w:bottom w:val="single" w:sz="6" w:space="0" w:color="999999"/>
            </w:tcBorders>
          </w:tcPr>
          <w:p w14:paraId="58F67B48" w14:textId="672DE01C" w:rsidR="00C761AF" w:rsidRDefault="00C761AF" w:rsidP="00D803D7">
            <w:r>
              <w:t>Good</w:t>
            </w:r>
          </w:p>
        </w:tc>
        <w:tc>
          <w:tcPr>
            <w:tcW w:w="3538" w:type="dxa"/>
            <w:tcBorders>
              <w:top w:val="single" w:sz="12" w:space="0" w:color="999999"/>
              <w:bottom w:val="single" w:sz="6" w:space="0" w:color="999999"/>
            </w:tcBorders>
          </w:tcPr>
          <w:p w14:paraId="02E46090" w14:textId="6B8E0946" w:rsidR="00C761AF" w:rsidRDefault="00C761AF" w:rsidP="00D803D7">
            <w:r>
              <w:t>Fair</w:t>
            </w:r>
          </w:p>
        </w:tc>
      </w:tr>
      <w:tr w:rsidR="00D660E0" w14:paraId="20119C56" w14:textId="77777777" w:rsidTr="001307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1" w:firstRow="0" w:lastRow="0" w:firstColumn="0" w:lastColumn="0" w:oddVBand="0" w:evenVBand="0" w:oddHBand="0" w:evenHBand="0" w:firstRowFirstColumn="0" w:firstRowLastColumn="0" w:lastRowFirstColumn="1" w:lastRowLastColumn="0"/>
            <w:tcW w:w="2892" w:type="dxa"/>
            <w:tcBorders>
              <w:top w:val="single" w:sz="6" w:space="0" w:color="999999"/>
              <w:bottom w:val="single" w:sz="6" w:space="0" w:color="999999"/>
            </w:tcBorders>
          </w:tcPr>
          <w:p w14:paraId="66DD6AAC" w14:textId="77777777" w:rsidR="00D660E0" w:rsidRPr="007E3AC0" w:rsidRDefault="00D660E0" w:rsidP="00D803D7">
            <w:pPr>
              <w:rPr>
                <w:i w:val="0"/>
                <w:iCs w:val="0"/>
              </w:rPr>
            </w:pPr>
            <w:r w:rsidRPr="007E3AC0">
              <w:rPr>
                <w:i w:val="0"/>
                <w:iCs w:val="0"/>
                <w:color w:val="auto"/>
              </w:rPr>
              <w:t>Arabic</w:t>
            </w:r>
          </w:p>
        </w:tc>
        <w:tc>
          <w:tcPr>
            <w:tcW w:w="2892" w:type="dxa"/>
            <w:tcBorders>
              <w:top w:val="single" w:sz="6" w:space="0" w:color="999999"/>
              <w:bottom w:val="single" w:sz="6" w:space="0" w:color="999999"/>
            </w:tcBorders>
          </w:tcPr>
          <w:p w14:paraId="575224E8" w14:textId="77777777" w:rsidR="00D660E0" w:rsidRDefault="00080D30" w:rsidP="00D8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  <w:tc>
          <w:tcPr>
            <w:tcW w:w="3538" w:type="dxa"/>
            <w:tcBorders>
              <w:top w:val="single" w:sz="6" w:space="0" w:color="999999"/>
              <w:bottom w:val="single" w:sz="6" w:space="0" w:color="999999"/>
            </w:tcBorders>
          </w:tcPr>
          <w:p w14:paraId="055EC754" w14:textId="5520404B" w:rsidR="00C761AF" w:rsidRDefault="00706171" w:rsidP="00C761A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</w:tbl>
    <w:p w14:paraId="70D708FB" w14:textId="0B25C585" w:rsidR="00BF202B" w:rsidRDefault="00BF202B" w:rsidP="00A660D9"/>
    <w:sectPr w:rsidR="00BF202B" w:rsidSect="00A0324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2609F" w14:textId="77777777" w:rsidR="00BF2FE6" w:rsidRDefault="00BF2FE6">
      <w:pPr>
        <w:spacing w:after="0"/>
      </w:pPr>
      <w:r>
        <w:separator/>
      </w:r>
    </w:p>
  </w:endnote>
  <w:endnote w:type="continuationSeparator" w:id="0">
    <w:p w14:paraId="03D01C8D" w14:textId="77777777" w:rsidR="00BF2FE6" w:rsidRDefault="00BF2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289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55545C" w14:textId="206E0439" w:rsidR="00DF22CA" w:rsidRDefault="00DF22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241" w:rsidRPr="00A0324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C9B3FE" w14:textId="77777777" w:rsidR="00DF22CA" w:rsidRDefault="00DF22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599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0AF8AD" w14:textId="5A22DD60" w:rsidR="00DF22CA" w:rsidRDefault="00DF22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241" w:rsidRPr="00A0324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C8B23E" w14:textId="77777777" w:rsidR="006E326F" w:rsidRDefault="006E326F" w:rsidP="00C736BE">
    <w:pPr>
      <w:pStyle w:val="Footer"/>
      <w:tabs>
        <w:tab w:val="left" w:pos="494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5E43A" w14:textId="77777777" w:rsidR="00BF2FE6" w:rsidRDefault="00BF2FE6">
      <w:pPr>
        <w:spacing w:after="0"/>
      </w:pPr>
      <w:r>
        <w:separator/>
      </w:r>
    </w:p>
  </w:footnote>
  <w:footnote w:type="continuationSeparator" w:id="0">
    <w:p w14:paraId="2EBB8C55" w14:textId="77777777" w:rsidR="00BF2FE6" w:rsidRDefault="00BF2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69B4A" w14:textId="77777777" w:rsidR="006E326F" w:rsidRDefault="006E326F" w:rsidP="00F908FB">
    <w:pPr>
      <w:pStyle w:val="Header"/>
      <w:tabs>
        <w:tab w:val="clear" w:pos="4320"/>
        <w:tab w:val="clear" w:pos="8640"/>
        <w:tab w:val="center" w:pos="4253"/>
        <w:tab w:val="right" w:pos="8505"/>
      </w:tabs>
      <w:rPr>
        <w:rFonts w:ascii="Arial" w:hAnsi="Arial"/>
        <w:b/>
        <w:color w:val="808080"/>
        <w:spacing w:val="-30"/>
        <w:sz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B55A" w14:textId="77777777" w:rsidR="006E326F" w:rsidRDefault="006E326F" w:rsidP="0088211A">
    <w:pPr>
      <w:pStyle w:val="Header"/>
      <w:tabs>
        <w:tab w:val="clear" w:pos="4320"/>
        <w:tab w:val="clear" w:pos="8640"/>
        <w:tab w:val="center" w:pos="4253"/>
        <w:tab w:val="right" w:pos="8505"/>
      </w:tabs>
      <w:rPr>
        <w:rFonts w:ascii="Calibri" w:eastAsia="Calibri" w:hAnsi="Calibri" w:cs="Arial"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A849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1CF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E2A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D85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1C3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CCB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426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00B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3A3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16C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1">
    <w:nsid w:val="0D30163E"/>
    <w:multiLevelType w:val="hybridMultilevel"/>
    <w:tmpl w:val="21BC8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831FE2"/>
    <w:multiLevelType w:val="hybridMultilevel"/>
    <w:tmpl w:val="7098F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9C0032"/>
    <w:multiLevelType w:val="hybridMultilevel"/>
    <w:tmpl w:val="6B36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06F1A"/>
    <w:multiLevelType w:val="hybridMultilevel"/>
    <w:tmpl w:val="F932825C"/>
    <w:lvl w:ilvl="0" w:tplc="47FA9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894B55"/>
    <w:multiLevelType w:val="hybridMultilevel"/>
    <w:tmpl w:val="A150E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86263"/>
    <w:multiLevelType w:val="hybridMultilevel"/>
    <w:tmpl w:val="71181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7A467B"/>
    <w:multiLevelType w:val="hybridMultilevel"/>
    <w:tmpl w:val="5B02E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CC58D1"/>
    <w:multiLevelType w:val="hybridMultilevel"/>
    <w:tmpl w:val="C73E2FEC"/>
    <w:lvl w:ilvl="0" w:tplc="FFAC1F0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5024F"/>
    <w:multiLevelType w:val="hybridMultilevel"/>
    <w:tmpl w:val="EB744CE4"/>
    <w:lvl w:ilvl="0" w:tplc="47FA9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1C4CF9"/>
    <w:multiLevelType w:val="multilevel"/>
    <w:tmpl w:val="F93282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032083"/>
    <w:multiLevelType w:val="hybridMultilevel"/>
    <w:tmpl w:val="042E9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7E422B"/>
    <w:multiLevelType w:val="hybridMultilevel"/>
    <w:tmpl w:val="5B041F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9"/>
  </w:num>
  <w:num w:numId="14">
    <w:abstractNumId w:val="14"/>
  </w:num>
  <w:num w:numId="15">
    <w:abstractNumId w:val="20"/>
  </w:num>
  <w:num w:numId="16">
    <w:abstractNumId w:val="15"/>
  </w:num>
  <w:num w:numId="17">
    <w:abstractNumId w:val="12"/>
  </w:num>
  <w:num w:numId="18">
    <w:abstractNumId w:val="17"/>
  </w:num>
  <w:num w:numId="19">
    <w:abstractNumId w:val="11"/>
  </w:num>
  <w:num w:numId="20">
    <w:abstractNumId w:val="22"/>
  </w:num>
  <w:num w:numId="21">
    <w:abstractNumId w:val="1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B"/>
    <w:rsid w:val="0000648C"/>
    <w:rsid w:val="0001377D"/>
    <w:rsid w:val="00015CE4"/>
    <w:rsid w:val="00017D4D"/>
    <w:rsid w:val="0003206C"/>
    <w:rsid w:val="00052D1E"/>
    <w:rsid w:val="00064074"/>
    <w:rsid w:val="00080D30"/>
    <w:rsid w:val="000835F2"/>
    <w:rsid w:val="0008605D"/>
    <w:rsid w:val="000869DE"/>
    <w:rsid w:val="000949CF"/>
    <w:rsid w:val="000B4BAC"/>
    <w:rsid w:val="000B6EB7"/>
    <w:rsid w:val="000C4280"/>
    <w:rsid w:val="000D0F82"/>
    <w:rsid w:val="000D32EA"/>
    <w:rsid w:val="000E23E9"/>
    <w:rsid w:val="000F4F66"/>
    <w:rsid w:val="00104A5F"/>
    <w:rsid w:val="001060BA"/>
    <w:rsid w:val="00107411"/>
    <w:rsid w:val="00107905"/>
    <w:rsid w:val="00117659"/>
    <w:rsid w:val="00130739"/>
    <w:rsid w:val="00141DA9"/>
    <w:rsid w:val="001626AF"/>
    <w:rsid w:val="00164593"/>
    <w:rsid w:val="00164F0A"/>
    <w:rsid w:val="00175255"/>
    <w:rsid w:val="0019030F"/>
    <w:rsid w:val="00197EBB"/>
    <w:rsid w:val="001B6FE7"/>
    <w:rsid w:val="001C48F7"/>
    <w:rsid w:val="001D158B"/>
    <w:rsid w:val="001E7877"/>
    <w:rsid w:val="00200957"/>
    <w:rsid w:val="00203D0E"/>
    <w:rsid w:val="00225C17"/>
    <w:rsid w:val="00247740"/>
    <w:rsid w:val="002524AD"/>
    <w:rsid w:val="002527DA"/>
    <w:rsid w:val="00273702"/>
    <w:rsid w:val="002809D2"/>
    <w:rsid w:val="002819C5"/>
    <w:rsid w:val="00281D16"/>
    <w:rsid w:val="002A5DBB"/>
    <w:rsid w:val="002B03B6"/>
    <w:rsid w:val="002B6543"/>
    <w:rsid w:val="002C2761"/>
    <w:rsid w:val="002D691A"/>
    <w:rsid w:val="002E0891"/>
    <w:rsid w:val="00310C5B"/>
    <w:rsid w:val="00331F4E"/>
    <w:rsid w:val="00332A20"/>
    <w:rsid w:val="003369D6"/>
    <w:rsid w:val="00340655"/>
    <w:rsid w:val="00341C2E"/>
    <w:rsid w:val="00347DE5"/>
    <w:rsid w:val="0035287A"/>
    <w:rsid w:val="003632D1"/>
    <w:rsid w:val="00365E04"/>
    <w:rsid w:val="00367297"/>
    <w:rsid w:val="00374556"/>
    <w:rsid w:val="00377FAA"/>
    <w:rsid w:val="003B3D60"/>
    <w:rsid w:val="003E4802"/>
    <w:rsid w:val="003F27B5"/>
    <w:rsid w:val="00403D08"/>
    <w:rsid w:val="00416F77"/>
    <w:rsid w:val="00431CEF"/>
    <w:rsid w:val="00442084"/>
    <w:rsid w:val="0046664E"/>
    <w:rsid w:val="004727C3"/>
    <w:rsid w:val="00472EB1"/>
    <w:rsid w:val="00480E42"/>
    <w:rsid w:val="0048148E"/>
    <w:rsid w:val="004A6464"/>
    <w:rsid w:val="004E2765"/>
    <w:rsid w:val="00506CB3"/>
    <w:rsid w:val="005127C3"/>
    <w:rsid w:val="005260F5"/>
    <w:rsid w:val="00542408"/>
    <w:rsid w:val="005470AC"/>
    <w:rsid w:val="00547F67"/>
    <w:rsid w:val="005610AC"/>
    <w:rsid w:val="00570DDE"/>
    <w:rsid w:val="005747DE"/>
    <w:rsid w:val="00583BEB"/>
    <w:rsid w:val="0059042C"/>
    <w:rsid w:val="005D531A"/>
    <w:rsid w:val="005F7001"/>
    <w:rsid w:val="00600917"/>
    <w:rsid w:val="00604516"/>
    <w:rsid w:val="00623C93"/>
    <w:rsid w:val="0062553A"/>
    <w:rsid w:val="00652296"/>
    <w:rsid w:val="00673789"/>
    <w:rsid w:val="0069063B"/>
    <w:rsid w:val="006952DD"/>
    <w:rsid w:val="006D100E"/>
    <w:rsid w:val="006D5FDF"/>
    <w:rsid w:val="006D6963"/>
    <w:rsid w:val="006D787B"/>
    <w:rsid w:val="006E1F7A"/>
    <w:rsid w:val="006E326F"/>
    <w:rsid w:val="006F4330"/>
    <w:rsid w:val="00706171"/>
    <w:rsid w:val="00721F0D"/>
    <w:rsid w:val="00733FDA"/>
    <w:rsid w:val="007433A5"/>
    <w:rsid w:val="007554B0"/>
    <w:rsid w:val="00791911"/>
    <w:rsid w:val="007B1811"/>
    <w:rsid w:val="007B4BF9"/>
    <w:rsid w:val="007B59FA"/>
    <w:rsid w:val="007B6017"/>
    <w:rsid w:val="007C12CA"/>
    <w:rsid w:val="007C2739"/>
    <w:rsid w:val="007C3878"/>
    <w:rsid w:val="007D3E04"/>
    <w:rsid w:val="007D4F70"/>
    <w:rsid w:val="007E3AC0"/>
    <w:rsid w:val="007E686C"/>
    <w:rsid w:val="0080100A"/>
    <w:rsid w:val="00804979"/>
    <w:rsid w:val="00814777"/>
    <w:rsid w:val="0083256C"/>
    <w:rsid w:val="0083787A"/>
    <w:rsid w:val="00837945"/>
    <w:rsid w:val="008538AE"/>
    <w:rsid w:val="00855A06"/>
    <w:rsid w:val="00866B69"/>
    <w:rsid w:val="00866E05"/>
    <w:rsid w:val="0088211A"/>
    <w:rsid w:val="008C4966"/>
    <w:rsid w:val="008E0818"/>
    <w:rsid w:val="008E616E"/>
    <w:rsid w:val="008E7757"/>
    <w:rsid w:val="0090596E"/>
    <w:rsid w:val="00914146"/>
    <w:rsid w:val="00917B7A"/>
    <w:rsid w:val="00923A71"/>
    <w:rsid w:val="00927627"/>
    <w:rsid w:val="00934CC3"/>
    <w:rsid w:val="0094136C"/>
    <w:rsid w:val="009611D4"/>
    <w:rsid w:val="0096398C"/>
    <w:rsid w:val="00973A25"/>
    <w:rsid w:val="00987830"/>
    <w:rsid w:val="009973D9"/>
    <w:rsid w:val="009C182A"/>
    <w:rsid w:val="009C5B30"/>
    <w:rsid w:val="009C7C47"/>
    <w:rsid w:val="009E183C"/>
    <w:rsid w:val="00A03241"/>
    <w:rsid w:val="00A231BA"/>
    <w:rsid w:val="00A462D5"/>
    <w:rsid w:val="00A46CD7"/>
    <w:rsid w:val="00A5118B"/>
    <w:rsid w:val="00A660D9"/>
    <w:rsid w:val="00AC4091"/>
    <w:rsid w:val="00AC4FB7"/>
    <w:rsid w:val="00AD293D"/>
    <w:rsid w:val="00AD4833"/>
    <w:rsid w:val="00AF290F"/>
    <w:rsid w:val="00B05B13"/>
    <w:rsid w:val="00B2327C"/>
    <w:rsid w:val="00B30DA1"/>
    <w:rsid w:val="00B431BC"/>
    <w:rsid w:val="00B5395E"/>
    <w:rsid w:val="00B61D5B"/>
    <w:rsid w:val="00B71AC1"/>
    <w:rsid w:val="00BC2DCF"/>
    <w:rsid w:val="00BE3687"/>
    <w:rsid w:val="00BF202B"/>
    <w:rsid w:val="00BF2FE6"/>
    <w:rsid w:val="00C205E2"/>
    <w:rsid w:val="00C274F2"/>
    <w:rsid w:val="00C33775"/>
    <w:rsid w:val="00C43947"/>
    <w:rsid w:val="00C71C52"/>
    <w:rsid w:val="00C7270C"/>
    <w:rsid w:val="00C736BE"/>
    <w:rsid w:val="00C761AF"/>
    <w:rsid w:val="00CA42E7"/>
    <w:rsid w:val="00CA7D52"/>
    <w:rsid w:val="00CF17C6"/>
    <w:rsid w:val="00D07D9D"/>
    <w:rsid w:val="00D107EB"/>
    <w:rsid w:val="00D17696"/>
    <w:rsid w:val="00D22CB5"/>
    <w:rsid w:val="00D23227"/>
    <w:rsid w:val="00D271EE"/>
    <w:rsid w:val="00D469BF"/>
    <w:rsid w:val="00D660E0"/>
    <w:rsid w:val="00D72195"/>
    <w:rsid w:val="00D73171"/>
    <w:rsid w:val="00D803D7"/>
    <w:rsid w:val="00D84E42"/>
    <w:rsid w:val="00DA2C03"/>
    <w:rsid w:val="00DB1CBD"/>
    <w:rsid w:val="00DB6A0F"/>
    <w:rsid w:val="00DE3FE2"/>
    <w:rsid w:val="00DF0115"/>
    <w:rsid w:val="00DF22CA"/>
    <w:rsid w:val="00E12178"/>
    <w:rsid w:val="00E153E3"/>
    <w:rsid w:val="00E21732"/>
    <w:rsid w:val="00E252DD"/>
    <w:rsid w:val="00E31715"/>
    <w:rsid w:val="00E460FA"/>
    <w:rsid w:val="00E47C91"/>
    <w:rsid w:val="00E67542"/>
    <w:rsid w:val="00E9453E"/>
    <w:rsid w:val="00EA2541"/>
    <w:rsid w:val="00ED0560"/>
    <w:rsid w:val="00EF45CF"/>
    <w:rsid w:val="00F0081F"/>
    <w:rsid w:val="00F07A5A"/>
    <w:rsid w:val="00F472AD"/>
    <w:rsid w:val="00F66F3D"/>
    <w:rsid w:val="00F908FB"/>
    <w:rsid w:val="00FA634B"/>
    <w:rsid w:val="00FA6C64"/>
    <w:rsid w:val="00FB0C25"/>
    <w:rsid w:val="00FB3E6A"/>
    <w:rsid w:val="00FC1527"/>
    <w:rsid w:val="00FC442C"/>
    <w:rsid w:val="00FD68FE"/>
    <w:rsid w:val="00FE2711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E6FA2"/>
  <w15:docId w15:val="{11591ADE-23E7-4A49-A846-2D799F0D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E0"/>
    <w:pPr>
      <w:spacing w:after="120"/>
      <w:jc w:val="both"/>
    </w:pPr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BF202B"/>
    <w:pPr>
      <w:keepNext/>
      <w:tabs>
        <w:tab w:val="right" w:pos="8505"/>
      </w:tabs>
      <w:spacing w:before="480" w:after="480"/>
      <w:jc w:val="left"/>
      <w:outlineLvl w:val="0"/>
    </w:pPr>
    <w:rPr>
      <w:rFonts w:cs="Tahom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E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3B3B3"/>
      <w:spacing w:before="360" w:after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A42E7"/>
    <w:pPr>
      <w:keepNext/>
      <w:outlineLvl w:val="2"/>
    </w:pPr>
    <w:rPr>
      <w:rFonts w:ascii="Arial" w:hAnsi="Arial"/>
      <w:b/>
      <w:bCs/>
      <w:color w:val="000000"/>
      <w:sz w:val="18"/>
      <w:szCs w:val="18"/>
    </w:rPr>
  </w:style>
  <w:style w:type="paragraph" w:styleId="Heading4">
    <w:name w:val="heading 4"/>
    <w:basedOn w:val="Normal"/>
    <w:next w:val="Normal"/>
    <w:qFormat/>
    <w:rsid w:val="00CA42E7"/>
    <w:pPr>
      <w:keepNext/>
      <w:spacing w:before="40" w:after="40"/>
      <w:jc w:val="center"/>
      <w:outlineLvl w:val="3"/>
    </w:pPr>
    <w:rPr>
      <w:rFonts w:ascii="Arial" w:hAnsi="Arial"/>
      <w:b/>
      <w:bCs/>
      <w:color w:val="000000"/>
    </w:rPr>
  </w:style>
  <w:style w:type="paragraph" w:styleId="Heading5">
    <w:name w:val="heading 5"/>
    <w:basedOn w:val="Normal"/>
    <w:next w:val="Normal"/>
    <w:qFormat/>
    <w:rsid w:val="00CA42E7"/>
    <w:pPr>
      <w:keepNext/>
      <w:spacing w:before="40" w:after="40"/>
      <w:jc w:val="center"/>
      <w:outlineLvl w:val="4"/>
    </w:pPr>
    <w:rPr>
      <w:rFonts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42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4074"/>
    <w:pPr>
      <w:pBdr>
        <w:top w:val="single" w:sz="6" w:space="1" w:color="999999"/>
      </w:pBdr>
      <w:tabs>
        <w:tab w:val="center" w:pos="4253"/>
        <w:tab w:val="right" w:pos="8505"/>
      </w:tabs>
      <w:spacing w:after="0"/>
    </w:pPr>
    <w:rPr>
      <w:smallCaps/>
      <w:szCs w:val="20"/>
    </w:rPr>
  </w:style>
  <w:style w:type="paragraph" w:styleId="BodyText">
    <w:name w:val="Body Text"/>
    <w:basedOn w:val="Normal"/>
    <w:rsid w:val="00CA42E7"/>
    <w:rPr>
      <w:rFonts w:cs="Tahoma"/>
    </w:rPr>
  </w:style>
  <w:style w:type="paragraph" w:styleId="ListBullet">
    <w:name w:val="List Bullet"/>
    <w:basedOn w:val="Normal"/>
    <w:autoRedefine/>
    <w:rsid w:val="00C761AF"/>
    <w:pPr>
      <w:numPr>
        <w:numId w:val="23"/>
      </w:numPr>
    </w:pPr>
  </w:style>
  <w:style w:type="table" w:styleId="Table3Deffects1">
    <w:name w:val="Table 3D effects 1"/>
    <w:basedOn w:val="TableNormal"/>
    <w:rsid w:val="00104A5F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MessageHeader">
    <w:name w:val="Message Header"/>
    <w:basedOn w:val="Normal"/>
    <w:rsid w:val="0010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lassic3">
    <w:name w:val="Table Classic 3"/>
    <w:basedOn w:val="TableNormal"/>
    <w:rsid w:val="00104A5F"/>
    <w:pPr>
      <w:spacing w:after="1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04A5F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686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E686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E686C"/>
    <w:pPr>
      <w:spacing w:after="1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686C"/>
    <w:pPr>
      <w:spacing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lumns5">
    <w:name w:val="Table Columns 5"/>
    <w:basedOn w:val="TableNormal"/>
    <w:rsid w:val="007E686C"/>
    <w:pPr>
      <w:spacing w:after="1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rsid w:val="007E686C"/>
    <w:pPr>
      <w:spacing w:after="1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686C"/>
    <w:pPr>
      <w:spacing w:after="1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686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686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5">
    <w:name w:val="Table List 5"/>
    <w:basedOn w:val="TableNormal"/>
    <w:rsid w:val="007E686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686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8">
    <w:name w:val="Table Grid 8"/>
    <w:basedOn w:val="TableNormal"/>
    <w:rsid w:val="007E686C"/>
    <w:pPr>
      <w:spacing w:after="1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7E686C"/>
    <w:pPr>
      <w:spacing w:after="1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686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2">
    <w:name w:val="Table Simple 2"/>
    <w:basedOn w:val="TableNormal"/>
    <w:rsid w:val="007E686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7E686C"/>
    <w:pPr>
      <w:spacing w:after="1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686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7E686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rsid w:val="005260F5"/>
    <w:pPr>
      <w:spacing w:after="1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260F5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260F5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260F5"/>
    <w:pPr>
      <w:spacing w:after="1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Grid2">
    <w:name w:val="Table Grid 2"/>
    <w:basedOn w:val="TableNormal"/>
    <w:rsid w:val="005260F5"/>
    <w:pPr>
      <w:spacing w:after="1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260F5"/>
    <w:pPr>
      <w:spacing w:after="1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260F5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260F5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260F5"/>
    <w:pPr>
      <w:spacing w:after="1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064074"/>
  </w:style>
  <w:style w:type="paragraph" w:styleId="BalloonText">
    <w:name w:val="Balloon Text"/>
    <w:basedOn w:val="Normal"/>
    <w:link w:val="BalloonTextChar"/>
    <w:uiPriority w:val="99"/>
    <w:semiHidden/>
    <w:unhideWhenUsed/>
    <w:rsid w:val="0088211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11A"/>
    <w:rPr>
      <w:color w:val="0000FF"/>
      <w:u w:val="single"/>
    </w:rPr>
  </w:style>
  <w:style w:type="paragraph" w:customStyle="1" w:styleId="Achievement">
    <w:name w:val="Achievement"/>
    <w:basedOn w:val="BodyText"/>
    <w:rsid w:val="00B5395E"/>
    <w:pPr>
      <w:numPr>
        <w:numId w:val="21"/>
      </w:numPr>
      <w:spacing w:after="60" w:line="240" w:lineRule="atLeast"/>
    </w:pPr>
    <w:rPr>
      <w:rFonts w:ascii="Garamond" w:hAnsi="Garamond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D84E42"/>
    <w:pPr>
      <w:ind w:left="720"/>
      <w:contextualSpacing/>
    </w:pPr>
  </w:style>
  <w:style w:type="character" w:customStyle="1" w:styleId="tgc">
    <w:name w:val="_tgc"/>
    <w:basedOn w:val="DefaultParagraphFont"/>
    <w:rsid w:val="009611D4"/>
  </w:style>
  <w:style w:type="character" w:customStyle="1" w:styleId="Heading2Char">
    <w:name w:val="Heading 2 Char"/>
    <w:basedOn w:val="DefaultParagraphFont"/>
    <w:link w:val="Heading2"/>
    <w:rsid w:val="00DF22CA"/>
    <w:rPr>
      <w:rFonts w:ascii="Tahoma" w:hAnsi="Tahoma"/>
      <w:b/>
      <w:bCs/>
      <w:sz w:val="22"/>
      <w:szCs w:val="22"/>
      <w:shd w:val="clear" w:color="auto" w:fill="B3B3B3"/>
    </w:rPr>
  </w:style>
  <w:style w:type="character" w:customStyle="1" w:styleId="FooterChar">
    <w:name w:val="Footer Char"/>
    <w:basedOn w:val="DefaultParagraphFont"/>
    <w:link w:val="Footer"/>
    <w:uiPriority w:val="99"/>
    <w:rsid w:val="00DF22CA"/>
    <w:rPr>
      <w:rFonts w:ascii="Tahoma" w:hAnsi="Tahoma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-asmar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ohamad-al-asmar-22577218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88EA-A7CA-4BBC-BABD-DCD68EA8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BSynchro CV Template</vt:lpstr>
    </vt:vector>
  </TitlesOfParts>
  <Company>BSynchro sal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BSynchro CV Template</dc:title>
  <dc:creator>Nabil NADER</dc:creator>
  <cp:lastModifiedBy>Microsoft account</cp:lastModifiedBy>
  <cp:revision>2</cp:revision>
  <cp:lastPrinted>2014-04-15T14:32:00Z</cp:lastPrinted>
  <dcterms:created xsi:type="dcterms:W3CDTF">2022-10-11T12:05:00Z</dcterms:created>
  <dcterms:modified xsi:type="dcterms:W3CDTF">2022-10-11T12:05:00Z</dcterms:modified>
</cp:coreProperties>
</file>