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945"/>
        <w:tblW w:w="113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810"/>
        <w:gridCol w:w="7020"/>
      </w:tblGrid>
      <w:tr w:rsidR="001B2ABD" w:rsidRPr="00E83122" w14:paraId="081D7054" w14:textId="77777777" w:rsidTr="00C80B37">
        <w:trPr>
          <w:trHeight w:val="4410"/>
        </w:trPr>
        <w:tc>
          <w:tcPr>
            <w:tcW w:w="3510" w:type="dxa"/>
            <w:vAlign w:val="bottom"/>
          </w:tcPr>
          <w:p w14:paraId="0F4DE46A" w14:textId="77777777" w:rsidR="001B2ABD" w:rsidRPr="00E83122" w:rsidRDefault="001B2ABD" w:rsidP="00CA4147">
            <w:pPr>
              <w:tabs>
                <w:tab w:val="left" w:pos="9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</w:tcPr>
          <w:p w14:paraId="3A4066D6" w14:textId="77777777" w:rsidR="001B2ABD" w:rsidRPr="00E83122" w:rsidRDefault="001B2ABD" w:rsidP="00C80B37">
            <w:pPr>
              <w:tabs>
                <w:tab w:val="left" w:pos="99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7020" w:type="dxa"/>
            <w:vAlign w:val="bottom"/>
          </w:tcPr>
          <w:p w14:paraId="765ACEC6" w14:textId="77777777" w:rsidR="00C80B37" w:rsidRPr="00E83122" w:rsidRDefault="00682A12" w:rsidP="00C80B37">
            <w:pPr>
              <w:pStyle w:val="Title"/>
              <w:rPr>
                <w:rFonts w:asciiTheme="majorBidi" w:hAnsiTheme="majorBidi" w:cstheme="majorBidi"/>
                <w:sz w:val="56"/>
                <w:szCs w:val="56"/>
              </w:rPr>
            </w:pPr>
            <w:r w:rsidRPr="00E83122">
              <w:rPr>
                <w:rFonts w:asciiTheme="majorBidi" w:hAnsiTheme="majorBidi" w:cstheme="majorBidi"/>
                <w:sz w:val="56"/>
                <w:szCs w:val="56"/>
              </w:rPr>
              <w:t>Rawad Slika</w:t>
            </w:r>
          </w:p>
          <w:p w14:paraId="53B5FFA6" w14:textId="6D262CD8" w:rsidR="00A974CF" w:rsidRPr="00E83122" w:rsidRDefault="00FE0AB7" w:rsidP="00A974CF">
            <w:p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>Secure a responsible career opportunity to fully utilize my training and skills, while making a significant contribution to the success of the organization.</w:t>
            </w:r>
          </w:p>
        </w:tc>
      </w:tr>
      <w:tr w:rsidR="001B2ABD" w:rsidRPr="00E83122" w14:paraId="36180B92" w14:textId="77777777" w:rsidTr="00C80B37">
        <w:tc>
          <w:tcPr>
            <w:tcW w:w="3510" w:type="dxa"/>
          </w:tcPr>
          <w:p w14:paraId="6C6B0501" w14:textId="5B112156" w:rsidR="00036450" w:rsidRPr="00E83122" w:rsidRDefault="00036450" w:rsidP="00C80B37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sdt>
            <w:sdtPr>
              <w:rPr>
                <w:rFonts w:asciiTheme="majorBidi" w:hAnsiTheme="majorBidi"/>
                <w:b w:val="0"/>
                <w:bCs/>
                <w:sz w:val="20"/>
                <w:szCs w:val="20"/>
              </w:rPr>
              <w:id w:val="-1954003311"/>
              <w:placeholder>
                <w:docPart w:val="77E09A2DE0DA45BEAB97817FF791D8C6"/>
              </w:placeholder>
              <w:temporary/>
              <w:showingPlcHdr/>
            </w:sdtPr>
            <w:sdtEndPr/>
            <w:sdtContent>
              <w:p w14:paraId="60ABE3EF" w14:textId="77777777" w:rsidR="00036450" w:rsidRPr="00E83122" w:rsidRDefault="00CB0055" w:rsidP="00C80B37">
                <w:pPr>
                  <w:pStyle w:val="Heading3"/>
                  <w:rPr>
                    <w:rFonts w:asciiTheme="majorBidi" w:hAnsiTheme="majorBidi"/>
                    <w:b w:val="0"/>
                    <w:bCs/>
                    <w:sz w:val="20"/>
                    <w:szCs w:val="20"/>
                  </w:rPr>
                </w:pPr>
                <w:r w:rsidRPr="00E83122">
                  <w:rPr>
                    <w:rFonts w:asciiTheme="majorBidi" w:hAnsiTheme="majorBidi"/>
                    <w:b w:val="0"/>
                    <w:bCs/>
                    <w:sz w:val="20"/>
                    <w:szCs w:val="20"/>
                  </w:rPr>
                  <w:t>Contact</w:t>
                </w:r>
              </w:p>
            </w:sdtContent>
          </w:sdt>
          <w:sdt>
            <w:sdtPr>
              <w:rPr>
                <w:rFonts w:asciiTheme="majorBidi" w:hAnsiTheme="majorBidi" w:cstheme="majorBidi"/>
                <w:bCs/>
                <w:sz w:val="20"/>
                <w:szCs w:val="20"/>
              </w:rPr>
              <w:id w:val="1111563247"/>
              <w:placeholder>
                <w:docPart w:val="39555283B6944DD9AA77C97EF8E354AB"/>
              </w:placeholder>
              <w:temporary/>
              <w:showingPlcHdr/>
            </w:sdtPr>
            <w:sdtEndPr/>
            <w:sdtContent>
              <w:p w14:paraId="3D54294E" w14:textId="77777777" w:rsidR="004D3011" w:rsidRPr="00E83122" w:rsidRDefault="004D3011" w:rsidP="00C80B37">
                <w:pPr>
                  <w:rPr>
                    <w:rFonts w:asciiTheme="majorBidi" w:hAnsiTheme="majorBidi" w:cstheme="majorBidi"/>
                    <w:bCs/>
                    <w:sz w:val="20"/>
                    <w:szCs w:val="20"/>
                  </w:rPr>
                </w:pPr>
                <w:r w:rsidRPr="00E83122">
                  <w:rPr>
                    <w:rFonts w:asciiTheme="majorBidi" w:hAnsiTheme="majorBidi" w:cstheme="majorBidi"/>
                    <w:bCs/>
                    <w:sz w:val="20"/>
                    <w:szCs w:val="20"/>
                  </w:rPr>
                  <w:t>PHONE:</w:t>
                </w:r>
              </w:p>
            </w:sdtContent>
          </w:sdt>
          <w:p w14:paraId="60C17B3D" w14:textId="1EE6891F" w:rsidR="004D3011" w:rsidRPr="00E83122" w:rsidRDefault="00CA4147" w:rsidP="00C80B37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+961 </w:t>
            </w:r>
            <w:r w:rsidR="00517778" w:rsidRPr="00E83122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3 </w:t>
            </w:r>
            <w:r w:rsidR="00E73CAA" w:rsidRPr="00E83122">
              <w:rPr>
                <w:rFonts w:asciiTheme="majorBidi" w:hAnsiTheme="majorBidi" w:cstheme="majorBidi"/>
                <w:bCs/>
                <w:sz w:val="20"/>
                <w:szCs w:val="20"/>
              </w:rPr>
              <w:t>363083</w:t>
            </w:r>
          </w:p>
          <w:p w14:paraId="313986FF" w14:textId="4552C174" w:rsidR="00776DF4" w:rsidRPr="00E83122" w:rsidRDefault="00776DF4" w:rsidP="00776DF4">
            <w:pPr>
              <w:pStyle w:val="Heading3"/>
              <w:rPr>
                <w:rFonts w:asciiTheme="majorBidi" w:hAnsiTheme="majorBidi"/>
                <w:b w:val="0"/>
                <w:bCs/>
                <w:sz w:val="20"/>
                <w:szCs w:val="20"/>
              </w:rPr>
            </w:pPr>
            <w:r w:rsidRPr="00E83122">
              <w:rPr>
                <w:rFonts w:asciiTheme="majorBidi" w:hAnsiTheme="majorBidi"/>
                <w:b w:val="0"/>
                <w:bCs/>
                <w:sz w:val="20"/>
                <w:szCs w:val="20"/>
              </w:rPr>
              <w:t>Nationality:</w:t>
            </w:r>
          </w:p>
          <w:p w14:paraId="06FCB3EA" w14:textId="4CF18459" w:rsidR="00776DF4" w:rsidRPr="00E83122" w:rsidRDefault="00776DF4" w:rsidP="00776DF4">
            <w:p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>Lebanese</w:t>
            </w:r>
          </w:p>
          <w:p w14:paraId="79A1AE32" w14:textId="7C3CA7B8" w:rsidR="004D3011" w:rsidRPr="00E83122" w:rsidRDefault="00776DF4" w:rsidP="00776DF4">
            <w:pPr>
              <w:pStyle w:val="Heading3"/>
              <w:rPr>
                <w:rFonts w:asciiTheme="majorBidi" w:hAnsiTheme="majorBidi"/>
                <w:b w:val="0"/>
                <w:bCs/>
                <w:sz w:val="20"/>
                <w:szCs w:val="20"/>
              </w:rPr>
            </w:pPr>
            <w:r w:rsidRPr="00E83122">
              <w:rPr>
                <w:rFonts w:asciiTheme="majorBidi" w:hAnsiTheme="majorBidi"/>
                <w:b w:val="0"/>
                <w:bCs/>
                <w:sz w:val="20"/>
                <w:szCs w:val="20"/>
              </w:rPr>
              <w:t>Date of Birth:</w:t>
            </w:r>
          </w:p>
          <w:p w14:paraId="3DFB259F" w14:textId="42301993" w:rsidR="00776DF4" w:rsidRPr="00E83122" w:rsidRDefault="00776DF4" w:rsidP="00776DF4">
            <w:p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>15/07/1996</w:t>
            </w:r>
          </w:p>
          <w:p w14:paraId="406821D8" w14:textId="75E737A1" w:rsidR="00776DF4" w:rsidRPr="00E83122" w:rsidRDefault="00CA4147" w:rsidP="00776DF4">
            <w:pPr>
              <w:pStyle w:val="Heading3"/>
              <w:rPr>
                <w:rFonts w:asciiTheme="majorBidi" w:hAnsiTheme="majorBidi"/>
                <w:b w:val="0"/>
                <w:bCs/>
                <w:sz w:val="20"/>
                <w:szCs w:val="20"/>
              </w:rPr>
            </w:pPr>
            <w:r w:rsidRPr="00E83122">
              <w:rPr>
                <w:rFonts w:asciiTheme="majorBidi" w:hAnsiTheme="majorBidi"/>
                <w:b w:val="0"/>
                <w:bCs/>
                <w:sz w:val="20"/>
                <w:szCs w:val="20"/>
              </w:rPr>
              <w:t>ADdress:</w:t>
            </w:r>
          </w:p>
          <w:p w14:paraId="21E5F954" w14:textId="0E9AD121" w:rsidR="00776DF4" w:rsidRPr="00E83122" w:rsidRDefault="00CA4147" w:rsidP="00776DF4">
            <w:p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 xml:space="preserve">Lebanon, </w:t>
            </w:r>
            <w:r w:rsidR="00E73CAA" w:rsidRPr="00E83122">
              <w:rPr>
                <w:rFonts w:asciiTheme="majorBidi" w:hAnsiTheme="majorBidi" w:cstheme="majorBidi"/>
              </w:rPr>
              <w:t>Saida</w:t>
            </w:r>
          </w:p>
          <w:p w14:paraId="51485F96" w14:textId="77777777" w:rsidR="00CA4147" w:rsidRPr="00E83122" w:rsidRDefault="00CA4147" w:rsidP="00C80B37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sdt>
            <w:sdtPr>
              <w:rPr>
                <w:rFonts w:asciiTheme="majorBidi" w:hAnsiTheme="majorBidi" w:cstheme="majorBidi"/>
                <w:bCs/>
                <w:sz w:val="20"/>
                <w:szCs w:val="20"/>
              </w:rPr>
              <w:id w:val="-240260293"/>
              <w:placeholder>
                <w:docPart w:val="1F95E13E787D44B99ACC22F147F66D7C"/>
              </w:placeholder>
              <w:temporary/>
              <w:showingPlcHdr/>
            </w:sdtPr>
            <w:sdtEndPr/>
            <w:sdtContent>
              <w:p w14:paraId="6087D562" w14:textId="77777777" w:rsidR="004D3011" w:rsidRPr="00E83122" w:rsidRDefault="004D3011" w:rsidP="00C80B37">
                <w:pPr>
                  <w:rPr>
                    <w:rFonts w:asciiTheme="majorBidi" w:hAnsiTheme="majorBidi" w:cstheme="majorBidi"/>
                    <w:bCs/>
                    <w:sz w:val="20"/>
                    <w:szCs w:val="20"/>
                  </w:rPr>
                </w:pPr>
                <w:r w:rsidRPr="00E83122">
                  <w:rPr>
                    <w:rFonts w:asciiTheme="majorBidi" w:hAnsiTheme="majorBidi" w:cstheme="majorBidi"/>
                    <w:bCs/>
                    <w:color w:val="548AB7" w:themeColor="accent1" w:themeShade="BF"/>
                    <w:sz w:val="20"/>
                    <w:szCs w:val="20"/>
                  </w:rPr>
                  <w:t>EMAIL:</w:t>
                </w:r>
              </w:p>
            </w:sdtContent>
          </w:sdt>
          <w:p w14:paraId="08BA9E75" w14:textId="7E0E8A46" w:rsidR="00517778" w:rsidRPr="00E83122" w:rsidRDefault="00E73CAA" w:rsidP="00C80B37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E83122">
              <w:rPr>
                <w:rFonts w:asciiTheme="majorBidi" w:hAnsiTheme="majorBidi" w:cstheme="majorBidi"/>
              </w:rPr>
              <w:t>rawad.slika@hotmail.com</w:t>
            </w:r>
          </w:p>
          <w:p w14:paraId="7A5DB2FC" w14:textId="66CAF11A" w:rsidR="00517778" w:rsidRPr="00E83122" w:rsidRDefault="002F7233" w:rsidP="00C80B37">
            <w:pPr>
              <w:rPr>
                <w:rStyle w:val="Hyperlink"/>
                <w:rFonts w:asciiTheme="majorBidi" w:hAnsiTheme="majorBidi" w:cstheme="majorBidi"/>
                <w:bCs/>
                <w:sz w:val="20"/>
                <w:szCs w:val="20"/>
              </w:rPr>
            </w:pPr>
            <w:r w:rsidRPr="00E83122">
              <w:rPr>
                <w:rStyle w:val="Hyperlink"/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</w:p>
          <w:p w14:paraId="129060BE" w14:textId="6C1B7F1C" w:rsidR="002F7233" w:rsidRPr="00E83122" w:rsidRDefault="002F7233" w:rsidP="00C80B37">
            <w:pPr>
              <w:rPr>
                <w:rStyle w:val="Hyperlink"/>
                <w:rFonts w:asciiTheme="majorBidi" w:hAnsiTheme="majorBidi" w:cstheme="majorBidi"/>
                <w:bCs/>
                <w:color w:val="548AB7" w:themeColor="accent1" w:themeShade="BF"/>
                <w:sz w:val="20"/>
                <w:szCs w:val="20"/>
                <w:u w:val="none"/>
              </w:rPr>
            </w:pPr>
            <w:r w:rsidRPr="00E83122">
              <w:rPr>
                <w:rStyle w:val="Hyperlink"/>
                <w:rFonts w:asciiTheme="majorBidi" w:hAnsiTheme="majorBidi" w:cstheme="majorBidi"/>
                <w:bCs/>
                <w:color w:val="548AB7" w:themeColor="accent1" w:themeShade="BF"/>
                <w:sz w:val="20"/>
                <w:szCs w:val="20"/>
                <w:u w:val="none"/>
              </w:rPr>
              <w:t>LANGUAGES:</w:t>
            </w:r>
          </w:p>
          <w:p w14:paraId="75E84171" w14:textId="0455CFB3" w:rsidR="002F7233" w:rsidRPr="00E83122" w:rsidRDefault="002F7233" w:rsidP="002F7233">
            <w:pPr>
              <w:pStyle w:val="ListParagraph"/>
              <w:numPr>
                <w:ilvl w:val="0"/>
                <w:numId w:val="25"/>
              </w:numPr>
              <w:rPr>
                <w:rStyle w:val="Hyperlink"/>
                <w:rFonts w:asciiTheme="majorBidi" w:hAnsiTheme="majorBidi" w:cstheme="majorBidi"/>
                <w:bCs/>
                <w:color w:val="auto"/>
                <w:u w:val="none"/>
              </w:rPr>
            </w:pPr>
            <w:r w:rsidRPr="00E83122">
              <w:rPr>
                <w:rStyle w:val="Hyperlink"/>
                <w:rFonts w:asciiTheme="majorBidi" w:hAnsiTheme="majorBidi" w:cstheme="majorBidi"/>
                <w:bCs/>
                <w:color w:val="auto"/>
                <w:u w:val="none"/>
              </w:rPr>
              <w:t>Arabic-Fluent in reading, writing, and speaking</w:t>
            </w:r>
          </w:p>
          <w:p w14:paraId="47CE9403" w14:textId="0DB02A52" w:rsidR="002F7233" w:rsidRPr="00E83122" w:rsidRDefault="002F7233" w:rsidP="002F7233">
            <w:pPr>
              <w:pStyle w:val="ListParagraph"/>
              <w:numPr>
                <w:ilvl w:val="0"/>
                <w:numId w:val="25"/>
              </w:numPr>
              <w:rPr>
                <w:rStyle w:val="Hyperlink"/>
                <w:rFonts w:asciiTheme="majorBidi" w:hAnsiTheme="majorBidi" w:cstheme="majorBidi"/>
                <w:bCs/>
                <w:color w:val="auto"/>
                <w:u w:val="none"/>
              </w:rPr>
            </w:pPr>
            <w:r w:rsidRPr="00E83122">
              <w:rPr>
                <w:rStyle w:val="Hyperlink"/>
                <w:rFonts w:asciiTheme="majorBidi" w:hAnsiTheme="majorBidi" w:cstheme="majorBidi"/>
                <w:bCs/>
                <w:color w:val="auto"/>
                <w:u w:val="none"/>
              </w:rPr>
              <w:t>English-Fluent in reading, writing, and speaking</w:t>
            </w:r>
          </w:p>
          <w:p w14:paraId="77A86E7F" w14:textId="0C02E6D2" w:rsidR="004D3011" w:rsidRPr="00E83122" w:rsidRDefault="0037496A" w:rsidP="00C80B37">
            <w:pPr>
              <w:pStyle w:val="Heading3"/>
              <w:rPr>
                <w:rFonts w:asciiTheme="majorBidi" w:hAnsiTheme="majorBidi"/>
                <w:b w:val="0"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/>
                  <w:b w:val="0"/>
                  <w:bCs/>
                  <w:sz w:val="20"/>
                  <w:szCs w:val="20"/>
                </w:rPr>
                <w:id w:val="-1444214663"/>
                <w:placeholder>
                  <w:docPart w:val="9E9D4FE8AFDD41EEAE6E65FD2A6245AA"/>
                </w:placeholder>
                <w:temporary/>
                <w:showingPlcHdr/>
              </w:sdtPr>
              <w:sdtEndPr>
                <w:rPr>
                  <w:color w:val="548AB7" w:themeColor="accent1" w:themeShade="BF"/>
                </w:rPr>
              </w:sdtEndPr>
              <w:sdtContent>
                <w:r w:rsidR="00CB0055" w:rsidRPr="00E83122">
                  <w:rPr>
                    <w:rFonts w:asciiTheme="majorBidi" w:hAnsiTheme="majorBidi"/>
                    <w:b w:val="0"/>
                    <w:bCs/>
                    <w:sz w:val="20"/>
                    <w:szCs w:val="20"/>
                  </w:rPr>
                  <w:t>Hobbies</w:t>
                </w:r>
              </w:sdtContent>
            </w:sdt>
            <w:r w:rsidR="00210E05" w:rsidRPr="00E83122">
              <w:rPr>
                <w:rFonts w:asciiTheme="majorBidi" w:hAnsiTheme="majorBidi"/>
                <w:b w:val="0"/>
                <w:bCs/>
                <w:sz w:val="20"/>
                <w:szCs w:val="20"/>
              </w:rPr>
              <w:t>:</w:t>
            </w:r>
          </w:p>
          <w:p w14:paraId="394047C5" w14:textId="52CA5C82" w:rsidR="00E73CAA" w:rsidRPr="00E83122" w:rsidRDefault="00E73CAA" w:rsidP="005679B2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>Referee in</w:t>
            </w:r>
            <w:r w:rsidR="00EE361F" w:rsidRPr="00E83122">
              <w:rPr>
                <w:rFonts w:asciiTheme="majorBidi" w:hAnsiTheme="majorBidi" w:cstheme="majorBidi"/>
                <w:bCs/>
              </w:rPr>
              <w:t xml:space="preserve"> Lebanese Mini Football F</w:t>
            </w:r>
            <w:r w:rsidRPr="00E83122">
              <w:rPr>
                <w:rFonts w:asciiTheme="majorBidi" w:hAnsiTheme="majorBidi" w:cstheme="majorBidi"/>
                <w:bCs/>
              </w:rPr>
              <w:t>ederation</w:t>
            </w:r>
          </w:p>
          <w:p w14:paraId="37FC6759" w14:textId="49B20D86" w:rsidR="00D370A4" w:rsidRPr="00E83122" w:rsidRDefault="00D370A4" w:rsidP="00D370A4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>Football</w:t>
            </w:r>
          </w:p>
          <w:p w14:paraId="4D442976" w14:textId="159F0EA0" w:rsidR="00E73CAA" w:rsidRPr="00E83122" w:rsidRDefault="00E73CAA" w:rsidP="005679B2">
            <w:pPr>
              <w:pStyle w:val="ListParagraph"/>
              <w:numPr>
                <w:ilvl w:val="0"/>
                <w:numId w:val="24"/>
              </w:numPr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>Reading</w:t>
            </w:r>
          </w:p>
          <w:p w14:paraId="2971104A" w14:textId="312BD3EB" w:rsidR="00E157B0" w:rsidRPr="00E83122" w:rsidRDefault="00E157B0" w:rsidP="00E157B0">
            <w:pPr>
              <w:pStyle w:val="Heading3"/>
              <w:rPr>
                <w:rFonts w:asciiTheme="majorBidi" w:eastAsiaTheme="minorEastAsia" w:hAnsiTheme="majorBidi"/>
                <w:b w:val="0"/>
                <w:bCs/>
                <w:sz w:val="20"/>
                <w:szCs w:val="20"/>
              </w:rPr>
            </w:pPr>
            <w:r w:rsidRPr="00E83122">
              <w:rPr>
                <w:rFonts w:asciiTheme="majorBidi" w:eastAsiaTheme="minorEastAsia" w:hAnsiTheme="majorBidi"/>
                <w:b w:val="0"/>
                <w:bCs/>
                <w:sz w:val="20"/>
                <w:szCs w:val="20"/>
              </w:rPr>
              <w:t>Reference</w:t>
            </w:r>
            <w:r w:rsidR="00AE2FB1" w:rsidRPr="00E83122">
              <w:rPr>
                <w:rFonts w:asciiTheme="majorBidi" w:eastAsiaTheme="minorEastAsia" w:hAnsiTheme="majorBidi"/>
                <w:b w:val="0"/>
                <w:bCs/>
                <w:sz w:val="20"/>
                <w:szCs w:val="20"/>
              </w:rPr>
              <w:t>S:</w:t>
            </w:r>
          </w:p>
          <w:p w14:paraId="628AF6BE" w14:textId="2879A379" w:rsidR="00E157B0" w:rsidRPr="00E83122" w:rsidRDefault="003C23D6" w:rsidP="00D00D84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>North</w:t>
            </w:r>
            <w:r w:rsidR="009C179B" w:rsidRPr="00E83122">
              <w:rPr>
                <w:rFonts w:asciiTheme="majorBidi" w:hAnsiTheme="majorBidi" w:cstheme="majorBidi"/>
              </w:rPr>
              <w:t xml:space="preserve"> Field Off</w:t>
            </w:r>
            <w:r w:rsidR="00D00D84" w:rsidRPr="00E83122">
              <w:rPr>
                <w:rFonts w:asciiTheme="majorBidi" w:hAnsiTheme="majorBidi" w:cstheme="majorBidi"/>
              </w:rPr>
              <w:t xml:space="preserve">icer: </w:t>
            </w:r>
            <w:proofErr w:type="spellStart"/>
            <w:r w:rsidR="00D00D84" w:rsidRPr="00E83122">
              <w:rPr>
                <w:rFonts w:asciiTheme="majorBidi" w:hAnsiTheme="majorBidi" w:cstheme="majorBidi"/>
              </w:rPr>
              <w:t>Zahraa</w:t>
            </w:r>
            <w:proofErr w:type="spellEnd"/>
            <w:r w:rsidR="00D00D84" w:rsidRPr="00E8312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D00D84" w:rsidRPr="00E83122">
              <w:rPr>
                <w:rFonts w:asciiTheme="majorBidi" w:hAnsiTheme="majorBidi" w:cstheme="majorBidi"/>
              </w:rPr>
              <w:t>Fahes</w:t>
            </w:r>
            <w:proofErr w:type="spellEnd"/>
            <w:r w:rsidR="00D00D84" w:rsidRPr="00E83122">
              <w:rPr>
                <w:rFonts w:asciiTheme="majorBidi" w:hAnsiTheme="majorBidi" w:cstheme="majorBidi"/>
              </w:rPr>
              <w:t xml:space="preserve"> (03-551910 /</w:t>
            </w:r>
            <w:hyperlink r:id="rId11" w:history="1">
              <w:r w:rsidR="009C179B" w:rsidRPr="00E83122">
                <w:rPr>
                  <w:rStyle w:val="Hyperlink"/>
                  <w:rFonts w:asciiTheme="majorBidi" w:hAnsiTheme="majorBidi" w:cstheme="majorBidi"/>
                </w:rPr>
                <w:t>zahraa.fahes@redcross.org.lb</w:t>
              </w:r>
            </w:hyperlink>
            <w:r w:rsidR="009C179B" w:rsidRPr="00E83122">
              <w:rPr>
                <w:rFonts w:asciiTheme="majorBidi" w:hAnsiTheme="majorBidi" w:cstheme="majorBidi"/>
              </w:rPr>
              <w:t>)</w:t>
            </w:r>
          </w:p>
          <w:p w14:paraId="28D8E9E0" w14:textId="53E04AEA" w:rsidR="00672CE2" w:rsidRPr="00E83122" w:rsidRDefault="00672CE2" w:rsidP="00D00D84">
            <w:pPr>
              <w:pStyle w:val="ListParagraph"/>
              <w:numPr>
                <w:ilvl w:val="0"/>
                <w:numId w:val="23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 xml:space="preserve">South Field Officer: </w:t>
            </w:r>
            <w:proofErr w:type="spellStart"/>
            <w:r w:rsidRPr="00E83122">
              <w:rPr>
                <w:rFonts w:asciiTheme="majorBidi" w:hAnsiTheme="majorBidi" w:cstheme="majorBidi"/>
              </w:rPr>
              <w:t>Reem</w:t>
            </w:r>
            <w:proofErr w:type="spellEnd"/>
            <w:r w:rsidRPr="00E83122">
              <w:rPr>
                <w:rFonts w:asciiTheme="majorBidi" w:hAnsiTheme="majorBidi" w:cstheme="majorBidi"/>
              </w:rPr>
              <w:t xml:space="preserve"> Salman (81-479338</w:t>
            </w:r>
            <w:r w:rsidR="00D00D84" w:rsidRPr="00E83122">
              <w:rPr>
                <w:rFonts w:asciiTheme="majorBidi" w:hAnsiTheme="majorBidi" w:cstheme="majorBidi"/>
              </w:rPr>
              <w:t xml:space="preserve"> /</w:t>
            </w:r>
          </w:p>
          <w:p w14:paraId="0FFE3BE8" w14:textId="5EA6C4FB" w:rsidR="009C179B" w:rsidRPr="00E83122" w:rsidRDefault="00672CE2" w:rsidP="00D00D84">
            <w:pPr>
              <w:ind w:left="360"/>
              <w:rPr>
                <w:rFonts w:asciiTheme="majorBidi" w:hAnsiTheme="majorBidi" w:cstheme="majorBidi"/>
              </w:rPr>
            </w:pPr>
            <w:hyperlink r:id="rId12" w:history="1">
              <w:r w:rsidRPr="00E83122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reem.salman@redcross.org.lb</w:t>
              </w:r>
            </w:hyperlink>
            <w:r w:rsidRPr="00E83122">
              <w:rPr>
                <w:rFonts w:asciiTheme="majorBidi" w:hAnsiTheme="majorBidi" w:cstheme="majorBidi"/>
              </w:rPr>
              <w:t>)</w:t>
            </w:r>
          </w:p>
          <w:p w14:paraId="71AC404B" w14:textId="77777777" w:rsidR="00672CE2" w:rsidRPr="00E83122" w:rsidRDefault="00672CE2" w:rsidP="009C179B">
            <w:pPr>
              <w:pStyle w:val="ListParagraph"/>
              <w:rPr>
                <w:rFonts w:asciiTheme="majorBidi" w:hAnsiTheme="majorBidi" w:cstheme="majorBidi"/>
              </w:rPr>
            </w:pPr>
          </w:p>
          <w:p w14:paraId="1441E1B0" w14:textId="44C595CC" w:rsidR="00E157B0" w:rsidRPr="00E83122" w:rsidRDefault="00E157B0" w:rsidP="00E157B0">
            <w:pPr>
              <w:pStyle w:val="Heading3"/>
              <w:rPr>
                <w:rFonts w:asciiTheme="majorBidi" w:eastAsiaTheme="minorEastAsia" w:hAnsiTheme="majorBidi"/>
                <w:b w:val="0"/>
                <w:bCs/>
                <w:color w:val="B85A22" w:themeColor="accent2" w:themeShade="BF"/>
                <w:sz w:val="20"/>
                <w:szCs w:val="20"/>
                <w:u w:val="single"/>
              </w:rPr>
            </w:pPr>
          </w:p>
          <w:p w14:paraId="46B9CC24" w14:textId="77777777" w:rsidR="004D3011" w:rsidRPr="00E83122" w:rsidRDefault="004D3011" w:rsidP="00C80B37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810" w:type="dxa"/>
          </w:tcPr>
          <w:p w14:paraId="60D94C3B" w14:textId="77777777" w:rsidR="001B2ABD" w:rsidRPr="00E83122" w:rsidRDefault="001B2ABD" w:rsidP="00C80B37">
            <w:pPr>
              <w:tabs>
                <w:tab w:val="left" w:pos="990"/>
              </w:tabs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</w:tc>
        <w:tc>
          <w:tcPr>
            <w:tcW w:w="7020" w:type="dxa"/>
          </w:tcPr>
          <w:sdt>
            <w:sdtPr>
              <w:rPr>
                <w:rFonts w:asciiTheme="majorBidi" w:hAnsiTheme="majorBidi"/>
                <w:b w:val="0"/>
                <w:sz w:val="20"/>
                <w:szCs w:val="20"/>
              </w:rPr>
              <w:id w:val="1049110328"/>
              <w:placeholder>
                <w:docPart w:val="713A7C1150A744C0958FDD647BB7925E"/>
              </w:placeholder>
              <w:temporary/>
              <w:showingPlcHdr/>
            </w:sdtPr>
            <w:sdtEndPr/>
            <w:sdtContent>
              <w:p w14:paraId="0B4E5465" w14:textId="77777777" w:rsidR="001B2ABD" w:rsidRPr="00E83122" w:rsidRDefault="00E25A26" w:rsidP="00C80B37">
                <w:pPr>
                  <w:pStyle w:val="Heading2"/>
                  <w:rPr>
                    <w:rFonts w:asciiTheme="majorBidi" w:hAnsiTheme="majorBidi"/>
                    <w:b w:val="0"/>
                    <w:sz w:val="20"/>
                    <w:szCs w:val="20"/>
                  </w:rPr>
                </w:pPr>
                <w:r w:rsidRPr="00E83122">
                  <w:rPr>
                    <w:rFonts w:asciiTheme="majorBidi" w:hAnsiTheme="majorBidi"/>
                    <w:bCs w:val="0"/>
                    <w:sz w:val="20"/>
                    <w:szCs w:val="20"/>
                  </w:rPr>
                  <w:t>EDUCATION</w:t>
                </w:r>
              </w:p>
            </w:sdtContent>
          </w:sdt>
          <w:p w14:paraId="57085BD1" w14:textId="77777777" w:rsidR="00517778" w:rsidRPr="00E83122" w:rsidRDefault="00517778" w:rsidP="00CA4147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 xml:space="preserve">Lebanese International University: </w:t>
            </w:r>
          </w:p>
          <w:p w14:paraId="6D17313A" w14:textId="4A18609D" w:rsidR="00517778" w:rsidRPr="00E83122" w:rsidRDefault="00E73CAA" w:rsidP="008916F4">
            <w:pPr>
              <w:pStyle w:val="ListParagraph"/>
              <w:numPr>
                <w:ilvl w:val="2"/>
                <w:numId w:val="13"/>
              </w:numPr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 xml:space="preserve">Master’s degree in </w:t>
            </w:r>
            <w:r w:rsidR="008916F4" w:rsidRPr="00E83122">
              <w:rPr>
                <w:rFonts w:asciiTheme="majorBidi" w:hAnsiTheme="majorBidi" w:cstheme="majorBidi"/>
                <w:bCs/>
              </w:rPr>
              <w:t>C</w:t>
            </w:r>
            <w:r w:rsidRPr="00E83122">
              <w:rPr>
                <w:rFonts w:asciiTheme="majorBidi" w:hAnsiTheme="majorBidi" w:cstheme="majorBidi"/>
                <w:bCs/>
              </w:rPr>
              <w:t xml:space="preserve">omputer and </w:t>
            </w:r>
            <w:r w:rsidR="008916F4" w:rsidRPr="00E83122">
              <w:rPr>
                <w:rFonts w:asciiTheme="majorBidi" w:hAnsiTheme="majorBidi" w:cstheme="majorBidi"/>
                <w:bCs/>
              </w:rPr>
              <w:t>C</w:t>
            </w:r>
            <w:r w:rsidRPr="00E83122">
              <w:rPr>
                <w:rFonts w:asciiTheme="majorBidi" w:hAnsiTheme="majorBidi" w:cstheme="majorBidi"/>
                <w:bCs/>
              </w:rPr>
              <w:t xml:space="preserve">ommunication </w:t>
            </w:r>
            <w:r w:rsidR="008916F4" w:rsidRPr="00E83122">
              <w:rPr>
                <w:rFonts w:asciiTheme="majorBidi" w:hAnsiTheme="majorBidi" w:cstheme="majorBidi"/>
                <w:bCs/>
              </w:rPr>
              <w:t>Engineering</w:t>
            </w:r>
            <w:r w:rsidR="004420C3" w:rsidRPr="00E83122">
              <w:rPr>
                <w:rFonts w:asciiTheme="majorBidi" w:hAnsiTheme="majorBidi" w:cstheme="majorBidi"/>
                <w:bCs/>
              </w:rPr>
              <w:t>(2019-2021)</w:t>
            </w:r>
          </w:p>
          <w:p w14:paraId="5EED7080" w14:textId="71341A85" w:rsidR="00E73CAA" w:rsidRPr="00E83122" w:rsidRDefault="00E73CAA" w:rsidP="00E73CAA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>Le</w:t>
            </w:r>
            <w:r w:rsidR="00A974CF" w:rsidRPr="00E83122">
              <w:rPr>
                <w:rFonts w:asciiTheme="majorBidi" w:hAnsiTheme="majorBidi" w:cstheme="majorBidi"/>
                <w:bCs/>
              </w:rPr>
              <w:t>banese University – Faculty of T</w:t>
            </w:r>
            <w:r w:rsidRPr="00E83122">
              <w:rPr>
                <w:rFonts w:asciiTheme="majorBidi" w:hAnsiTheme="majorBidi" w:cstheme="majorBidi"/>
                <w:bCs/>
              </w:rPr>
              <w:t xml:space="preserve">echnology – Saida </w:t>
            </w:r>
          </w:p>
          <w:p w14:paraId="5601C048" w14:textId="243F4FDD" w:rsidR="00E73CAA" w:rsidRPr="00E83122" w:rsidRDefault="00E73CAA" w:rsidP="00E73CAA">
            <w:pPr>
              <w:pStyle w:val="ListParagraph"/>
              <w:numPr>
                <w:ilvl w:val="2"/>
                <w:numId w:val="15"/>
              </w:numPr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 xml:space="preserve"> </w:t>
            </w:r>
            <w:r w:rsidR="00240D36" w:rsidRPr="00E83122">
              <w:rPr>
                <w:rFonts w:asciiTheme="majorBidi" w:hAnsiTheme="majorBidi" w:cstheme="majorBidi"/>
                <w:bCs/>
                <w:w w:val="90"/>
              </w:rPr>
              <w:t xml:space="preserve">BS </w:t>
            </w:r>
            <w:r w:rsidR="00240D36" w:rsidRPr="00E83122">
              <w:rPr>
                <w:rFonts w:asciiTheme="majorBidi" w:hAnsiTheme="majorBidi" w:cstheme="majorBidi"/>
                <w:bCs/>
                <w:spacing w:val="-27"/>
                <w:w w:val="90"/>
              </w:rPr>
              <w:t>in</w:t>
            </w:r>
            <w:r w:rsidRPr="00E83122">
              <w:rPr>
                <w:rFonts w:asciiTheme="majorBidi" w:hAnsiTheme="majorBidi" w:cstheme="majorBidi"/>
                <w:bCs/>
                <w:spacing w:val="-27"/>
                <w:w w:val="90"/>
              </w:rPr>
              <w:t xml:space="preserve"> </w:t>
            </w:r>
            <w:r w:rsidR="008916F4" w:rsidRPr="00E83122">
              <w:rPr>
                <w:rFonts w:asciiTheme="majorBidi" w:hAnsiTheme="majorBidi" w:cstheme="majorBidi"/>
                <w:bCs/>
                <w:spacing w:val="-27"/>
                <w:w w:val="90"/>
              </w:rPr>
              <w:t xml:space="preserve"> </w:t>
            </w:r>
            <w:r w:rsidRPr="00E83122">
              <w:rPr>
                <w:rFonts w:asciiTheme="majorBidi" w:hAnsiTheme="majorBidi" w:cstheme="majorBidi"/>
                <w:bCs/>
                <w:w w:val="90"/>
              </w:rPr>
              <w:t>Communication</w:t>
            </w:r>
            <w:r w:rsidRPr="00E83122">
              <w:rPr>
                <w:rFonts w:asciiTheme="majorBidi" w:hAnsiTheme="majorBidi" w:cstheme="majorBidi"/>
                <w:bCs/>
                <w:spacing w:val="-26"/>
                <w:w w:val="90"/>
              </w:rPr>
              <w:t xml:space="preserve"> </w:t>
            </w:r>
            <w:r w:rsidRPr="00E83122">
              <w:rPr>
                <w:rFonts w:asciiTheme="majorBidi" w:hAnsiTheme="majorBidi" w:cstheme="majorBidi"/>
                <w:bCs/>
                <w:w w:val="90"/>
              </w:rPr>
              <w:t>and</w:t>
            </w:r>
            <w:r w:rsidRPr="00E83122">
              <w:rPr>
                <w:rFonts w:asciiTheme="majorBidi" w:hAnsiTheme="majorBidi" w:cstheme="majorBidi"/>
                <w:bCs/>
                <w:spacing w:val="-27"/>
                <w:w w:val="90"/>
              </w:rPr>
              <w:t xml:space="preserve"> </w:t>
            </w:r>
            <w:r w:rsidRPr="00E83122">
              <w:rPr>
                <w:rFonts w:asciiTheme="majorBidi" w:hAnsiTheme="majorBidi" w:cstheme="majorBidi"/>
                <w:bCs/>
                <w:w w:val="90"/>
              </w:rPr>
              <w:t>Computer</w:t>
            </w:r>
            <w:r w:rsidRPr="00E83122">
              <w:rPr>
                <w:rFonts w:asciiTheme="majorBidi" w:hAnsiTheme="majorBidi" w:cstheme="majorBidi"/>
                <w:bCs/>
                <w:spacing w:val="-27"/>
                <w:w w:val="90"/>
              </w:rPr>
              <w:t xml:space="preserve"> </w:t>
            </w:r>
            <w:r w:rsidRPr="00E83122">
              <w:rPr>
                <w:rFonts w:asciiTheme="majorBidi" w:hAnsiTheme="majorBidi" w:cstheme="majorBidi"/>
                <w:bCs/>
                <w:w w:val="90"/>
              </w:rPr>
              <w:t>Network</w:t>
            </w:r>
            <w:r w:rsidRPr="00E83122">
              <w:rPr>
                <w:rFonts w:asciiTheme="majorBidi" w:hAnsiTheme="majorBidi" w:cstheme="majorBidi"/>
                <w:bCs/>
                <w:spacing w:val="-28"/>
                <w:w w:val="90"/>
              </w:rPr>
              <w:t xml:space="preserve"> </w:t>
            </w:r>
            <w:r w:rsidRPr="00E83122">
              <w:rPr>
                <w:rFonts w:asciiTheme="majorBidi" w:hAnsiTheme="majorBidi" w:cstheme="majorBidi"/>
                <w:bCs/>
                <w:w w:val="90"/>
              </w:rPr>
              <w:t>Engineering (2014-2018)</w:t>
            </w:r>
          </w:p>
          <w:p w14:paraId="7AF53637" w14:textId="20B98CDA" w:rsidR="000D1CB5" w:rsidRPr="00E83122" w:rsidRDefault="000D1CB5" w:rsidP="000D1CB5">
            <w:pPr>
              <w:pStyle w:val="ListParagraph"/>
              <w:numPr>
                <w:ilvl w:val="0"/>
                <w:numId w:val="14"/>
              </w:numPr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 xml:space="preserve">Haret Saida School:                                                                                      </w:t>
            </w:r>
          </w:p>
          <w:p w14:paraId="3C4C7459" w14:textId="5CBCBAD2" w:rsidR="000D1CB5" w:rsidRPr="00E83122" w:rsidRDefault="000D1CB5" w:rsidP="000D1CB5">
            <w:pPr>
              <w:pStyle w:val="ListParagraph"/>
              <w:numPr>
                <w:ilvl w:val="2"/>
                <w:numId w:val="15"/>
              </w:numPr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  <w:w w:val="85"/>
              </w:rPr>
              <w:t>Lebanese</w:t>
            </w:r>
            <w:r w:rsidRPr="00E83122">
              <w:rPr>
                <w:rFonts w:asciiTheme="majorBidi" w:hAnsiTheme="majorBidi" w:cstheme="majorBidi"/>
                <w:bCs/>
                <w:spacing w:val="1"/>
                <w:w w:val="85"/>
              </w:rPr>
              <w:t xml:space="preserve"> </w:t>
            </w:r>
            <w:r w:rsidRPr="00E83122">
              <w:rPr>
                <w:rFonts w:asciiTheme="majorBidi" w:hAnsiTheme="majorBidi" w:cstheme="majorBidi"/>
                <w:bCs/>
                <w:w w:val="85"/>
              </w:rPr>
              <w:t>Baccalaureate/Life Science (2013-2014)</w:t>
            </w:r>
          </w:p>
          <w:p w14:paraId="653BA252" w14:textId="4ED1AEBD" w:rsidR="00E73CAA" w:rsidRPr="00E83122" w:rsidRDefault="00E73CAA" w:rsidP="00E73CAA">
            <w:pPr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 xml:space="preserve">          </w:t>
            </w:r>
          </w:p>
          <w:sdt>
            <w:sdtPr>
              <w:rPr>
                <w:rFonts w:asciiTheme="majorBidi" w:hAnsiTheme="majorBidi"/>
                <w:b w:val="0"/>
                <w:sz w:val="20"/>
                <w:szCs w:val="20"/>
              </w:rPr>
              <w:id w:val="1001553383"/>
              <w:placeholder>
                <w:docPart w:val="C7A9F6D7BD7E4FE99D2919324FC5A5D8"/>
              </w:placeholder>
              <w:temporary/>
              <w:showingPlcHdr/>
            </w:sdtPr>
            <w:sdtEndPr/>
            <w:sdtContent>
              <w:p w14:paraId="6D9C0C84" w14:textId="77777777" w:rsidR="00036450" w:rsidRPr="00E83122" w:rsidRDefault="00036450" w:rsidP="00C80B37">
                <w:pPr>
                  <w:pStyle w:val="Heading2"/>
                  <w:rPr>
                    <w:rFonts w:asciiTheme="majorBidi" w:hAnsiTheme="majorBidi"/>
                    <w:b w:val="0"/>
                    <w:sz w:val="20"/>
                    <w:szCs w:val="20"/>
                  </w:rPr>
                </w:pPr>
                <w:r w:rsidRPr="00E83122">
                  <w:rPr>
                    <w:rFonts w:asciiTheme="majorBidi" w:hAnsiTheme="majorBidi"/>
                    <w:bCs w:val="0"/>
                    <w:sz w:val="20"/>
                    <w:szCs w:val="20"/>
                  </w:rPr>
                  <w:t>WORK EXPERIENCE</w:t>
                </w:r>
              </w:p>
            </w:sdtContent>
          </w:sdt>
          <w:p w14:paraId="16990417" w14:textId="538AC86E" w:rsidR="00605F87" w:rsidRPr="00E83122" w:rsidRDefault="00605F87" w:rsidP="005755A3">
            <w:pPr>
              <w:pStyle w:val="Achievement"/>
              <w:numPr>
                <w:ilvl w:val="0"/>
                <w:numId w:val="2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>Disaster Risk Reduction Unit – Lebanese Red Cross</w:t>
            </w:r>
            <w:r w:rsidR="00310838" w:rsidRPr="00E83122">
              <w:rPr>
                <w:rFonts w:asciiTheme="majorBidi" w:hAnsiTheme="majorBidi" w:cstheme="majorBidi"/>
                <w:bCs/>
                <w:sz w:val="20"/>
              </w:rPr>
              <w:t xml:space="preserve"> </w:t>
            </w:r>
            <w:r w:rsidR="00304432" w:rsidRPr="00E83122">
              <w:rPr>
                <w:rFonts w:asciiTheme="majorBidi" w:hAnsiTheme="majorBidi" w:cstheme="majorBidi"/>
                <w:bCs/>
                <w:sz w:val="20"/>
              </w:rPr>
              <w:t>(2017-till now)</w:t>
            </w:r>
          </w:p>
          <w:p w14:paraId="52971C62" w14:textId="6BF2E239" w:rsidR="00FE0AB7" w:rsidRPr="00E83122" w:rsidRDefault="00FE0AB7" w:rsidP="004F0122">
            <w:pPr>
              <w:pStyle w:val="Achievement"/>
              <w:numPr>
                <w:ilvl w:val="0"/>
                <w:numId w:val="5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 xml:space="preserve">South </w:t>
            </w:r>
            <w:r w:rsidR="004F0122" w:rsidRPr="00E83122">
              <w:rPr>
                <w:rFonts w:asciiTheme="majorBidi" w:hAnsiTheme="majorBidi" w:cstheme="majorBidi"/>
                <w:bCs/>
                <w:sz w:val="20"/>
              </w:rPr>
              <w:t>F</w:t>
            </w:r>
            <w:r w:rsidRPr="00E83122">
              <w:rPr>
                <w:rFonts w:asciiTheme="majorBidi" w:hAnsiTheme="majorBidi" w:cstheme="majorBidi"/>
                <w:bCs/>
                <w:sz w:val="20"/>
              </w:rPr>
              <w:t xml:space="preserve">ield </w:t>
            </w:r>
            <w:r w:rsidR="004F0122" w:rsidRPr="00E83122">
              <w:rPr>
                <w:rFonts w:asciiTheme="majorBidi" w:hAnsiTheme="majorBidi" w:cstheme="majorBidi"/>
                <w:bCs/>
                <w:sz w:val="20"/>
              </w:rPr>
              <w:t>O</w:t>
            </w:r>
            <w:r w:rsidRPr="00E83122">
              <w:rPr>
                <w:rFonts w:asciiTheme="majorBidi" w:hAnsiTheme="majorBidi" w:cstheme="majorBidi"/>
                <w:bCs/>
                <w:sz w:val="20"/>
              </w:rPr>
              <w:t xml:space="preserve">fficer </w:t>
            </w:r>
            <w:r w:rsidR="004F0122" w:rsidRPr="00E83122">
              <w:rPr>
                <w:rFonts w:asciiTheme="majorBidi" w:hAnsiTheme="majorBidi" w:cstheme="majorBidi"/>
                <w:bCs/>
                <w:sz w:val="20"/>
              </w:rPr>
              <w:t>A</w:t>
            </w:r>
            <w:r w:rsidRPr="00E83122">
              <w:rPr>
                <w:rFonts w:asciiTheme="majorBidi" w:hAnsiTheme="majorBidi" w:cstheme="majorBidi"/>
                <w:bCs/>
                <w:sz w:val="20"/>
              </w:rPr>
              <w:t xml:space="preserve">ssisting </w:t>
            </w:r>
          </w:p>
          <w:p w14:paraId="7DC4E59F" w14:textId="35E0F734" w:rsidR="00FE0AB7" w:rsidRPr="00E83122" w:rsidRDefault="00FE0AB7" w:rsidP="000D1CB5">
            <w:pPr>
              <w:pStyle w:val="Achievement"/>
              <w:numPr>
                <w:ilvl w:val="0"/>
                <w:numId w:val="5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>Sour and Chouf district Coordinator of a Routine Vaccination Campaign in cooperation an</w:t>
            </w:r>
            <w:r w:rsidR="005A2108" w:rsidRPr="00E83122">
              <w:rPr>
                <w:rFonts w:asciiTheme="majorBidi" w:hAnsiTheme="majorBidi" w:cstheme="majorBidi"/>
                <w:bCs/>
                <w:sz w:val="20"/>
              </w:rPr>
              <w:t xml:space="preserve">d collaboration with UNICEF, </w:t>
            </w:r>
            <w:r w:rsidRPr="00E83122">
              <w:rPr>
                <w:rFonts w:asciiTheme="majorBidi" w:hAnsiTheme="majorBidi" w:cstheme="majorBidi"/>
                <w:bCs/>
                <w:sz w:val="20"/>
              </w:rPr>
              <w:t>MOPH</w:t>
            </w:r>
            <w:r w:rsidR="005A2108" w:rsidRPr="00E83122">
              <w:rPr>
                <w:rFonts w:asciiTheme="majorBidi" w:hAnsiTheme="majorBidi" w:cstheme="majorBidi"/>
                <w:bCs/>
                <w:sz w:val="20"/>
              </w:rPr>
              <w:t>, and Qadaa Governmental Dispensary</w:t>
            </w:r>
          </w:p>
          <w:p w14:paraId="0312837E" w14:textId="05A9FBD4" w:rsidR="00605F87" w:rsidRPr="00E83122" w:rsidRDefault="00FE0AB7" w:rsidP="000D1CB5">
            <w:pPr>
              <w:pStyle w:val="Achievement"/>
              <w:numPr>
                <w:ilvl w:val="0"/>
                <w:numId w:val="5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 xml:space="preserve">Vice HOS (Head of Station) at </w:t>
            </w:r>
            <w:r w:rsidR="00BB03C7" w:rsidRPr="00E83122">
              <w:rPr>
                <w:rFonts w:asciiTheme="majorBidi" w:hAnsiTheme="majorBidi" w:cstheme="majorBidi"/>
                <w:bCs/>
                <w:sz w:val="20"/>
              </w:rPr>
              <w:t>Saida branch</w:t>
            </w:r>
            <w:r w:rsidR="00605F87" w:rsidRPr="00E83122">
              <w:rPr>
                <w:rFonts w:asciiTheme="majorBidi" w:hAnsiTheme="majorBidi" w:cstheme="majorBidi"/>
                <w:bCs/>
                <w:sz w:val="20"/>
              </w:rPr>
              <w:t xml:space="preserve"> </w:t>
            </w:r>
          </w:p>
          <w:p w14:paraId="784B29A0" w14:textId="5DDAADDB" w:rsidR="00605F87" w:rsidRPr="00E83122" w:rsidRDefault="004B2A61" w:rsidP="004B2A61">
            <w:pPr>
              <w:pStyle w:val="Achievement"/>
              <w:numPr>
                <w:ilvl w:val="0"/>
                <w:numId w:val="5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>GIS Data collection</w:t>
            </w:r>
            <w:r w:rsidR="005918EA" w:rsidRPr="00E83122">
              <w:rPr>
                <w:rFonts w:asciiTheme="majorBidi" w:hAnsiTheme="majorBidi" w:cstheme="majorBidi"/>
                <w:bCs/>
                <w:sz w:val="20"/>
              </w:rPr>
              <w:t xml:space="preserve"> Focal person</w:t>
            </w:r>
            <w:r w:rsidR="00BB03C7" w:rsidRPr="00E83122">
              <w:rPr>
                <w:rFonts w:asciiTheme="majorBidi" w:hAnsiTheme="majorBidi" w:cstheme="majorBidi"/>
                <w:bCs/>
                <w:sz w:val="20"/>
              </w:rPr>
              <w:t xml:space="preserve"> in Saida branch</w:t>
            </w:r>
          </w:p>
          <w:p w14:paraId="406A611D" w14:textId="6C2ECEEE" w:rsidR="00FE0AB7" w:rsidRPr="00E83122" w:rsidRDefault="00BB03C7" w:rsidP="00FE0AB7">
            <w:pPr>
              <w:pStyle w:val="Achievement"/>
              <w:numPr>
                <w:ilvl w:val="0"/>
                <w:numId w:val="5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 xml:space="preserve">Coordination and </w:t>
            </w:r>
            <w:r w:rsidR="00FE0AB7" w:rsidRPr="00E83122">
              <w:rPr>
                <w:rFonts w:asciiTheme="majorBidi" w:hAnsiTheme="majorBidi" w:cstheme="majorBidi"/>
                <w:bCs/>
                <w:sz w:val="20"/>
              </w:rPr>
              <w:t xml:space="preserve">planning with </w:t>
            </w:r>
            <w:r w:rsidRPr="00E83122">
              <w:rPr>
                <w:rFonts w:asciiTheme="majorBidi" w:hAnsiTheme="majorBidi" w:cstheme="majorBidi"/>
                <w:bCs/>
                <w:sz w:val="20"/>
              </w:rPr>
              <w:t>Chouf and Sidon dist</w:t>
            </w:r>
            <w:r w:rsidR="00FE0AB7" w:rsidRPr="00E83122">
              <w:rPr>
                <w:rFonts w:asciiTheme="majorBidi" w:hAnsiTheme="majorBidi" w:cstheme="majorBidi"/>
                <w:bCs/>
                <w:sz w:val="20"/>
              </w:rPr>
              <w:t xml:space="preserve">rict regarding GIS and trainings regarding COVID-19 and crisis cells </w:t>
            </w:r>
            <w:r w:rsidR="005A2108" w:rsidRPr="00E83122">
              <w:rPr>
                <w:rFonts w:asciiTheme="majorBidi" w:hAnsiTheme="majorBidi" w:cstheme="majorBidi"/>
                <w:bCs/>
                <w:sz w:val="20"/>
              </w:rPr>
              <w:t>with the municipalities</w:t>
            </w:r>
          </w:p>
          <w:p w14:paraId="3994189A" w14:textId="78F15870" w:rsidR="00BB03C7" w:rsidRPr="00E83122" w:rsidRDefault="007C4760" w:rsidP="00BB03C7">
            <w:pPr>
              <w:pStyle w:val="Achievement"/>
              <w:numPr>
                <w:ilvl w:val="0"/>
                <w:numId w:val="5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>Data management and cleaning</w:t>
            </w:r>
          </w:p>
          <w:p w14:paraId="7688C973" w14:textId="01F17063" w:rsidR="00605F87" w:rsidRPr="00E83122" w:rsidRDefault="00605F87" w:rsidP="004B2A61">
            <w:pPr>
              <w:pStyle w:val="Achievement"/>
              <w:numPr>
                <w:ilvl w:val="0"/>
                <w:numId w:val="5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>Report</w:t>
            </w:r>
            <w:r w:rsidR="004B2A61" w:rsidRPr="00E83122">
              <w:rPr>
                <w:rFonts w:asciiTheme="majorBidi" w:hAnsiTheme="majorBidi" w:cstheme="majorBidi"/>
                <w:bCs/>
                <w:sz w:val="20"/>
              </w:rPr>
              <w:t xml:space="preserve">ing and editing. </w:t>
            </w:r>
          </w:p>
          <w:p w14:paraId="26713DA3" w14:textId="3BBCF439" w:rsidR="000D1CB5" w:rsidRPr="00E83122" w:rsidRDefault="000D1CB5" w:rsidP="004B2A61">
            <w:pPr>
              <w:pStyle w:val="Achievement"/>
              <w:numPr>
                <w:ilvl w:val="0"/>
                <w:numId w:val="5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w w:val="95"/>
              </w:rPr>
              <w:t>Evacuation</w:t>
            </w:r>
            <w:r w:rsidRPr="00E83122">
              <w:rPr>
                <w:rFonts w:asciiTheme="majorBidi" w:hAnsiTheme="majorBidi" w:cstheme="majorBidi"/>
                <w:spacing w:val="-29"/>
                <w:w w:val="95"/>
              </w:rPr>
              <w:t xml:space="preserve"> </w:t>
            </w:r>
            <w:r w:rsidRPr="00E83122">
              <w:rPr>
                <w:rFonts w:asciiTheme="majorBidi" w:hAnsiTheme="majorBidi" w:cstheme="majorBidi"/>
                <w:w w:val="95"/>
              </w:rPr>
              <w:t>planning</w:t>
            </w:r>
            <w:r w:rsidRPr="00E83122">
              <w:rPr>
                <w:rFonts w:asciiTheme="majorBidi" w:hAnsiTheme="majorBidi" w:cstheme="majorBidi"/>
                <w:spacing w:val="-30"/>
                <w:w w:val="95"/>
              </w:rPr>
              <w:t xml:space="preserve"> </w:t>
            </w:r>
            <w:r w:rsidRPr="00E83122">
              <w:rPr>
                <w:rFonts w:asciiTheme="majorBidi" w:hAnsiTheme="majorBidi" w:cstheme="majorBidi"/>
                <w:w w:val="95"/>
              </w:rPr>
              <w:t>and</w:t>
            </w:r>
            <w:r w:rsidRPr="00E83122">
              <w:rPr>
                <w:rFonts w:asciiTheme="majorBidi" w:hAnsiTheme="majorBidi" w:cstheme="majorBidi"/>
                <w:spacing w:val="-29"/>
                <w:w w:val="95"/>
              </w:rPr>
              <w:t xml:space="preserve"> </w:t>
            </w:r>
            <w:r w:rsidRPr="00E83122">
              <w:rPr>
                <w:rFonts w:asciiTheme="majorBidi" w:hAnsiTheme="majorBidi" w:cstheme="majorBidi"/>
                <w:w w:val="95"/>
              </w:rPr>
              <w:t>training</w:t>
            </w:r>
            <w:r w:rsidRPr="00E83122">
              <w:rPr>
                <w:rFonts w:asciiTheme="majorBidi" w:hAnsiTheme="majorBidi" w:cstheme="majorBidi"/>
                <w:spacing w:val="-29"/>
                <w:w w:val="95"/>
              </w:rPr>
              <w:t xml:space="preserve"> </w:t>
            </w:r>
            <w:r w:rsidRPr="00E83122">
              <w:rPr>
                <w:rFonts w:asciiTheme="majorBidi" w:hAnsiTheme="majorBidi" w:cstheme="majorBidi"/>
                <w:w w:val="95"/>
              </w:rPr>
              <w:t>drills</w:t>
            </w:r>
            <w:r w:rsidR="005A2108" w:rsidRPr="00E83122">
              <w:rPr>
                <w:rFonts w:asciiTheme="majorBidi" w:hAnsiTheme="majorBidi" w:cstheme="majorBidi"/>
                <w:w w:val="95"/>
              </w:rPr>
              <w:t xml:space="preserve"> for schools, institutions, </w:t>
            </w:r>
            <w:r w:rsidR="00926A65" w:rsidRPr="00E83122">
              <w:rPr>
                <w:rFonts w:asciiTheme="majorBidi" w:hAnsiTheme="majorBidi" w:cstheme="majorBidi"/>
                <w:w w:val="95"/>
              </w:rPr>
              <w:t>and municipalities</w:t>
            </w:r>
          </w:p>
          <w:p w14:paraId="59198C46" w14:textId="0DE1672E" w:rsidR="000D1CB5" w:rsidRPr="00E83122" w:rsidRDefault="00FE0AB7" w:rsidP="004B2A61">
            <w:pPr>
              <w:pStyle w:val="Achievement"/>
              <w:numPr>
                <w:ilvl w:val="0"/>
                <w:numId w:val="5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</w:rPr>
              <w:t>Awareness Session Fa</w:t>
            </w:r>
            <w:r w:rsidR="000D1CB5" w:rsidRPr="00E83122">
              <w:rPr>
                <w:rFonts w:asciiTheme="majorBidi" w:hAnsiTheme="majorBidi" w:cstheme="majorBidi"/>
              </w:rPr>
              <w:t>cilitator</w:t>
            </w:r>
            <w:r w:rsidR="005A2108" w:rsidRPr="00E83122">
              <w:rPr>
                <w:rFonts w:asciiTheme="majorBidi" w:hAnsiTheme="majorBidi" w:cstheme="majorBidi"/>
              </w:rPr>
              <w:t xml:space="preserve"> regarding several DRR topics</w:t>
            </w:r>
          </w:p>
          <w:p w14:paraId="18D78089" w14:textId="599EB594" w:rsidR="000D1CB5" w:rsidRPr="00E83122" w:rsidRDefault="000D1CB5" w:rsidP="000D1CB5">
            <w:pPr>
              <w:pStyle w:val="Achievement"/>
              <w:numPr>
                <w:ilvl w:val="0"/>
                <w:numId w:val="5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</w:rPr>
              <w:t>Trainer at municipalities, community, and NGO’s</w:t>
            </w:r>
          </w:p>
          <w:p w14:paraId="38A8D0FF" w14:textId="1F26ADA8" w:rsidR="00CF23C6" w:rsidRPr="00E83122" w:rsidRDefault="00CF23C6" w:rsidP="00801588">
            <w:pPr>
              <w:pStyle w:val="Achievement"/>
              <w:numPr>
                <w:ilvl w:val="0"/>
                <w:numId w:val="0"/>
              </w:numPr>
              <w:tabs>
                <w:tab w:val="right" w:pos="9350"/>
              </w:tabs>
              <w:spacing w:after="0" w:line="240" w:lineRule="auto"/>
              <w:ind w:left="1080"/>
              <w:jc w:val="left"/>
              <w:rPr>
                <w:rFonts w:asciiTheme="majorBidi" w:hAnsiTheme="majorBidi" w:cstheme="majorBidi"/>
                <w:bCs/>
                <w:sz w:val="20"/>
              </w:rPr>
            </w:pPr>
          </w:p>
          <w:p w14:paraId="5EC88218" w14:textId="77777777" w:rsidR="002F29A6" w:rsidRPr="00E83122" w:rsidRDefault="002F29A6" w:rsidP="002F29A6">
            <w:pPr>
              <w:pStyle w:val="Achievement"/>
              <w:numPr>
                <w:ilvl w:val="0"/>
                <w:numId w:val="0"/>
              </w:numPr>
              <w:tabs>
                <w:tab w:val="right" w:pos="9350"/>
              </w:tabs>
              <w:spacing w:after="0" w:line="240" w:lineRule="auto"/>
              <w:ind w:left="1080"/>
              <w:jc w:val="left"/>
              <w:rPr>
                <w:rFonts w:asciiTheme="majorBidi" w:hAnsiTheme="majorBidi" w:cstheme="majorBidi"/>
                <w:bCs/>
                <w:sz w:val="20"/>
              </w:rPr>
            </w:pPr>
          </w:p>
          <w:p w14:paraId="52CAD4AC" w14:textId="571C7A29" w:rsidR="00E157B0" w:rsidRPr="00E83122" w:rsidRDefault="00E157B0" w:rsidP="00E157B0">
            <w:pPr>
              <w:pStyle w:val="Achievement"/>
              <w:numPr>
                <w:ilvl w:val="0"/>
                <w:numId w:val="0"/>
              </w:numPr>
              <w:tabs>
                <w:tab w:val="right" w:pos="9350"/>
              </w:tabs>
              <w:spacing w:after="0" w:line="240" w:lineRule="auto"/>
              <w:ind w:left="245" w:hanging="245"/>
              <w:jc w:val="left"/>
              <w:rPr>
                <w:rFonts w:asciiTheme="majorBidi" w:hAnsiTheme="majorBidi" w:cstheme="majorBidi"/>
                <w:bCs/>
                <w:sz w:val="20"/>
              </w:rPr>
            </w:pPr>
          </w:p>
          <w:p w14:paraId="6AE6F5AF" w14:textId="77777777" w:rsidR="000D1CB5" w:rsidRPr="00E83122" w:rsidRDefault="000D1CB5" w:rsidP="000D1CB5">
            <w:pPr>
              <w:pStyle w:val="Achievement"/>
              <w:numPr>
                <w:ilvl w:val="0"/>
                <w:numId w:val="0"/>
              </w:numPr>
              <w:tabs>
                <w:tab w:val="right" w:pos="9350"/>
              </w:tabs>
              <w:spacing w:after="0" w:line="240" w:lineRule="auto"/>
              <w:ind w:left="1080"/>
              <w:jc w:val="left"/>
              <w:rPr>
                <w:rFonts w:asciiTheme="majorBidi" w:hAnsiTheme="majorBidi" w:cstheme="majorBidi"/>
                <w:bCs/>
                <w:sz w:val="20"/>
              </w:rPr>
            </w:pPr>
          </w:p>
          <w:p w14:paraId="78A527F3" w14:textId="77777777" w:rsidR="004D3011" w:rsidRPr="00E83122" w:rsidRDefault="004D3011" w:rsidP="00C80B37">
            <w:pPr>
              <w:rPr>
                <w:rFonts w:asciiTheme="majorBidi" w:hAnsiTheme="majorBidi" w:cstheme="majorBidi"/>
                <w:bCs/>
                <w:sz w:val="20"/>
                <w:szCs w:val="20"/>
              </w:rPr>
            </w:pPr>
          </w:p>
          <w:p w14:paraId="72FA9A1F" w14:textId="64DA4CA3" w:rsidR="00605F87" w:rsidRPr="00E83122" w:rsidRDefault="00605F87" w:rsidP="00C80B37">
            <w:pPr>
              <w:pStyle w:val="Achievement"/>
              <w:numPr>
                <w:ilvl w:val="0"/>
                <w:numId w:val="2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>Lebanese Red Cross-Emergency Medical Services</w:t>
            </w:r>
          </w:p>
          <w:p w14:paraId="25BAE5AE" w14:textId="214AE822" w:rsidR="00F46C05" w:rsidRPr="00E83122" w:rsidRDefault="00F46C05" w:rsidP="00F46C05">
            <w:pPr>
              <w:pStyle w:val="Achievement"/>
              <w:numPr>
                <w:ilvl w:val="0"/>
                <w:numId w:val="18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>Volunteer in Lebanese Red cross (2014 till now)</w:t>
            </w:r>
          </w:p>
          <w:p w14:paraId="5DF6BD66" w14:textId="1375AFA4" w:rsidR="00F46C05" w:rsidRPr="00E83122" w:rsidRDefault="00F46C05" w:rsidP="00F46C05">
            <w:pPr>
              <w:pStyle w:val="Achievement"/>
              <w:numPr>
                <w:ilvl w:val="0"/>
                <w:numId w:val="18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>Mission Leader at Lebanese Red Cross (EMS) February 2018 till the present time.</w:t>
            </w:r>
          </w:p>
          <w:p w14:paraId="4AB4351C" w14:textId="799756DB" w:rsidR="004B2A61" w:rsidRPr="00E83122" w:rsidRDefault="00F46C05" w:rsidP="00F46C05">
            <w:pPr>
              <w:pStyle w:val="Achievement"/>
              <w:numPr>
                <w:ilvl w:val="0"/>
                <w:numId w:val="18"/>
              </w:numPr>
              <w:tabs>
                <w:tab w:val="right" w:pos="9350"/>
              </w:tabs>
              <w:spacing w:after="0" w:line="240" w:lineRule="auto"/>
              <w:jc w:val="left"/>
              <w:rPr>
                <w:rFonts w:asciiTheme="majorBidi" w:hAnsiTheme="majorBidi" w:cstheme="majorBidi"/>
                <w:bCs/>
                <w:sz w:val="20"/>
              </w:rPr>
            </w:pPr>
            <w:r w:rsidRPr="00E83122">
              <w:rPr>
                <w:rFonts w:asciiTheme="majorBidi" w:hAnsiTheme="majorBidi" w:cstheme="majorBidi"/>
                <w:bCs/>
                <w:sz w:val="20"/>
              </w:rPr>
              <w:t>Responsible of the Logistics in Saida branch (2019-2020)</w:t>
            </w:r>
          </w:p>
          <w:p w14:paraId="7E6649C9" w14:textId="2F7E1DE9" w:rsidR="00605F87" w:rsidRPr="00E83122" w:rsidRDefault="00605F87" w:rsidP="00C80B37">
            <w:pPr>
              <w:pStyle w:val="Heading2"/>
              <w:rPr>
                <w:rFonts w:asciiTheme="majorBidi" w:hAnsiTheme="majorBidi"/>
                <w:bCs w:val="0"/>
                <w:sz w:val="20"/>
                <w:szCs w:val="20"/>
              </w:rPr>
            </w:pPr>
            <w:r w:rsidRPr="00E83122">
              <w:rPr>
                <w:rFonts w:asciiTheme="majorBidi" w:hAnsiTheme="majorBidi"/>
                <w:bCs w:val="0"/>
                <w:sz w:val="20"/>
                <w:szCs w:val="20"/>
              </w:rPr>
              <w:lastRenderedPageBreak/>
              <w:t>Trainings</w:t>
            </w:r>
          </w:p>
          <w:p w14:paraId="144E3330" w14:textId="3D7A8D24" w:rsidR="00E373E9" w:rsidRPr="00E83122" w:rsidRDefault="00E373E9" w:rsidP="00E373E9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>Lebanese Red Cross</w:t>
            </w:r>
          </w:p>
          <w:p w14:paraId="76DD8EC9" w14:textId="045CC76A" w:rsidR="00E373E9" w:rsidRPr="00E83122" w:rsidRDefault="00A974CF" w:rsidP="00E373E9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  <w:bCs/>
              </w:rPr>
              <w:t>EVCA TOT MENA Training (Enhance Vulnerability and Capacity assessment)</w:t>
            </w:r>
          </w:p>
          <w:p w14:paraId="3A0B3D71" w14:textId="37BD6F62" w:rsidR="00904336" w:rsidRPr="00E83122" w:rsidRDefault="00875422" w:rsidP="00E373E9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  <w:bCs/>
              </w:rPr>
              <w:t>Initiator Coach Training</w:t>
            </w:r>
          </w:p>
          <w:p w14:paraId="438923DD" w14:textId="4FF15393" w:rsidR="00E373E9" w:rsidRPr="00E83122" w:rsidRDefault="00E373E9" w:rsidP="00E373E9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  <w:bCs/>
              </w:rPr>
              <w:t>Y-Adapt training</w:t>
            </w:r>
          </w:p>
          <w:p w14:paraId="78445C5D" w14:textId="5DE40D9C" w:rsidR="00875422" w:rsidRPr="00E83122" w:rsidRDefault="00875422" w:rsidP="00875422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  <w:bCs/>
              </w:rPr>
              <w:t>Human communication model</w:t>
            </w:r>
          </w:p>
          <w:p w14:paraId="782010EE" w14:textId="69FA7166" w:rsidR="00E373E9" w:rsidRPr="00E83122" w:rsidRDefault="00E373E9" w:rsidP="00E373E9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  <w:bCs/>
              </w:rPr>
              <w:t>Cadre Training (Lebanese Red Cross)</w:t>
            </w:r>
          </w:p>
          <w:p w14:paraId="538304C7" w14:textId="1A591810" w:rsidR="00F46C05" w:rsidRPr="00E83122" w:rsidRDefault="00875422" w:rsidP="00E373E9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  <w:bCs/>
              </w:rPr>
              <w:t>GTC (General T</w:t>
            </w:r>
            <w:r w:rsidR="00E373E9" w:rsidRPr="00E83122">
              <w:rPr>
                <w:rFonts w:asciiTheme="majorBidi" w:hAnsiTheme="majorBidi" w:cstheme="majorBidi"/>
                <w:bCs/>
              </w:rPr>
              <w:t>rainer Course)</w:t>
            </w:r>
          </w:p>
          <w:p w14:paraId="54CA3D91" w14:textId="60EA8D64" w:rsidR="00654815" w:rsidRPr="00E83122" w:rsidRDefault="00A974CF" w:rsidP="00E373E9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  <w:bCs/>
              </w:rPr>
              <w:t>ATC (Advanced Tr</w:t>
            </w:r>
            <w:r w:rsidR="00654815" w:rsidRPr="00E83122">
              <w:rPr>
                <w:rFonts w:asciiTheme="majorBidi" w:hAnsiTheme="majorBidi" w:cstheme="majorBidi"/>
                <w:bCs/>
              </w:rPr>
              <w:t>ainer Course)</w:t>
            </w:r>
          </w:p>
          <w:p w14:paraId="78FE2A71" w14:textId="559AD658" w:rsidR="00E373E9" w:rsidRPr="00E83122" w:rsidRDefault="00A974CF" w:rsidP="00E373E9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  <w:bCs/>
              </w:rPr>
              <w:t>GIS (D</w:t>
            </w:r>
            <w:r w:rsidR="00E373E9" w:rsidRPr="00E83122">
              <w:rPr>
                <w:rFonts w:asciiTheme="majorBidi" w:hAnsiTheme="majorBidi" w:cstheme="majorBidi"/>
                <w:bCs/>
              </w:rPr>
              <w:t>ata collection and System)</w:t>
            </w:r>
          </w:p>
          <w:p w14:paraId="0B541484" w14:textId="519F84DF" w:rsidR="005918EA" w:rsidRPr="00E83122" w:rsidRDefault="00A974CF" w:rsidP="005918EA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  <w:bCs/>
              </w:rPr>
              <w:t>HVCA (Risk and C</w:t>
            </w:r>
            <w:r w:rsidR="005918EA" w:rsidRPr="00E83122">
              <w:rPr>
                <w:rFonts w:asciiTheme="majorBidi" w:hAnsiTheme="majorBidi" w:cstheme="majorBidi"/>
                <w:bCs/>
              </w:rPr>
              <w:t>apacity assessment for community)</w:t>
            </w:r>
          </w:p>
          <w:p w14:paraId="2644C684" w14:textId="6CA137F7" w:rsidR="005918EA" w:rsidRPr="00E83122" w:rsidRDefault="005918EA" w:rsidP="00D75992">
            <w:pPr>
              <w:pStyle w:val="ListParagraph"/>
              <w:ind w:left="1440"/>
              <w:rPr>
                <w:rFonts w:asciiTheme="majorBidi" w:hAnsiTheme="majorBidi" w:cstheme="majorBidi"/>
              </w:rPr>
            </w:pPr>
          </w:p>
          <w:p w14:paraId="303225FA" w14:textId="77777777" w:rsidR="0058139C" w:rsidRPr="00E83122" w:rsidRDefault="0058139C" w:rsidP="0058139C">
            <w:pPr>
              <w:pStyle w:val="Heading2"/>
              <w:rPr>
                <w:rFonts w:asciiTheme="majorBidi" w:hAnsiTheme="majorBidi"/>
                <w:bCs w:val="0"/>
                <w:sz w:val="20"/>
                <w:szCs w:val="20"/>
              </w:rPr>
            </w:pPr>
          </w:p>
          <w:p w14:paraId="2940213F" w14:textId="401CE962" w:rsidR="00C66BB8" w:rsidRPr="00E83122" w:rsidRDefault="0058139C" w:rsidP="0058139C">
            <w:pPr>
              <w:pStyle w:val="Heading2"/>
              <w:rPr>
                <w:rFonts w:asciiTheme="majorBidi" w:eastAsiaTheme="minorEastAsia" w:hAnsiTheme="majorBidi"/>
                <w:bCs w:val="0"/>
                <w:sz w:val="20"/>
                <w:szCs w:val="20"/>
              </w:rPr>
            </w:pPr>
            <w:r w:rsidRPr="00E83122">
              <w:rPr>
                <w:rFonts w:asciiTheme="majorBidi" w:hAnsiTheme="majorBidi"/>
                <w:bCs w:val="0"/>
                <w:sz w:val="20"/>
                <w:szCs w:val="20"/>
              </w:rPr>
              <w:t>internships</w:t>
            </w:r>
          </w:p>
          <w:p w14:paraId="51BAB23C" w14:textId="463E1211" w:rsidR="00C66BB8" w:rsidRPr="00E83122" w:rsidRDefault="00C66BB8" w:rsidP="0024372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 xml:space="preserve">OGERO (July 2017 – Sep 2017)      </w:t>
            </w:r>
          </w:p>
          <w:p w14:paraId="46F1ECF9" w14:textId="750C94AF" w:rsidR="00C66BB8" w:rsidRPr="00E83122" w:rsidRDefault="00243726" w:rsidP="00C66BB8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>Link Budget</w:t>
            </w:r>
          </w:p>
          <w:p w14:paraId="7EB10292" w14:textId="431CE2F0" w:rsidR="00243726" w:rsidRPr="00E83122" w:rsidRDefault="00243726" w:rsidP="00C66BB8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>MAC system (monitor</w:t>
            </w:r>
            <w:r w:rsidRPr="00E83122">
              <w:rPr>
                <w:rFonts w:asciiTheme="majorBidi" w:hAnsiTheme="majorBidi" w:cstheme="majorBidi"/>
                <w:spacing w:val="-16"/>
              </w:rPr>
              <w:t xml:space="preserve"> </w:t>
            </w:r>
            <w:r w:rsidRPr="00E83122">
              <w:rPr>
                <w:rFonts w:asciiTheme="majorBidi" w:hAnsiTheme="majorBidi" w:cstheme="majorBidi"/>
              </w:rPr>
              <w:t>&amp;</w:t>
            </w:r>
            <w:r w:rsidRPr="00E83122">
              <w:rPr>
                <w:rFonts w:asciiTheme="majorBidi" w:hAnsiTheme="majorBidi" w:cstheme="majorBidi"/>
                <w:spacing w:val="-13"/>
              </w:rPr>
              <w:t xml:space="preserve"> </w:t>
            </w:r>
            <w:r w:rsidRPr="00E83122">
              <w:rPr>
                <w:rFonts w:asciiTheme="majorBidi" w:hAnsiTheme="majorBidi" w:cstheme="majorBidi"/>
              </w:rPr>
              <w:t>control</w:t>
            </w:r>
            <w:r w:rsidRPr="00E83122">
              <w:rPr>
                <w:rFonts w:asciiTheme="majorBidi" w:hAnsiTheme="majorBidi" w:cstheme="majorBidi"/>
                <w:spacing w:val="-16"/>
              </w:rPr>
              <w:t xml:space="preserve"> </w:t>
            </w:r>
            <w:r w:rsidRPr="00E83122">
              <w:rPr>
                <w:rFonts w:asciiTheme="majorBidi" w:hAnsiTheme="majorBidi" w:cstheme="majorBidi"/>
              </w:rPr>
              <w:t>system)</w:t>
            </w:r>
          </w:p>
          <w:p w14:paraId="463ADBF7" w14:textId="5717876F" w:rsidR="00243726" w:rsidRPr="00E83122" w:rsidRDefault="00243726" w:rsidP="00C66BB8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>LNA, Antenna Control</w:t>
            </w:r>
            <w:r w:rsidRPr="00E83122">
              <w:rPr>
                <w:rFonts w:asciiTheme="majorBidi" w:hAnsiTheme="majorBidi" w:cstheme="majorBidi"/>
                <w:spacing w:val="-39"/>
              </w:rPr>
              <w:t xml:space="preserve"> </w:t>
            </w:r>
            <w:r w:rsidRPr="00E83122">
              <w:rPr>
                <w:rFonts w:asciiTheme="majorBidi" w:hAnsiTheme="majorBidi" w:cstheme="majorBidi"/>
              </w:rPr>
              <w:t>Unit</w:t>
            </w:r>
          </w:p>
          <w:p w14:paraId="58ABEFB3" w14:textId="7CF2E1ED" w:rsidR="00243726" w:rsidRPr="00E83122" w:rsidRDefault="00243726" w:rsidP="00C66BB8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 xml:space="preserve">Digital modulation, transmission </w:t>
            </w:r>
          </w:p>
          <w:p w14:paraId="7234E24E" w14:textId="3CE24607" w:rsidR="00243726" w:rsidRPr="00E83122" w:rsidRDefault="00243726" w:rsidP="00243726">
            <w:pPr>
              <w:rPr>
                <w:rFonts w:asciiTheme="majorBidi" w:hAnsiTheme="majorBidi" w:cstheme="majorBidi"/>
              </w:rPr>
            </w:pPr>
          </w:p>
          <w:p w14:paraId="42F4F92F" w14:textId="6ADB8084" w:rsidR="00243726" w:rsidRPr="00E83122" w:rsidRDefault="00243726" w:rsidP="00243726">
            <w:pPr>
              <w:pStyle w:val="ListParagraph"/>
              <w:numPr>
                <w:ilvl w:val="0"/>
                <w:numId w:val="12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>Al-JADEED TV</w:t>
            </w:r>
            <w:r w:rsidR="00814C8F" w:rsidRPr="00E83122">
              <w:rPr>
                <w:rFonts w:asciiTheme="majorBidi" w:hAnsiTheme="majorBidi" w:cstheme="majorBidi"/>
              </w:rPr>
              <w:t xml:space="preserve"> (1-month 2016)</w:t>
            </w:r>
          </w:p>
          <w:p w14:paraId="66DE71EC" w14:textId="0956E01F" w:rsidR="00243726" w:rsidRPr="00E83122" w:rsidRDefault="00243726" w:rsidP="00243726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 xml:space="preserve">Repairing and installation </w:t>
            </w:r>
            <w:r w:rsidR="008F0378" w:rsidRPr="00E83122">
              <w:rPr>
                <w:rFonts w:asciiTheme="majorBidi" w:hAnsiTheme="majorBidi" w:cstheme="majorBidi"/>
              </w:rPr>
              <w:t>of different computers devices</w:t>
            </w:r>
          </w:p>
          <w:p w14:paraId="64E0AD1F" w14:textId="2A63F4D5" w:rsidR="008F0378" w:rsidRPr="00E83122" w:rsidRDefault="008F0378" w:rsidP="00243726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>OB-Van</w:t>
            </w:r>
          </w:p>
          <w:p w14:paraId="57B45420" w14:textId="56CBA357" w:rsidR="008F0378" w:rsidRPr="00E83122" w:rsidRDefault="008F0378" w:rsidP="00243726">
            <w:pPr>
              <w:pStyle w:val="ListParagraph"/>
              <w:numPr>
                <w:ilvl w:val="0"/>
                <w:numId w:val="19"/>
              </w:numPr>
              <w:rPr>
                <w:rFonts w:asciiTheme="majorBidi" w:hAnsiTheme="majorBidi" w:cstheme="majorBidi"/>
              </w:rPr>
            </w:pPr>
            <w:r w:rsidRPr="00E83122">
              <w:rPr>
                <w:rFonts w:asciiTheme="majorBidi" w:hAnsiTheme="majorBidi" w:cstheme="majorBidi"/>
              </w:rPr>
              <w:t>Relation of computers and IT department in live streaming</w:t>
            </w:r>
          </w:p>
          <w:p w14:paraId="4FA53D9A" w14:textId="7EC54FCF" w:rsidR="00243726" w:rsidRPr="00E83122" w:rsidRDefault="00243726" w:rsidP="00243726">
            <w:pPr>
              <w:pStyle w:val="ListParagraph"/>
              <w:rPr>
                <w:rFonts w:asciiTheme="majorBidi" w:hAnsiTheme="majorBidi" w:cstheme="majorBidi"/>
              </w:rPr>
            </w:pPr>
          </w:p>
          <w:p w14:paraId="5481A862" w14:textId="77B651C9" w:rsidR="00C66BB8" w:rsidRPr="00E83122" w:rsidRDefault="00C66BB8" w:rsidP="00C66BB8">
            <w:pPr>
              <w:rPr>
                <w:rFonts w:asciiTheme="majorBidi" w:hAnsiTheme="majorBidi" w:cstheme="majorBidi"/>
              </w:rPr>
            </w:pPr>
          </w:p>
          <w:p w14:paraId="43E3C208" w14:textId="77777777" w:rsidR="004D3011" w:rsidRPr="00E83122" w:rsidRDefault="004D3011" w:rsidP="00C80B37">
            <w:pPr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  <w:p w14:paraId="139775AA" w14:textId="77777777" w:rsidR="00C80B37" w:rsidRPr="00E83122" w:rsidRDefault="00C80B37" w:rsidP="00C80B37">
            <w:pPr>
              <w:rPr>
                <w:rFonts w:asciiTheme="majorBidi" w:hAnsiTheme="majorBidi" w:cstheme="majorBidi"/>
                <w:bCs/>
                <w:sz w:val="20"/>
                <w:szCs w:val="20"/>
                <w:lang w:val="en-GB"/>
              </w:rPr>
            </w:pPr>
          </w:p>
          <w:sdt>
            <w:sdtPr>
              <w:rPr>
                <w:rFonts w:asciiTheme="majorBidi" w:hAnsiTheme="majorBidi"/>
                <w:b w:val="0"/>
                <w:sz w:val="20"/>
                <w:szCs w:val="20"/>
              </w:rPr>
              <w:id w:val="1669594239"/>
              <w:placeholder>
                <w:docPart w:val="5B479E2A326244338719524BCF37C5A1"/>
              </w:placeholder>
              <w:temporary/>
              <w:showingPlcHdr/>
            </w:sdtPr>
            <w:sdtEndPr/>
            <w:sdtContent>
              <w:p w14:paraId="3489BC8C" w14:textId="77777777" w:rsidR="00036450" w:rsidRPr="00E83122" w:rsidRDefault="00180329" w:rsidP="00C80B37">
                <w:pPr>
                  <w:pStyle w:val="Heading2"/>
                  <w:rPr>
                    <w:rFonts w:asciiTheme="majorBidi" w:hAnsiTheme="majorBidi"/>
                    <w:b w:val="0"/>
                    <w:sz w:val="20"/>
                    <w:szCs w:val="20"/>
                  </w:rPr>
                </w:pPr>
                <w:r w:rsidRPr="00E83122">
                  <w:rPr>
                    <w:rStyle w:val="Heading2Char"/>
                    <w:rFonts w:asciiTheme="majorBidi" w:hAnsiTheme="majorBidi"/>
                    <w:b/>
                    <w:caps/>
                    <w:sz w:val="20"/>
                    <w:szCs w:val="20"/>
                  </w:rPr>
                  <w:t>SKILLS</w:t>
                </w:r>
              </w:p>
            </w:sdtContent>
          </w:sdt>
          <w:p w14:paraId="23130CC5" w14:textId="720F26B8" w:rsidR="00C80B37" w:rsidRPr="00E83122" w:rsidRDefault="00C80B37" w:rsidP="00C80B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 xml:space="preserve">Computer Skills - MS Word, Excel, PowerPoint; Using this skill especially in preparing reports and presentations in the Disaster Risk Reduction Unit in the LRC for the governor, governmental institution, donors. </w:t>
            </w:r>
          </w:p>
          <w:p w14:paraId="652469FE" w14:textId="77777777" w:rsidR="00E96B84" w:rsidRPr="00E83122" w:rsidRDefault="00E96B84" w:rsidP="00E96B84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bCs/>
              </w:rPr>
            </w:pPr>
          </w:p>
          <w:p w14:paraId="4A4D538F" w14:textId="6BD46F35" w:rsidR="00D75992" w:rsidRPr="00E83122" w:rsidRDefault="00D75992" w:rsidP="00C80B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>Basic IT information (Hardware and software) – Network protocol.</w:t>
            </w:r>
          </w:p>
          <w:p w14:paraId="2CDDA71A" w14:textId="77777777" w:rsidR="00C80B37" w:rsidRPr="00E83122" w:rsidRDefault="00C80B37" w:rsidP="00C80B37">
            <w:pPr>
              <w:pStyle w:val="ListParagraph"/>
              <w:ind w:left="360"/>
              <w:jc w:val="both"/>
              <w:rPr>
                <w:rFonts w:asciiTheme="majorBidi" w:hAnsiTheme="majorBidi" w:cstheme="majorBidi"/>
                <w:bCs/>
              </w:rPr>
            </w:pPr>
          </w:p>
          <w:p w14:paraId="4E605980" w14:textId="75116C67" w:rsidR="00C80B37" w:rsidRPr="00E83122" w:rsidRDefault="00C80B37" w:rsidP="00C80B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>Communication, Teamwork, Leadership Skills - ability to communicate orally</w:t>
            </w:r>
            <w:r w:rsidR="0058139C" w:rsidRPr="00E83122">
              <w:rPr>
                <w:rFonts w:asciiTheme="majorBidi" w:hAnsiTheme="majorBidi" w:cstheme="majorBidi"/>
                <w:bCs/>
              </w:rPr>
              <w:t xml:space="preserve"> </w:t>
            </w:r>
            <w:r w:rsidRPr="00E83122">
              <w:rPr>
                <w:rFonts w:asciiTheme="majorBidi" w:hAnsiTheme="majorBidi" w:cstheme="majorBidi"/>
                <w:bCs/>
              </w:rPr>
              <w:t>or via electronic means, in a manner appropriate to the audience</w:t>
            </w:r>
            <w:r w:rsidR="0058139C" w:rsidRPr="00E83122">
              <w:rPr>
                <w:rFonts w:asciiTheme="majorBidi" w:hAnsiTheme="majorBidi" w:cstheme="majorBidi"/>
                <w:bCs/>
              </w:rPr>
              <w:t xml:space="preserve">. As </w:t>
            </w:r>
            <w:r w:rsidRPr="00E83122">
              <w:rPr>
                <w:rFonts w:asciiTheme="majorBidi" w:hAnsiTheme="majorBidi" w:cstheme="majorBidi"/>
                <w:bCs/>
              </w:rPr>
              <w:t>a member in the Lebanese Red Cross</w:t>
            </w:r>
            <w:r w:rsidR="0058139C" w:rsidRPr="00E83122">
              <w:rPr>
                <w:rFonts w:asciiTheme="majorBidi" w:hAnsiTheme="majorBidi" w:cstheme="majorBidi"/>
                <w:bCs/>
              </w:rPr>
              <w:t xml:space="preserve">; </w:t>
            </w:r>
            <w:r w:rsidRPr="00E83122">
              <w:rPr>
                <w:rFonts w:asciiTheme="majorBidi" w:hAnsiTheme="majorBidi" w:cstheme="majorBidi"/>
                <w:bCs/>
              </w:rPr>
              <w:t xml:space="preserve">communication skills </w:t>
            </w:r>
            <w:r w:rsidR="0058139C" w:rsidRPr="00E83122">
              <w:rPr>
                <w:rFonts w:asciiTheme="majorBidi" w:hAnsiTheme="majorBidi" w:cstheme="majorBidi"/>
                <w:bCs/>
              </w:rPr>
              <w:t>are consider</w:t>
            </w:r>
            <w:r w:rsidR="00361555" w:rsidRPr="00E83122">
              <w:rPr>
                <w:rFonts w:asciiTheme="majorBidi" w:hAnsiTheme="majorBidi" w:cstheme="majorBidi"/>
                <w:bCs/>
              </w:rPr>
              <w:t>ed</w:t>
            </w:r>
            <w:r w:rsidRPr="00E83122">
              <w:rPr>
                <w:rFonts w:asciiTheme="majorBidi" w:hAnsiTheme="majorBidi" w:cstheme="majorBidi"/>
                <w:bCs/>
              </w:rPr>
              <w:t xml:space="preserve"> essential to keep on the progression</w:t>
            </w:r>
            <w:r w:rsidR="0058139C" w:rsidRPr="00E83122">
              <w:rPr>
                <w:rFonts w:asciiTheme="majorBidi" w:hAnsiTheme="majorBidi" w:cstheme="majorBidi"/>
                <w:bCs/>
              </w:rPr>
              <w:t>.</w:t>
            </w:r>
            <w:r w:rsidRPr="00E83122">
              <w:rPr>
                <w:rFonts w:asciiTheme="majorBidi" w:hAnsiTheme="majorBidi" w:cstheme="majorBidi"/>
                <w:bCs/>
              </w:rPr>
              <w:t xml:space="preserve"> </w:t>
            </w:r>
            <w:r w:rsidR="0058139C" w:rsidRPr="00E83122">
              <w:rPr>
                <w:rFonts w:asciiTheme="majorBidi" w:hAnsiTheme="majorBidi" w:cstheme="majorBidi"/>
                <w:bCs/>
              </w:rPr>
              <w:t>T</w:t>
            </w:r>
            <w:r w:rsidRPr="00E83122">
              <w:rPr>
                <w:rFonts w:asciiTheme="majorBidi" w:hAnsiTheme="majorBidi" w:cstheme="majorBidi"/>
                <w:bCs/>
              </w:rPr>
              <w:t xml:space="preserve">he work and the missions can’t be accomplished individually, so teamwork is the key point to success. </w:t>
            </w:r>
            <w:r w:rsidR="00361555" w:rsidRPr="00E83122">
              <w:rPr>
                <w:rFonts w:asciiTheme="majorBidi" w:hAnsiTheme="majorBidi" w:cstheme="majorBidi"/>
                <w:bCs/>
              </w:rPr>
              <w:t xml:space="preserve">This ultimately developed </w:t>
            </w:r>
            <w:r w:rsidRPr="00E83122">
              <w:rPr>
                <w:rFonts w:asciiTheme="majorBidi" w:hAnsiTheme="majorBidi" w:cstheme="majorBidi"/>
                <w:bCs/>
                <w:lang w:bidi="ar-LB"/>
              </w:rPr>
              <w:t>leadership skills.</w:t>
            </w:r>
          </w:p>
          <w:p w14:paraId="61566129" w14:textId="77777777" w:rsidR="00C80B37" w:rsidRPr="00E83122" w:rsidRDefault="00C80B37" w:rsidP="00C80B37">
            <w:pPr>
              <w:pStyle w:val="ListParagraph"/>
              <w:rPr>
                <w:rFonts w:asciiTheme="majorBidi" w:hAnsiTheme="majorBidi" w:cstheme="majorBidi"/>
                <w:bCs/>
              </w:rPr>
            </w:pPr>
          </w:p>
          <w:p w14:paraId="49DA3DAE" w14:textId="3ED255B7" w:rsidR="00C80B37" w:rsidRPr="00E83122" w:rsidRDefault="00C80B37" w:rsidP="00C80B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>Initiative Skills - ability to see opportunities</w:t>
            </w:r>
            <w:r w:rsidR="00393B0D" w:rsidRPr="00E83122">
              <w:rPr>
                <w:rFonts w:asciiTheme="majorBidi" w:hAnsiTheme="majorBidi" w:cstheme="majorBidi"/>
                <w:bCs/>
              </w:rPr>
              <w:t xml:space="preserve">, </w:t>
            </w:r>
            <w:r w:rsidRPr="00E83122">
              <w:rPr>
                <w:rFonts w:asciiTheme="majorBidi" w:hAnsiTheme="majorBidi" w:cstheme="majorBidi"/>
                <w:bCs/>
              </w:rPr>
              <w:t xml:space="preserve">set </w:t>
            </w:r>
            <w:r w:rsidR="00393B0D" w:rsidRPr="00E83122">
              <w:rPr>
                <w:rFonts w:asciiTheme="majorBidi" w:hAnsiTheme="majorBidi" w:cstheme="majorBidi"/>
                <w:bCs/>
              </w:rPr>
              <w:t xml:space="preserve">goals </w:t>
            </w:r>
            <w:r w:rsidRPr="00E83122">
              <w:rPr>
                <w:rFonts w:asciiTheme="majorBidi" w:hAnsiTheme="majorBidi" w:cstheme="majorBidi"/>
                <w:bCs/>
              </w:rPr>
              <w:t xml:space="preserve">and achieve </w:t>
            </w:r>
            <w:r w:rsidR="00393B0D" w:rsidRPr="00E83122">
              <w:rPr>
                <w:rFonts w:asciiTheme="majorBidi" w:hAnsiTheme="majorBidi" w:cstheme="majorBidi"/>
                <w:bCs/>
              </w:rPr>
              <w:t>them</w:t>
            </w:r>
          </w:p>
          <w:p w14:paraId="547D299B" w14:textId="77777777" w:rsidR="00D96EE2" w:rsidRPr="00E83122" w:rsidRDefault="00D96EE2" w:rsidP="00D96EE2">
            <w:pPr>
              <w:pStyle w:val="ListParagraph"/>
              <w:rPr>
                <w:rFonts w:asciiTheme="majorBidi" w:hAnsiTheme="majorBidi" w:cstheme="majorBidi"/>
                <w:bCs/>
              </w:rPr>
            </w:pPr>
          </w:p>
          <w:p w14:paraId="6B810B41" w14:textId="43C617FC" w:rsidR="002F29A6" w:rsidRPr="00E83122" w:rsidRDefault="00D96EE2" w:rsidP="002F29A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>Training – Ab</w:t>
            </w:r>
            <w:r w:rsidR="00393B0D" w:rsidRPr="00E83122">
              <w:rPr>
                <w:rFonts w:asciiTheme="majorBidi" w:hAnsiTheme="majorBidi" w:cstheme="majorBidi"/>
                <w:bCs/>
              </w:rPr>
              <w:t>i</w:t>
            </w:r>
            <w:r w:rsidRPr="00E83122">
              <w:rPr>
                <w:rFonts w:asciiTheme="majorBidi" w:hAnsiTheme="majorBidi" w:cstheme="majorBidi"/>
                <w:bCs/>
              </w:rPr>
              <w:t>l</w:t>
            </w:r>
            <w:r w:rsidR="00393B0D" w:rsidRPr="00E83122">
              <w:rPr>
                <w:rFonts w:asciiTheme="majorBidi" w:hAnsiTheme="majorBidi" w:cstheme="majorBidi"/>
                <w:bCs/>
              </w:rPr>
              <w:t>ity</w:t>
            </w:r>
            <w:r w:rsidRPr="00E83122">
              <w:rPr>
                <w:rFonts w:asciiTheme="majorBidi" w:hAnsiTheme="majorBidi" w:cstheme="majorBidi"/>
                <w:bCs/>
              </w:rPr>
              <w:t xml:space="preserve"> to conduct trainings</w:t>
            </w:r>
            <w:r w:rsidR="00393B0D" w:rsidRPr="00E83122">
              <w:rPr>
                <w:rFonts w:asciiTheme="majorBidi" w:hAnsiTheme="majorBidi" w:cstheme="majorBidi"/>
                <w:bCs/>
              </w:rPr>
              <w:t>, deliver information, and convince audience</w:t>
            </w:r>
          </w:p>
          <w:p w14:paraId="0A6AF742" w14:textId="77777777" w:rsidR="007C4760" w:rsidRPr="00E83122" w:rsidRDefault="007C4760" w:rsidP="007C4760">
            <w:pPr>
              <w:pStyle w:val="ListParagraph"/>
              <w:rPr>
                <w:rFonts w:asciiTheme="majorBidi" w:hAnsiTheme="majorBidi" w:cstheme="majorBidi"/>
                <w:bCs/>
              </w:rPr>
            </w:pPr>
          </w:p>
          <w:p w14:paraId="79033090" w14:textId="608F1FD7" w:rsidR="007C4760" w:rsidRPr="00E83122" w:rsidRDefault="007C4760" w:rsidP="002F29A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 xml:space="preserve">Coordination and planning </w:t>
            </w:r>
          </w:p>
          <w:p w14:paraId="5B827BB7" w14:textId="77777777" w:rsidR="002F29A6" w:rsidRPr="00E83122" w:rsidRDefault="002F29A6" w:rsidP="002F29A6">
            <w:pPr>
              <w:pStyle w:val="ListParagraph"/>
              <w:rPr>
                <w:rFonts w:asciiTheme="majorBidi" w:hAnsiTheme="majorBidi" w:cstheme="majorBidi"/>
                <w:bCs/>
              </w:rPr>
            </w:pPr>
          </w:p>
          <w:p w14:paraId="514B943B" w14:textId="5E0D15EE" w:rsidR="002F29A6" w:rsidRPr="00E83122" w:rsidRDefault="002F29A6" w:rsidP="002F29A6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>Time management skills</w:t>
            </w:r>
          </w:p>
          <w:p w14:paraId="27CF6B8C" w14:textId="77777777" w:rsidR="00D96EE2" w:rsidRPr="00E83122" w:rsidRDefault="00D96EE2" w:rsidP="00D96EE2">
            <w:pPr>
              <w:pStyle w:val="ListParagraph"/>
              <w:rPr>
                <w:rFonts w:asciiTheme="majorBidi" w:hAnsiTheme="majorBidi" w:cstheme="majorBidi"/>
                <w:bCs/>
              </w:rPr>
            </w:pPr>
          </w:p>
          <w:p w14:paraId="5B5D96C6" w14:textId="0FF08FEA" w:rsidR="00D96EE2" w:rsidRPr="00E83122" w:rsidRDefault="00D96EE2" w:rsidP="00C80B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 xml:space="preserve">Facilitation – As a part of Humanitarian mediation, the mediator should have the ability to facilitate </w:t>
            </w:r>
            <w:r w:rsidR="00393B0D" w:rsidRPr="00E83122">
              <w:rPr>
                <w:rFonts w:asciiTheme="majorBidi" w:hAnsiTheme="majorBidi" w:cstheme="majorBidi"/>
                <w:bCs/>
              </w:rPr>
              <w:t xml:space="preserve">conducting </w:t>
            </w:r>
            <w:r w:rsidRPr="00E83122">
              <w:rPr>
                <w:rFonts w:asciiTheme="majorBidi" w:hAnsiTheme="majorBidi" w:cstheme="majorBidi"/>
                <w:bCs/>
              </w:rPr>
              <w:t>any meeting or session</w:t>
            </w:r>
          </w:p>
          <w:p w14:paraId="306E1D9F" w14:textId="77777777" w:rsidR="00C80B37" w:rsidRPr="00E83122" w:rsidRDefault="00C80B37" w:rsidP="00C80B37">
            <w:pPr>
              <w:pStyle w:val="ListParagraph"/>
              <w:jc w:val="both"/>
              <w:rPr>
                <w:rFonts w:asciiTheme="majorBidi" w:hAnsiTheme="majorBidi" w:cstheme="majorBidi"/>
                <w:bCs/>
              </w:rPr>
            </w:pPr>
          </w:p>
          <w:p w14:paraId="0B7321A0" w14:textId="27437F3A" w:rsidR="00C80B37" w:rsidRPr="00E83122" w:rsidRDefault="00C80B37" w:rsidP="00C80B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 xml:space="preserve">Problem Solving Skills- </w:t>
            </w:r>
            <w:r w:rsidR="00BB63A6" w:rsidRPr="00E83122">
              <w:rPr>
                <w:rFonts w:asciiTheme="majorBidi" w:hAnsiTheme="majorBidi" w:cstheme="majorBidi"/>
                <w:bCs/>
              </w:rPr>
              <w:t xml:space="preserve">being </w:t>
            </w:r>
            <w:r w:rsidR="00393B0D" w:rsidRPr="00E83122">
              <w:rPr>
                <w:rFonts w:asciiTheme="majorBidi" w:hAnsiTheme="majorBidi" w:cstheme="majorBidi"/>
                <w:bCs/>
              </w:rPr>
              <w:t xml:space="preserve">logic </w:t>
            </w:r>
            <w:r w:rsidRPr="00E83122">
              <w:rPr>
                <w:rFonts w:asciiTheme="majorBidi" w:hAnsiTheme="majorBidi" w:cstheme="majorBidi"/>
                <w:bCs/>
              </w:rPr>
              <w:t>in order to determine key issues</w:t>
            </w:r>
            <w:r w:rsidR="00BB63A6" w:rsidRPr="00E83122">
              <w:rPr>
                <w:rFonts w:asciiTheme="majorBidi" w:hAnsiTheme="majorBidi" w:cstheme="majorBidi"/>
                <w:bCs/>
              </w:rPr>
              <w:t xml:space="preserve"> and having creative thinking as well</w:t>
            </w:r>
          </w:p>
          <w:p w14:paraId="5ADDA7D4" w14:textId="77777777" w:rsidR="00C80B37" w:rsidRPr="00E83122" w:rsidRDefault="00C80B37" w:rsidP="00C80B37">
            <w:pPr>
              <w:pStyle w:val="ListParagraph"/>
              <w:jc w:val="both"/>
              <w:rPr>
                <w:rFonts w:asciiTheme="majorBidi" w:hAnsiTheme="majorBidi" w:cstheme="majorBidi"/>
                <w:bCs/>
              </w:rPr>
            </w:pPr>
          </w:p>
          <w:p w14:paraId="047C4C68" w14:textId="63748F09" w:rsidR="00C80B37" w:rsidRPr="00E83122" w:rsidRDefault="00C80B37" w:rsidP="00C80B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>Flexibility/Adaptability - ability to handle change</w:t>
            </w:r>
            <w:r w:rsidR="00BB63A6" w:rsidRPr="00E83122">
              <w:rPr>
                <w:rFonts w:asciiTheme="majorBidi" w:hAnsiTheme="majorBidi" w:cstheme="majorBidi"/>
                <w:bCs/>
              </w:rPr>
              <w:t>s</w:t>
            </w:r>
            <w:r w:rsidRPr="00E83122">
              <w:rPr>
                <w:rFonts w:asciiTheme="majorBidi" w:hAnsiTheme="majorBidi" w:cstheme="majorBidi"/>
                <w:bCs/>
              </w:rPr>
              <w:t xml:space="preserve"> and adapt to new situation</w:t>
            </w:r>
          </w:p>
          <w:p w14:paraId="24B0491C" w14:textId="77777777" w:rsidR="00C80B37" w:rsidRPr="00E83122" w:rsidRDefault="00C80B37" w:rsidP="00BB63A6">
            <w:pPr>
              <w:jc w:val="both"/>
              <w:rPr>
                <w:rFonts w:asciiTheme="majorBidi" w:hAnsiTheme="majorBidi" w:cstheme="majorBidi"/>
                <w:bCs/>
              </w:rPr>
            </w:pPr>
          </w:p>
          <w:p w14:paraId="19F16BC6" w14:textId="27DCF86B" w:rsidR="00C80B37" w:rsidRPr="00E83122" w:rsidRDefault="00C80B37" w:rsidP="00C80B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 xml:space="preserve">Commitment/Motivation </w:t>
            </w:r>
            <w:r w:rsidR="00BB63A6" w:rsidRPr="00E83122">
              <w:rPr>
                <w:rFonts w:asciiTheme="majorBidi" w:hAnsiTheme="majorBidi" w:cstheme="majorBidi"/>
                <w:bCs/>
              </w:rPr>
              <w:t>–</w:t>
            </w:r>
            <w:r w:rsidRPr="00E83122">
              <w:rPr>
                <w:rFonts w:asciiTheme="majorBidi" w:hAnsiTheme="majorBidi" w:cstheme="majorBidi"/>
                <w:bCs/>
              </w:rPr>
              <w:t xml:space="preserve"> </w:t>
            </w:r>
            <w:r w:rsidR="00BB63A6" w:rsidRPr="00E83122">
              <w:rPr>
                <w:rFonts w:asciiTheme="majorBidi" w:hAnsiTheme="majorBidi" w:cstheme="majorBidi"/>
                <w:bCs/>
              </w:rPr>
              <w:t>being energetic and</w:t>
            </w:r>
            <w:r w:rsidRPr="00E83122">
              <w:rPr>
                <w:rFonts w:asciiTheme="majorBidi" w:hAnsiTheme="majorBidi" w:cstheme="majorBidi"/>
                <w:bCs/>
              </w:rPr>
              <w:t xml:space="preserve"> enthusi</w:t>
            </w:r>
            <w:r w:rsidR="00BB63A6" w:rsidRPr="00E83122">
              <w:rPr>
                <w:rFonts w:asciiTheme="majorBidi" w:hAnsiTheme="majorBidi" w:cstheme="majorBidi"/>
                <w:bCs/>
              </w:rPr>
              <w:t xml:space="preserve">astic </w:t>
            </w:r>
            <w:r w:rsidRPr="00E83122">
              <w:rPr>
                <w:rFonts w:asciiTheme="majorBidi" w:hAnsiTheme="majorBidi" w:cstheme="majorBidi"/>
                <w:bCs/>
              </w:rPr>
              <w:t>in pursuing projects</w:t>
            </w:r>
            <w:r w:rsidR="00BB63A6" w:rsidRPr="00E83122">
              <w:rPr>
                <w:rFonts w:asciiTheme="majorBidi" w:hAnsiTheme="majorBidi" w:cstheme="majorBidi"/>
                <w:bCs/>
              </w:rPr>
              <w:t xml:space="preserve"> and tasks</w:t>
            </w:r>
          </w:p>
          <w:p w14:paraId="655AB2DC" w14:textId="77777777" w:rsidR="00BB63A6" w:rsidRPr="00E83122" w:rsidRDefault="00BB63A6" w:rsidP="00BB63A6">
            <w:pPr>
              <w:jc w:val="both"/>
              <w:rPr>
                <w:rFonts w:asciiTheme="majorBidi" w:hAnsiTheme="majorBidi" w:cstheme="majorBidi"/>
                <w:bCs/>
              </w:rPr>
            </w:pPr>
          </w:p>
          <w:p w14:paraId="5DC05209" w14:textId="57D5B221" w:rsidR="00036450" w:rsidRPr="00E83122" w:rsidRDefault="00C80B37" w:rsidP="00C80B3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bCs/>
              </w:rPr>
            </w:pPr>
            <w:r w:rsidRPr="00E83122">
              <w:rPr>
                <w:rFonts w:asciiTheme="majorBidi" w:hAnsiTheme="majorBidi" w:cstheme="majorBidi"/>
                <w:bCs/>
              </w:rPr>
              <w:t>Interper</w:t>
            </w:r>
            <w:r w:rsidR="00E96B84" w:rsidRPr="00E83122">
              <w:rPr>
                <w:rFonts w:asciiTheme="majorBidi" w:hAnsiTheme="majorBidi" w:cstheme="majorBidi"/>
                <w:bCs/>
              </w:rPr>
              <w:t>sonal Skills - ability to communicate</w:t>
            </w:r>
            <w:r w:rsidRPr="00E83122">
              <w:rPr>
                <w:rFonts w:asciiTheme="majorBidi" w:hAnsiTheme="majorBidi" w:cstheme="majorBidi"/>
                <w:bCs/>
              </w:rPr>
              <w:t xml:space="preserve"> well to others and to establish good working relationships</w:t>
            </w:r>
          </w:p>
        </w:tc>
        <w:bookmarkStart w:id="0" w:name="_GoBack"/>
        <w:bookmarkEnd w:id="0"/>
      </w:tr>
    </w:tbl>
    <w:p w14:paraId="5380B3E2" w14:textId="77777777" w:rsidR="0043117B" w:rsidRPr="00E83122" w:rsidRDefault="0037496A" w:rsidP="000C45FF">
      <w:pPr>
        <w:tabs>
          <w:tab w:val="left" w:pos="990"/>
        </w:tabs>
        <w:rPr>
          <w:rFonts w:asciiTheme="majorBidi" w:hAnsiTheme="majorBidi" w:cstheme="majorBidi"/>
          <w:bCs/>
          <w:sz w:val="20"/>
          <w:szCs w:val="20"/>
        </w:rPr>
      </w:pPr>
    </w:p>
    <w:sectPr w:rsidR="0043117B" w:rsidRPr="00E83122" w:rsidSect="000C45FF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FFDB1" w14:textId="77777777" w:rsidR="0037496A" w:rsidRDefault="0037496A" w:rsidP="000C45FF">
      <w:r>
        <w:separator/>
      </w:r>
    </w:p>
  </w:endnote>
  <w:endnote w:type="continuationSeparator" w:id="0">
    <w:p w14:paraId="62A97C69" w14:textId="77777777" w:rsidR="0037496A" w:rsidRDefault="0037496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4D082" w14:textId="77777777" w:rsidR="0037496A" w:rsidRDefault="0037496A" w:rsidP="000C45FF">
      <w:r>
        <w:separator/>
      </w:r>
    </w:p>
  </w:footnote>
  <w:footnote w:type="continuationSeparator" w:id="0">
    <w:p w14:paraId="7115CCFA" w14:textId="77777777" w:rsidR="0037496A" w:rsidRDefault="0037496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1C995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00B7EBF4" wp14:editId="2AE3938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5D21"/>
    <w:multiLevelType w:val="hybridMultilevel"/>
    <w:tmpl w:val="26887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43BF4"/>
    <w:multiLevelType w:val="hybridMultilevel"/>
    <w:tmpl w:val="7436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3B7E"/>
    <w:multiLevelType w:val="hybridMultilevel"/>
    <w:tmpl w:val="110EB62C"/>
    <w:lvl w:ilvl="0" w:tplc="F53CB290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0876456E"/>
    <w:multiLevelType w:val="hybridMultilevel"/>
    <w:tmpl w:val="BB5C2FD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2904652"/>
    <w:multiLevelType w:val="hybridMultilevel"/>
    <w:tmpl w:val="D29C6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8470A"/>
    <w:multiLevelType w:val="multilevel"/>
    <w:tmpl w:val="8266FB1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4A389D"/>
    <w:multiLevelType w:val="hybridMultilevel"/>
    <w:tmpl w:val="4FB0A6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895E7B"/>
    <w:multiLevelType w:val="hybridMultilevel"/>
    <w:tmpl w:val="264EEF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3CB29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B2B9E"/>
    <w:multiLevelType w:val="hybridMultilevel"/>
    <w:tmpl w:val="1CA2BA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F25F9"/>
    <w:multiLevelType w:val="hybridMultilevel"/>
    <w:tmpl w:val="15DCD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F005C3"/>
    <w:multiLevelType w:val="hybridMultilevel"/>
    <w:tmpl w:val="52ACE5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43227"/>
    <w:multiLevelType w:val="hybridMultilevel"/>
    <w:tmpl w:val="7EDAF0C6"/>
    <w:lvl w:ilvl="0" w:tplc="8878F6B6">
      <w:numFmt w:val="bullet"/>
      <w:lvlText w:val=""/>
      <w:lvlJc w:val="left"/>
      <w:pPr>
        <w:ind w:left="951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E70B746">
      <w:numFmt w:val="bullet"/>
      <w:lvlText w:val="•"/>
      <w:lvlJc w:val="left"/>
      <w:pPr>
        <w:ind w:left="1972" w:hanging="360"/>
      </w:pPr>
      <w:rPr>
        <w:rFonts w:hint="default"/>
        <w:lang w:val="en-US" w:eastAsia="en-US" w:bidi="en-US"/>
      </w:rPr>
    </w:lvl>
    <w:lvl w:ilvl="2" w:tplc="7DEAF8A0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en-US"/>
      </w:rPr>
    </w:lvl>
    <w:lvl w:ilvl="3" w:tplc="A98261F6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en-US"/>
      </w:rPr>
    </w:lvl>
    <w:lvl w:ilvl="4" w:tplc="859C38D6">
      <w:numFmt w:val="bullet"/>
      <w:lvlText w:val="•"/>
      <w:lvlJc w:val="left"/>
      <w:pPr>
        <w:ind w:left="5008" w:hanging="360"/>
      </w:pPr>
      <w:rPr>
        <w:rFonts w:hint="default"/>
        <w:lang w:val="en-US" w:eastAsia="en-US" w:bidi="en-US"/>
      </w:rPr>
    </w:lvl>
    <w:lvl w:ilvl="5" w:tplc="FB72E3FA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en-US"/>
      </w:rPr>
    </w:lvl>
    <w:lvl w:ilvl="6" w:tplc="89364292">
      <w:numFmt w:val="bullet"/>
      <w:lvlText w:val="•"/>
      <w:lvlJc w:val="left"/>
      <w:pPr>
        <w:ind w:left="7032" w:hanging="360"/>
      </w:pPr>
      <w:rPr>
        <w:rFonts w:hint="default"/>
        <w:lang w:val="en-US" w:eastAsia="en-US" w:bidi="en-US"/>
      </w:rPr>
    </w:lvl>
    <w:lvl w:ilvl="7" w:tplc="5E6CBD6E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  <w:lvl w:ilvl="8" w:tplc="ACC8F310">
      <w:numFmt w:val="bullet"/>
      <w:lvlText w:val="•"/>
      <w:lvlJc w:val="left"/>
      <w:pPr>
        <w:ind w:left="9056" w:hanging="360"/>
      </w:pPr>
      <w:rPr>
        <w:rFonts w:hint="default"/>
        <w:lang w:val="en-US" w:eastAsia="en-US" w:bidi="en-US"/>
      </w:rPr>
    </w:lvl>
  </w:abstractNum>
  <w:abstractNum w:abstractNumId="12">
    <w:nsid w:val="484B2969"/>
    <w:multiLevelType w:val="hybridMultilevel"/>
    <w:tmpl w:val="24CC28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D7BDB"/>
    <w:multiLevelType w:val="hybridMultilevel"/>
    <w:tmpl w:val="FCBE9954"/>
    <w:lvl w:ilvl="0" w:tplc="A020521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B54CDC"/>
    <w:multiLevelType w:val="hybridMultilevel"/>
    <w:tmpl w:val="DE18D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5CDB1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sz w:val="1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91328"/>
    <w:multiLevelType w:val="hybridMultilevel"/>
    <w:tmpl w:val="344245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F524C"/>
    <w:multiLevelType w:val="hybridMultilevel"/>
    <w:tmpl w:val="ED927D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22247D"/>
    <w:multiLevelType w:val="hybridMultilevel"/>
    <w:tmpl w:val="F9886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525887"/>
    <w:multiLevelType w:val="hybridMultilevel"/>
    <w:tmpl w:val="126E7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6B75600"/>
    <w:multiLevelType w:val="singleLevel"/>
    <w:tmpl w:val="B7F0ED64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0">
    <w:nsid w:val="6A563E36"/>
    <w:multiLevelType w:val="hybridMultilevel"/>
    <w:tmpl w:val="BECA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C0A3B"/>
    <w:multiLevelType w:val="hybridMultilevel"/>
    <w:tmpl w:val="505657E2"/>
    <w:lvl w:ilvl="0" w:tplc="8CA88B6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B1AF4"/>
    <w:multiLevelType w:val="hybridMultilevel"/>
    <w:tmpl w:val="E23CB0AA"/>
    <w:lvl w:ilvl="0" w:tplc="5F2C79AA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60464E"/>
    <w:multiLevelType w:val="hybridMultilevel"/>
    <w:tmpl w:val="BCF6DAE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A67B20"/>
    <w:multiLevelType w:val="hybridMultilevel"/>
    <w:tmpl w:val="E5A80508"/>
    <w:lvl w:ilvl="0" w:tplc="3822CE0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9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9"/>
  </w:num>
  <w:num w:numId="7">
    <w:abstractNumId w:val="8"/>
  </w:num>
  <w:num w:numId="8">
    <w:abstractNumId w:val="23"/>
  </w:num>
  <w:num w:numId="9">
    <w:abstractNumId w:val="20"/>
  </w:num>
  <w:num w:numId="10">
    <w:abstractNumId w:val="1"/>
  </w:num>
  <w:num w:numId="11">
    <w:abstractNumId w:val="4"/>
  </w:num>
  <w:num w:numId="12">
    <w:abstractNumId w:val="12"/>
  </w:num>
  <w:num w:numId="13">
    <w:abstractNumId w:val="10"/>
  </w:num>
  <w:num w:numId="14">
    <w:abstractNumId w:val="15"/>
  </w:num>
  <w:num w:numId="15">
    <w:abstractNumId w:val="16"/>
  </w:num>
  <w:num w:numId="16">
    <w:abstractNumId w:val="17"/>
  </w:num>
  <w:num w:numId="17">
    <w:abstractNumId w:val="0"/>
  </w:num>
  <w:num w:numId="18">
    <w:abstractNumId w:val="3"/>
  </w:num>
  <w:num w:numId="19">
    <w:abstractNumId w:val="18"/>
  </w:num>
  <w:num w:numId="20">
    <w:abstractNumId w:val="24"/>
  </w:num>
  <w:num w:numId="21">
    <w:abstractNumId w:val="11"/>
  </w:num>
  <w:num w:numId="22">
    <w:abstractNumId w:val="2"/>
  </w:num>
  <w:num w:numId="23">
    <w:abstractNumId w:val="13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78"/>
    <w:rsid w:val="00007B04"/>
    <w:rsid w:val="00036450"/>
    <w:rsid w:val="00042824"/>
    <w:rsid w:val="00094499"/>
    <w:rsid w:val="000A22D2"/>
    <w:rsid w:val="000C45FF"/>
    <w:rsid w:val="000D1CB5"/>
    <w:rsid w:val="000E3FD1"/>
    <w:rsid w:val="00112054"/>
    <w:rsid w:val="001525E1"/>
    <w:rsid w:val="00180329"/>
    <w:rsid w:val="0019001F"/>
    <w:rsid w:val="001A74A5"/>
    <w:rsid w:val="001B2ABD"/>
    <w:rsid w:val="001B665B"/>
    <w:rsid w:val="001E0391"/>
    <w:rsid w:val="001E1759"/>
    <w:rsid w:val="001E47C4"/>
    <w:rsid w:val="001F1ECC"/>
    <w:rsid w:val="00206A3B"/>
    <w:rsid w:val="00210E05"/>
    <w:rsid w:val="002400EB"/>
    <w:rsid w:val="00240D36"/>
    <w:rsid w:val="00243726"/>
    <w:rsid w:val="00256CF7"/>
    <w:rsid w:val="00281FD5"/>
    <w:rsid w:val="002F1A4F"/>
    <w:rsid w:val="002F29A6"/>
    <w:rsid w:val="002F7233"/>
    <w:rsid w:val="00304432"/>
    <w:rsid w:val="0030481B"/>
    <w:rsid w:val="00310838"/>
    <w:rsid w:val="003156FC"/>
    <w:rsid w:val="003254B5"/>
    <w:rsid w:val="00361555"/>
    <w:rsid w:val="0037121F"/>
    <w:rsid w:val="0037496A"/>
    <w:rsid w:val="00393B0D"/>
    <w:rsid w:val="003A6B7D"/>
    <w:rsid w:val="003B06CA"/>
    <w:rsid w:val="003C23D6"/>
    <w:rsid w:val="004071FC"/>
    <w:rsid w:val="004420C3"/>
    <w:rsid w:val="00445947"/>
    <w:rsid w:val="004813B3"/>
    <w:rsid w:val="00496591"/>
    <w:rsid w:val="004B2A61"/>
    <w:rsid w:val="004B37E4"/>
    <w:rsid w:val="004C63E4"/>
    <w:rsid w:val="004D3011"/>
    <w:rsid w:val="004F0122"/>
    <w:rsid w:val="00517778"/>
    <w:rsid w:val="005262AC"/>
    <w:rsid w:val="00556404"/>
    <w:rsid w:val="005679B2"/>
    <w:rsid w:val="00572BFB"/>
    <w:rsid w:val="005755A3"/>
    <w:rsid w:val="0058139C"/>
    <w:rsid w:val="005918EA"/>
    <w:rsid w:val="005A2108"/>
    <w:rsid w:val="005E39D5"/>
    <w:rsid w:val="00600670"/>
    <w:rsid w:val="00605F87"/>
    <w:rsid w:val="0062123A"/>
    <w:rsid w:val="00646E75"/>
    <w:rsid w:val="00654815"/>
    <w:rsid w:val="006655F5"/>
    <w:rsid w:val="00672CE2"/>
    <w:rsid w:val="00675F32"/>
    <w:rsid w:val="006771D0"/>
    <w:rsid w:val="00682A12"/>
    <w:rsid w:val="006B103B"/>
    <w:rsid w:val="00715FCB"/>
    <w:rsid w:val="00721BBE"/>
    <w:rsid w:val="00743101"/>
    <w:rsid w:val="00776DF4"/>
    <w:rsid w:val="007775E1"/>
    <w:rsid w:val="00777A4B"/>
    <w:rsid w:val="007867A0"/>
    <w:rsid w:val="007927F5"/>
    <w:rsid w:val="007C1235"/>
    <w:rsid w:val="007C4760"/>
    <w:rsid w:val="007D5DD5"/>
    <w:rsid w:val="00801588"/>
    <w:rsid w:val="00802CA0"/>
    <w:rsid w:val="00814C8F"/>
    <w:rsid w:val="00826778"/>
    <w:rsid w:val="00875422"/>
    <w:rsid w:val="008916F4"/>
    <w:rsid w:val="008F0378"/>
    <w:rsid w:val="00904336"/>
    <w:rsid w:val="009260CD"/>
    <w:rsid w:val="00926A65"/>
    <w:rsid w:val="00952C25"/>
    <w:rsid w:val="009C179B"/>
    <w:rsid w:val="00A2118D"/>
    <w:rsid w:val="00A974CF"/>
    <w:rsid w:val="00AD76E2"/>
    <w:rsid w:val="00AE2FB1"/>
    <w:rsid w:val="00B20152"/>
    <w:rsid w:val="00B3161C"/>
    <w:rsid w:val="00B359E4"/>
    <w:rsid w:val="00B57D98"/>
    <w:rsid w:val="00B70850"/>
    <w:rsid w:val="00BB03C7"/>
    <w:rsid w:val="00BB0504"/>
    <w:rsid w:val="00BB63A6"/>
    <w:rsid w:val="00BE0D9A"/>
    <w:rsid w:val="00C066B6"/>
    <w:rsid w:val="00C37BA1"/>
    <w:rsid w:val="00C4674C"/>
    <w:rsid w:val="00C506CF"/>
    <w:rsid w:val="00C61765"/>
    <w:rsid w:val="00C66BB8"/>
    <w:rsid w:val="00C70B42"/>
    <w:rsid w:val="00C72BED"/>
    <w:rsid w:val="00C80B37"/>
    <w:rsid w:val="00C9578B"/>
    <w:rsid w:val="00CA4147"/>
    <w:rsid w:val="00CB0055"/>
    <w:rsid w:val="00CF23C6"/>
    <w:rsid w:val="00D00D84"/>
    <w:rsid w:val="00D2522B"/>
    <w:rsid w:val="00D370A4"/>
    <w:rsid w:val="00D422DE"/>
    <w:rsid w:val="00D5459D"/>
    <w:rsid w:val="00D639BA"/>
    <w:rsid w:val="00D75992"/>
    <w:rsid w:val="00D82F43"/>
    <w:rsid w:val="00D96EE2"/>
    <w:rsid w:val="00DA1F4D"/>
    <w:rsid w:val="00DD172A"/>
    <w:rsid w:val="00E111BD"/>
    <w:rsid w:val="00E13BB5"/>
    <w:rsid w:val="00E157B0"/>
    <w:rsid w:val="00E25A26"/>
    <w:rsid w:val="00E373E9"/>
    <w:rsid w:val="00E4381A"/>
    <w:rsid w:val="00E55D74"/>
    <w:rsid w:val="00E73CAA"/>
    <w:rsid w:val="00E83122"/>
    <w:rsid w:val="00E85124"/>
    <w:rsid w:val="00E96B84"/>
    <w:rsid w:val="00EE361F"/>
    <w:rsid w:val="00EF0A6A"/>
    <w:rsid w:val="00F20B3E"/>
    <w:rsid w:val="00F2307B"/>
    <w:rsid w:val="00F46C05"/>
    <w:rsid w:val="00F60274"/>
    <w:rsid w:val="00F77FB9"/>
    <w:rsid w:val="00F90536"/>
    <w:rsid w:val="00FB068F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8C7AC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1"/>
    <w:qFormat/>
    <w:rsid w:val="00517778"/>
    <w:pPr>
      <w:ind w:left="720"/>
    </w:pPr>
    <w:rPr>
      <w:rFonts w:ascii="Arial" w:eastAsia="Calibri" w:hAnsi="Arial" w:cs="Arial"/>
      <w:sz w:val="20"/>
      <w:szCs w:val="20"/>
      <w:lang w:val="en-GB" w:eastAsia="en-US"/>
    </w:rPr>
  </w:style>
  <w:style w:type="paragraph" w:customStyle="1" w:styleId="Achievement">
    <w:name w:val="Achievement"/>
    <w:basedOn w:val="BodyText"/>
    <w:rsid w:val="00605F87"/>
    <w:pPr>
      <w:numPr>
        <w:numId w:val="1"/>
      </w:numPr>
      <w:spacing w:after="60" w:line="240" w:lineRule="atLeast"/>
      <w:jc w:val="both"/>
    </w:pPr>
    <w:rPr>
      <w:rFonts w:ascii="Garamond" w:eastAsia="Times New Roman" w:hAnsi="Garamond" w:cs="Times New Roman"/>
      <w:sz w:val="22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05F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05F87"/>
    <w:rPr>
      <w:sz w:val="18"/>
      <w:szCs w:val="22"/>
    </w:rPr>
  </w:style>
  <w:style w:type="character" w:styleId="PageNumber">
    <w:name w:val="page number"/>
    <w:rsid w:val="00605F87"/>
    <w:rPr>
      <w:sz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157B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em.salman@redcross.org.lb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zahraa.fahes@redcross.org.lb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E09A2DE0DA45BEAB97817FF791D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19C95-B79C-44C2-9618-885D8C3CCFF2}"/>
      </w:docPartPr>
      <w:docPartBody>
        <w:p w:rsidR="009879E4" w:rsidRDefault="00E62FBC">
          <w:pPr>
            <w:pStyle w:val="77E09A2DE0DA45BEAB97817FF791D8C6"/>
          </w:pPr>
          <w:r w:rsidRPr="00CB0055">
            <w:t>Contact</w:t>
          </w:r>
        </w:p>
      </w:docPartBody>
    </w:docPart>
    <w:docPart>
      <w:docPartPr>
        <w:name w:val="39555283B6944DD9AA77C97EF8E35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89BC9-7141-482A-8B6A-EA0EB6D2B758}"/>
      </w:docPartPr>
      <w:docPartBody>
        <w:p w:rsidR="009879E4" w:rsidRDefault="00E62FBC">
          <w:pPr>
            <w:pStyle w:val="39555283B6944DD9AA77C97EF8E354AB"/>
          </w:pPr>
          <w:r w:rsidRPr="004D3011">
            <w:t>PHONE:</w:t>
          </w:r>
        </w:p>
      </w:docPartBody>
    </w:docPart>
    <w:docPart>
      <w:docPartPr>
        <w:name w:val="1F95E13E787D44B99ACC22F147F6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2DC91-BAE2-44FC-BED5-1DA1B411715A}"/>
      </w:docPartPr>
      <w:docPartBody>
        <w:p w:rsidR="009879E4" w:rsidRDefault="00E62FBC">
          <w:pPr>
            <w:pStyle w:val="1F95E13E787D44B99ACC22F147F66D7C"/>
          </w:pPr>
          <w:r w:rsidRPr="004D3011">
            <w:t>EMAIL:</w:t>
          </w:r>
        </w:p>
      </w:docPartBody>
    </w:docPart>
    <w:docPart>
      <w:docPartPr>
        <w:name w:val="9E9D4FE8AFDD41EEAE6E65FD2A62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7A543-72D0-489B-8356-05E46A937C76}"/>
      </w:docPartPr>
      <w:docPartBody>
        <w:p w:rsidR="009879E4" w:rsidRDefault="00E62FBC">
          <w:pPr>
            <w:pStyle w:val="9E9D4FE8AFDD41EEAE6E65FD2A6245AA"/>
          </w:pPr>
          <w:r w:rsidRPr="00CB0055">
            <w:t>Hobbies</w:t>
          </w:r>
        </w:p>
      </w:docPartBody>
    </w:docPart>
    <w:docPart>
      <w:docPartPr>
        <w:name w:val="713A7C1150A744C0958FDD647BB79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804E8-F7AB-49F2-A476-75EA84966F4C}"/>
      </w:docPartPr>
      <w:docPartBody>
        <w:p w:rsidR="009879E4" w:rsidRDefault="00E62FBC">
          <w:pPr>
            <w:pStyle w:val="713A7C1150A744C0958FDD647BB7925E"/>
          </w:pPr>
          <w:r w:rsidRPr="00036450">
            <w:t>EDUCATION</w:t>
          </w:r>
        </w:p>
      </w:docPartBody>
    </w:docPart>
    <w:docPart>
      <w:docPartPr>
        <w:name w:val="C7A9F6D7BD7E4FE99D2919324FC5A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A682-2E6C-4016-BF41-9BB82F1D36A0}"/>
      </w:docPartPr>
      <w:docPartBody>
        <w:p w:rsidR="009879E4" w:rsidRDefault="00E62FBC">
          <w:pPr>
            <w:pStyle w:val="C7A9F6D7BD7E4FE99D2919324FC5A5D8"/>
          </w:pPr>
          <w:r w:rsidRPr="00036450">
            <w:t>WORK EXPERIENCE</w:t>
          </w:r>
        </w:p>
      </w:docPartBody>
    </w:docPart>
    <w:docPart>
      <w:docPartPr>
        <w:name w:val="5B479E2A326244338719524BCF37C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FFD8-88D7-4CE3-8495-9A16D95658FF}"/>
      </w:docPartPr>
      <w:docPartBody>
        <w:p w:rsidR="009879E4" w:rsidRDefault="00E62FBC">
          <w:pPr>
            <w:pStyle w:val="5B479E2A326244338719524BCF37C5A1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37"/>
    <w:rsid w:val="00165255"/>
    <w:rsid w:val="0018624F"/>
    <w:rsid w:val="001A5637"/>
    <w:rsid w:val="00323B9B"/>
    <w:rsid w:val="00397148"/>
    <w:rsid w:val="00397A76"/>
    <w:rsid w:val="00415970"/>
    <w:rsid w:val="00426393"/>
    <w:rsid w:val="00492D06"/>
    <w:rsid w:val="00523D8F"/>
    <w:rsid w:val="005C6111"/>
    <w:rsid w:val="006F42B2"/>
    <w:rsid w:val="00853423"/>
    <w:rsid w:val="0098327E"/>
    <w:rsid w:val="009879E4"/>
    <w:rsid w:val="00A20121"/>
    <w:rsid w:val="00A6249F"/>
    <w:rsid w:val="00D46B22"/>
    <w:rsid w:val="00E464DE"/>
    <w:rsid w:val="00E62FBC"/>
    <w:rsid w:val="00F64EE5"/>
    <w:rsid w:val="00F65350"/>
    <w:rsid w:val="00F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A6249F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E09A2DE0DA45BEAB97817FF791D8C6">
    <w:name w:val="77E09A2DE0DA45BEAB97817FF791D8C6"/>
  </w:style>
  <w:style w:type="paragraph" w:customStyle="1" w:styleId="39555283B6944DD9AA77C97EF8E354AB">
    <w:name w:val="39555283B6944DD9AA77C97EF8E354AB"/>
  </w:style>
  <w:style w:type="paragraph" w:customStyle="1" w:styleId="1F95E13E787D44B99ACC22F147F66D7C">
    <w:name w:val="1F95E13E787D44B99ACC22F147F66D7C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9E9D4FE8AFDD41EEAE6E65FD2A6245AA">
    <w:name w:val="9E9D4FE8AFDD41EEAE6E65FD2A6245AA"/>
  </w:style>
  <w:style w:type="paragraph" w:customStyle="1" w:styleId="713A7C1150A744C0958FDD647BB7925E">
    <w:name w:val="713A7C1150A744C0958FDD647BB7925E"/>
  </w:style>
  <w:style w:type="paragraph" w:customStyle="1" w:styleId="C7A9F6D7BD7E4FE99D2919324FC5A5D8">
    <w:name w:val="C7A9F6D7BD7E4FE99D2919324FC5A5D8"/>
  </w:style>
  <w:style w:type="character" w:customStyle="1" w:styleId="Heading2Char">
    <w:name w:val="Heading 2 Char"/>
    <w:basedOn w:val="DefaultParagraphFont"/>
    <w:link w:val="Heading2"/>
    <w:uiPriority w:val="9"/>
    <w:rsid w:val="00A6249F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5B479E2A326244338719524BCF37C5A1">
    <w:name w:val="5B479E2A326244338719524BCF37C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01334FA4-7E86-44FA-B2B5-EF0BF1C55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resume.dotx</Template>
  <TotalTime>0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2020-10-01T18:19:00Z</dcterms:created>
  <dcterms:modified xsi:type="dcterms:W3CDTF">2022-08-24T19:48:00Z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