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51A0" w:rsidRDefault="004110FA">
      <w:pPr>
        <w:pStyle w:val="Title"/>
        <w:tabs>
          <w:tab w:val="left" w:pos="1979"/>
        </w:tabs>
      </w:pPr>
      <w:r>
        <w:t>F A</w:t>
      </w:r>
      <w:r>
        <w:rPr>
          <w:spacing w:val="-6"/>
        </w:rPr>
        <w:t xml:space="preserve"> </w:t>
      </w:r>
      <w:r>
        <w:t>D</w:t>
      </w:r>
      <w:r>
        <w:rPr>
          <w:spacing w:val="-3"/>
        </w:rPr>
        <w:t xml:space="preserve"> </w:t>
      </w:r>
      <w:r>
        <w:t>I</w:t>
      </w:r>
      <w:r>
        <w:tab/>
        <w:t>S</w:t>
      </w:r>
      <w:r>
        <w:rPr>
          <w:spacing w:val="-27"/>
        </w:rPr>
        <w:t xml:space="preserve"> </w:t>
      </w:r>
      <w:r>
        <w:t>A</w:t>
      </w:r>
      <w:r>
        <w:rPr>
          <w:spacing w:val="-26"/>
        </w:rPr>
        <w:t xml:space="preserve"> </w:t>
      </w:r>
      <w:r>
        <w:t>Y</w:t>
      </w:r>
      <w:r>
        <w:rPr>
          <w:spacing w:val="-27"/>
        </w:rPr>
        <w:t xml:space="preserve"> </w:t>
      </w:r>
      <w:r>
        <w:t>O</w:t>
      </w:r>
      <w:r>
        <w:rPr>
          <w:spacing w:val="-27"/>
        </w:rPr>
        <w:t xml:space="preserve"> </w:t>
      </w:r>
      <w:r>
        <w:t>U</w:t>
      </w:r>
      <w:r>
        <w:rPr>
          <w:spacing w:val="-26"/>
        </w:rPr>
        <w:t xml:space="preserve"> </w:t>
      </w:r>
      <w:r>
        <w:t>R</w:t>
      </w:r>
    </w:p>
    <w:p w:rsidR="007C51A0" w:rsidRDefault="002B07B4">
      <w:pPr>
        <w:pStyle w:val="BodyText"/>
        <w:spacing w:before="105"/>
        <w:ind w:left="145"/>
        <w:rPr>
          <w:rFonts w:ascii="Carlito"/>
        </w:rPr>
      </w:pPr>
      <w:bookmarkStart w:id="0" w:name="_GoBack"/>
      <w:bookmarkEnd w:id="0"/>
      <w:r>
        <w:rPr>
          <w:rFonts w:ascii="Carlito"/>
        </w:rPr>
        <w:t>Banking and Finance</w:t>
      </w:r>
      <w:r w:rsidR="004110FA">
        <w:rPr>
          <w:rFonts w:ascii="Carlito"/>
        </w:rPr>
        <w:t xml:space="preserve"> Student</w:t>
      </w:r>
    </w:p>
    <w:p w:rsidR="007C51A0" w:rsidRDefault="004110FA">
      <w:pPr>
        <w:pStyle w:val="BodyText"/>
        <w:rPr>
          <w:rFonts w:ascii="Carlito"/>
        </w:rPr>
      </w:pPr>
      <w:r>
        <w:br w:type="column"/>
      </w:r>
    </w:p>
    <w:p w:rsidR="007C51A0" w:rsidRDefault="007C51A0">
      <w:pPr>
        <w:pStyle w:val="BodyText"/>
        <w:rPr>
          <w:rFonts w:ascii="Carlito"/>
        </w:rPr>
      </w:pPr>
    </w:p>
    <w:p w:rsidR="007C51A0" w:rsidRDefault="007C51A0">
      <w:pPr>
        <w:pStyle w:val="BodyText"/>
        <w:rPr>
          <w:rFonts w:ascii="Carlito"/>
        </w:rPr>
      </w:pPr>
    </w:p>
    <w:p w:rsidR="007C51A0" w:rsidRDefault="007C51A0">
      <w:pPr>
        <w:pStyle w:val="BodyText"/>
        <w:spacing w:before="10"/>
        <w:rPr>
          <w:rFonts w:ascii="Carlito"/>
          <w:sz w:val="16"/>
        </w:rPr>
      </w:pPr>
    </w:p>
    <w:p w:rsidR="007C51A0" w:rsidRDefault="002B07B4">
      <w:pPr>
        <w:pStyle w:val="BodyText"/>
        <w:ind w:right="98"/>
        <w:jc w:val="right"/>
        <w:rPr>
          <w:rFonts w:ascii="Carlito"/>
        </w:rPr>
      </w:pPr>
      <w:hyperlink r:id="rId5">
        <w:r w:rsidR="004110FA">
          <w:rPr>
            <w:rFonts w:ascii="Carlito"/>
            <w:color w:val="1154CC"/>
            <w:spacing w:val="-1"/>
            <w:u w:val="single" w:color="1154CC"/>
          </w:rPr>
          <w:t>fadi.sayour1@gmail.com</w:t>
        </w:r>
      </w:hyperlink>
    </w:p>
    <w:p w:rsidR="007C51A0" w:rsidRDefault="004110FA">
      <w:pPr>
        <w:pStyle w:val="BodyText"/>
        <w:spacing w:before="36"/>
        <w:ind w:right="98"/>
        <w:jc w:val="right"/>
        <w:rPr>
          <w:rFonts w:ascii="Carlito"/>
        </w:rPr>
      </w:pPr>
      <w:r>
        <w:rPr>
          <w:rFonts w:ascii="Carlito"/>
        </w:rPr>
        <w:t>+961 71 083</w:t>
      </w:r>
      <w:r>
        <w:rPr>
          <w:rFonts w:ascii="Carlito"/>
          <w:spacing w:val="-3"/>
        </w:rPr>
        <w:t xml:space="preserve"> </w:t>
      </w:r>
      <w:r>
        <w:rPr>
          <w:rFonts w:ascii="Carlito"/>
        </w:rPr>
        <w:t>951</w:t>
      </w:r>
    </w:p>
    <w:p w:rsidR="007C51A0" w:rsidRDefault="004110FA">
      <w:pPr>
        <w:pStyle w:val="BodyText"/>
        <w:spacing w:before="37"/>
        <w:ind w:right="98"/>
        <w:jc w:val="right"/>
        <w:rPr>
          <w:rFonts w:ascii="Carlito"/>
        </w:rPr>
      </w:pPr>
      <w:r>
        <w:rPr>
          <w:rFonts w:ascii="Carlito"/>
          <w:color w:val="1154CC"/>
          <w:spacing w:val="-92"/>
          <w:u w:val="single" w:color="1154CC"/>
        </w:rPr>
        <w:t>F</w:t>
      </w:r>
      <w:hyperlink r:id="rId6">
        <w:r>
          <w:rPr>
            <w:rFonts w:ascii="Carlito"/>
            <w:color w:val="1154CC"/>
            <w:spacing w:val="40"/>
          </w:rPr>
          <w:t xml:space="preserve"> </w:t>
        </w:r>
        <w:r>
          <w:rPr>
            <w:rFonts w:ascii="Carlito"/>
            <w:color w:val="1154CC"/>
            <w:u w:val="single" w:color="1154CC"/>
          </w:rPr>
          <w:t>adi</w:t>
        </w:r>
        <w:r>
          <w:rPr>
            <w:rFonts w:ascii="Carlito"/>
            <w:color w:val="1154CC"/>
            <w:spacing w:val="-4"/>
            <w:u w:val="single" w:color="1154CC"/>
          </w:rPr>
          <w:t xml:space="preserve"> </w:t>
        </w:r>
        <w:r>
          <w:rPr>
            <w:rFonts w:ascii="Carlito"/>
            <w:color w:val="1154CC"/>
            <w:u w:val="single" w:color="1154CC"/>
          </w:rPr>
          <w:t>Sayour</w:t>
        </w:r>
      </w:hyperlink>
    </w:p>
    <w:p w:rsidR="007C51A0" w:rsidRDefault="007C51A0">
      <w:pPr>
        <w:jc w:val="right"/>
        <w:rPr>
          <w:rFonts w:ascii="Carlito"/>
        </w:rPr>
        <w:sectPr w:rsidR="007C51A0">
          <w:type w:val="continuous"/>
          <w:pgSz w:w="12240" w:h="15840"/>
          <w:pgMar w:top="1020" w:right="620" w:bottom="280" w:left="620" w:header="720" w:footer="720" w:gutter="0"/>
          <w:cols w:num="2" w:space="720" w:equalWidth="0">
            <w:col w:w="4573" w:space="4214"/>
            <w:col w:w="2213"/>
          </w:cols>
        </w:sectPr>
      </w:pPr>
    </w:p>
    <w:p w:rsidR="007C51A0" w:rsidRDefault="007C51A0">
      <w:pPr>
        <w:pStyle w:val="BodyText"/>
        <w:spacing w:before="11"/>
        <w:rPr>
          <w:rFonts w:ascii="Carlito"/>
          <w:sz w:val="16"/>
        </w:rPr>
      </w:pPr>
    </w:p>
    <w:p w:rsidR="007C51A0" w:rsidRDefault="0094415D">
      <w:pPr>
        <w:pStyle w:val="BodyText"/>
        <w:spacing w:line="20" w:lineRule="exact"/>
        <w:ind w:left="152"/>
        <w:rPr>
          <w:rFonts w:ascii="Carlito"/>
          <w:sz w:val="2"/>
        </w:rPr>
      </w:pPr>
      <w:r>
        <w:rPr>
          <w:rFonts w:ascii="Carlito"/>
          <w:noProof/>
          <w:sz w:val="2"/>
        </w:rPr>
        <mc:AlternateContent>
          <mc:Choice Requires="wpg">
            <w:drawing>
              <wp:inline distT="0" distB="0" distL="0" distR="0">
                <wp:extent cx="6781800" cy="9525"/>
                <wp:effectExtent l="13970" t="1905" r="5080" b="7620"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81800" cy="9525"/>
                          <a:chOff x="0" y="0"/>
                          <a:chExt cx="10680" cy="15"/>
                        </a:xfrm>
                      </wpg:grpSpPr>
                      <wps:wsp>
                        <wps:cNvPr id="2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0" y="8"/>
                            <a:ext cx="1068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878787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2886CC9" id="Group 2" o:spid="_x0000_s1026" style="width:534pt;height:.75pt;mso-position-horizontal-relative:char;mso-position-vertical-relative:line" coordsize="10680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">
                <v:line id="Line 3" o:spid="_x0000_s1027" style="position:absolute;visibility:visible;mso-wrap-style:square" from="0,8" to="10680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" strokecolor="#878787"/>
                <w10:anchorlock/>
              </v:group>
            </w:pict>
          </mc:Fallback>
        </mc:AlternateContent>
      </w:r>
    </w:p>
    <w:p w:rsidR="007C51A0" w:rsidRDefault="004110FA">
      <w:pPr>
        <w:pStyle w:val="BodyText"/>
        <w:spacing w:before="114" w:line="288" w:lineRule="auto"/>
        <w:ind w:left="100"/>
        <w:rPr>
          <w:rFonts w:ascii="Carlito" w:hAnsi="Carlito"/>
        </w:rPr>
      </w:pPr>
      <w:r>
        <w:rPr>
          <w:color w:val="000033"/>
        </w:rPr>
        <w:t>A driven student who is passionate about ﬁnance and banking, has a strong work ethic, good academic credentials, and professional experience. I also have a sharp eye for detail and process improvement</w:t>
      </w:r>
      <w:r>
        <w:rPr>
          <w:rFonts w:ascii="Carlito" w:hAnsi="Carlito"/>
          <w:color w:val="000033"/>
        </w:rPr>
        <w:t>.</w:t>
      </w:r>
    </w:p>
    <w:p w:rsidR="007C51A0" w:rsidRDefault="007C51A0">
      <w:pPr>
        <w:pStyle w:val="BodyText"/>
        <w:spacing w:before="8"/>
        <w:rPr>
          <w:rFonts w:ascii="Carlito"/>
          <w:sz w:val="21"/>
        </w:rPr>
      </w:pPr>
    </w:p>
    <w:p w:rsidR="007C51A0" w:rsidRDefault="004110FA">
      <w:pPr>
        <w:pStyle w:val="Heading1"/>
      </w:pPr>
      <w:r>
        <w:rPr>
          <w:color w:val="000033"/>
          <w:w w:val="105"/>
        </w:rPr>
        <w:t>Professional Skills</w:t>
      </w:r>
    </w:p>
    <w:p w:rsidR="007C51A0" w:rsidRDefault="007C51A0">
      <w:pPr>
        <w:pStyle w:val="BodyText"/>
        <w:spacing w:before="7"/>
        <w:rPr>
          <w:rFonts w:ascii="Lato"/>
          <w:b/>
        </w:rPr>
      </w:pPr>
    </w:p>
    <w:p w:rsidR="007C51A0" w:rsidRDefault="007C51A0">
      <w:pPr>
        <w:rPr>
          <w:rFonts w:ascii="Lato"/>
        </w:rPr>
        <w:sectPr w:rsidR="007C51A0">
          <w:type w:val="continuous"/>
          <w:pgSz w:w="12240" w:h="15840"/>
          <w:pgMar w:top="1020" w:right="620" w:bottom="280" w:left="620" w:header="720" w:footer="720" w:gutter="0"/>
          <w:cols w:space="720"/>
        </w:sectPr>
      </w:pPr>
    </w:p>
    <w:p w:rsidR="007C51A0" w:rsidRDefault="004110FA">
      <w:pPr>
        <w:pStyle w:val="ListParagraph"/>
        <w:numPr>
          <w:ilvl w:val="0"/>
          <w:numId w:val="1"/>
        </w:numPr>
        <w:tabs>
          <w:tab w:val="left" w:pos="2259"/>
          <w:tab w:val="left" w:pos="2260"/>
        </w:tabs>
        <w:spacing w:before="91"/>
        <w:rPr>
          <w:sz w:val="20"/>
        </w:rPr>
      </w:pPr>
      <w:r>
        <w:rPr>
          <w:color w:val="000033"/>
          <w:sz w:val="20"/>
        </w:rPr>
        <w:lastRenderedPageBreak/>
        <w:t>Investing</w:t>
      </w:r>
      <w:r>
        <w:rPr>
          <w:color w:val="000033"/>
          <w:spacing w:val="-2"/>
          <w:sz w:val="20"/>
        </w:rPr>
        <w:t xml:space="preserve"> </w:t>
      </w:r>
      <w:r>
        <w:rPr>
          <w:color w:val="000033"/>
          <w:sz w:val="20"/>
        </w:rPr>
        <w:t>skills</w:t>
      </w:r>
    </w:p>
    <w:p w:rsidR="007C51A0" w:rsidRDefault="004110FA">
      <w:pPr>
        <w:pStyle w:val="ListParagraph"/>
        <w:numPr>
          <w:ilvl w:val="0"/>
          <w:numId w:val="1"/>
        </w:numPr>
        <w:tabs>
          <w:tab w:val="left" w:pos="2259"/>
          <w:tab w:val="left" w:pos="2260"/>
        </w:tabs>
        <w:rPr>
          <w:sz w:val="20"/>
        </w:rPr>
      </w:pPr>
      <w:r>
        <w:rPr>
          <w:color w:val="000033"/>
          <w:sz w:val="20"/>
        </w:rPr>
        <w:t>Accounting</w:t>
      </w:r>
      <w:r>
        <w:rPr>
          <w:color w:val="000033"/>
          <w:spacing w:val="-2"/>
          <w:sz w:val="20"/>
        </w:rPr>
        <w:t xml:space="preserve"> </w:t>
      </w:r>
      <w:r>
        <w:rPr>
          <w:color w:val="000033"/>
          <w:sz w:val="20"/>
        </w:rPr>
        <w:t>skills</w:t>
      </w:r>
    </w:p>
    <w:p w:rsidR="007C51A0" w:rsidRDefault="004110FA">
      <w:pPr>
        <w:pStyle w:val="ListParagraph"/>
        <w:numPr>
          <w:ilvl w:val="0"/>
          <w:numId w:val="1"/>
        </w:numPr>
        <w:tabs>
          <w:tab w:val="left" w:pos="2259"/>
          <w:tab w:val="left" w:pos="2260"/>
        </w:tabs>
        <w:spacing w:before="36"/>
        <w:rPr>
          <w:sz w:val="20"/>
        </w:rPr>
      </w:pPr>
      <w:r>
        <w:rPr>
          <w:color w:val="000033"/>
          <w:sz w:val="20"/>
        </w:rPr>
        <w:t>Analytical thinking</w:t>
      </w:r>
      <w:r>
        <w:rPr>
          <w:color w:val="000033"/>
          <w:spacing w:val="-3"/>
          <w:sz w:val="20"/>
        </w:rPr>
        <w:t xml:space="preserve"> </w:t>
      </w:r>
      <w:r>
        <w:rPr>
          <w:color w:val="000033"/>
          <w:sz w:val="20"/>
        </w:rPr>
        <w:t>skills</w:t>
      </w:r>
    </w:p>
    <w:p w:rsidR="007C51A0" w:rsidRDefault="004110FA">
      <w:pPr>
        <w:pStyle w:val="ListParagraph"/>
        <w:numPr>
          <w:ilvl w:val="0"/>
          <w:numId w:val="1"/>
        </w:numPr>
        <w:tabs>
          <w:tab w:val="left" w:pos="2259"/>
          <w:tab w:val="left" w:pos="2260"/>
        </w:tabs>
        <w:spacing w:line="276" w:lineRule="auto"/>
        <w:ind w:right="38"/>
        <w:rPr>
          <w:sz w:val="20"/>
        </w:rPr>
      </w:pPr>
      <w:r>
        <w:rPr>
          <w:color w:val="000033"/>
          <w:sz w:val="20"/>
        </w:rPr>
        <w:t xml:space="preserve">Financial decision </w:t>
      </w:r>
      <w:r>
        <w:rPr>
          <w:color w:val="000033"/>
          <w:spacing w:val="-3"/>
          <w:sz w:val="20"/>
        </w:rPr>
        <w:t xml:space="preserve">making </w:t>
      </w:r>
      <w:r>
        <w:rPr>
          <w:color w:val="000033"/>
          <w:sz w:val="20"/>
        </w:rPr>
        <w:t>skills</w:t>
      </w:r>
    </w:p>
    <w:p w:rsidR="007C51A0" w:rsidRDefault="004110FA">
      <w:pPr>
        <w:pStyle w:val="ListParagraph"/>
        <w:numPr>
          <w:ilvl w:val="0"/>
          <w:numId w:val="1"/>
        </w:numPr>
        <w:tabs>
          <w:tab w:val="left" w:pos="2259"/>
          <w:tab w:val="left" w:pos="2260"/>
        </w:tabs>
        <w:spacing w:before="0"/>
        <w:rPr>
          <w:sz w:val="20"/>
        </w:rPr>
      </w:pPr>
      <w:r>
        <w:rPr>
          <w:color w:val="000033"/>
          <w:sz w:val="20"/>
        </w:rPr>
        <w:t>Management</w:t>
      </w:r>
      <w:r>
        <w:rPr>
          <w:color w:val="000033"/>
          <w:spacing w:val="-2"/>
          <w:sz w:val="20"/>
        </w:rPr>
        <w:t xml:space="preserve"> </w:t>
      </w:r>
      <w:r>
        <w:rPr>
          <w:color w:val="000033"/>
          <w:sz w:val="20"/>
        </w:rPr>
        <w:t>skills</w:t>
      </w:r>
    </w:p>
    <w:p w:rsidR="007C51A0" w:rsidRDefault="004110FA">
      <w:pPr>
        <w:pStyle w:val="ListParagraph"/>
        <w:numPr>
          <w:ilvl w:val="0"/>
          <w:numId w:val="1"/>
        </w:numPr>
        <w:tabs>
          <w:tab w:val="left" w:pos="2259"/>
          <w:tab w:val="left" w:pos="2260"/>
        </w:tabs>
        <w:spacing w:before="91"/>
        <w:rPr>
          <w:sz w:val="20"/>
        </w:rPr>
      </w:pPr>
      <w:r>
        <w:rPr>
          <w:color w:val="000033"/>
          <w:sz w:val="20"/>
        </w:rPr>
        <w:br w:type="column"/>
      </w:r>
      <w:r>
        <w:rPr>
          <w:color w:val="000033"/>
          <w:sz w:val="20"/>
        </w:rPr>
        <w:lastRenderedPageBreak/>
        <w:t>Financial reporting</w:t>
      </w:r>
      <w:r>
        <w:rPr>
          <w:color w:val="000033"/>
          <w:spacing w:val="-3"/>
          <w:sz w:val="20"/>
        </w:rPr>
        <w:t xml:space="preserve"> </w:t>
      </w:r>
      <w:r>
        <w:rPr>
          <w:color w:val="000033"/>
          <w:sz w:val="20"/>
        </w:rPr>
        <w:t>skills</w:t>
      </w:r>
    </w:p>
    <w:p w:rsidR="007C51A0" w:rsidRDefault="004110FA">
      <w:pPr>
        <w:pStyle w:val="ListParagraph"/>
        <w:numPr>
          <w:ilvl w:val="0"/>
          <w:numId w:val="1"/>
        </w:numPr>
        <w:tabs>
          <w:tab w:val="left" w:pos="2259"/>
          <w:tab w:val="left" w:pos="2260"/>
        </w:tabs>
        <w:rPr>
          <w:sz w:val="20"/>
        </w:rPr>
      </w:pPr>
      <w:r>
        <w:rPr>
          <w:color w:val="000033"/>
          <w:sz w:val="20"/>
        </w:rPr>
        <w:t>Entrepreneurship</w:t>
      </w:r>
      <w:r>
        <w:rPr>
          <w:color w:val="000033"/>
          <w:spacing w:val="-13"/>
          <w:sz w:val="20"/>
        </w:rPr>
        <w:t xml:space="preserve"> </w:t>
      </w:r>
      <w:r>
        <w:rPr>
          <w:color w:val="000033"/>
          <w:sz w:val="20"/>
        </w:rPr>
        <w:t>skills</w:t>
      </w:r>
    </w:p>
    <w:p w:rsidR="007C51A0" w:rsidRDefault="004110FA">
      <w:pPr>
        <w:pStyle w:val="ListParagraph"/>
        <w:numPr>
          <w:ilvl w:val="0"/>
          <w:numId w:val="1"/>
        </w:numPr>
        <w:tabs>
          <w:tab w:val="left" w:pos="2259"/>
          <w:tab w:val="left" w:pos="2260"/>
        </w:tabs>
        <w:spacing w:before="36"/>
        <w:rPr>
          <w:sz w:val="20"/>
        </w:rPr>
      </w:pPr>
      <w:r>
        <w:rPr>
          <w:color w:val="000033"/>
          <w:sz w:val="20"/>
        </w:rPr>
        <w:t>Problem solving</w:t>
      </w:r>
      <w:r>
        <w:rPr>
          <w:color w:val="000033"/>
          <w:spacing w:val="-6"/>
          <w:sz w:val="20"/>
        </w:rPr>
        <w:t xml:space="preserve"> </w:t>
      </w:r>
      <w:r>
        <w:rPr>
          <w:color w:val="000033"/>
          <w:sz w:val="20"/>
        </w:rPr>
        <w:t>skills</w:t>
      </w:r>
    </w:p>
    <w:p w:rsidR="007C51A0" w:rsidRDefault="004110FA">
      <w:pPr>
        <w:pStyle w:val="ListParagraph"/>
        <w:numPr>
          <w:ilvl w:val="0"/>
          <w:numId w:val="1"/>
        </w:numPr>
        <w:tabs>
          <w:tab w:val="left" w:pos="2259"/>
          <w:tab w:val="left" w:pos="2260"/>
        </w:tabs>
        <w:spacing w:line="276" w:lineRule="auto"/>
        <w:ind w:right="2003"/>
        <w:rPr>
          <w:sz w:val="20"/>
        </w:rPr>
      </w:pPr>
      <w:r>
        <w:rPr>
          <w:color w:val="000033"/>
          <w:sz w:val="20"/>
        </w:rPr>
        <w:t>Written and verbal communication</w:t>
      </w:r>
      <w:r>
        <w:rPr>
          <w:color w:val="000033"/>
          <w:spacing w:val="-4"/>
          <w:sz w:val="20"/>
        </w:rPr>
        <w:t xml:space="preserve"> </w:t>
      </w:r>
      <w:r>
        <w:rPr>
          <w:color w:val="000033"/>
          <w:spacing w:val="-3"/>
          <w:sz w:val="20"/>
        </w:rPr>
        <w:t>skills</w:t>
      </w:r>
    </w:p>
    <w:p w:rsidR="007C51A0" w:rsidRDefault="004110FA">
      <w:pPr>
        <w:pStyle w:val="ListParagraph"/>
        <w:numPr>
          <w:ilvl w:val="0"/>
          <w:numId w:val="1"/>
        </w:numPr>
        <w:tabs>
          <w:tab w:val="left" w:pos="2259"/>
          <w:tab w:val="left" w:pos="2260"/>
        </w:tabs>
        <w:spacing w:before="0"/>
        <w:rPr>
          <w:sz w:val="20"/>
        </w:rPr>
      </w:pPr>
      <w:r>
        <w:rPr>
          <w:color w:val="000033"/>
          <w:sz w:val="20"/>
        </w:rPr>
        <w:t>Microsoft</w:t>
      </w:r>
      <w:r>
        <w:rPr>
          <w:color w:val="000033"/>
          <w:spacing w:val="-2"/>
          <w:sz w:val="20"/>
        </w:rPr>
        <w:t xml:space="preserve"> </w:t>
      </w:r>
      <w:r>
        <w:rPr>
          <w:color w:val="000033"/>
          <w:sz w:val="20"/>
        </w:rPr>
        <w:t>skills</w:t>
      </w:r>
    </w:p>
    <w:p w:rsidR="007C51A0" w:rsidRDefault="007C51A0">
      <w:pPr>
        <w:rPr>
          <w:sz w:val="20"/>
        </w:rPr>
        <w:sectPr w:rsidR="007C51A0">
          <w:type w:val="continuous"/>
          <w:pgSz w:w="12240" w:h="15840"/>
          <w:pgMar w:top="1020" w:right="620" w:bottom="280" w:left="620" w:header="720" w:footer="720" w:gutter="0"/>
          <w:cols w:num="2" w:space="720" w:equalWidth="0">
            <w:col w:w="4368" w:space="672"/>
            <w:col w:w="5960"/>
          </w:cols>
        </w:sectPr>
      </w:pPr>
    </w:p>
    <w:p w:rsidR="007C51A0" w:rsidRDefault="007C51A0">
      <w:pPr>
        <w:pStyle w:val="BodyText"/>
        <w:spacing w:before="3"/>
        <w:rPr>
          <w:rFonts w:ascii="Carlito"/>
          <w:sz w:val="22"/>
        </w:rPr>
      </w:pPr>
    </w:p>
    <w:p w:rsidR="007C51A0" w:rsidRDefault="004110FA">
      <w:pPr>
        <w:pStyle w:val="Heading1"/>
        <w:spacing w:before="101"/>
      </w:pPr>
      <w:r>
        <w:rPr>
          <w:color w:val="000033"/>
        </w:rPr>
        <w:t>Professional Experience</w:t>
      </w:r>
    </w:p>
    <w:p w:rsidR="007C51A0" w:rsidRDefault="004110FA">
      <w:pPr>
        <w:pStyle w:val="Heading2"/>
        <w:spacing w:before="47"/>
      </w:pPr>
      <w:r>
        <w:t>Participated in the global American business institute’s ﬁnance traineeship program (2022).</w:t>
      </w:r>
    </w:p>
    <w:p w:rsidR="007C51A0" w:rsidRDefault="007C51A0">
      <w:pPr>
        <w:pStyle w:val="BodyText"/>
        <w:spacing w:before="9"/>
        <w:rPr>
          <w:sz w:val="30"/>
        </w:rPr>
      </w:pPr>
    </w:p>
    <w:p w:rsidR="007C51A0" w:rsidRDefault="004110FA">
      <w:pPr>
        <w:ind w:left="100"/>
      </w:pPr>
      <w:r>
        <w:rPr>
          <w:rFonts w:ascii="Trebuchet MS" w:hAnsi="Trebuchet MS"/>
          <w:b/>
        </w:rPr>
        <w:t>Bambish</w:t>
      </w:r>
      <w:r>
        <w:t>, Sales assistant- ﬁnancial intern.</w:t>
      </w:r>
    </w:p>
    <w:p w:rsidR="007C51A0" w:rsidRDefault="004110FA">
      <w:pPr>
        <w:pStyle w:val="BodyText"/>
        <w:spacing w:before="48"/>
        <w:ind w:left="100"/>
      </w:pPr>
      <w:r>
        <w:t>July 2020-september 2022</w:t>
      </w:r>
    </w:p>
    <w:p w:rsidR="007C51A0" w:rsidRDefault="004110FA">
      <w:pPr>
        <w:pStyle w:val="BodyText"/>
        <w:spacing w:before="46" w:line="288" w:lineRule="auto"/>
        <w:ind w:left="100" w:right="786"/>
      </w:pPr>
      <w:r>
        <w:rPr>
          <w:w w:val="105"/>
        </w:rPr>
        <w:t>Assisting</w:t>
      </w:r>
      <w:r>
        <w:rPr>
          <w:spacing w:val="-31"/>
          <w:w w:val="105"/>
        </w:rPr>
        <w:t xml:space="preserve"> </w:t>
      </w:r>
      <w:r>
        <w:rPr>
          <w:w w:val="105"/>
        </w:rPr>
        <w:t>customers</w:t>
      </w:r>
      <w:r>
        <w:rPr>
          <w:spacing w:val="-31"/>
          <w:w w:val="105"/>
        </w:rPr>
        <w:t xml:space="preserve"> </w:t>
      </w:r>
      <w:r>
        <w:rPr>
          <w:w w:val="105"/>
        </w:rPr>
        <w:t>in</w:t>
      </w:r>
      <w:r>
        <w:rPr>
          <w:spacing w:val="-30"/>
          <w:w w:val="105"/>
        </w:rPr>
        <w:t xml:space="preserve"> </w:t>
      </w:r>
      <w:r>
        <w:rPr>
          <w:w w:val="105"/>
        </w:rPr>
        <w:t>selecting</w:t>
      </w:r>
      <w:r>
        <w:rPr>
          <w:spacing w:val="-31"/>
          <w:w w:val="105"/>
        </w:rPr>
        <w:t xml:space="preserve"> </w:t>
      </w:r>
      <w:r>
        <w:rPr>
          <w:w w:val="105"/>
        </w:rPr>
        <w:t>the</w:t>
      </w:r>
      <w:r>
        <w:rPr>
          <w:spacing w:val="-31"/>
          <w:w w:val="105"/>
        </w:rPr>
        <w:t xml:space="preserve"> </w:t>
      </w:r>
      <w:r>
        <w:rPr>
          <w:w w:val="105"/>
        </w:rPr>
        <w:t>ideal</w:t>
      </w:r>
      <w:r>
        <w:rPr>
          <w:spacing w:val="-30"/>
          <w:w w:val="105"/>
        </w:rPr>
        <w:t xml:space="preserve"> </w:t>
      </w:r>
      <w:r>
        <w:rPr>
          <w:w w:val="105"/>
        </w:rPr>
        <w:t>ﬁnancial</w:t>
      </w:r>
      <w:r>
        <w:rPr>
          <w:spacing w:val="-31"/>
          <w:w w:val="105"/>
        </w:rPr>
        <w:t xml:space="preserve"> </w:t>
      </w:r>
      <w:r>
        <w:rPr>
          <w:w w:val="105"/>
        </w:rPr>
        <w:t>product.</w:t>
      </w:r>
      <w:r>
        <w:rPr>
          <w:spacing w:val="-30"/>
          <w:w w:val="105"/>
        </w:rPr>
        <w:t xml:space="preserve"> </w:t>
      </w:r>
      <w:r>
        <w:rPr>
          <w:w w:val="105"/>
        </w:rPr>
        <w:t>Addressing</w:t>
      </w:r>
      <w:r>
        <w:rPr>
          <w:spacing w:val="-31"/>
          <w:w w:val="105"/>
        </w:rPr>
        <w:t xml:space="preserve"> </w:t>
      </w:r>
      <w:r>
        <w:rPr>
          <w:w w:val="105"/>
        </w:rPr>
        <w:t>and</w:t>
      </w:r>
      <w:r>
        <w:rPr>
          <w:spacing w:val="-31"/>
          <w:w w:val="105"/>
        </w:rPr>
        <w:t xml:space="preserve"> </w:t>
      </w:r>
      <w:r>
        <w:rPr>
          <w:w w:val="105"/>
        </w:rPr>
        <w:t>resolving</w:t>
      </w:r>
      <w:r>
        <w:rPr>
          <w:spacing w:val="-30"/>
          <w:w w:val="105"/>
        </w:rPr>
        <w:t xml:space="preserve"> </w:t>
      </w:r>
      <w:r>
        <w:rPr>
          <w:w w:val="105"/>
        </w:rPr>
        <w:t>client</w:t>
      </w:r>
      <w:r>
        <w:rPr>
          <w:spacing w:val="-31"/>
          <w:w w:val="105"/>
        </w:rPr>
        <w:t xml:space="preserve"> </w:t>
      </w:r>
      <w:r>
        <w:rPr>
          <w:w w:val="105"/>
        </w:rPr>
        <w:t>issues.</w:t>
      </w:r>
      <w:r>
        <w:rPr>
          <w:spacing w:val="-30"/>
          <w:w w:val="105"/>
        </w:rPr>
        <w:t xml:space="preserve"> </w:t>
      </w:r>
      <w:r>
        <w:rPr>
          <w:w w:val="105"/>
        </w:rPr>
        <w:t>Collecting</w:t>
      </w:r>
      <w:r>
        <w:rPr>
          <w:spacing w:val="-31"/>
          <w:w w:val="105"/>
        </w:rPr>
        <w:t xml:space="preserve"> </w:t>
      </w:r>
      <w:r>
        <w:rPr>
          <w:spacing w:val="-6"/>
          <w:w w:val="105"/>
        </w:rPr>
        <w:t xml:space="preserve">and </w:t>
      </w:r>
      <w:r>
        <w:rPr>
          <w:w w:val="105"/>
        </w:rPr>
        <w:t>evaluating information regarding the state of the</w:t>
      </w:r>
      <w:r>
        <w:rPr>
          <w:spacing w:val="-29"/>
          <w:w w:val="105"/>
        </w:rPr>
        <w:t xml:space="preserve"> </w:t>
      </w:r>
      <w:r>
        <w:rPr>
          <w:w w:val="105"/>
        </w:rPr>
        <w:t>market.</w:t>
      </w:r>
    </w:p>
    <w:p w:rsidR="007C51A0" w:rsidRDefault="007C51A0">
      <w:pPr>
        <w:pStyle w:val="BodyText"/>
        <w:spacing w:before="6"/>
        <w:rPr>
          <w:sz w:val="19"/>
        </w:rPr>
      </w:pPr>
    </w:p>
    <w:p w:rsidR="007C51A0" w:rsidRDefault="004110FA">
      <w:pPr>
        <w:ind w:left="100"/>
      </w:pPr>
      <w:r>
        <w:rPr>
          <w:rFonts w:ascii="Trebuchet MS" w:hAnsi="Trebuchet MS"/>
          <w:b/>
        </w:rPr>
        <w:t>Srour Drugstore</w:t>
      </w:r>
      <w:r>
        <w:t>, Medicine importation, Sales and ﬁnance assistant.</w:t>
      </w:r>
    </w:p>
    <w:p w:rsidR="007C51A0" w:rsidRDefault="004110FA">
      <w:pPr>
        <w:pStyle w:val="BodyText"/>
        <w:spacing w:before="48"/>
        <w:ind w:left="100"/>
      </w:pPr>
      <w:r>
        <w:t>April 2021-September 2021</w:t>
      </w:r>
    </w:p>
    <w:p w:rsidR="007C51A0" w:rsidRDefault="004110FA">
      <w:pPr>
        <w:pStyle w:val="BodyText"/>
        <w:spacing w:before="46" w:line="288" w:lineRule="auto"/>
        <w:ind w:left="100" w:right="604"/>
        <w:rPr>
          <w:sz w:val="22"/>
        </w:rPr>
      </w:pPr>
      <w:r>
        <w:rPr>
          <w:w w:val="105"/>
        </w:rPr>
        <w:t>Communication</w:t>
      </w:r>
      <w:r>
        <w:rPr>
          <w:spacing w:val="-28"/>
          <w:w w:val="105"/>
        </w:rPr>
        <w:t xml:space="preserve"> </w:t>
      </w:r>
      <w:r>
        <w:rPr>
          <w:w w:val="105"/>
        </w:rPr>
        <w:t>agent</w:t>
      </w:r>
      <w:r>
        <w:rPr>
          <w:spacing w:val="-27"/>
          <w:w w:val="105"/>
        </w:rPr>
        <w:t xml:space="preserve"> </w:t>
      </w:r>
      <w:r>
        <w:rPr>
          <w:w w:val="105"/>
        </w:rPr>
        <w:t>handling</w:t>
      </w:r>
      <w:r>
        <w:rPr>
          <w:spacing w:val="-27"/>
          <w:w w:val="105"/>
        </w:rPr>
        <w:t xml:space="preserve"> </w:t>
      </w:r>
      <w:r>
        <w:rPr>
          <w:w w:val="105"/>
        </w:rPr>
        <w:t>the</w:t>
      </w:r>
      <w:r>
        <w:rPr>
          <w:spacing w:val="-27"/>
          <w:w w:val="105"/>
        </w:rPr>
        <w:t xml:space="preserve"> </w:t>
      </w:r>
      <w:r>
        <w:rPr>
          <w:w w:val="105"/>
        </w:rPr>
        <w:t>sales</w:t>
      </w:r>
      <w:r>
        <w:rPr>
          <w:spacing w:val="-27"/>
          <w:w w:val="105"/>
        </w:rPr>
        <w:t xml:space="preserve"> </w:t>
      </w:r>
      <w:r>
        <w:rPr>
          <w:w w:val="105"/>
        </w:rPr>
        <w:t>process</w:t>
      </w:r>
      <w:r>
        <w:rPr>
          <w:spacing w:val="-27"/>
          <w:w w:val="105"/>
        </w:rPr>
        <w:t xml:space="preserve"> </w:t>
      </w:r>
      <w:r>
        <w:rPr>
          <w:w w:val="105"/>
        </w:rPr>
        <w:t>between</w:t>
      </w:r>
      <w:r>
        <w:rPr>
          <w:spacing w:val="-27"/>
          <w:w w:val="105"/>
        </w:rPr>
        <w:t xml:space="preserve"> </w:t>
      </w:r>
      <w:r>
        <w:rPr>
          <w:w w:val="105"/>
        </w:rPr>
        <w:t>the</w:t>
      </w:r>
      <w:r>
        <w:rPr>
          <w:spacing w:val="-27"/>
          <w:w w:val="105"/>
        </w:rPr>
        <w:t xml:space="preserve"> </w:t>
      </w:r>
      <w:r>
        <w:rPr>
          <w:w w:val="105"/>
        </w:rPr>
        <w:t>company</w:t>
      </w:r>
      <w:r>
        <w:rPr>
          <w:spacing w:val="-27"/>
          <w:w w:val="105"/>
        </w:rPr>
        <w:t xml:space="preserve"> </w:t>
      </w:r>
      <w:r>
        <w:rPr>
          <w:w w:val="105"/>
        </w:rPr>
        <w:t>and</w:t>
      </w:r>
      <w:r>
        <w:rPr>
          <w:spacing w:val="-27"/>
          <w:w w:val="105"/>
        </w:rPr>
        <w:t xml:space="preserve"> </w:t>
      </w:r>
      <w:r>
        <w:rPr>
          <w:w w:val="105"/>
        </w:rPr>
        <w:t>the</w:t>
      </w:r>
      <w:r>
        <w:rPr>
          <w:spacing w:val="-27"/>
          <w:w w:val="105"/>
        </w:rPr>
        <w:t xml:space="preserve"> </w:t>
      </w:r>
      <w:r>
        <w:rPr>
          <w:w w:val="105"/>
        </w:rPr>
        <w:t>suppliers,</w:t>
      </w:r>
      <w:r>
        <w:rPr>
          <w:spacing w:val="-27"/>
          <w:w w:val="105"/>
        </w:rPr>
        <w:t xml:space="preserve"> </w:t>
      </w:r>
      <w:r>
        <w:rPr>
          <w:w w:val="105"/>
        </w:rPr>
        <w:t>and</w:t>
      </w:r>
      <w:r>
        <w:rPr>
          <w:spacing w:val="-27"/>
          <w:w w:val="105"/>
        </w:rPr>
        <w:t xml:space="preserve"> </w:t>
      </w:r>
      <w:r>
        <w:rPr>
          <w:w w:val="105"/>
        </w:rPr>
        <w:t>aiding</w:t>
      </w:r>
      <w:r>
        <w:rPr>
          <w:spacing w:val="-27"/>
          <w:w w:val="105"/>
        </w:rPr>
        <w:t xml:space="preserve"> </w:t>
      </w:r>
      <w:r>
        <w:rPr>
          <w:w w:val="105"/>
        </w:rPr>
        <w:t>in</w:t>
      </w:r>
      <w:r>
        <w:rPr>
          <w:spacing w:val="-27"/>
          <w:w w:val="105"/>
        </w:rPr>
        <w:t xml:space="preserve"> </w:t>
      </w:r>
      <w:r>
        <w:rPr>
          <w:w w:val="105"/>
        </w:rPr>
        <w:t>evaluating prices of the supplies and ﬁnancial proposals of</w:t>
      </w:r>
      <w:r>
        <w:rPr>
          <w:spacing w:val="-39"/>
          <w:w w:val="105"/>
        </w:rPr>
        <w:t xml:space="preserve"> </w:t>
      </w:r>
      <w:r>
        <w:rPr>
          <w:w w:val="105"/>
        </w:rPr>
        <w:t>suppliers</w:t>
      </w:r>
      <w:r>
        <w:rPr>
          <w:w w:val="105"/>
          <w:sz w:val="22"/>
        </w:rPr>
        <w:t>.</w:t>
      </w:r>
    </w:p>
    <w:p w:rsidR="007C51A0" w:rsidRDefault="007C51A0">
      <w:pPr>
        <w:pStyle w:val="BodyText"/>
        <w:spacing w:before="5"/>
        <w:rPr>
          <w:sz w:val="26"/>
        </w:rPr>
      </w:pPr>
    </w:p>
    <w:p w:rsidR="007C51A0" w:rsidRDefault="004110FA">
      <w:pPr>
        <w:pStyle w:val="Heading2"/>
      </w:pPr>
      <w:r>
        <w:rPr>
          <w:rFonts w:ascii="Trebuchet MS"/>
          <w:b/>
        </w:rPr>
        <w:t>Iqos</w:t>
      </w:r>
      <w:r>
        <w:t>, Personal Online Retail project.</w:t>
      </w:r>
    </w:p>
    <w:p w:rsidR="007C51A0" w:rsidRDefault="004110FA">
      <w:pPr>
        <w:pStyle w:val="BodyText"/>
        <w:spacing w:before="48"/>
        <w:ind w:left="100"/>
      </w:pPr>
      <w:r>
        <w:t>July 2020- January 2022</w:t>
      </w:r>
    </w:p>
    <w:p w:rsidR="007C51A0" w:rsidRDefault="004110FA">
      <w:pPr>
        <w:pStyle w:val="BodyText"/>
        <w:spacing w:before="46"/>
        <w:ind w:left="100"/>
      </w:pPr>
      <w:r>
        <w:rPr>
          <w:w w:val="105"/>
        </w:rPr>
        <w:t>Buying and selling of electronic cigarettes and vapes in Lebanon.</w:t>
      </w:r>
    </w:p>
    <w:p w:rsidR="007C51A0" w:rsidRDefault="007C51A0">
      <w:pPr>
        <w:pStyle w:val="BodyText"/>
      </w:pPr>
    </w:p>
    <w:p w:rsidR="007C51A0" w:rsidRDefault="004110FA">
      <w:pPr>
        <w:pStyle w:val="Heading2"/>
        <w:spacing w:before="120"/>
      </w:pPr>
      <w:r>
        <w:t>Virtual Stock Exchange, Crypto Market.</w:t>
      </w:r>
      <w:r>
        <w:rPr>
          <w:spacing w:val="59"/>
        </w:rPr>
        <w:t xml:space="preserve"> </w:t>
      </w:r>
      <w:r>
        <w:t>(2019-2022)</w:t>
      </w:r>
    </w:p>
    <w:p w:rsidR="007C51A0" w:rsidRDefault="007C51A0">
      <w:pPr>
        <w:pStyle w:val="BodyText"/>
        <w:rPr>
          <w:sz w:val="22"/>
        </w:rPr>
      </w:pPr>
    </w:p>
    <w:p w:rsidR="007C51A0" w:rsidRDefault="004110FA">
      <w:pPr>
        <w:spacing w:before="154"/>
        <w:ind w:left="3971" w:right="3971"/>
        <w:jc w:val="center"/>
        <w:rPr>
          <w:rFonts w:ascii="Lato" w:hAnsi="Lato"/>
          <w:b/>
          <w:sz w:val="24"/>
        </w:rPr>
      </w:pPr>
      <w:r>
        <w:rPr>
          <w:rFonts w:ascii="Lato" w:hAnsi="Lato"/>
          <w:b/>
          <w:sz w:val="24"/>
        </w:rPr>
        <w:t>Education and Certiﬁcations</w:t>
      </w:r>
    </w:p>
    <w:p w:rsidR="007C51A0" w:rsidRDefault="004110FA">
      <w:pPr>
        <w:pStyle w:val="BodyText"/>
        <w:spacing w:before="167" w:line="288" w:lineRule="auto"/>
        <w:ind w:left="100" w:right="7773"/>
      </w:pPr>
      <w:r>
        <w:t>Notre Dame de Louaize, September 2019- December 2023.</w:t>
      </w:r>
    </w:p>
    <w:p w:rsidR="007C51A0" w:rsidRDefault="004110FA">
      <w:pPr>
        <w:pStyle w:val="BodyText"/>
        <w:ind w:left="100"/>
      </w:pPr>
      <w:r>
        <w:t>Bachelor of business administration in banking and ﬁnance.</w:t>
      </w:r>
    </w:p>
    <w:p w:rsidR="007C51A0" w:rsidRDefault="007C51A0">
      <w:pPr>
        <w:pStyle w:val="BodyText"/>
        <w:spacing w:before="11"/>
        <w:rPr>
          <w:sz w:val="25"/>
        </w:rPr>
      </w:pPr>
    </w:p>
    <w:p w:rsidR="007C51A0" w:rsidRDefault="004110FA">
      <w:pPr>
        <w:ind w:left="100"/>
        <w:rPr>
          <w:rFonts w:ascii="Trebuchet MS"/>
          <w:b/>
          <w:sz w:val="20"/>
        </w:rPr>
      </w:pPr>
      <w:r>
        <w:rPr>
          <w:rFonts w:ascii="Trebuchet MS"/>
          <w:b/>
          <w:sz w:val="20"/>
        </w:rPr>
        <w:t>Adventist school, Bouchrieh</w:t>
      </w:r>
    </w:p>
    <w:p w:rsidR="007C51A0" w:rsidRDefault="004110FA">
      <w:pPr>
        <w:pStyle w:val="BodyText"/>
        <w:spacing w:before="44"/>
        <w:ind w:left="100"/>
      </w:pPr>
      <w:r>
        <w:t>September 2018-May 2019</w:t>
      </w:r>
    </w:p>
    <w:p w:rsidR="007C51A0" w:rsidRDefault="004110FA">
      <w:pPr>
        <w:pStyle w:val="BodyText"/>
        <w:spacing w:before="46" w:line="664" w:lineRule="auto"/>
        <w:ind w:left="100" w:right="6355"/>
      </w:pPr>
      <w:r>
        <w:t xml:space="preserve">Lebanese Baccalaureat, economic science branch. </w:t>
      </w:r>
      <w:r>
        <w:rPr>
          <w:color w:val="000033"/>
        </w:rPr>
        <w:lastRenderedPageBreak/>
        <w:t>Languages: Arabic, English and French.</w:t>
      </w:r>
    </w:p>
    <w:sectPr w:rsidR="007C51A0">
      <w:type w:val="continuous"/>
      <w:pgSz w:w="12240" w:h="15840"/>
      <w:pgMar w:top="1020" w:right="62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o">
    <w:altName w:val="Arial"/>
    <w:charset w:val="00"/>
    <w:family w:val="swiss"/>
    <w:pitch w:val="variable"/>
  </w:font>
  <w:font w:name="Carlito">
    <w:altName w:val="Arial"/>
    <w:charset w:val="00"/>
    <w:family w:val="swiss"/>
    <w:pitch w:val="variable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D91F2D"/>
    <w:multiLevelType w:val="hybridMultilevel"/>
    <w:tmpl w:val="7540749E"/>
    <w:lvl w:ilvl="0" w:tplc="37784836">
      <w:numFmt w:val="bullet"/>
      <w:lvlText w:val="●"/>
      <w:lvlJc w:val="left"/>
      <w:pPr>
        <w:ind w:left="2260" w:hanging="360"/>
      </w:pPr>
      <w:rPr>
        <w:rFonts w:ascii="Arial" w:eastAsia="Arial" w:hAnsi="Arial" w:cs="Arial" w:hint="default"/>
        <w:color w:val="000033"/>
        <w:spacing w:val="-4"/>
        <w:w w:val="100"/>
        <w:sz w:val="20"/>
        <w:szCs w:val="20"/>
        <w:lang w:val="en-US" w:eastAsia="en-US" w:bidi="ar-SA"/>
      </w:rPr>
    </w:lvl>
    <w:lvl w:ilvl="1" w:tplc="AFD61C0C">
      <w:numFmt w:val="bullet"/>
      <w:lvlText w:val="•"/>
      <w:lvlJc w:val="left"/>
      <w:pPr>
        <w:ind w:left="2470" w:hanging="360"/>
      </w:pPr>
      <w:rPr>
        <w:rFonts w:hint="default"/>
        <w:lang w:val="en-US" w:eastAsia="en-US" w:bidi="ar-SA"/>
      </w:rPr>
    </w:lvl>
    <w:lvl w:ilvl="2" w:tplc="5BDEBE42">
      <w:numFmt w:val="bullet"/>
      <w:lvlText w:val="•"/>
      <w:lvlJc w:val="left"/>
      <w:pPr>
        <w:ind w:left="2681" w:hanging="360"/>
      </w:pPr>
      <w:rPr>
        <w:rFonts w:hint="default"/>
        <w:lang w:val="en-US" w:eastAsia="en-US" w:bidi="ar-SA"/>
      </w:rPr>
    </w:lvl>
    <w:lvl w:ilvl="3" w:tplc="5F20C090">
      <w:numFmt w:val="bullet"/>
      <w:lvlText w:val="•"/>
      <w:lvlJc w:val="left"/>
      <w:pPr>
        <w:ind w:left="2892" w:hanging="360"/>
      </w:pPr>
      <w:rPr>
        <w:rFonts w:hint="default"/>
        <w:lang w:val="en-US" w:eastAsia="en-US" w:bidi="ar-SA"/>
      </w:rPr>
    </w:lvl>
    <w:lvl w:ilvl="4" w:tplc="DF88EB0C">
      <w:numFmt w:val="bullet"/>
      <w:lvlText w:val="•"/>
      <w:lvlJc w:val="left"/>
      <w:pPr>
        <w:ind w:left="3102" w:hanging="360"/>
      </w:pPr>
      <w:rPr>
        <w:rFonts w:hint="default"/>
        <w:lang w:val="en-US" w:eastAsia="en-US" w:bidi="ar-SA"/>
      </w:rPr>
    </w:lvl>
    <w:lvl w:ilvl="5" w:tplc="D13C85A0">
      <w:numFmt w:val="bullet"/>
      <w:lvlText w:val="•"/>
      <w:lvlJc w:val="left"/>
      <w:pPr>
        <w:ind w:left="3313" w:hanging="360"/>
      </w:pPr>
      <w:rPr>
        <w:rFonts w:hint="default"/>
        <w:lang w:val="en-US" w:eastAsia="en-US" w:bidi="ar-SA"/>
      </w:rPr>
    </w:lvl>
    <w:lvl w:ilvl="6" w:tplc="AA0E590C">
      <w:numFmt w:val="bullet"/>
      <w:lvlText w:val="•"/>
      <w:lvlJc w:val="left"/>
      <w:pPr>
        <w:ind w:left="3524" w:hanging="360"/>
      </w:pPr>
      <w:rPr>
        <w:rFonts w:hint="default"/>
        <w:lang w:val="en-US" w:eastAsia="en-US" w:bidi="ar-SA"/>
      </w:rPr>
    </w:lvl>
    <w:lvl w:ilvl="7" w:tplc="A986146C">
      <w:numFmt w:val="bullet"/>
      <w:lvlText w:val="•"/>
      <w:lvlJc w:val="left"/>
      <w:pPr>
        <w:ind w:left="3735" w:hanging="360"/>
      </w:pPr>
      <w:rPr>
        <w:rFonts w:hint="default"/>
        <w:lang w:val="en-US" w:eastAsia="en-US" w:bidi="ar-SA"/>
      </w:rPr>
    </w:lvl>
    <w:lvl w:ilvl="8" w:tplc="C5A4DD6E">
      <w:numFmt w:val="bullet"/>
      <w:lvlText w:val="•"/>
      <w:lvlJc w:val="left"/>
      <w:pPr>
        <w:ind w:left="3945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51A0"/>
    <w:rsid w:val="002B07B4"/>
    <w:rsid w:val="004110FA"/>
    <w:rsid w:val="00596764"/>
    <w:rsid w:val="0066357F"/>
    <w:rsid w:val="0071071E"/>
    <w:rsid w:val="007C51A0"/>
    <w:rsid w:val="0094415D"/>
    <w:rsid w:val="00977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89C29C"/>
  <w15:docId w15:val="{43ED1340-5E0A-4968-BFC8-98D176D85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1"/>
    <w:qFormat/>
    <w:pPr>
      <w:ind w:left="3971" w:right="3971"/>
      <w:jc w:val="center"/>
      <w:outlineLvl w:val="0"/>
    </w:pPr>
    <w:rPr>
      <w:rFonts w:ascii="Lato" w:eastAsia="Lato" w:hAnsi="Lato" w:cs="Lato"/>
      <w:b/>
      <w:bCs/>
      <w:sz w:val="24"/>
      <w:szCs w:val="24"/>
    </w:rPr>
  </w:style>
  <w:style w:type="paragraph" w:styleId="Heading2">
    <w:name w:val="heading 2"/>
    <w:basedOn w:val="Normal"/>
    <w:uiPriority w:val="1"/>
    <w:qFormat/>
    <w:pPr>
      <w:ind w:left="100"/>
      <w:outlineLvl w:val="1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"/>
    <w:qFormat/>
    <w:pPr>
      <w:spacing w:line="552" w:lineRule="exact"/>
      <w:ind w:left="100"/>
    </w:pPr>
    <w:rPr>
      <w:sz w:val="48"/>
      <w:szCs w:val="48"/>
    </w:rPr>
  </w:style>
  <w:style w:type="paragraph" w:styleId="ListParagraph">
    <w:name w:val="List Paragraph"/>
    <w:basedOn w:val="Normal"/>
    <w:uiPriority w:val="1"/>
    <w:qFormat/>
    <w:pPr>
      <w:spacing w:before="37"/>
      <w:ind w:left="2260" w:hanging="360"/>
    </w:pPr>
    <w:rPr>
      <w:rFonts w:ascii="Carlito" w:eastAsia="Carlito" w:hAnsi="Carlito" w:cs="Carlito"/>
    </w:r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b.linkedin.com/in/fadi-sayour-037366255?trk=people-guest_people_search-card" TargetMode="External"/><Relationship Id="rId5" Type="http://schemas.openxmlformats.org/officeDocument/2006/relationships/hyperlink" Target="mailto:fadi.sayour1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271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 10</dc:creator>
  <cp:lastModifiedBy>win 10</cp:lastModifiedBy>
  <cp:revision>2</cp:revision>
  <dcterms:created xsi:type="dcterms:W3CDTF">2022-11-04T10:39:00Z</dcterms:created>
  <dcterms:modified xsi:type="dcterms:W3CDTF">2022-11-25T10:39:00Z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2022-11-03T00:00:00Z</vt:filetime>
  </property>
  <property fmtid="{D5CDD505-2E9C-101B-9397-08002B2CF9AE}" pid="3" name="Creator">
    <vt:lpwstr>Mozilla/5.0 (Macintosh; Intel Mac OS X 10_15_7) AppleWebKit/537.36 (KHTML, like Gecko) Chrome/107.0.0.0 Safari/537.36</vt:lpwstr>
  </property>
  <property fmtid="{D5CDD505-2E9C-101B-9397-08002B2CF9AE}" pid="4" name="LastSaved">
    <vt:filetime>2022-11-04T00:00:00Z</vt:filetime>
  </property>
</Properties>
</file>