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E509" w14:textId="77777777" w:rsidR="00FB7586" w:rsidRDefault="00780A33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---------------------------------------------------------------------------------------</w:t>
      </w:r>
    </w:p>
    <w:p w14:paraId="47635041" w14:textId="3634B790" w:rsidR="00FB7586" w:rsidRDefault="00780A33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ELIAS BECHARA</w:t>
      </w:r>
      <w:r>
        <w:rPr>
          <w:rFonts w:ascii="Arial" w:eastAsia="Arial" w:hAnsi="Arial" w:cs="Arial"/>
          <w:color w:val="000000"/>
          <w:sz w:val="24"/>
        </w:rPr>
        <w:t xml:space="preserve">              </w:t>
      </w:r>
      <w:r>
        <w:rPr>
          <w:rFonts w:ascii="Arial" w:eastAsia="Arial" w:hAnsi="Arial" w:cs="Arial"/>
          <w:b/>
          <w:color w:val="000000"/>
          <w:sz w:val="24"/>
          <w:u w:val="single"/>
        </w:rPr>
        <w:t>Address</w:t>
      </w:r>
      <w:r>
        <w:rPr>
          <w:rFonts w:ascii="Arial" w:eastAsia="Arial" w:hAnsi="Arial" w:cs="Arial"/>
          <w:color w:val="000000"/>
          <w:sz w:val="24"/>
        </w:rPr>
        <w:t>: Jounieh, keserouan</w:t>
      </w:r>
    </w:p>
    <w:p w14:paraId="480A9A1D" w14:textId="77777777" w:rsidR="00FB7586" w:rsidRDefault="00780A33">
      <w:pPr>
        <w:spacing w:after="0" w:line="240" w:lineRule="auto"/>
        <w:ind w:left="2880" w:firstLine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Mobile:</w:t>
      </w:r>
      <w:r>
        <w:rPr>
          <w:rFonts w:ascii="Arial" w:eastAsia="Arial" w:hAnsi="Arial" w:cs="Arial"/>
          <w:color w:val="000000"/>
          <w:sz w:val="24"/>
        </w:rPr>
        <w:t xml:space="preserve"> 76/584152• </w:t>
      </w:r>
      <w:r>
        <w:rPr>
          <w:rFonts w:ascii="Arial" w:eastAsia="Arial" w:hAnsi="Arial" w:cs="Arial"/>
          <w:b/>
          <w:color w:val="000000"/>
          <w:sz w:val="24"/>
          <w:u w:val="single"/>
        </w:rPr>
        <w:t>Email:</w:t>
      </w:r>
      <w:r>
        <w:rPr>
          <w:rFonts w:ascii="Arial" w:eastAsia="Arial" w:hAnsi="Arial" w:cs="Arial"/>
          <w:color w:val="000000"/>
          <w:sz w:val="24"/>
        </w:rPr>
        <w:t>Eliox_12@hotmail.com</w:t>
      </w:r>
    </w:p>
    <w:p w14:paraId="59C735D5" w14:textId="77777777" w:rsidR="00FB7586" w:rsidRDefault="00780A33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----------------------------------------------------------------------------------------------------</w:t>
      </w:r>
    </w:p>
    <w:p w14:paraId="4A690A6A" w14:textId="77777777" w:rsidR="00FB7586" w:rsidRDefault="00780A33">
      <w:pPr>
        <w:spacing w:after="0" w:line="240" w:lineRule="auto"/>
        <w:ind w:left="1440" w:firstLine="72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Objective: Seeking an internship in accounting</w:t>
      </w:r>
    </w:p>
    <w:p w14:paraId="3AC15CC6" w14:textId="77777777" w:rsidR="00FB7586" w:rsidRDefault="00780A33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----------------------------------------------------------------------------------------------------</w:t>
      </w:r>
    </w:p>
    <w:p w14:paraId="2710F0B9" w14:textId="77777777" w:rsidR="00FB7586" w:rsidRDefault="00FB75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</w:p>
    <w:p w14:paraId="4FEFA60C" w14:textId="77777777" w:rsidR="00FB7586" w:rsidRDefault="00780A33">
      <w:pPr>
        <w:spacing w:after="0" w:line="240" w:lineRule="auto"/>
        <w:rPr>
          <w:rFonts w:ascii="Arial" w:eastAsia="Arial" w:hAnsi="Arial" w:cs="Arial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  <w:shd w:val="clear" w:color="auto" w:fill="FFFFFF"/>
        </w:rPr>
        <w:t>Skills</w:t>
      </w:r>
    </w:p>
    <w:p w14:paraId="37C20715" w14:textId="18F5EC36" w:rsidR="00FB7586" w:rsidRDefault="00780A3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Self-starter with the ability to manage time effectively, work independently, and </w:t>
      </w:r>
      <w:r w:rsidR="00B3710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deal with ambiguity.</w:t>
      </w:r>
    </w:p>
    <w:p w14:paraId="2996799C" w14:textId="77777777" w:rsidR="00FB7586" w:rsidRDefault="00780A3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projects: strong ability to work with teams as well as independently.</w:t>
      </w:r>
    </w:p>
    <w:p w14:paraId="0CC42C5E" w14:textId="77777777" w:rsidR="00FB7586" w:rsidRDefault="00780A3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Extensive knowledge of various computer programs (Word, Excel, PowerPoint).</w:t>
      </w:r>
    </w:p>
    <w:p w14:paraId="5CE6CBB1" w14:textId="3FFC0446" w:rsidR="00FB7586" w:rsidRPr="0076260E" w:rsidRDefault="00780A3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Language Fluency in Arabic, French and English.</w:t>
      </w:r>
    </w:p>
    <w:p w14:paraId="0A73C411" w14:textId="47DA9AAC" w:rsidR="0076260E" w:rsidRPr="0076260E" w:rsidRDefault="0076260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Problem solving</w:t>
      </w:r>
    </w:p>
    <w:p w14:paraId="67EF2701" w14:textId="31D6750F" w:rsidR="0076260E" w:rsidRPr="00B37105" w:rsidRDefault="0076260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Flexibility</w:t>
      </w:r>
    </w:p>
    <w:p w14:paraId="5EC078E4" w14:textId="77777777" w:rsidR="00B37105" w:rsidRDefault="00B37105" w:rsidP="00B37105">
      <w:pPr>
        <w:tabs>
          <w:tab w:val="left" w:pos="720"/>
        </w:tabs>
        <w:spacing w:after="0" w:line="240" w:lineRule="auto"/>
        <w:ind w:left="360"/>
        <w:rPr>
          <w:rFonts w:ascii="Arial" w:eastAsia="Arial" w:hAnsi="Arial" w:cs="Arial"/>
          <w:color w:val="000000"/>
          <w:sz w:val="24"/>
        </w:rPr>
      </w:pPr>
    </w:p>
    <w:p w14:paraId="423CB7A3" w14:textId="0911BB42" w:rsidR="00B37105" w:rsidRDefault="00B37105" w:rsidP="00B37105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 w:rsidRPr="00B37105">
        <w:rPr>
          <w:rFonts w:ascii="Times New Roman" w:eastAsia="Times New Roman" w:hAnsi="Times New Roman" w:cs="Times New Roman"/>
          <w:b/>
          <w:color w:val="000000"/>
          <w:sz w:val="32"/>
          <w:u w:val="single"/>
          <w:shd w:val="clear" w:color="auto" w:fill="FFFFFF"/>
        </w:rPr>
        <w:t>Hobbies</w:t>
      </w:r>
      <w:r>
        <w:rPr>
          <w:rFonts w:ascii="Arial" w:eastAsia="Arial" w:hAnsi="Arial" w:cs="Arial"/>
          <w:color w:val="000000"/>
          <w:sz w:val="24"/>
        </w:rPr>
        <w:t>:</w:t>
      </w:r>
    </w:p>
    <w:p w14:paraId="08497E37" w14:textId="0023759F" w:rsidR="00065A43" w:rsidRPr="00065A43" w:rsidRDefault="00065A43" w:rsidP="00065A43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color w:val="000000"/>
          <w:sz w:val="24"/>
        </w:rPr>
      </w:pPr>
      <w:r w:rsidRPr="00065A43">
        <w:rPr>
          <w:rFonts w:ascii="Arial" w:eastAsia="Arial" w:hAnsi="Arial" w:cs="Arial"/>
          <w:color w:val="000000"/>
          <w:sz w:val="24"/>
        </w:rPr>
        <w:t>Camping</w:t>
      </w:r>
    </w:p>
    <w:p w14:paraId="6B63FF05" w14:textId="38F6A736" w:rsidR="00065A43" w:rsidRPr="00065A43" w:rsidRDefault="00065A43" w:rsidP="00065A43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color w:val="000000"/>
          <w:sz w:val="24"/>
        </w:rPr>
      </w:pPr>
      <w:r w:rsidRPr="00065A43">
        <w:rPr>
          <w:rFonts w:ascii="Arial" w:eastAsia="Arial" w:hAnsi="Arial" w:cs="Arial"/>
          <w:color w:val="000000"/>
          <w:sz w:val="24"/>
        </w:rPr>
        <w:t>Hiking</w:t>
      </w:r>
    </w:p>
    <w:p w14:paraId="189FAA6D" w14:textId="16438FF7" w:rsidR="00065A43" w:rsidRPr="00065A43" w:rsidRDefault="00065A43" w:rsidP="00065A43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color w:val="000000"/>
          <w:sz w:val="24"/>
        </w:rPr>
      </w:pPr>
      <w:r w:rsidRPr="00065A43">
        <w:rPr>
          <w:rFonts w:ascii="Arial" w:eastAsia="Arial" w:hAnsi="Arial" w:cs="Arial"/>
          <w:color w:val="000000"/>
          <w:sz w:val="24"/>
        </w:rPr>
        <w:t>Scout du Liban</w:t>
      </w:r>
    </w:p>
    <w:p w14:paraId="1D213253" w14:textId="77777777" w:rsidR="00FB7586" w:rsidRDefault="00FB7586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</w:p>
    <w:p w14:paraId="1D9458A5" w14:textId="2A6C9C73" w:rsidR="00FB7586" w:rsidRDefault="00780A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  <w:shd w:val="clear" w:color="auto" w:fill="FFFFFF"/>
        </w:rPr>
        <w:t>EDUCATION</w:t>
      </w:r>
      <w:r w:rsidR="00A929CC">
        <w:rPr>
          <w:rFonts w:ascii="Times New Roman" w:eastAsia="Times New Roman" w:hAnsi="Times New Roman" w:cs="Times New Roman"/>
          <w:b/>
          <w:color w:val="000000"/>
          <w:sz w:val="32"/>
          <w:u w:val="single"/>
          <w:shd w:val="clear" w:color="auto" w:fill="FFFFFF"/>
        </w:rPr>
        <w:t>:</w:t>
      </w:r>
    </w:p>
    <w:p w14:paraId="5F197826" w14:textId="77777777" w:rsidR="00FB7586" w:rsidRDefault="00FB7586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14B18D65" w14:textId="54CA7926" w:rsidR="005A7E39" w:rsidRPr="005A7E39" w:rsidRDefault="00065A43" w:rsidP="00065A43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065A4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Certificate in auditing and accounting</w:t>
      </w:r>
      <w:r w:rsidRPr="00065A4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 w:rsidR="00780A33" w:rsidRPr="00065A43">
        <w:rPr>
          <w:rFonts w:ascii="Calibri" w:eastAsia="Calibri" w:hAnsi="Calibri" w:cs="Calibri"/>
          <w:sz w:val="24"/>
        </w:rPr>
        <w:t xml:space="preserve"> </w:t>
      </w:r>
      <w:r w:rsidR="00780A33" w:rsidRPr="00065A43">
        <w:rPr>
          <w:rFonts w:ascii="Arial" w:eastAsia="Arial" w:hAnsi="Arial" w:cs="Arial"/>
          <w:color w:val="000000"/>
          <w:sz w:val="24"/>
        </w:rPr>
        <w:t xml:space="preserve">   </w:t>
      </w:r>
      <w:r w:rsidRPr="00065A43">
        <w:rPr>
          <w:rFonts w:ascii="Arial" w:eastAsia="Arial" w:hAnsi="Arial" w:cs="Arial"/>
          <w:color w:val="000000"/>
          <w:sz w:val="24"/>
        </w:rPr>
        <w:t xml:space="preserve">               </w:t>
      </w:r>
      <w:r>
        <w:rPr>
          <w:rFonts w:ascii="Arial" w:eastAsia="Arial" w:hAnsi="Arial" w:cs="Arial"/>
          <w:color w:val="000000"/>
          <w:sz w:val="24"/>
        </w:rPr>
        <w:t xml:space="preserve">                      2022</w:t>
      </w:r>
      <w:r w:rsidR="001B53A8">
        <w:rPr>
          <w:rFonts w:ascii="Arial" w:eastAsia="Arial" w:hAnsi="Arial" w:cs="Arial"/>
          <w:color w:val="000000"/>
          <w:sz w:val="24"/>
        </w:rPr>
        <w:t xml:space="preserve">      </w:t>
      </w:r>
      <w:r w:rsidRPr="005A7E39">
        <w:rPr>
          <w:rFonts w:ascii="Arial" w:eastAsia="Arial" w:hAnsi="Arial" w:cs="Arial"/>
          <w:color w:val="000000"/>
          <w:sz w:val="24"/>
          <w:szCs w:val="24"/>
        </w:rPr>
        <w:t>(</w:t>
      </w:r>
      <w:r w:rsidRPr="005A7E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Sagesse University, Foren el Chebek)</w:t>
      </w:r>
    </w:p>
    <w:p w14:paraId="3D3066A6" w14:textId="77777777" w:rsidR="005A7E39" w:rsidRDefault="005A7E39" w:rsidP="005A7E39">
      <w:pPr>
        <w:pStyle w:val="ListParagraph"/>
        <w:numPr>
          <w:ilvl w:val="0"/>
          <w:numId w:val="29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5A7E3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Certificat/diplôma : Baccalauréat Technique, BT3</w:t>
      </w:r>
      <w:r w:rsidR="00065A43" w:rsidRPr="005A7E3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2016</w:t>
      </w:r>
      <w:r w:rsidR="00065A43" w:rsidRPr="005A7E3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</w:t>
      </w:r>
    </w:p>
    <w:p w14:paraId="6AA69E7B" w14:textId="19532ECD" w:rsidR="00065A43" w:rsidRDefault="00065A43" w:rsidP="001B53A8">
      <w:pPr>
        <w:tabs>
          <w:tab w:val="left" w:pos="720"/>
        </w:tabs>
        <w:spacing w:after="0" w:line="240" w:lineRule="auto"/>
        <w:ind w:left="360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5A7E3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</w:t>
      </w:r>
      <w:r w:rsidR="001B53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="005A7E39" w:rsidRPr="001B53A8">
        <w:rPr>
          <w:rFonts w:asciiTheme="majorBidi" w:eastAsia="Arial" w:hAnsiTheme="majorBidi" w:cstheme="majorBidi"/>
          <w:color w:val="000000"/>
          <w:sz w:val="24"/>
          <w:szCs w:val="24"/>
        </w:rPr>
        <w:t>(S</w:t>
      </w:r>
      <w:r w:rsidR="001B53A8">
        <w:rPr>
          <w:rFonts w:asciiTheme="majorBidi" w:eastAsia="Arial" w:hAnsiTheme="majorBidi" w:cstheme="majorBidi"/>
          <w:color w:val="000000"/>
          <w:sz w:val="24"/>
          <w:szCs w:val="24"/>
        </w:rPr>
        <w:t>agess</w:t>
      </w:r>
      <w:r w:rsidR="009673BE">
        <w:rPr>
          <w:rFonts w:asciiTheme="majorBidi" w:eastAsia="Arial" w:hAnsiTheme="majorBidi" w:cstheme="majorBidi"/>
          <w:color w:val="000000"/>
          <w:sz w:val="24"/>
          <w:szCs w:val="24"/>
        </w:rPr>
        <w:t>e</w:t>
      </w:r>
      <w:r w:rsidR="005A7E39" w:rsidRPr="001B53A8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T</w:t>
      </w:r>
      <w:r w:rsidR="005A7E39" w:rsidRPr="001B53A8">
        <w:rPr>
          <w:rFonts w:asciiTheme="majorBidi" w:eastAsia="Arial" w:hAnsiTheme="majorBidi" w:cstheme="majorBidi"/>
          <w:color w:val="000000"/>
        </w:rPr>
        <w:t>ECHNIQUE</w:t>
      </w:r>
      <w:r w:rsidR="005A7E39" w:rsidRPr="001B53A8">
        <w:rPr>
          <w:rFonts w:asciiTheme="majorBidi" w:eastAsia="Arial" w:hAnsiTheme="majorBidi" w:cstheme="majorBidi"/>
          <w:color w:val="000000"/>
          <w:sz w:val="24"/>
          <w:szCs w:val="24"/>
        </w:rPr>
        <w:t>, Ashrafieh – Lebanon)</w:t>
      </w:r>
    </w:p>
    <w:p w14:paraId="5EE8D523" w14:textId="5E32B91B" w:rsidR="00065A43" w:rsidRPr="001B53A8" w:rsidRDefault="001B53A8" w:rsidP="001B53A8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  <w:r w:rsidRPr="001B53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Certificate/diploma: General Education: Brevet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2013</w:t>
      </w:r>
      <w:r w:rsidRPr="001B53A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</w:t>
      </w:r>
    </w:p>
    <w:p w14:paraId="41ACD575" w14:textId="77777777" w:rsidR="001B53A8" w:rsidRDefault="001B53A8" w:rsidP="00065A43">
      <w:pPr>
        <w:tabs>
          <w:tab w:val="left" w:pos="720"/>
        </w:tabs>
        <w:spacing w:after="0" w:line="240" w:lineRule="auto"/>
        <w:ind w:left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</w:t>
      </w:r>
      <w:r w:rsidRPr="001B53A8">
        <w:rPr>
          <w:rFonts w:asciiTheme="majorBidi" w:eastAsia="Arial" w:hAnsiTheme="majorBidi" w:cstheme="majorBidi"/>
          <w:color w:val="000000"/>
          <w:sz w:val="24"/>
          <w:szCs w:val="24"/>
        </w:rPr>
        <w:t>(V</w:t>
      </w:r>
      <w:r w:rsidRPr="009673BE">
        <w:rPr>
          <w:rFonts w:asciiTheme="majorBidi" w:eastAsia="Arial" w:hAnsiTheme="majorBidi" w:cstheme="majorBidi"/>
          <w:color w:val="000000"/>
        </w:rPr>
        <w:t>AL</w:t>
      </w:r>
      <w:r w:rsidRPr="001B53A8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P</w:t>
      </w:r>
      <w:r w:rsidRPr="009673BE">
        <w:rPr>
          <w:rFonts w:asciiTheme="majorBidi" w:eastAsia="Arial" w:hAnsiTheme="majorBidi" w:cstheme="majorBidi"/>
          <w:color w:val="000000"/>
        </w:rPr>
        <w:t>ERE</w:t>
      </w:r>
      <w:r w:rsidRPr="001B53A8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J</w:t>
      </w:r>
      <w:r w:rsidRPr="009673BE">
        <w:rPr>
          <w:rFonts w:asciiTheme="majorBidi" w:eastAsia="Arial" w:hAnsiTheme="majorBidi" w:cstheme="majorBidi"/>
          <w:color w:val="000000"/>
        </w:rPr>
        <w:t>ACQUES</w:t>
      </w:r>
      <w:r w:rsidRPr="001B53A8">
        <w:rPr>
          <w:rFonts w:asciiTheme="majorBidi" w:eastAsia="Arial" w:hAnsiTheme="majorBidi" w:cstheme="majorBidi"/>
          <w:color w:val="000000"/>
          <w:sz w:val="24"/>
          <w:szCs w:val="24"/>
        </w:rPr>
        <w:t>, Bkenneya – Lebanon</w:t>
      </w:r>
      <w:r>
        <w:rPr>
          <w:rFonts w:ascii="Arial" w:eastAsia="Arial" w:hAnsi="Arial" w:cs="Arial"/>
          <w:color w:val="000000"/>
          <w:sz w:val="24"/>
        </w:rPr>
        <w:t>)</w:t>
      </w:r>
      <w:r w:rsidR="00780A33" w:rsidRPr="00065A43">
        <w:rPr>
          <w:rFonts w:ascii="Arial" w:eastAsia="Arial" w:hAnsi="Arial" w:cs="Arial"/>
          <w:color w:val="000000"/>
          <w:sz w:val="24"/>
        </w:rPr>
        <w:t xml:space="preserve"> </w:t>
      </w:r>
      <w:r w:rsidR="00065A43" w:rsidRPr="00065A43">
        <w:rPr>
          <w:rFonts w:ascii="Arial" w:eastAsia="Arial" w:hAnsi="Arial" w:cs="Arial"/>
          <w:color w:val="000000"/>
          <w:sz w:val="24"/>
        </w:rPr>
        <w:t xml:space="preserve">   </w:t>
      </w:r>
    </w:p>
    <w:p w14:paraId="74982117" w14:textId="77777777" w:rsidR="009673BE" w:rsidRDefault="00065A43" w:rsidP="009673B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 w:rsidRPr="00065A43">
        <w:rPr>
          <w:rFonts w:ascii="Arial" w:eastAsia="Arial" w:hAnsi="Arial" w:cs="Arial"/>
          <w:color w:val="000000"/>
          <w:sz w:val="24"/>
        </w:rPr>
        <w:t xml:space="preserve">       </w:t>
      </w:r>
    </w:p>
    <w:p w14:paraId="7C1F649E" w14:textId="155EE587" w:rsidR="009673BE" w:rsidRPr="00A929CC" w:rsidRDefault="00065A43" w:rsidP="009673BE">
      <w:pPr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32"/>
          <w:szCs w:val="32"/>
          <w:u w:val="single"/>
        </w:rPr>
      </w:pPr>
      <w:r w:rsidRPr="00065A43">
        <w:rPr>
          <w:rFonts w:ascii="Arial" w:eastAsia="Arial" w:hAnsi="Arial" w:cs="Arial"/>
          <w:color w:val="000000"/>
          <w:sz w:val="24"/>
        </w:rPr>
        <w:t xml:space="preserve"> </w:t>
      </w:r>
      <w:r w:rsidR="009673BE" w:rsidRPr="00A929CC">
        <w:rPr>
          <w:rFonts w:asciiTheme="majorBidi" w:eastAsia="Calibri" w:hAnsiTheme="majorBidi" w:cstheme="majorBidi"/>
          <w:b/>
          <w:bCs/>
          <w:color w:val="000000"/>
          <w:sz w:val="32"/>
          <w:szCs w:val="32"/>
          <w:u w:val="single"/>
        </w:rPr>
        <w:t>Programs:</w:t>
      </w:r>
    </w:p>
    <w:p w14:paraId="5B640858" w14:textId="77777777" w:rsidR="009673BE" w:rsidRDefault="009673BE" w:rsidP="009673BE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</w:p>
    <w:p w14:paraId="27A0F70E" w14:textId="77777777" w:rsidR="009673BE" w:rsidRPr="006C5C39" w:rsidRDefault="009673BE" w:rsidP="009673B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6C5C39">
        <w:rPr>
          <w:rFonts w:ascii="Calibri" w:eastAsia="Calibri" w:hAnsi="Calibri" w:cs="Calibri"/>
          <w:color w:val="000000"/>
          <w:sz w:val="28"/>
          <w:szCs w:val="28"/>
        </w:rPr>
        <w:t>Wizard</w:t>
      </w:r>
    </w:p>
    <w:p w14:paraId="65329AD1" w14:textId="77777777" w:rsidR="009673BE" w:rsidRPr="006C5C39" w:rsidRDefault="009673BE" w:rsidP="009673B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6C5C39">
        <w:rPr>
          <w:rFonts w:ascii="Calibri" w:eastAsia="Calibri" w:hAnsi="Calibri" w:cs="Calibri"/>
          <w:color w:val="000000"/>
          <w:sz w:val="28"/>
          <w:szCs w:val="28"/>
        </w:rPr>
        <w:t>Excel</w:t>
      </w:r>
    </w:p>
    <w:p w14:paraId="616A2FBF" w14:textId="77777777" w:rsidR="009673BE" w:rsidRPr="006C5C39" w:rsidRDefault="009673BE" w:rsidP="009673B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6C5C39">
        <w:rPr>
          <w:rFonts w:ascii="Calibri" w:eastAsia="Calibri" w:hAnsi="Calibri" w:cs="Calibri"/>
          <w:color w:val="000000"/>
          <w:sz w:val="28"/>
          <w:szCs w:val="28"/>
        </w:rPr>
        <w:t>Sketch up</w:t>
      </w:r>
    </w:p>
    <w:p w14:paraId="41B69AD6" w14:textId="30D2F496" w:rsidR="009673BE" w:rsidRDefault="000D29B9" w:rsidP="000D29B9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6C5C39">
        <w:rPr>
          <w:rFonts w:ascii="Calibri" w:eastAsia="Calibri" w:hAnsi="Calibri" w:cs="Calibri"/>
          <w:color w:val="000000"/>
          <w:sz w:val="28"/>
          <w:szCs w:val="28"/>
        </w:rPr>
        <w:t>Word</w:t>
      </w:r>
      <w:r>
        <w:rPr>
          <w:rFonts w:ascii="Calibri" w:eastAsia="Calibri" w:hAnsi="Calibri" w:cs="Calibri"/>
          <w:color w:val="000000"/>
          <w:sz w:val="28"/>
          <w:szCs w:val="28"/>
        </w:rPr>
        <w:t>, Excel</w:t>
      </w:r>
    </w:p>
    <w:p w14:paraId="27FDF137" w14:textId="77777777" w:rsidR="0094680D" w:rsidRPr="006C5C39" w:rsidRDefault="0094680D" w:rsidP="0094680D">
      <w:pPr>
        <w:pStyle w:val="ListParagraph"/>
        <w:spacing w:after="0" w:line="240" w:lineRule="auto"/>
        <w:ind w:left="1440"/>
        <w:rPr>
          <w:rFonts w:ascii="Calibri" w:eastAsia="Calibri" w:hAnsi="Calibri" w:cs="Calibri"/>
          <w:color w:val="000000"/>
          <w:sz w:val="28"/>
          <w:szCs w:val="28"/>
        </w:rPr>
      </w:pPr>
    </w:p>
    <w:p w14:paraId="52759E9A" w14:textId="42047FEF" w:rsidR="00065A43" w:rsidRPr="00065A43" w:rsidRDefault="00065A43" w:rsidP="00065A43">
      <w:pPr>
        <w:tabs>
          <w:tab w:val="left" w:pos="720"/>
        </w:tabs>
        <w:spacing w:after="0" w:line="240" w:lineRule="auto"/>
        <w:ind w:left="360"/>
        <w:rPr>
          <w:rFonts w:ascii="Arial" w:eastAsia="Arial" w:hAnsi="Arial" w:cs="Arial"/>
          <w:color w:val="000000"/>
          <w:sz w:val="24"/>
        </w:rPr>
      </w:pPr>
    </w:p>
    <w:p w14:paraId="09B9189A" w14:textId="77777777" w:rsidR="00B02FBD" w:rsidRDefault="00B02FBD">
      <w:pPr>
        <w:spacing w:after="0" w:line="240" w:lineRule="auto"/>
        <w:rPr>
          <w:rFonts w:ascii="Arial" w:eastAsia="Arial" w:hAnsi="Arial" w:cs="Arial"/>
          <w:b/>
          <w:color w:val="000000"/>
          <w:sz w:val="32"/>
          <w:u w:val="single"/>
        </w:rPr>
      </w:pPr>
    </w:p>
    <w:p w14:paraId="75819D1F" w14:textId="77777777" w:rsidR="00B02FBD" w:rsidRDefault="00B02FBD">
      <w:pPr>
        <w:spacing w:after="0" w:line="240" w:lineRule="auto"/>
        <w:rPr>
          <w:rFonts w:ascii="Arial" w:eastAsia="Arial" w:hAnsi="Arial" w:cs="Arial"/>
          <w:b/>
          <w:color w:val="000000"/>
          <w:sz w:val="32"/>
          <w:u w:val="single"/>
        </w:rPr>
      </w:pPr>
    </w:p>
    <w:p w14:paraId="25540152" w14:textId="77777777" w:rsidR="00B02FBD" w:rsidRDefault="00B02FBD">
      <w:pPr>
        <w:spacing w:after="0" w:line="240" w:lineRule="auto"/>
        <w:rPr>
          <w:rFonts w:ascii="Arial" w:eastAsia="Arial" w:hAnsi="Arial" w:cs="Arial"/>
          <w:b/>
          <w:color w:val="000000"/>
          <w:sz w:val="32"/>
          <w:u w:val="single"/>
        </w:rPr>
      </w:pPr>
    </w:p>
    <w:p w14:paraId="74E78114" w14:textId="3F74B4CE" w:rsidR="00FB7586" w:rsidRDefault="00780A33">
      <w:pPr>
        <w:spacing w:after="0" w:line="240" w:lineRule="auto"/>
        <w:rPr>
          <w:rFonts w:ascii="Arial" w:eastAsia="Arial" w:hAnsi="Arial" w:cs="Arial"/>
          <w:b/>
          <w:color w:val="000000"/>
          <w:sz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u w:val="single"/>
        </w:rPr>
        <w:t>PROFESSIONAL EXPERIENCE</w:t>
      </w:r>
    </w:p>
    <w:p w14:paraId="704FD0ED" w14:textId="77777777" w:rsidR="00FB7586" w:rsidRDefault="00FB7586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39A87F22" w14:textId="7769988E" w:rsidR="005770BE" w:rsidRPr="001E4367" w:rsidRDefault="005770BE" w:rsidP="001E4367">
      <w:pPr>
        <w:pStyle w:val="ListParagraph"/>
        <w:numPr>
          <w:ilvl w:val="0"/>
          <w:numId w:val="40"/>
        </w:numPr>
        <w:spacing w:after="0" w:line="240" w:lineRule="auto"/>
        <w:rPr>
          <w:rFonts w:asciiTheme="majorBidi" w:eastAsia="Arial" w:hAnsiTheme="majorBidi" w:cstheme="majorBidi"/>
          <w:color w:val="000000"/>
          <w:sz w:val="28"/>
          <w:szCs w:val="28"/>
        </w:rPr>
      </w:pPr>
      <w:r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Saade bookshop, printing/sales                 </w:t>
      </w:r>
      <w:r w:rsidR="00B02FBD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</w:t>
      </w:r>
      <w:r w:rsidR="008B4D4B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</w:t>
      </w:r>
      <w:r w:rsid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</w:t>
      </w:r>
      <w:r w:rsidR="009B5FAF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       </w:t>
      </w:r>
      <w:r w:rsidR="008B4D4B" w:rsidRPr="001E4367">
        <w:rPr>
          <w:rFonts w:asciiTheme="majorBidi" w:eastAsia="Arial" w:hAnsiTheme="majorBidi" w:cstheme="majorBidi"/>
          <w:color w:val="000000"/>
          <w:sz w:val="28"/>
          <w:szCs w:val="28"/>
        </w:rPr>
        <w:t>2022</w:t>
      </w:r>
      <w:r w:rsidR="00B02FBD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</w:t>
      </w:r>
      <w:r w:rsidR="008B4D4B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    </w:t>
      </w:r>
      <w:r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                                                   </w:t>
      </w:r>
    </w:p>
    <w:p w14:paraId="16C2E837" w14:textId="5DF1B9E8" w:rsidR="005770BE" w:rsidRPr="00B02FBD" w:rsidRDefault="005770BE" w:rsidP="005770BE">
      <w:pPr>
        <w:spacing w:after="0" w:line="240" w:lineRule="auto"/>
        <w:ind w:left="720"/>
        <w:rPr>
          <w:rFonts w:asciiTheme="majorBidi" w:eastAsia="Arial" w:hAnsiTheme="majorBidi" w:cstheme="majorBidi"/>
          <w:color w:val="000000"/>
          <w:sz w:val="28"/>
          <w:szCs w:val="28"/>
        </w:rPr>
      </w:pPr>
      <w:r w:rsidRPr="00B02FBD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(</w:t>
      </w:r>
      <w:r w:rsidR="008F5BC1" w:rsidRPr="00B02FBD">
        <w:rPr>
          <w:rFonts w:asciiTheme="majorBidi" w:eastAsia="Arial" w:hAnsiTheme="majorBidi" w:cstheme="majorBidi"/>
          <w:color w:val="000000"/>
          <w:sz w:val="28"/>
          <w:szCs w:val="28"/>
        </w:rPr>
        <w:t>Address</w:t>
      </w:r>
      <w:r w:rsidRPr="00B02FBD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kaslik)</w:t>
      </w:r>
    </w:p>
    <w:p w14:paraId="2CDB3CF5" w14:textId="6E240E75" w:rsidR="005770BE" w:rsidRPr="001E4367" w:rsidRDefault="005770BE" w:rsidP="001E4367">
      <w:pPr>
        <w:pStyle w:val="ListParagraph"/>
        <w:numPr>
          <w:ilvl w:val="0"/>
          <w:numId w:val="41"/>
        </w:numPr>
        <w:spacing w:after="0" w:line="240" w:lineRule="auto"/>
        <w:rPr>
          <w:rFonts w:asciiTheme="majorBidi" w:eastAsia="Arial" w:hAnsiTheme="majorBidi" w:cstheme="majorBidi"/>
          <w:color w:val="000000"/>
          <w:sz w:val="28"/>
          <w:szCs w:val="28"/>
        </w:rPr>
      </w:pPr>
      <w:r w:rsidRPr="001E4367">
        <w:rPr>
          <w:rFonts w:asciiTheme="majorBidi" w:eastAsia="Arial" w:hAnsiTheme="majorBidi" w:cstheme="majorBidi"/>
          <w:color w:val="000000"/>
          <w:sz w:val="28"/>
          <w:szCs w:val="28"/>
        </w:rPr>
        <w:t>Act plus, training</w:t>
      </w:r>
      <w:r w:rsidR="00930689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in accounting</w:t>
      </w:r>
      <w:r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                                </w:t>
      </w:r>
      <w:r w:rsid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   </w:t>
      </w:r>
      <w:r w:rsidR="00930689" w:rsidRPr="001E4367">
        <w:rPr>
          <w:rFonts w:asciiTheme="majorBidi" w:eastAsia="Arial" w:hAnsiTheme="majorBidi" w:cstheme="majorBidi"/>
          <w:color w:val="000000"/>
          <w:sz w:val="28"/>
          <w:szCs w:val="28"/>
        </w:rPr>
        <w:t>2022</w:t>
      </w:r>
      <w:r w:rsidR="00B02FBD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</w:t>
      </w:r>
      <w:r w:rsidR="00930689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</w:t>
      </w:r>
      <w:r w:rsidR="00B02FBD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</w:t>
      </w:r>
      <w:r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(</w:t>
      </w:r>
      <w:r w:rsidR="008F5BC1" w:rsidRPr="001E4367">
        <w:rPr>
          <w:rFonts w:asciiTheme="majorBidi" w:eastAsia="Arial" w:hAnsiTheme="majorBidi" w:cstheme="majorBidi"/>
          <w:color w:val="000000"/>
          <w:sz w:val="28"/>
          <w:szCs w:val="28"/>
        </w:rPr>
        <w:t>Address</w:t>
      </w:r>
      <w:r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kaslik)</w:t>
      </w:r>
    </w:p>
    <w:p w14:paraId="4C5B49F4" w14:textId="25B3A25C" w:rsidR="00FB7586" w:rsidRPr="001E4367" w:rsidRDefault="005770BE" w:rsidP="001E4367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eastAsia="Arial" w:hAnsiTheme="majorBidi" w:cstheme="majorBidi"/>
          <w:color w:val="000000"/>
          <w:sz w:val="28"/>
          <w:szCs w:val="28"/>
        </w:rPr>
      </w:pPr>
      <w:r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Pizza nini, call center                                      </w:t>
      </w:r>
      <w:r w:rsidR="00B02FBD" w:rsidRP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                 </w:t>
      </w:r>
      <w:r w:rsidR="001E436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         </w:t>
      </w:r>
      <w:r w:rsidR="00B02FBD" w:rsidRPr="001E4367">
        <w:rPr>
          <w:rFonts w:asciiTheme="majorBidi" w:eastAsia="Arial" w:hAnsiTheme="majorBidi" w:cstheme="majorBidi"/>
          <w:color w:val="000000"/>
          <w:sz w:val="28"/>
          <w:szCs w:val="28"/>
        </w:rPr>
        <w:t>2021</w:t>
      </w:r>
    </w:p>
    <w:p w14:paraId="65310369" w14:textId="09A03958" w:rsidR="00FB7586" w:rsidRPr="00B02FBD" w:rsidRDefault="005770BE">
      <w:pPr>
        <w:spacing w:after="0" w:line="240" w:lineRule="auto"/>
        <w:ind w:firstLine="720"/>
        <w:rPr>
          <w:rFonts w:asciiTheme="majorBidi" w:eastAsia="Arial" w:hAnsiTheme="majorBidi" w:cstheme="majorBidi"/>
          <w:color w:val="000000"/>
          <w:sz w:val="28"/>
          <w:szCs w:val="28"/>
        </w:rPr>
      </w:pPr>
      <w:r w:rsidRPr="00B02FBD">
        <w:rPr>
          <w:rFonts w:asciiTheme="majorBidi" w:eastAsia="Arial" w:hAnsiTheme="majorBidi" w:cstheme="majorBidi"/>
          <w:color w:val="000000"/>
          <w:sz w:val="28"/>
          <w:szCs w:val="28"/>
        </w:rPr>
        <w:t>(</w:t>
      </w:r>
      <w:r w:rsidR="008F5BC1" w:rsidRPr="00B02FBD">
        <w:rPr>
          <w:rFonts w:asciiTheme="majorBidi" w:eastAsia="Arial" w:hAnsiTheme="majorBidi" w:cstheme="majorBidi"/>
          <w:color w:val="000000"/>
          <w:sz w:val="28"/>
          <w:szCs w:val="28"/>
        </w:rPr>
        <w:t>Address</w:t>
      </w:r>
      <w:r w:rsidRPr="00B02FBD">
        <w:rPr>
          <w:rFonts w:asciiTheme="majorBidi" w:eastAsia="Arial" w:hAnsiTheme="majorBidi" w:cstheme="majorBidi"/>
          <w:color w:val="000000"/>
          <w:sz w:val="28"/>
          <w:szCs w:val="28"/>
        </w:rPr>
        <w:t>: zouk mosbeh)</w:t>
      </w:r>
    </w:p>
    <w:p w14:paraId="51DA3B61" w14:textId="3CC7C742" w:rsidR="005770BE" w:rsidRPr="001E4367" w:rsidRDefault="00B02FBD" w:rsidP="001E4367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eastAsia="Arial" w:hAnsiTheme="majorBidi" w:cstheme="majorBidi"/>
          <w:bCs/>
          <w:color w:val="000000"/>
          <w:sz w:val="28"/>
          <w:szCs w:val="28"/>
        </w:rPr>
      </w:pPr>
      <w:r w:rsidRPr="001E4367">
        <w:rPr>
          <w:rFonts w:asciiTheme="majorBidi" w:eastAsia="Arial" w:hAnsiTheme="majorBidi" w:cstheme="majorBidi"/>
          <w:bCs/>
          <w:color w:val="000000"/>
          <w:sz w:val="28"/>
          <w:szCs w:val="28"/>
        </w:rPr>
        <w:t>Burger king, kitchen</w:t>
      </w:r>
      <w:r w:rsidR="005770BE" w:rsidRPr="001E4367">
        <w:rPr>
          <w:rFonts w:asciiTheme="majorBidi" w:eastAsia="Arial" w:hAnsiTheme="majorBidi" w:cstheme="majorBidi"/>
          <w:bCs/>
          <w:color w:val="000000"/>
          <w:sz w:val="28"/>
          <w:szCs w:val="28"/>
        </w:rPr>
        <w:t xml:space="preserve">     </w:t>
      </w:r>
      <w:r w:rsidRPr="001E4367">
        <w:rPr>
          <w:rFonts w:asciiTheme="majorBidi" w:eastAsia="Arial" w:hAnsiTheme="majorBidi" w:cstheme="majorBidi"/>
          <w:bCs/>
          <w:color w:val="000000"/>
          <w:sz w:val="28"/>
          <w:szCs w:val="28"/>
        </w:rPr>
        <w:t xml:space="preserve">                                                              </w:t>
      </w:r>
      <w:r w:rsidR="001E4367">
        <w:rPr>
          <w:rFonts w:asciiTheme="majorBidi" w:eastAsia="Arial" w:hAnsiTheme="majorBidi" w:cstheme="majorBidi"/>
          <w:bCs/>
          <w:color w:val="000000"/>
          <w:sz w:val="28"/>
          <w:szCs w:val="28"/>
        </w:rPr>
        <w:t xml:space="preserve">         </w:t>
      </w:r>
      <w:r w:rsidRPr="001E4367">
        <w:rPr>
          <w:rFonts w:asciiTheme="majorBidi" w:eastAsia="Arial" w:hAnsiTheme="majorBidi" w:cstheme="majorBidi"/>
          <w:bCs/>
          <w:color w:val="000000"/>
          <w:sz w:val="28"/>
          <w:szCs w:val="28"/>
        </w:rPr>
        <w:t>2020</w:t>
      </w:r>
    </w:p>
    <w:p w14:paraId="1134C48E" w14:textId="7597B32F" w:rsidR="00F35A6D" w:rsidRDefault="00B02FBD" w:rsidP="00F35A6D">
      <w:pPr>
        <w:spacing w:after="0" w:line="240" w:lineRule="auto"/>
        <w:ind w:left="705"/>
        <w:rPr>
          <w:rFonts w:asciiTheme="majorBidi" w:eastAsia="Arial" w:hAnsiTheme="majorBidi" w:cstheme="majorBidi"/>
          <w:bCs/>
          <w:color w:val="000000"/>
          <w:sz w:val="28"/>
          <w:szCs w:val="28"/>
        </w:rPr>
      </w:pPr>
      <w:r>
        <w:rPr>
          <w:rFonts w:asciiTheme="majorBidi" w:eastAsia="Arial" w:hAnsiTheme="majorBidi" w:cstheme="majorBidi"/>
          <w:bCs/>
          <w:color w:val="000000"/>
          <w:sz w:val="28"/>
          <w:szCs w:val="28"/>
        </w:rPr>
        <w:t>(</w:t>
      </w:r>
      <w:r w:rsidR="008F5BC1">
        <w:rPr>
          <w:rFonts w:asciiTheme="majorBidi" w:eastAsia="Arial" w:hAnsiTheme="majorBidi" w:cstheme="majorBidi"/>
          <w:bCs/>
          <w:color w:val="000000"/>
          <w:sz w:val="28"/>
          <w:szCs w:val="28"/>
        </w:rPr>
        <w:t>Address</w:t>
      </w:r>
      <w:r>
        <w:rPr>
          <w:rFonts w:asciiTheme="majorBidi" w:eastAsia="Arial" w:hAnsiTheme="majorBidi" w:cstheme="majorBidi"/>
          <w:bCs/>
          <w:color w:val="000000"/>
          <w:sz w:val="28"/>
          <w:szCs w:val="28"/>
        </w:rPr>
        <w:t>: jounieh)</w:t>
      </w:r>
    </w:p>
    <w:p w14:paraId="5E7695E4" w14:textId="0BB3D824" w:rsidR="00F35A6D" w:rsidRDefault="00532067" w:rsidP="00532067">
      <w:pPr>
        <w:pStyle w:val="ListParagraph"/>
        <w:numPr>
          <w:ilvl w:val="0"/>
          <w:numId w:val="45"/>
        </w:numPr>
        <w:spacing w:after="0" w:line="240" w:lineRule="auto"/>
        <w:rPr>
          <w:rFonts w:asciiTheme="majorBidi" w:eastAsia="Arial" w:hAnsiTheme="majorBidi" w:cstheme="majorBidi"/>
          <w:bCs/>
          <w:color w:val="000000"/>
          <w:sz w:val="28"/>
          <w:szCs w:val="28"/>
        </w:rPr>
      </w:pPr>
      <w:r w:rsidRPr="00532067">
        <w:rPr>
          <w:rFonts w:asciiTheme="majorBidi" w:eastAsia="Arial" w:hAnsiTheme="majorBidi" w:cstheme="majorBidi"/>
          <w:bCs/>
          <w:color w:val="000000"/>
          <w:sz w:val="28"/>
          <w:szCs w:val="28"/>
        </w:rPr>
        <w:t xml:space="preserve">Atalium, Accountant </w:t>
      </w:r>
      <w:r>
        <w:rPr>
          <w:rFonts w:asciiTheme="majorBidi" w:eastAsia="Arial" w:hAnsiTheme="majorBidi" w:cstheme="majorBidi"/>
          <w:bCs/>
          <w:color w:val="000000"/>
          <w:sz w:val="28"/>
          <w:szCs w:val="28"/>
        </w:rPr>
        <w:t xml:space="preserve">                                                                           20</w:t>
      </w:r>
      <w:r w:rsidR="002F2656">
        <w:rPr>
          <w:rFonts w:asciiTheme="majorBidi" w:eastAsia="Arial" w:hAnsiTheme="majorBidi" w:cstheme="majorBidi"/>
          <w:bCs/>
          <w:color w:val="000000"/>
          <w:sz w:val="28"/>
          <w:szCs w:val="28"/>
        </w:rPr>
        <w:t>19</w:t>
      </w:r>
    </w:p>
    <w:p w14:paraId="62BAEB92" w14:textId="3C0645B3" w:rsidR="00532067" w:rsidRPr="00532067" w:rsidRDefault="00532067" w:rsidP="00532067">
      <w:pPr>
        <w:spacing w:after="0" w:line="240" w:lineRule="auto"/>
        <w:rPr>
          <w:rFonts w:asciiTheme="majorBidi" w:eastAsia="Arial" w:hAnsiTheme="majorBidi" w:cstheme="majorBidi"/>
          <w:bCs/>
          <w:color w:val="000000"/>
          <w:sz w:val="28"/>
          <w:szCs w:val="28"/>
        </w:rPr>
      </w:pPr>
      <w:r>
        <w:rPr>
          <w:rFonts w:asciiTheme="majorBidi" w:eastAsia="Arial" w:hAnsiTheme="majorBidi" w:cstheme="majorBidi"/>
          <w:bCs/>
          <w:color w:val="000000"/>
          <w:sz w:val="28"/>
          <w:szCs w:val="28"/>
        </w:rPr>
        <w:t xml:space="preserve">          </w:t>
      </w:r>
      <w:r w:rsidRPr="00532067">
        <w:rPr>
          <w:rFonts w:asciiTheme="majorBidi" w:eastAsia="Arial" w:hAnsiTheme="majorBidi" w:cstheme="majorBidi"/>
          <w:bCs/>
          <w:color w:val="000000"/>
          <w:sz w:val="28"/>
          <w:szCs w:val="28"/>
        </w:rPr>
        <w:t>(</w:t>
      </w:r>
      <w:r w:rsidR="008F5BC1" w:rsidRPr="00532067">
        <w:rPr>
          <w:rFonts w:asciiTheme="majorBidi" w:eastAsia="Arial" w:hAnsiTheme="majorBidi" w:cstheme="majorBidi"/>
          <w:bCs/>
          <w:color w:val="000000"/>
          <w:sz w:val="28"/>
          <w:szCs w:val="28"/>
        </w:rPr>
        <w:t>Address</w:t>
      </w:r>
      <w:r w:rsidRPr="00532067">
        <w:rPr>
          <w:rFonts w:asciiTheme="majorBidi" w:eastAsia="Arial" w:hAnsiTheme="majorBidi" w:cstheme="majorBidi"/>
          <w:bCs/>
          <w:color w:val="000000"/>
          <w:sz w:val="28"/>
          <w:szCs w:val="28"/>
        </w:rPr>
        <w:t>: Antelias)</w:t>
      </w:r>
    </w:p>
    <w:p w14:paraId="47146252" w14:textId="77777777" w:rsidR="00532067" w:rsidRDefault="00532067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p w14:paraId="245CB0F5" w14:textId="6852AF1A" w:rsidR="00FB7586" w:rsidRDefault="00780A33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  <w:r>
        <w:rPr>
          <w:rFonts w:ascii="Arial" w:eastAsia="Arial" w:hAnsi="Arial" w:cs="Arial"/>
          <w:b/>
          <w:color w:val="000000"/>
          <w:sz w:val="32"/>
        </w:rPr>
        <w:t>Worked in:</w:t>
      </w:r>
    </w:p>
    <w:p w14:paraId="12FD6A5E" w14:textId="77777777" w:rsidR="00FB7586" w:rsidRDefault="00FB7586">
      <w:pPr>
        <w:spacing w:after="0" w:line="240" w:lineRule="auto"/>
        <w:ind w:firstLine="720"/>
        <w:rPr>
          <w:rFonts w:ascii="Arial" w:eastAsia="Arial" w:hAnsi="Arial" w:cs="Arial"/>
          <w:color w:val="000000"/>
          <w:sz w:val="24"/>
        </w:rPr>
      </w:pPr>
    </w:p>
    <w:p w14:paraId="1EE656F1" w14:textId="3EA2A03C" w:rsidR="00FB7586" w:rsidRPr="007B5A2A" w:rsidRDefault="00780A33">
      <w:pPr>
        <w:numPr>
          <w:ilvl w:val="0"/>
          <w:numId w:val="9"/>
        </w:numPr>
        <w:spacing w:after="0" w:line="240" w:lineRule="auto"/>
        <w:ind w:left="1440" w:hanging="360"/>
        <w:rPr>
          <w:rFonts w:ascii="Calibri" w:eastAsia="Calibri" w:hAnsi="Calibri" w:cs="Calibri"/>
          <w:i/>
          <w:iCs/>
          <w:color w:val="000000"/>
          <w:sz w:val="28"/>
        </w:rPr>
      </w:pPr>
      <w:r w:rsidRPr="007B5A2A">
        <w:rPr>
          <w:rFonts w:ascii="Calibri" w:eastAsia="Calibri" w:hAnsi="Calibri" w:cs="Calibri"/>
          <w:i/>
          <w:iCs/>
          <w:color w:val="000000"/>
          <w:sz w:val="28"/>
        </w:rPr>
        <w:t>Account Reconciliation</w:t>
      </w:r>
    </w:p>
    <w:p w14:paraId="05A21746" w14:textId="77777777" w:rsidR="00FB7586" w:rsidRPr="007B5A2A" w:rsidRDefault="00780A33">
      <w:pPr>
        <w:numPr>
          <w:ilvl w:val="0"/>
          <w:numId w:val="9"/>
        </w:numPr>
        <w:spacing w:after="0" w:line="240" w:lineRule="auto"/>
        <w:ind w:left="1440" w:hanging="360"/>
        <w:rPr>
          <w:rFonts w:ascii="Calibri" w:eastAsia="Calibri" w:hAnsi="Calibri" w:cs="Calibri"/>
          <w:i/>
          <w:iCs/>
          <w:color w:val="000000"/>
          <w:sz w:val="28"/>
        </w:rPr>
      </w:pPr>
      <w:r w:rsidRPr="007B5A2A">
        <w:rPr>
          <w:rFonts w:ascii="Calibri" w:eastAsia="Calibri" w:hAnsi="Calibri" w:cs="Calibri"/>
          <w:i/>
          <w:iCs/>
          <w:color w:val="000000"/>
          <w:sz w:val="28"/>
        </w:rPr>
        <w:t>Accounts Payable</w:t>
      </w:r>
    </w:p>
    <w:p w14:paraId="366382FD" w14:textId="76D190B2" w:rsidR="00FB7586" w:rsidRDefault="00780A33">
      <w:pPr>
        <w:numPr>
          <w:ilvl w:val="0"/>
          <w:numId w:val="9"/>
        </w:numPr>
        <w:spacing w:after="0" w:line="240" w:lineRule="auto"/>
        <w:ind w:left="1440" w:hanging="360"/>
        <w:rPr>
          <w:rFonts w:ascii="Calibri" w:eastAsia="Calibri" w:hAnsi="Calibri" w:cs="Calibri"/>
          <w:i/>
          <w:iCs/>
          <w:color w:val="000000"/>
          <w:sz w:val="28"/>
        </w:rPr>
      </w:pPr>
      <w:r w:rsidRPr="007B5A2A">
        <w:rPr>
          <w:rFonts w:ascii="Calibri" w:eastAsia="Calibri" w:hAnsi="Calibri" w:cs="Calibri"/>
          <w:i/>
          <w:iCs/>
          <w:color w:val="000000"/>
          <w:sz w:val="28"/>
        </w:rPr>
        <w:t>Accounting Principles</w:t>
      </w:r>
    </w:p>
    <w:p w14:paraId="7FA4E31D" w14:textId="25FBC54C" w:rsidR="004A50B8" w:rsidRDefault="004A50B8">
      <w:pPr>
        <w:numPr>
          <w:ilvl w:val="0"/>
          <w:numId w:val="9"/>
        </w:numPr>
        <w:spacing w:after="0" w:line="240" w:lineRule="auto"/>
        <w:ind w:left="1440" w:hanging="360"/>
        <w:rPr>
          <w:rFonts w:ascii="Calibri" w:eastAsia="Calibri" w:hAnsi="Calibri" w:cs="Calibri"/>
          <w:i/>
          <w:iCs/>
          <w:color w:val="000000"/>
          <w:sz w:val="28"/>
        </w:rPr>
      </w:pPr>
      <w:r w:rsidRPr="007B5A2A">
        <w:rPr>
          <w:rFonts w:ascii="Calibri" w:eastAsia="Calibri" w:hAnsi="Calibri" w:cs="Calibri"/>
          <w:i/>
          <w:iCs/>
          <w:color w:val="000000"/>
          <w:sz w:val="28"/>
        </w:rPr>
        <w:t>Data entry</w:t>
      </w:r>
    </w:p>
    <w:p w14:paraId="22A50458" w14:textId="76293B4C" w:rsidR="00FB7586" w:rsidRDefault="00780A33">
      <w:pPr>
        <w:numPr>
          <w:ilvl w:val="0"/>
          <w:numId w:val="9"/>
        </w:numPr>
        <w:spacing w:after="0" w:line="240" w:lineRule="auto"/>
        <w:ind w:left="1440" w:hanging="360"/>
        <w:rPr>
          <w:rFonts w:ascii="Calibri" w:eastAsia="Calibri" w:hAnsi="Calibri" w:cs="Calibri"/>
          <w:i/>
          <w:iCs/>
          <w:color w:val="000000"/>
          <w:sz w:val="28"/>
        </w:rPr>
      </w:pPr>
      <w:r w:rsidRPr="007B5A2A">
        <w:rPr>
          <w:rFonts w:ascii="Calibri" w:eastAsia="Calibri" w:hAnsi="Calibri" w:cs="Calibri"/>
          <w:i/>
          <w:iCs/>
          <w:color w:val="000000"/>
          <w:sz w:val="28"/>
        </w:rPr>
        <w:t>Cashier</w:t>
      </w:r>
    </w:p>
    <w:p w14:paraId="26D4C4CD" w14:textId="07072E01" w:rsidR="00370021" w:rsidRPr="007B5A2A" w:rsidRDefault="00370021">
      <w:pPr>
        <w:numPr>
          <w:ilvl w:val="0"/>
          <w:numId w:val="9"/>
        </w:numPr>
        <w:spacing w:after="0" w:line="240" w:lineRule="auto"/>
        <w:ind w:left="1440" w:hanging="360"/>
        <w:rPr>
          <w:rFonts w:ascii="Calibri" w:eastAsia="Calibri" w:hAnsi="Calibri" w:cs="Calibri"/>
          <w:i/>
          <w:iCs/>
          <w:color w:val="000000"/>
          <w:sz w:val="28"/>
        </w:rPr>
      </w:pPr>
      <w:r>
        <w:rPr>
          <w:rFonts w:ascii="Calibri" w:eastAsia="Calibri" w:hAnsi="Calibri" w:cs="Calibri"/>
          <w:i/>
          <w:iCs/>
          <w:color w:val="000000"/>
          <w:sz w:val="28"/>
        </w:rPr>
        <w:t>Waiter</w:t>
      </w:r>
    </w:p>
    <w:p w14:paraId="730E5AC8" w14:textId="36ED9306" w:rsidR="004A50B8" w:rsidRPr="007B5A2A" w:rsidRDefault="004A50B8">
      <w:pPr>
        <w:numPr>
          <w:ilvl w:val="0"/>
          <w:numId w:val="9"/>
        </w:numPr>
        <w:spacing w:after="0" w:line="240" w:lineRule="auto"/>
        <w:ind w:left="1440" w:hanging="360"/>
        <w:rPr>
          <w:rFonts w:ascii="Calibri" w:eastAsia="Calibri" w:hAnsi="Calibri" w:cs="Calibri"/>
          <w:i/>
          <w:iCs/>
          <w:color w:val="000000"/>
          <w:sz w:val="28"/>
        </w:rPr>
      </w:pPr>
      <w:r w:rsidRPr="007B5A2A">
        <w:rPr>
          <w:rFonts w:ascii="Calibri" w:eastAsia="Calibri" w:hAnsi="Calibri" w:cs="Calibri"/>
          <w:i/>
          <w:iCs/>
          <w:color w:val="000000"/>
          <w:sz w:val="28"/>
        </w:rPr>
        <w:t>Call center</w:t>
      </w:r>
    </w:p>
    <w:p w14:paraId="532E17F5" w14:textId="3B540C9F" w:rsidR="004A50B8" w:rsidRDefault="004A50B8" w:rsidP="004A50B8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8"/>
        </w:rPr>
      </w:pPr>
    </w:p>
    <w:p w14:paraId="2FA4750B" w14:textId="77777777" w:rsidR="00FB7586" w:rsidRDefault="00FB7586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8"/>
        </w:rPr>
      </w:pPr>
    </w:p>
    <w:p w14:paraId="532AEF00" w14:textId="77777777" w:rsidR="00FB7586" w:rsidRDefault="00FB7586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8"/>
        </w:rPr>
      </w:pPr>
    </w:p>
    <w:p w14:paraId="7B0C0C35" w14:textId="77777777" w:rsidR="00DB5144" w:rsidRPr="006C5C39" w:rsidRDefault="00DB5144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35A08642" w14:textId="77777777" w:rsidR="00DB5144" w:rsidRDefault="00DB5144">
      <w:pPr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14:paraId="4A39271C" w14:textId="77777777" w:rsidR="00DB5144" w:rsidRPr="00DB5144" w:rsidRDefault="00DB5144">
      <w:pPr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14:paraId="2A69C0EC" w14:textId="77777777" w:rsidR="00FB7586" w:rsidRDefault="00FB7586">
      <w:pPr>
        <w:spacing w:after="0" w:line="240" w:lineRule="auto"/>
        <w:rPr>
          <w:rFonts w:ascii="Arial" w:eastAsia="Arial" w:hAnsi="Arial" w:cs="Arial"/>
          <w:color w:val="000000"/>
          <w:sz w:val="28"/>
        </w:rPr>
      </w:pPr>
    </w:p>
    <w:p w14:paraId="361ADF86" w14:textId="77777777" w:rsidR="00FB7586" w:rsidRDefault="00FB7586">
      <w:pPr>
        <w:spacing w:after="200" w:line="276" w:lineRule="auto"/>
        <w:rPr>
          <w:rFonts w:ascii="Calibri" w:eastAsia="Calibri" w:hAnsi="Calibri" w:cs="Calibri"/>
        </w:rPr>
      </w:pPr>
    </w:p>
    <w:sectPr w:rsidR="00FB75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D3"/>
    <w:multiLevelType w:val="multilevel"/>
    <w:tmpl w:val="12B61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D1049"/>
    <w:multiLevelType w:val="multilevel"/>
    <w:tmpl w:val="D5465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67EF7"/>
    <w:multiLevelType w:val="multilevel"/>
    <w:tmpl w:val="49EE80BA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A9174A"/>
    <w:multiLevelType w:val="multilevel"/>
    <w:tmpl w:val="662C0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D222BF"/>
    <w:multiLevelType w:val="hybridMultilevel"/>
    <w:tmpl w:val="49C8D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B5B27"/>
    <w:multiLevelType w:val="multilevel"/>
    <w:tmpl w:val="662C0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A22698"/>
    <w:multiLevelType w:val="hybridMultilevel"/>
    <w:tmpl w:val="C0947B2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0C526216"/>
    <w:multiLevelType w:val="multilevel"/>
    <w:tmpl w:val="82603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790862"/>
    <w:multiLevelType w:val="hybridMultilevel"/>
    <w:tmpl w:val="762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D193F"/>
    <w:multiLevelType w:val="multilevel"/>
    <w:tmpl w:val="67BAD580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4057E0"/>
    <w:multiLevelType w:val="hybridMultilevel"/>
    <w:tmpl w:val="EFCE5B7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801C20"/>
    <w:multiLevelType w:val="multilevel"/>
    <w:tmpl w:val="65C46A2E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2D7C49"/>
    <w:multiLevelType w:val="hybridMultilevel"/>
    <w:tmpl w:val="C61CD67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D370EC1"/>
    <w:multiLevelType w:val="hybridMultilevel"/>
    <w:tmpl w:val="661E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D7029"/>
    <w:multiLevelType w:val="hybridMultilevel"/>
    <w:tmpl w:val="240EB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54C75"/>
    <w:multiLevelType w:val="multilevel"/>
    <w:tmpl w:val="CDAE491E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2E392F"/>
    <w:multiLevelType w:val="multilevel"/>
    <w:tmpl w:val="009A82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405F14"/>
    <w:multiLevelType w:val="multilevel"/>
    <w:tmpl w:val="81668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B56972"/>
    <w:multiLevelType w:val="multilevel"/>
    <w:tmpl w:val="65C46A2E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8B61FE"/>
    <w:multiLevelType w:val="multilevel"/>
    <w:tmpl w:val="662C0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C46666"/>
    <w:multiLevelType w:val="hybridMultilevel"/>
    <w:tmpl w:val="3B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4305"/>
    <w:multiLevelType w:val="multilevel"/>
    <w:tmpl w:val="C2A2359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cs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BB71FF"/>
    <w:multiLevelType w:val="hybridMultilevel"/>
    <w:tmpl w:val="2056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17B5D"/>
    <w:multiLevelType w:val="hybridMultilevel"/>
    <w:tmpl w:val="E2BE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C0EB9"/>
    <w:multiLevelType w:val="multilevel"/>
    <w:tmpl w:val="23DE45C6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DA481D"/>
    <w:multiLevelType w:val="multilevel"/>
    <w:tmpl w:val="AD062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7766E8"/>
    <w:multiLevelType w:val="multilevel"/>
    <w:tmpl w:val="22100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821A39"/>
    <w:multiLevelType w:val="hybridMultilevel"/>
    <w:tmpl w:val="7A188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95031"/>
    <w:multiLevelType w:val="hybridMultilevel"/>
    <w:tmpl w:val="7E68C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FC50BD"/>
    <w:multiLevelType w:val="multilevel"/>
    <w:tmpl w:val="CDAE491E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68147E"/>
    <w:multiLevelType w:val="hybridMultilevel"/>
    <w:tmpl w:val="98A44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D5512A"/>
    <w:multiLevelType w:val="hybridMultilevel"/>
    <w:tmpl w:val="E548B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A86E4C"/>
    <w:multiLevelType w:val="hybridMultilevel"/>
    <w:tmpl w:val="60C02E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EA4F0C"/>
    <w:multiLevelType w:val="hybridMultilevel"/>
    <w:tmpl w:val="9F560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56150B"/>
    <w:multiLevelType w:val="hybridMultilevel"/>
    <w:tmpl w:val="EF44A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7D47EDB"/>
    <w:multiLevelType w:val="hybridMultilevel"/>
    <w:tmpl w:val="B7860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750128"/>
    <w:multiLevelType w:val="multilevel"/>
    <w:tmpl w:val="06C648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080E7D"/>
    <w:multiLevelType w:val="multilevel"/>
    <w:tmpl w:val="23DE45C6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0A122E"/>
    <w:multiLevelType w:val="hybridMultilevel"/>
    <w:tmpl w:val="9E883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4838A3"/>
    <w:multiLevelType w:val="hybridMultilevel"/>
    <w:tmpl w:val="2804A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8081C"/>
    <w:multiLevelType w:val="hybridMultilevel"/>
    <w:tmpl w:val="BBCE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D770C"/>
    <w:multiLevelType w:val="multilevel"/>
    <w:tmpl w:val="662C0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C37498"/>
    <w:multiLevelType w:val="multilevel"/>
    <w:tmpl w:val="700AA42C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D606EA"/>
    <w:multiLevelType w:val="multilevel"/>
    <w:tmpl w:val="DAA2FA76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4E6A5D"/>
    <w:multiLevelType w:val="hybridMultilevel"/>
    <w:tmpl w:val="7312D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102383">
    <w:abstractNumId w:val="26"/>
  </w:num>
  <w:num w:numId="2" w16cid:durableId="1529097619">
    <w:abstractNumId w:val="25"/>
  </w:num>
  <w:num w:numId="3" w16cid:durableId="1733311692">
    <w:abstractNumId w:val="7"/>
  </w:num>
  <w:num w:numId="4" w16cid:durableId="1722247540">
    <w:abstractNumId w:val="1"/>
  </w:num>
  <w:num w:numId="5" w16cid:durableId="1471902085">
    <w:abstractNumId w:val="36"/>
  </w:num>
  <w:num w:numId="6" w16cid:durableId="571549740">
    <w:abstractNumId w:val="17"/>
  </w:num>
  <w:num w:numId="7" w16cid:durableId="1137912587">
    <w:abstractNumId w:val="0"/>
  </w:num>
  <w:num w:numId="8" w16cid:durableId="1284769905">
    <w:abstractNumId w:val="3"/>
  </w:num>
  <w:num w:numId="9" w16cid:durableId="551617921">
    <w:abstractNumId w:val="16"/>
  </w:num>
  <w:num w:numId="10" w16cid:durableId="479033910">
    <w:abstractNumId w:val="41"/>
  </w:num>
  <w:num w:numId="11" w16cid:durableId="1611163321">
    <w:abstractNumId w:val="19"/>
  </w:num>
  <w:num w:numId="12" w16cid:durableId="947394535">
    <w:abstractNumId w:val="5"/>
  </w:num>
  <w:num w:numId="13" w16cid:durableId="259530154">
    <w:abstractNumId w:val="21"/>
  </w:num>
  <w:num w:numId="14" w16cid:durableId="53116780">
    <w:abstractNumId w:val="2"/>
  </w:num>
  <w:num w:numId="15" w16cid:durableId="2022512229">
    <w:abstractNumId w:val="15"/>
  </w:num>
  <w:num w:numId="16" w16cid:durableId="207449194">
    <w:abstractNumId w:val="29"/>
  </w:num>
  <w:num w:numId="17" w16cid:durableId="1183519746">
    <w:abstractNumId w:val="9"/>
  </w:num>
  <w:num w:numId="18" w16cid:durableId="186456619">
    <w:abstractNumId w:val="43"/>
  </w:num>
  <w:num w:numId="19" w16cid:durableId="1828981519">
    <w:abstractNumId w:val="38"/>
  </w:num>
  <w:num w:numId="20" w16cid:durableId="1611349491">
    <w:abstractNumId w:val="34"/>
  </w:num>
  <w:num w:numId="21" w16cid:durableId="1378315239">
    <w:abstractNumId w:val="23"/>
  </w:num>
  <w:num w:numId="22" w16cid:durableId="247349113">
    <w:abstractNumId w:val="24"/>
  </w:num>
  <w:num w:numId="23" w16cid:durableId="765075932">
    <w:abstractNumId w:val="37"/>
  </w:num>
  <w:num w:numId="24" w16cid:durableId="1233391470">
    <w:abstractNumId w:val="11"/>
  </w:num>
  <w:num w:numId="25" w16cid:durableId="264189304">
    <w:abstractNumId w:val="18"/>
  </w:num>
  <w:num w:numId="26" w16cid:durableId="435638417">
    <w:abstractNumId w:val="42"/>
  </w:num>
  <w:num w:numId="27" w16cid:durableId="929965345">
    <w:abstractNumId w:val="33"/>
  </w:num>
  <w:num w:numId="28" w16cid:durableId="1244098616">
    <w:abstractNumId w:val="31"/>
  </w:num>
  <w:num w:numId="29" w16cid:durableId="600719773">
    <w:abstractNumId w:val="28"/>
  </w:num>
  <w:num w:numId="30" w16cid:durableId="1749884045">
    <w:abstractNumId w:val="14"/>
  </w:num>
  <w:num w:numId="31" w16cid:durableId="1479881948">
    <w:abstractNumId w:val="32"/>
  </w:num>
  <w:num w:numId="32" w16cid:durableId="1682124519">
    <w:abstractNumId w:val="35"/>
  </w:num>
  <w:num w:numId="33" w16cid:durableId="947732874">
    <w:abstractNumId w:val="4"/>
  </w:num>
  <w:num w:numId="34" w16cid:durableId="1104034686">
    <w:abstractNumId w:val="39"/>
  </w:num>
  <w:num w:numId="35" w16cid:durableId="461777769">
    <w:abstractNumId w:val="30"/>
  </w:num>
  <w:num w:numId="36" w16cid:durableId="721753065">
    <w:abstractNumId w:val="44"/>
  </w:num>
  <w:num w:numId="37" w16cid:durableId="1479803547">
    <w:abstractNumId w:val="12"/>
  </w:num>
  <w:num w:numId="38" w16cid:durableId="1822386970">
    <w:abstractNumId w:val="6"/>
  </w:num>
  <w:num w:numId="39" w16cid:durableId="505170067">
    <w:abstractNumId w:val="10"/>
  </w:num>
  <w:num w:numId="40" w16cid:durableId="1255631868">
    <w:abstractNumId w:val="20"/>
  </w:num>
  <w:num w:numId="41" w16cid:durableId="2132435640">
    <w:abstractNumId w:val="40"/>
  </w:num>
  <w:num w:numId="42" w16cid:durableId="924848114">
    <w:abstractNumId w:val="8"/>
  </w:num>
  <w:num w:numId="43" w16cid:durableId="1976132633">
    <w:abstractNumId w:val="13"/>
  </w:num>
  <w:num w:numId="44" w16cid:durableId="1960641558">
    <w:abstractNumId w:val="27"/>
  </w:num>
  <w:num w:numId="45" w16cid:durableId="7730939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586"/>
    <w:rsid w:val="00056D65"/>
    <w:rsid w:val="00065A43"/>
    <w:rsid w:val="00077CE4"/>
    <w:rsid w:val="000D29B9"/>
    <w:rsid w:val="00135127"/>
    <w:rsid w:val="001B53A8"/>
    <w:rsid w:val="001E4367"/>
    <w:rsid w:val="001E591C"/>
    <w:rsid w:val="002833A5"/>
    <w:rsid w:val="002B321F"/>
    <w:rsid w:val="002F2656"/>
    <w:rsid w:val="00370021"/>
    <w:rsid w:val="00390D2B"/>
    <w:rsid w:val="003C2C65"/>
    <w:rsid w:val="004514E5"/>
    <w:rsid w:val="004A50B8"/>
    <w:rsid w:val="00532067"/>
    <w:rsid w:val="005770BE"/>
    <w:rsid w:val="005A7E39"/>
    <w:rsid w:val="006C5C39"/>
    <w:rsid w:val="0076260E"/>
    <w:rsid w:val="00780A33"/>
    <w:rsid w:val="007B5A2A"/>
    <w:rsid w:val="007C4F0E"/>
    <w:rsid w:val="008B4D4B"/>
    <w:rsid w:val="008D2028"/>
    <w:rsid w:val="008F5BC1"/>
    <w:rsid w:val="00930689"/>
    <w:rsid w:val="0094680D"/>
    <w:rsid w:val="009673BE"/>
    <w:rsid w:val="009B5FAF"/>
    <w:rsid w:val="009F0CA5"/>
    <w:rsid w:val="00A929CC"/>
    <w:rsid w:val="00AA39AD"/>
    <w:rsid w:val="00AC1DA9"/>
    <w:rsid w:val="00B02FBD"/>
    <w:rsid w:val="00B37105"/>
    <w:rsid w:val="00C043DB"/>
    <w:rsid w:val="00C6505B"/>
    <w:rsid w:val="00DB5144"/>
    <w:rsid w:val="00DC438A"/>
    <w:rsid w:val="00E66E37"/>
    <w:rsid w:val="00F22F21"/>
    <w:rsid w:val="00F35A6D"/>
    <w:rsid w:val="00FB7586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AF65"/>
  <w15:docId w15:val="{12D604E4-F789-4644-975D-6110D07C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4EAD-5679-417F-A2F3-5A7FF7FC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dcterms:created xsi:type="dcterms:W3CDTF">2021-08-07T19:14:00Z</dcterms:created>
  <dcterms:modified xsi:type="dcterms:W3CDTF">2023-05-25T12:07:00Z</dcterms:modified>
</cp:coreProperties>
</file>