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34" w:rsidRPr="004410B6" w:rsidRDefault="00522857" w:rsidP="001B6198">
      <w:pPr>
        <w:spacing w:after="16" w:line="276" w:lineRule="auto"/>
        <w:ind w:left="0" w:right="67" w:firstLine="0"/>
        <w:jc w:val="center"/>
        <w:rPr>
          <w:rFonts w:asciiTheme="majorBidi" w:hAnsiTheme="majorBidi" w:cstheme="majorBidi"/>
          <w:sz w:val="22"/>
          <w:szCs w:val="24"/>
        </w:rPr>
      </w:pPr>
      <w:bookmarkStart w:id="0" w:name="_GoBack"/>
      <w:bookmarkEnd w:id="0"/>
      <w:r w:rsidRPr="004410B6">
        <w:rPr>
          <w:rFonts w:asciiTheme="majorBidi" w:hAnsiTheme="majorBidi" w:cstheme="majorBidi"/>
          <w:b/>
          <w:sz w:val="32"/>
          <w:szCs w:val="24"/>
        </w:rPr>
        <w:t>Mojtaba Idriss</w:t>
      </w:r>
    </w:p>
    <w:p w:rsidR="00A06E34" w:rsidRPr="004410B6" w:rsidRDefault="00522857" w:rsidP="001B6198">
      <w:pPr>
        <w:spacing w:after="78" w:line="276" w:lineRule="auto"/>
        <w:ind w:left="10" w:right="68" w:hanging="10"/>
        <w:jc w:val="center"/>
        <w:rPr>
          <w:rFonts w:asciiTheme="majorBidi" w:hAnsiTheme="majorBidi" w:cstheme="majorBidi"/>
          <w:sz w:val="22"/>
          <w:szCs w:val="24"/>
        </w:rPr>
      </w:pPr>
      <w:r w:rsidRPr="004410B6">
        <w:rPr>
          <w:rStyle w:val="ECVContactDetails"/>
          <w:rFonts w:asciiTheme="majorBidi" w:hAnsiTheme="majorBidi" w:cstheme="majorBidi"/>
          <w:sz w:val="20"/>
          <w:szCs w:val="22"/>
        </w:rPr>
        <w:t>+961</w:t>
      </w:r>
      <w:r w:rsidR="004410B6" w:rsidRPr="004410B6">
        <w:rPr>
          <w:rStyle w:val="ECVContactDetails"/>
          <w:rFonts w:asciiTheme="majorBidi" w:hAnsiTheme="majorBidi" w:cstheme="majorBidi"/>
          <w:sz w:val="20"/>
          <w:szCs w:val="22"/>
        </w:rPr>
        <w:t>-</w:t>
      </w:r>
      <w:r w:rsidRPr="004410B6">
        <w:rPr>
          <w:rStyle w:val="ECVContactDetails"/>
          <w:rFonts w:asciiTheme="majorBidi" w:hAnsiTheme="majorBidi" w:cstheme="majorBidi"/>
          <w:sz w:val="20"/>
          <w:szCs w:val="22"/>
        </w:rPr>
        <w:t xml:space="preserve">76846424 </w:t>
      </w:r>
      <w:r w:rsidRPr="004410B6">
        <w:rPr>
          <w:rFonts w:asciiTheme="majorBidi" w:hAnsiTheme="majorBidi" w:cstheme="majorBidi"/>
          <w:sz w:val="24"/>
          <w:szCs w:val="24"/>
        </w:rPr>
        <w:t xml:space="preserve">| </w:t>
      </w:r>
      <w:r w:rsidRPr="004410B6">
        <w:rPr>
          <w:rFonts w:asciiTheme="majorBidi" w:hAnsiTheme="majorBidi" w:cstheme="majorBidi"/>
          <w:sz w:val="22"/>
        </w:rPr>
        <w:t>Mojtaba.idriss@gmail.com</w:t>
      </w:r>
      <w:r w:rsidRPr="004410B6">
        <w:rPr>
          <w:rFonts w:asciiTheme="majorBidi" w:hAnsiTheme="majorBidi" w:cstheme="majorBidi"/>
          <w:sz w:val="24"/>
          <w:szCs w:val="24"/>
        </w:rPr>
        <w:t xml:space="preserve"> </w:t>
      </w:r>
      <w:r w:rsidR="009B0A55" w:rsidRPr="004410B6">
        <w:rPr>
          <w:rFonts w:asciiTheme="majorBidi" w:hAnsiTheme="majorBidi" w:cstheme="majorBidi"/>
          <w:sz w:val="24"/>
          <w:szCs w:val="24"/>
        </w:rPr>
        <w:t>| B</w:t>
      </w:r>
      <w:r w:rsidRPr="004410B6">
        <w:rPr>
          <w:rFonts w:asciiTheme="majorBidi" w:hAnsiTheme="majorBidi" w:cstheme="majorBidi"/>
          <w:sz w:val="24"/>
          <w:szCs w:val="24"/>
        </w:rPr>
        <w:t>eirut</w:t>
      </w:r>
      <w:r w:rsidR="009B0A55" w:rsidRPr="004410B6">
        <w:rPr>
          <w:rFonts w:asciiTheme="majorBidi" w:hAnsiTheme="majorBidi" w:cstheme="majorBidi"/>
          <w:sz w:val="24"/>
          <w:szCs w:val="24"/>
        </w:rPr>
        <w:t xml:space="preserve">, Lebanon </w:t>
      </w:r>
    </w:p>
    <w:p w:rsidR="00A06E34" w:rsidRPr="004410B6" w:rsidRDefault="009B0A55" w:rsidP="001B6198">
      <w:pPr>
        <w:spacing w:after="78" w:line="276" w:lineRule="auto"/>
        <w:ind w:left="10" w:right="71" w:hanging="10"/>
        <w:jc w:val="center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sz w:val="24"/>
          <w:szCs w:val="24"/>
        </w:rPr>
        <w:t>LinkedIn:</w:t>
      </w:r>
      <w:r w:rsidR="00522857" w:rsidRPr="004410B6">
        <w:rPr>
          <w:rFonts w:asciiTheme="majorBidi" w:hAnsiTheme="majorBidi" w:cstheme="majorBidi"/>
          <w:sz w:val="22"/>
          <w:bdr w:val="none" w:sz="0" w:space="0" w:color="auto" w:frame="1"/>
          <w:shd w:val="clear" w:color="auto" w:fill="FFFFFF"/>
        </w:rPr>
        <w:t xml:space="preserve"> </w:t>
      </w:r>
      <w:r w:rsidR="00522857" w:rsidRPr="004410B6">
        <w:rPr>
          <w:rStyle w:val="vanity-namedomain"/>
          <w:rFonts w:asciiTheme="majorBidi" w:hAnsiTheme="majorBidi" w:cstheme="majorBidi"/>
          <w:sz w:val="22"/>
          <w:bdr w:val="none" w:sz="0" w:space="0" w:color="auto" w:frame="1"/>
          <w:shd w:val="clear" w:color="auto" w:fill="FFFFFF"/>
        </w:rPr>
        <w:t>www.linkedin.com/in/mojtaba-idriss</w:t>
      </w:r>
      <w:r w:rsidRPr="004410B6">
        <w:rPr>
          <w:rFonts w:asciiTheme="majorBidi" w:hAnsiTheme="majorBidi" w:cstheme="majorBidi"/>
          <w:sz w:val="24"/>
          <w:szCs w:val="24"/>
        </w:rPr>
        <w:t xml:space="preserve"> </w:t>
      </w:r>
    </w:p>
    <w:p w:rsidR="00A06E34" w:rsidRPr="004410B6" w:rsidRDefault="009B0A55" w:rsidP="001B6198">
      <w:pPr>
        <w:spacing w:after="124" w:line="276" w:lineRule="auto"/>
        <w:ind w:left="0" w:firstLine="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sz w:val="28"/>
          <w:szCs w:val="24"/>
        </w:rPr>
        <w:t xml:space="preserve"> </w:t>
      </w:r>
    </w:p>
    <w:p w:rsidR="00A06E34" w:rsidRPr="004410B6" w:rsidRDefault="009B0A55" w:rsidP="001B6198">
      <w:pPr>
        <w:pStyle w:val="Heading1"/>
        <w:spacing w:line="276" w:lineRule="auto"/>
        <w:ind w:left="96" w:right="-844"/>
        <w:rPr>
          <w:rFonts w:asciiTheme="majorBidi" w:hAnsiTheme="majorBidi" w:cstheme="majorBidi"/>
          <w:sz w:val="28"/>
          <w:szCs w:val="24"/>
        </w:rPr>
      </w:pPr>
      <w:r w:rsidRPr="004410B6">
        <w:rPr>
          <w:rFonts w:asciiTheme="majorBidi" w:hAnsiTheme="majorBidi" w:cstheme="majorBidi"/>
          <w:sz w:val="28"/>
          <w:szCs w:val="24"/>
        </w:rPr>
        <w:t xml:space="preserve">EDUCATION </w:t>
      </w:r>
      <w:r w:rsidRPr="004410B6">
        <w:rPr>
          <w:rFonts w:asciiTheme="majorBidi" w:eastAsia="Calibri" w:hAnsiTheme="majorBidi" w:cstheme="majorBidi"/>
          <w:noProof/>
          <w:szCs w:val="24"/>
        </w:rPr>
        <mc:AlternateContent>
          <mc:Choice Requires="wpg">
            <w:drawing>
              <wp:inline distT="0" distB="0" distL="0" distR="0">
                <wp:extent cx="5389245" cy="10160"/>
                <wp:effectExtent l="0" t="0" r="0" b="0"/>
                <wp:docPr id="3352" name="Group 3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9245" cy="10160"/>
                          <a:chOff x="0" y="0"/>
                          <a:chExt cx="5389245" cy="10160"/>
                        </a:xfrm>
                      </wpg:grpSpPr>
                      <wps:wsp>
                        <wps:cNvPr id="424" name="Shape 424"/>
                        <wps:cNvSpPr/>
                        <wps:spPr>
                          <a:xfrm>
                            <a:off x="0" y="0"/>
                            <a:ext cx="53892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245" h="10160">
                                <a:moveTo>
                                  <a:pt x="0" y="0"/>
                                </a:moveTo>
                                <a:lnTo>
                                  <a:pt x="5389245" y="1016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2" style="width:424.35pt;height:0.799988pt;mso-position-horizontal-relative:char;mso-position-vertical-relative:line" coordsize="53892,101">
                <v:shape id="Shape 424" style="position:absolute;width:53892;height:101;left:0;top:0;" coordsize="5389245,10160" path="m0,0l5389245,1016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06E34" w:rsidRPr="004410B6" w:rsidRDefault="009B0A55" w:rsidP="001B6198">
      <w:pPr>
        <w:tabs>
          <w:tab w:val="right" w:pos="9115"/>
        </w:tabs>
        <w:spacing w:after="168" w:line="276" w:lineRule="auto"/>
        <w:ind w:left="0" w:firstLine="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sz w:val="22"/>
          <w:szCs w:val="24"/>
        </w:rPr>
        <w:t>Lebanese International Universit</w:t>
      </w:r>
      <w:r w:rsidR="00A90DA5">
        <w:rPr>
          <w:rFonts w:asciiTheme="majorBidi" w:hAnsiTheme="majorBidi" w:cstheme="majorBidi"/>
          <w:sz w:val="22"/>
          <w:szCs w:val="24"/>
        </w:rPr>
        <w:t xml:space="preserve">y (LIU) </w:t>
      </w:r>
      <w:r w:rsidR="00A90DA5">
        <w:rPr>
          <w:rFonts w:asciiTheme="majorBidi" w:hAnsiTheme="majorBidi" w:cstheme="majorBidi"/>
          <w:sz w:val="22"/>
          <w:szCs w:val="24"/>
        </w:rPr>
        <w:tab/>
      </w:r>
      <w:r w:rsidRPr="004410B6">
        <w:rPr>
          <w:rFonts w:asciiTheme="majorBidi" w:hAnsiTheme="majorBidi" w:cstheme="majorBidi"/>
          <w:sz w:val="22"/>
          <w:szCs w:val="24"/>
        </w:rPr>
        <w:t xml:space="preserve"> </w:t>
      </w:r>
    </w:p>
    <w:p w:rsidR="00A06E34" w:rsidRPr="004410B6" w:rsidRDefault="009B0A55" w:rsidP="001B6198">
      <w:pPr>
        <w:spacing w:after="180" w:line="276" w:lineRule="auto"/>
        <w:ind w:left="101" w:firstLine="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b/>
          <w:i/>
          <w:sz w:val="22"/>
          <w:szCs w:val="24"/>
        </w:rPr>
        <w:t xml:space="preserve">BSc in Computer Science </w:t>
      </w:r>
    </w:p>
    <w:p w:rsidR="00522857" w:rsidRPr="004410B6" w:rsidRDefault="009B0A55" w:rsidP="001B6198">
      <w:pPr>
        <w:tabs>
          <w:tab w:val="center" w:pos="503"/>
          <w:tab w:val="center" w:pos="2127"/>
        </w:tabs>
        <w:spacing w:line="276" w:lineRule="auto"/>
        <w:ind w:left="0" w:firstLine="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eastAsia="Calibri" w:hAnsiTheme="majorBidi" w:cstheme="majorBidi"/>
          <w:sz w:val="24"/>
          <w:szCs w:val="24"/>
        </w:rPr>
        <w:tab/>
      </w:r>
      <w:r w:rsidRPr="004410B6">
        <w:rPr>
          <w:rFonts w:asciiTheme="majorBidi" w:eastAsia="Segoe UI Symbol" w:hAnsiTheme="majorBidi" w:cstheme="majorBidi"/>
          <w:sz w:val="22"/>
          <w:szCs w:val="24"/>
        </w:rPr>
        <w:t>•</w:t>
      </w:r>
      <w:r w:rsidRPr="004410B6">
        <w:rPr>
          <w:rFonts w:asciiTheme="majorBidi" w:eastAsia="Arial" w:hAnsiTheme="majorBidi" w:cstheme="majorBidi"/>
          <w:sz w:val="22"/>
          <w:szCs w:val="24"/>
        </w:rPr>
        <w:t xml:space="preserve"> </w:t>
      </w:r>
      <w:r w:rsidRPr="004410B6">
        <w:rPr>
          <w:rFonts w:asciiTheme="majorBidi" w:eastAsia="Arial" w:hAnsiTheme="majorBidi" w:cstheme="majorBidi"/>
          <w:sz w:val="22"/>
          <w:szCs w:val="24"/>
        </w:rPr>
        <w:tab/>
      </w:r>
      <w:r w:rsidR="00522857" w:rsidRPr="004410B6">
        <w:rPr>
          <w:rFonts w:asciiTheme="majorBidi" w:eastAsia="Arial" w:hAnsiTheme="majorBidi" w:cstheme="majorBidi"/>
          <w:sz w:val="22"/>
          <w:szCs w:val="24"/>
        </w:rPr>
        <w:t xml:space="preserve">Graduation date: </w:t>
      </w:r>
      <w:r w:rsidR="00522857" w:rsidRPr="004410B6">
        <w:rPr>
          <w:rFonts w:asciiTheme="majorBidi" w:hAnsiTheme="majorBidi" w:cstheme="majorBidi"/>
          <w:sz w:val="22"/>
          <w:szCs w:val="24"/>
        </w:rPr>
        <w:t>January</w:t>
      </w:r>
      <w:r w:rsidRPr="004410B6">
        <w:rPr>
          <w:rFonts w:asciiTheme="majorBidi" w:hAnsiTheme="majorBidi" w:cstheme="majorBidi"/>
          <w:sz w:val="22"/>
          <w:szCs w:val="24"/>
        </w:rPr>
        <w:t xml:space="preserve"> 2023 </w:t>
      </w:r>
      <w:r w:rsidR="00522857" w:rsidRPr="004410B6">
        <w:rPr>
          <w:rFonts w:asciiTheme="majorBidi" w:hAnsiTheme="majorBidi" w:cstheme="majorBidi"/>
          <w:sz w:val="22"/>
          <w:szCs w:val="24"/>
        </w:rPr>
        <w:t>(GPA: 3.5/4)</w:t>
      </w:r>
    </w:p>
    <w:p w:rsidR="00A06E34" w:rsidRPr="004410B6" w:rsidRDefault="009B0A55" w:rsidP="001B6198">
      <w:pPr>
        <w:spacing w:after="4" w:line="276" w:lineRule="auto"/>
        <w:ind w:left="0" w:firstLine="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sz w:val="28"/>
          <w:szCs w:val="24"/>
        </w:rPr>
        <w:t xml:space="preserve"> </w:t>
      </w:r>
    </w:p>
    <w:p w:rsidR="00A06E34" w:rsidRPr="004410B6" w:rsidRDefault="009B0A55" w:rsidP="001B6198">
      <w:pPr>
        <w:spacing w:after="0" w:line="276" w:lineRule="auto"/>
        <w:ind w:left="0" w:firstLine="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sz w:val="28"/>
          <w:szCs w:val="24"/>
        </w:rPr>
        <w:t xml:space="preserve"> </w:t>
      </w:r>
    </w:p>
    <w:p w:rsidR="00A06E34" w:rsidRPr="004410B6" w:rsidRDefault="009B0A55" w:rsidP="001B6198">
      <w:pPr>
        <w:pStyle w:val="Heading1"/>
        <w:spacing w:line="276" w:lineRule="auto"/>
        <w:ind w:left="96" w:right="-844"/>
        <w:rPr>
          <w:rFonts w:asciiTheme="majorBidi" w:hAnsiTheme="majorBidi" w:cstheme="majorBidi"/>
          <w:sz w:val="28"/>
          <w:szCs w:val="24"/>
        </w:rPr>
      </w:pPr>
      <w:r w:rsidRPr="004410B6">
        <w:rPr>
          <w:rFonts w:asciiTheme="majorBidi" w:hAnsiTheme="majorBidi" w:cstheme="majorBidi"/>
          <w:sz w:val="28"/>
          <w:szCs w:val="24"/>
        </w:rPr>
        <w:t xml:space="preserve">PROJECTS </w:t>
      </w:r>
      <w:r w:rsidRPr="004410B6">
        <w:rPr>
          <w:rFonts w:asciiTheme="majorBidi" w:eastAsia="Calibri" w:hAnsiTheme="majorBidi" w:cstheme="majorBidi"/>
          <w:noProof/>
          <w:szCs w:val="24"/>
        </w:rPr>
        <mc:AlternateContent>
          <mc:Choice Requires="wpg">
            <w:drawing>
              <wp:inline distT="0" distB="0" distL="0" distR="0">
                <wp:extent cx="5509895" cy="6350"/>
                <wp:effectExtent l="0" t="0" r="0" b="0"/>
                <wp:docPr id="3175" name="Group 3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895" cy="6350"/>
                          <a:chOff x="0" y="0"/>
                          <a:chExt cx="5509895" cy="6350"/>
                        </a:xfrm>
                      </wpg:grpSpPr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5509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9895">
                                <a:moveTo>
                                  <a:pt x="0" y="0"/>
                                </a:moveTo>
                                <a:lnTo>
                                  <a:pt x="550989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" style="width:433.85pt;height:0.5pt;mso-position-horizontal-relative:char;mso-position-vertical-relative:line" coordsize="55098,63">
                <v:shape id="Shape 617" style="position:absolute;width:55098;height:0;left:0;top:0;" coordsize="5509895,0" path="m0,0l5509895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06E34" w:rsidRPr="004410B6" w:rsidRDefault="00522857" w:rsidP="001B6198">
      <w:pPr>
        <w:pStyle w:val="ListParagraph"/>
        <w:numPr>
          <w:ilvl w:val="0"/>
          <w:numId w:val="6"/>
        </w:numPr>
        <w:spacing w:after="43" w:line="276" w:lineRule="auto"/>
        <w:rPr>
          <w:rFonts w:asciiTheme="majorBidi" w:hAnsiTheme="majorBidi" w:cstheme="majorBidi"/>
          <w:sz w:val="24"/>
          <w:szCs w:val="24"/>
        </w:rPr>
      </w:pPr>
      <w:r w:rsidRPr="004410B6">
        <w:rPr>
          <w:rFonts w:asciiTheme="majorBidi" w:hAnsiTheme="majorBidi" w:cstheme="majorBidi"/>
          <w:sz w:val="24"/>
          <w:szCs w:val="24"/>
        </w:rPr>
        <w:t>Library Website: A book-selling platform implemented as both website (using HTML - CSS - PHP – MySQL</w:t>
      </w:r>
      <w:r w:rsidR="001B6198" w:rsidRPr="004410B6">
        <w:rPr>
          <w:rFonts w:asciiTheme="majorBidi" w:hAnsiTheme="majorBidi" w:cstheme="majorBidi"/>
          <w:sz w:val="24"/>
          <w:szCs w:val="24"/>
        </w:rPr>
        <w:t>)</w:t>
      </w:r>
      <w:r w:rsidRPr="004410B6">
        <w:rPr>
          <w:rFonts w:asciiTheme="majorBidi" w:hAnsiTheme="majorBidi" w:cstheme="majorBidi"/>
          <w:sz w:val="24"/>
          <w:szCs w:val="24"/>
        </w:rPr>
        <w:t xml:space="preserve"> and Android Application (using </w:t>
      </w:r>
      <w:r w:rsidR="001B6198" w:rsidRPr="004410B6">
        <w:rPr>
          <w:rFonts w:asciiTheme="majorBidi" w:hAnsiTheme="majorBidi" w:cstheme="majorBidi"/>
          <w:sz w:val="24"/>
          <w:szCs w:val="24"/>
        </w:rPr>
        <w:t xml:space="preserve">Java, </w:t>
      </w:r>
      <w:r w:rsidRPr="004410B6">
        <w:rPr>
          <w:rFonts w:asciiTheme="majorBidi" w:hAnsiTheme="majorBidi" w:cstheme="majorBidi"/>
          <w:sz w:val="24"/>
          <w:szCs w:val="24"/>
        </w:rPr>
        <w:t>XML</w:t>
      </w:r>
      <w:r w:rsidR="001B6198" w:rsidRPr="004410B6">
        <w:rPr>
          <w:rFonts w:asciiTheme="majorBidi" w:hAnsiTheme="majorBidi" w:cstheme="majorBidi"/>
          <w:sz w:val="24"/>
          <w:szCs w:val="24"/>
        </w:rPr>
        <w:t xml:space="preserve">, </w:t>
      </w:r>
      <w:r w:rsidRPr="004410B6">
        <w:rPr>
          <w:rFonts w:asciiTheme="majorBidi" w:hAnsiTheme="majorBidi" w:cstheme="majorBidi"/>
          <w:sz w:val="24"/>
          <w:szCs w:val="24"/>
        </w:rPr>
        <w:t>PHP</w:t>
      </w:r>
      <w:r w:rsidR="001B6198" w:rsidRPr="004410B6">
        <w:rPr>
          <w:rFonts w:asciiTheme="majorBidi" w:hAnsiTheme="majorBidi" w:cstheme="majorBidi"/>
          <w:sz w:val="24"/>
          <w:szCs w:val="24"/>
        </w:rPr>
        <w:t xml:space="preserve"> and PHP-My-Admin</w:t>
      </w:r>
      <w:r w:rsidRPr="004410B6">
        <w:rPr>
          <w:rFonts w:asciiTheme="majorBidi" w:hAnsiTheme="majorBidi" w:cstheme="majorBidi"/>
          <w:sz w:val="24"/>
          <w:szCs w:val="24"/>
        </w:rPr>
        <w:t>).</w:t>
      </w:r>
    </w:p>
    <w:p w:rsidR="00522857" w:rsidRPr="004410B6" w:rsidRDefault="00522857" w:rsidP="001B6198">
      <w:pPr>
        <w:pStyle w:val="ListParagraph"/>
        <w:numPr>
          <w:ilvl w:val="0"/>
          <w:numId w:val="6"/>
        </w:numPr>
        <w:spacing w:after="43" w:line="276" w:lineRule="auto"/>
        <w:rPr>
          <w:rFonts w:asciiTheme="majorBidi" w:hAnsiTheme="majorBidi" w:cstheme="majorBidi"/>
          <w:sz w:val="24"/>
          <w:szCs w:val="24"/>
        </w:rPr>
      </w:pPr>
      <w:r w:rsidRPr="004410B6">
        <w:rPr>
          <w:rFonts w:asciiTheme="majorBidi" w:hAnsiTheme="majorBidi" w:cstheme="majorBidi"/>
          <w:sz w:val="24"/>
          <w:szCs w:val="24"/>
        </w:rPr>
        <w:t>OLX Website: Post products using bootstrap, Angular, PHP, and MySQL.</w:t>
      </w:r>
    </w:p>
    <w:p w:rsidR="00522857" w:rsidRPr="004410B6" w:rsidRDefault="00522857" w:rsidP="001B6198">
      <w:pPr>
        <w:pStyle w:val="ListParagraph"/>
        <w:numPr>
          <w:ilvl w:val="0"/>
          <w:numId w:val="6"/>
        </w:numPr>
        <w:spacing w:after="43" w:line="276" w:lineRule="auto"/>
        <w:rPr>
          <w:rFonts w:asciiTheme="majorBidi" w:hAnsiTheme="majorBidi" w:cstheme="majorBidi"/>
          <w:sz w:val="24"/>
          <w:szCs w:val="24"/>
        </w:rPr>
      </w:pPr>
      <w:r w:rsidRPr="004410B6">
        <w:rPr>
          <w:rFonts w:asciiTheme="majorBidi" w:hAnsiTheme="majorBidi" w:cstheme="majorBidi"/>
          <w:sz w:val="24"/>
          <w:szCs w:val="24"/>
        </w:rPr>
        <w:t>Home Workout: Android application for home workout using Java, and XML.</w:t>
      </w:r>
    </w:p>
    <w:p w:rsidR="00522857" w:rsidRPr="004410B6" w:rsidRDefault="00522857" w:rsidP="001B6198">
      <w:pPr>
        <w:spacing w:after="43" w:line="276" w:lineRule="auto"/>
        <w:ind w:left="0" w:firstLine="96"/>
        <w:rPr>
          <w:rFonts w:asciiTheme="majorBidi" w:hAnsiTheme="majorBidi" w:cstheme="majorBidi"/>
          <w:sz w:val="22"/>
          <w:szCs w:val="24"/>
        </w:rPr>
      </w:pPr>
    </w:p>
    <w:p w:rsidR="00A06E34" w:rsidRPr="004410B6" w:rsidRDefault="009B0A55" w:rsidP="001B6198">
      <w:pPr>
        <w:spacing w:after="0" w:line="276" w:lineRule="auto"/>
        <w:ind w:left="0" w:firstLine="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sz w:val="32"/>
          <w:szCs w:val="24"/>
        </w:rPr>
        <w:t xml:space="preserve"> </w:t>
      </w:r>
    </w:p>
    <w:p w:rsidR="00A06E34" w:rsidRPr="004410B6" w:rsidRDefault="00522857" w:rsidP="001B6198">
      <w:pPr>
        <w:pStyle w:val="Heading1"/>
        <w:spacing w:after="0" w:line="276" w:lineRule="auto"/>
        <w:ind w:left="96" w:right="-844"/>
        <w:rPr>
          <w:rFonts w:asciiTheme="majorBidi" w:hAnsiTheme="majorBidi" w:cstheme="majorBidi"/>
          <w:sz w:val="28"/>
          <w:szCs w:val="24"/>
        </w:rPr>
      </w:pPr>
      <w:r w:rsidRPr="004410B6">
        <w:rPr>
          <w:rFonts w:asciiTheme="majorBidi" w:hAnsiTheme="majorBidi" w:cstheme="majorBidi"/>
          <w:sz w:val="28"/>
          <w:szCs w:val="24"/>
        </w:rPr>
        <w:t>WORKSHOPS</w:t>
      </w:r>
      <w:r w:rsidR="009B0A55" w:rsidRPr="004410B6">
        <w:rPr>
          <w:rFonts w:asciiTheme="majorBidi" w:eastAsia="Calibri" w:hAnsiTheme="majorBidi" w:cstheme="majorBidi"/>
          <w:noProof/>
          <w:szCs w:val="24"/>
        </w:rPr>
        <mc:AlternateContent>
          <mc:Choice Requires="wpg">
            <w:drawing>
              <wp:inline distT="0" distB="0" distL="0" distR="0">
                <wp:extent cx="5410835" cy="6350"/>
                <wp:effectExtent l="0" t="0" r="0" b="0"/>
                <wp:docPr id="3173" name="Group 3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835" cy="6350"/>
                          <a:chOff x="0" y="0"/>
                          <a:chExt cx="5410835" cy="6350"/>
                        </a:xfrm>
                      </wpg:grpSpPr>
                      <wps:wsp>
                        <wps:cNvPr id="615" name="Shape 615"/>
                        <wps:cNvSpPr/>
                        <wps:spPr>
                          <a:xfrm>
                            <a:off x="0" y="0"/>
                            <a:ext cx="5410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835">
                                <a:moveTo>
                                  <a:pt x="0" y="0"/>
                                </a:moveTo>
                                <a:lnTo>
                                  <a:pt x="541083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3" style="width:426.05pt;height:0.5pt;mso-position-horizontal-relative:char;mso-position-vertical-relative:line" coordsize="54108,63">
                <v:shape id="Shape 615" style="position:absolute;width:54108;height:0;left:0;top:0;" coordsize="5410835,0" path="m0,0l5410835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22857" w:rsidRPr="004410B6" w:rsidRDefault="00522857" w:rsidP="001B6198">
      <w:pPr>
        <w:pStyle w:val="ECVText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4410B6" w:rsidRPr="004410B6" w:rsidRDefault="004410B6" w:rsidP="004410B6">
      <w:pPr>
        <w:pStyle w:val="ECVText"/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4"/>
        </w:rPr>
      </w:pPr>
      <w:r w:rsidRPr="004410B6">
        <w:rPr>
          <w:rFonts w:asciiTheme="majorBidi" w:hAnsiTheme="majorBidi" w:cstheme="majorBidi"/>
          <w:sz w:val="24"/>
        </w:rPr>
        <w:t>CCNAv7: Introduction to Networks</w:t>
      </w:r>
    </w:p>
    <w:p w:rsidR="004410B6" w:rsidRPr="004410B6" w:rsidRDefault="004410B6" w:rsidP="004410B6">
      <w:pPr>
        <w:pStyle w:val="ECVText"/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4"/>
        </w:rPr>
      </w:pPr>
      <w:r w:rsidRPr="004410B6">
        <w:rPr>
          <w:rFonts w:asciiTheme="majorBidi" w:hAnsiTheme="majorBidi" w:cstheme="majorBidi"/>
          <w:sz w:val="24"/>
        </w:rPr>
        <w:t>CCNA: Switching, Routing, and Wireless Essentials</w:t>
      </w:r>
    </w:p>
    <w:p w:rsidR="00522857" w:rsidRPr="004410B6" w:rsidRDefault="00522857" w:rsidP="002B63B9">
      <w:pPr>
        <w:pStyle w:val="ECVText"/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4"/>
        </w:rPr>
      </w:pPr>
      <w:r w:rsidRPr="004410B6">
        <w:rPr>
          <w:rFonts w:asciiTheme="majorBidi" w:hAnsiTheme="majorBidi" w:cstheme="majorBidi"/>
          <w:sz w:val="24"/>
        </w:rPr>
        <w:t xml:space="preserve">Introduction to Artificial Intelligence and Machine learning </w:t>
      </w:r>
    </w:p>
    <w:p w:rsidR="00522857" w:rsidRPr="004410B6" w:rsidRDefault="00522857" w:rsidP="001B6198">
      <w:pPr>
        <w:pStyle w:val="ECVText"/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4"/>
        </w:rPr>
      </w:pPr>
      <w:r w:rsidRPr="004410B6">
        <w:rPr>
          <w:rFonts w:asciiTheme="majorBidi" w:hAnsiTheme="majorBidi" w:cstheme="majorBidi"/>
          <w:sz w:val="24"/>
        </w:rPr>
        <w:t>Introduction to Cybersecurity</w:t>
      </w:r>
    </w:p>
    <w:p w:rsidR="00522857" w:rsidRPr="004410B6" w:rsidRDefault="00522857" w:rsidP="001B6198">
      <w:pPr>
        <w:spacing w:line="276" w:lineRule="auto"/>
        <w:ind w:left="0" w:firstLine="0"/>
        <w:rPr>
          <w:rFonts w:asciiTheme="majorBidi" w:hAnsiTheme="majorBidi" w:cstheme="majorBidi"/>
          <w:sz w:val="22"/>
          <w:szCs w:val="24"/>
        </w:rPr>
      </w:pPr>
    </w:p>
    <w:p w:rsidR="00A06E34" w:rsidRPr="004410B6" w:rsidRDefault="009B0A55" w:rsidP="001B6198">
      <w:pPr>
        <w:pStyle w:val="Heading1"/>
        <w:spacing w:line="276" w:lineRule="auto"/>
        <w:ind w:left="96" w:right="-844"/>
        <w:rPr>
          <w:rFonts w:asciiTheme="majorBidi" w:hAnsiTheme="majorBidi" w:cstheme="majorBidi"/>
          <w:sz w:val="28"/>
          <w:szCs w:val="24"/>
        </w:rPr>
      </w:pPr>
      <w:r w:rsidRPr="004410B6">
        <w:rPr>
          <w:rFonts w:asciiTheme="majorBidi" w:hAnsiTheme="majorBidi" w:cstheme="majorBidi"/>
          <w:sz w:val="28"/>
          <w:szCs w:val="24"/>
        </w:rPr>
        <w:t xml:space="preserve">SKILLS </w:t>
      </w:r>
      <w:r w:rsidRPr="004410B6">
        <w:rPr>
          <w:rFonts w:asciiTheme="majorBidi" w:eastAsia="Calibri" w:hAnsiTheme="majorBidi" w:cstheme="majorBidi"/>
          <w:noProof/>
          <w:szCs w:val="24"/>
        </w:rPr>
        <mc:AlternateContent>
          <mc:Choice Requires="wpg">
            <w:drawing>
              <wp:inline distT="0" distB="0" distL="0" distR="0">
                <wp:extent cx="5740400" cy="20955"/>
                <wp:effectExtent l="0" t="0" r="0" b="0"/>
                <wp:docPr id="3174" name="Group 3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0" cy="20955"/>
                          <a:chOff x="0" y="0"/>
                          <a:chExt cx="5740400" cy="20955"/>
                        </a:xfrm>
                      </wpg:grpSpPr>
                      <wps:wsp>
                        <wps:cNvPr id="616" name="Shape 616"/>
                        <wps:cNvSpPr/>
                        <wps:spPr>
                          <a:xfrm>
                            <a:off x="0" y="0"/>
                            <a:ext cx="57404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400" h="20955">
                                <a:moveTo>
                                  <a:pt x="0" y="0"/>
                                </a:moveTo>
                                <a:lnTo>
                                  <a:pt x="5740400" y="2095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" style="width:452pt;height:1.64996pt;mso-position-horizontal-relative:char;mso-position-vertical-relative:line" coordsize="57404,209">
                <v:shape id="Shape 616" style="position:absolute;width:57404;height:209;left:0;top:0;" coordsize="5740400,20955" path="m0,0l5740400,20955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06E34" w:rsidRPr="004410B6" w:rsidRDefault="009B0A55" w:rsidP="001B6198">
      <w:pPr>
        <w:spacing w:after="157" w:line="276" w:lineRule="auto"/>
        <w:ind w:left="101" w:firstLine="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b/>
          <w:sz w:val="24"/>
          <w:szCs w:val="24"/>
        </w:rPr>
        <w:t xml:space="preserve">Programming Languages/Development Tools: </w:t>
      </w:r>
      <w:r w:rsidR="001B6198" w:rsidRPr="004410B6">
        <w:rPr>
          <w:rFonts w:asciiTheme="majorBidi" w:hAnsiTheme="majorBidi" w:cstheme="majorBidi"/>
          <w:i/>
          <w:sz w:val="24"/>
          <w:szCs w:val="24"/>
        </w:rPr>
        <w:t>Java, PHP, MySQL, HTML</w:t>
      </w:r>
      <w:r w:rsidRPr="004410B6">
        <w:rPr>
          <w:rFonts w:asciiTheme="majorBidi" w:hAnsiTheme="majorBidi" w:cstheme="majorBidi"/>
          <w:i/>
          <w:sz w:val="24"/>
          <w:szCs w:val="24"/>
        </w:rPr>
        <w:t>, CSS</w:t>
      </w:r>
      <w:r w:rsidR="002C32DB">
        <w:rPr>
          <w:rFonts w:asciiTheme="majorBidi" w:hAnsiTheme="majorBidi" w:cstheme="majorBidi"/>
          <w:i/>
          <w:sz w:val="24"/>
          <w:szCs w:val="24"/>
        </w:rPr>
        <w:t>, Figma, C</w:t>
      </w:r>
      <w:r w:rsidR="00522857" w:rsidRPr="004410B6">
        <w:rPr>
          <w:rFonts w:asciiTheme="majorBidi" w:hAnsiTheme="majorBidi" w:cstheme="majorBidi"/>
          <w:i/>
          <w:sz w:val="24"/>
          <w:szCs w:val="24"/>
        </w:rPr>
        <w:t>++, Python, SQL,</w:t>
      </w:r>
      <w:r w:rsidR="004410B6" w:rsidRPr="004410B6">
        <w:rPr>
          <w:rFonts w:asciiTheme="majorBidi" w:hAnsiTheme="majorBidi" w:cstheme="majorBidi"/>
          <w:i/>
          <w:sz w:val="24"/>
          <w:szCs w:val="24"/>
        </w:rPr>
        <w:t xml:space="preserve"> XML, Angular,</w:t>
      </w:r>
      <w:r w:rsidR="00522857" w:rsidRPr="004410B6">
        <w:rPr>
          <w:rFonts w:asciiTheme="majorBidi" w:hAnsiTheme="majorBidi" w:cstheme="majorBidi"/>
          <w:i/>
          <w:sz w:val="24"/>
          <w:szCs w:val="24"/>
        </w:rPr>
        <w:t xml:space="preserve"> Microsoft office.</w:t>
      </w:r>
      <w:r w:rsidRPr="004410B6">
        <w:rPr>
          <w:rFonts w:asciiTheme="majorBidi" w:hAnsiTheme="majorBidi" w:cstheme="majorBidi"/>
          <w:i/>
          <w:sz w:val="24"/>
          <w:szCs w:val="24"/>
        </w:rPr>
        <w:t xml:space="preserve"> </w:t>
      </w:r>
    </w:p>
    <w:p w:rsidR="00A06E34" w:rsidRPr="004410B6" w:rsidRDefault="009B0A55" w:rsidP="001B6198">
      <w:pPr>
        <w:spacing w:after="158" w:line="276" w:lineRule="auto"/>
        <w:ind w:left="96" w:hanging="10"/>
        <w:rPr>
          <w:rFonts w:asciiTheme="majorBidi" w:hAnsiTheme="majorBidi" w:cstheme="majorBidi"/>
          <w:sz w:val="22"/>
          <w:szCs w:val="24"/>
        </w:rPr>
      </w:pPr>
      <w:r w:rsidRPr="004410B6">
        <w:rPr>
          <w:rFonts w:asciiTheme="majorBidi" w:hAnsiTheme="majorBidi" w:cstheme="majorBidi"/>
          <w:b/>
          <w:sz w:val="24"/>
          <w:szCs w:val="24"/>
        </w:rPr>
        <w:t xml:space="preserve">Languages: </w:t>
      </w:r>
      <w:r w:rsidRPr="004410B6">
        <w:rPr>
          <w:rFonts w:asciiTheme="majorBidi" w:hAnsiTheme="majorBidi" w:cstheme="majorBidi"/>
          <w:i/>
          <w:sz w:val="24"/>
          <w:szCs w:val="24"/>
        </w:rPr>
        <w:t>ENGLISH (Flu</w:t>
      </w:r>
      <w:r w:rsidR="00522857" w:rsidRPr="004410B6">
        <w:rPr>
          <w:rFonts w:asciiTheme="majorBidi" w:hAnsiTheme="majorBidi" w:cstheme="majorBidi"/>
          <w:i/>
          <w:sz w:val="24"/>
          <w:szCs w:val="24"/>
        </w:rPr>
        <w:t>ent) – ARABIC (Mother Tongue)</w:t>
      </w:r>
    </w:p>
    <w:sectPr w:rsidR="00A06E34" w:rsidRPr="004410B6">
      <w:pgSz w:w="11911" w:h="16841"/>
      <w:pgMar w:top="1514" w:right="1456" w:bottom="127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785F"/>
    <w:multiLevelType w:val="hybridMultilevel"/>
    <w:tmpl w:val="312009A2"/>
    <w:lvl w:ilvl="0" w:tplc="0DFE0AB4">
      <w:start w:val="1"/>
      <w:numFmt w:val="bullet"/>
      <w:lvlText w:val="•"/>
      <w:lvlJc w:val="left"/>
      <w:pPr>
        <w:ind w:left="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C17B6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509EBC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A7BFC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00C66E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0A560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A6570E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A20A4E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3AA9CC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E5715"/>
    <w:multiLevelType w:val="hybridMultilevel"/>
    <w:tmpl w:val="202CAEEC"/>
    <w:lvl w:ilvl="0" w:tplc="0936D7EA">
      <w:start w:val="1"/>
      <w:numFmt w:val="bullet"/>
      <w:lvlText w:val="•"/>
      <w:lvlJc w:val="left"/>
      <w:pPr>
        <w:ind w:left="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E2F104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A9E9E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2688D0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62D2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CB8B2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EC254C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C88B9C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08D2B6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857B75"/>
    <w:multiLevelType w:val="hybridMultilevel"/>
    <w:tmpl w:val="3570592E"/>
    <w:lvl w:ilvl="0" w:tplc="A01E4B3E">
      <w:start w:val="1"/>
      <w:numFmt w:val="bullet"/>
      <w:lvlText w:val="•"/>
      <w:lvlJc w:val="left"/>
      <w:pPr>
        <w:ind w:left="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6E3006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4C802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4D1A8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664F0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06E1E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E2F9AE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FA453A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7CF632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88336F"/>
    <w:multiLevelType w:val="hybridMultilevel"/>
    <w:tmpl w:val="E7EAA3E2"/>
    <w:lvl w:ilvl="0" w:tplc="C45EDDA8">
      <w:start w:val="1"/>
      <w:numFmt w:val="bullet"/>
      <w:lvlText w:val="•"/>
      <w:lvlJc w:val="left"/>
      <w:pPr>
        <w:ind w:left="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0E57B4">
      <w:start w:val="1"/>
      <w:numFmt w:val="bullet"/>
      <w:lvlText w:val="o"/>
      <w:lvlJc w:val="left"/>
      <w:pPr>
        <w:ind w:left="1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CC704">
      <w:start w:val="1"/>
      <w:numFmt w:val="bullet"/>
      <w:lvlText w:val="▪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D45790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E8C9C">
      <w:start w:val="1"/>
      <w:numFmt w:val="bullet"/>
      <w:lvlText w:val="o"/>
      <w:lvlJc w:val="left"/>
      <w:pPr>
        <w:ind w:left="3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49EC0">
      <w:start w:val="1"/>
      <w:numFmt w:val="bullet"/>
      <w:lvlText w:val="▪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059DA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F6EFF0">
      <w:start w:val="1"/>
      <w:numFmt w:val="bullet"/>
      <w:lvlText w:val="o"/>
      <w:lvlJc w:val="left"/>
      <w:pPr>
        <w:ind w:left="5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2FB8A">
      <w:start w:val="1"/>
      <w:numFmt w:val="bullet"/>
      <w:lvlText w:val="▪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7F5C4B"/>
    <w:multiLevelType w:val="hybridMultilevel"/>
    <w:tmpl w:val="E9AE6F6A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6E7A1D99"/>
    <w:multiLevelType w:val="hybridMultilevel"/>
    <w:tmpl w:val="76D06E2E"/>
    <w:lvl w:ilvl="0" w:tplc="04090003">
      <w:start w:val="1"/>
      <w:numFmt w:val="bullet"/>
      <w:lvlText w:val="o"/>
      <w:lvlJc w:val="left"/>
      <w:pPr>
        <w:ind w:left="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75A927C1"/>
    <w:multiLevelType w:val="hybridMultilevel"/>
    <w:tmpl w:val="C77675D2"/>
    <w:lvl w:ilvl="0" w:tplc="0409000F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34"/>
    <w:rsid w:val="001B6198"/>
    <w:rsid w:val="002C32DB"/>
    <w:rsid w:val="004410B6"/>
    <w:rsid w:val="0051303F"/>
    <w:rsid w:val="00522857"/>
    <w:rsid w:val="009B0A55"/>
    <w:rsid w:val="00A06E34"/>
    <w:rsid w:val="00A90DA5"/>
    <w:rsid w:val="00C81338"/>
    <w:rsid w:val="00D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DA866-050C-4BA4-A2AA-DF15853A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4" w:lineRule="auto"/>
      <w:ind w:left="109" w:hanging="8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1"/>
      <w:ind w:left="111" w:right="-89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5"/>
      <w:ind w:left="111" w:hanging="10"/>
      <w:outlineLvl w:val="1"/>
    </w:pPr>
    <w:rPr>
      <w:rFonts w:ascii="Times New Roman" w:eastAsia="Times New Roman" w:hAnsi="Times New Roman" w:cs="Times New Roman"/>
      <w:b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CVContactDetails">
    <w:name w:val="_ECV_ContactDetails"/>
    <w:rsid w:val="0052285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vanity-namedomain">
    <w:name w:val="vanity-name__domain"/>
    <w:basedOn w:val="DefaultParagraphFont"/>
    <w:rsid w:val="00522857"/>
  </w:style>
  <w:style w:type="paragraph" w:customStyle="1" w:styleId="ECVText">
    <w:name w:val="_ECV_Text"/>
    <w:basedOn w:val="BodyText"/>
    <w:rsid w:val="00522857"/>
    <w:pPr>
      <w:widowControl w:val="0"/>
      <w:suppressAutoHyphens/>
      <w:spacing w:after="0" w:line="100" w:lineRule="atLeast"/>
      <w:ind w:left="0" w:firstLine="0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5228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857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52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</dc:creator>
  <cp:keywords/>
  <cp:lastModifiedBy>User</cp:lastModifiedBy>
  <cp:revision>16</cp:revision>
  <cp:lastPrinted>2023-04-01T13:56:00Z</cp:lastPrinted>
  <dcterms:created xsi:type="dcterms:W3CDTF">2023-01-12T17:00:00Z</dcterms:created>
  <dcterms:modified xsi:type="dcterms:W3CDTF">2023-04-01T13:56:00Z</dcterms:modified>
</cp:coreProperties>
</file>