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90EF4" w14:textId="36391930" w:rsidR="00093E94" w:rsidRPr="00093E94" w:rsidRDefault="009223E5" w:rsidP="00093E94">
      <w:pPr>
        <w:spacing w:after="0" w:line="259" w:lineRule="auto"/>
        <w:ind w:left="869" w:firstLine="0"/>
        <w:jc w:val="center"/>
        <w:rPr>
          <w:rFonts w:ascii="Bauhaus 93" w:eastAsia="Bauhaus 93" w:hAnsi="Bauhaus 93" w:cs="Bauhaus 93"/>
          <w:color w:val="C00000"/>
          <w:sz w:val="36"/>
        </w:rPr>
      </w:pPr>
      <w:bookmarkStart w:id="0" w:name="_GoBack"/>
      <w:bookmarkEnd w:id="0"/>
      <w:r>
        <w:rPr>
          <w:rFonts w:ascii="Bauhaus 93" w:eastAsia="Bauhaus 93" w:hAnsi="Bauhaus 93" w:cs="Bauhaus 93"/>
          <w:noProof/>
          <w:color w:val="C00000"/>
          <w:sz w:val="36"/>
          <w:lang w:bidi="ar-SA"/>
        </w:rPr>
        <w:drawing>
          <wp:inline distT="0" distB="0" distL="0" distR="0" wp14:anchorId="11A34795" wp14:editId="13181C0D">
            <wp:extent cx="1463040" cy="1463040"/>
            <wp:effectExtent l="0" t="0" r="3810" b="3810"/>
            <wp:docPr id="1" name="Picture 1" descr="C:\Users\accountant\Downloads\1688722756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ountant\Downloads\168872275687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p w14:paraId="5D10770D" w14:textId="3502216B" w:rsidR="00251137" w:rsidRPr="006A1176" w:rsidRDefault="006A1176" w:rsidP="006A1176">
      <w:pPr>
        <w:spacing w:after="0" w:line="259" w:lineRule="auto"/>
        <w:ind w:left="866" w:firstLine="0"/>
        <w:jc w:val="center"/>
        <w:rPr>
          <w:b/>
          <w:bCs/>
          <w:i/>
          <w:iCs/>
        </w:rPr>
      </w:pPr>
      <w:r w:rsidRPr="006A1176">
        <w:rPr>
          <w:rFonts w:ascii="Times New Roman" w:eastAsia="Times New Roman" w:hAnsi="Times New Roman" w:cs="Times New Roman"/>
          <w:b/>
          <w:bCs/>
          <w:i/>
          <w:iCs/>
        </w:rPr>
        <w:t>KARL CHAMOUN RESUME</w:t>
      </w:r>
    </w:p>
    <w:p w14:paraId="5BB415DF" w14:textId="77777777" w:rsidR="00251137" w:rsidRDefault="006D3129">
      <w:pPr>
        <w:spacing w:after="77" w:line="259" w:lineRule="auto"/>
        <w:ind w:left="836" w:right="-36" w:firstLine="0"/>
        <w:jc w:val="left"/>
      </w:pPr>
      <w:r>
        <w:rPr>
          <w:rFonts w:ascii="Calibri" w:eastAsia="Calibri" w:hAnsi="Calibri" w:cs="Calibri"/>
          <w:noProof/>
          <w:sz w:val="22"/>
          <w:lang w:bidi="ar-SA"/>
        </w:rPr>
        <mc:AlternateContent>
          <mc:Choice Requires="wpg">
            <w:drawing>
              <wp:inline distT="0" distB="0" distL="0" distR="0" wp14:anchorId="6F5DD35B" wp14:editId="7D8241DE">
                <wp:extent cx="6504940" cy="6350"/>
                <wp:effectExtent l="0" t="0" r="0" b="0"/>
                <wp:docPr id="2211" name="Group 2211"/>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792" name="Shape 2792"/>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16se="http://schemas.microsoft.com/office/word/2015/wordml/symex" xmlns:w15="http://schemas.microsoft.com/office/word/2012/wordml" xmlns:cx="http://schemas.microsoft.com/office/drawing/2014/chartex">
            <w:pict>
              <v:group id="Group 2211" style="width:512.2pt;height:0.5pt;mso-position-horizontal-relative:char;mso-position-vertical-relative:line" coordsize="65049,63">
                <v:shape id="Shape 2793" style="position:absolute;width:65049;height:91;left:0;top:0;" coordsize="6504940,9144" path="m0,0l6504940,0l6504940,9144l0,9144l0,0">
                  <v:stroke weight="0pt" endcap="flat" joinstyle="miter" miterlimit="10" on="false" color="#000000" opacity="0"/>
                  <v:fill on="true" color="#000000"/>
                </v:shape>
              </v:group>
            </w:pict>
          </mc:Fallback>
        </mc:AlternateContent>
      </w:r>
    </w:p>
    <w:p w14:paraId="26B7F849" w14:textId="77777777" w:rsidR="00251137" w:rsidRDefault="006D3129">
      <w:pPr>
        <w:pStyle w:val="Heading1"/>
      </w:pPr>
      <w:r>
        <w:t xml:space="preserve"> Personal Information</w:t>
      </w:r>
    </w:p>
    <w:p w14:paraId="7ABCCE0D" w14:textId="77777777" w:rsidR="00251137" w:rsidRDefault="006D3129">
      <w:pPr>
        <w:spacing w:after="7" w:line="259" w:lineRule="auto"/>
        <w:ind w:left="836" w:right="-36" w:firstLine="0"/>
        <w:jc w:val="left"/>
      </w:pPr>
      <w:r>
        <w:rPr>
          <w:rFonts w:ascii="Calibri" w:eastAsia="Calibri" w:hAnsi="Calibri" w:cs="Calibri"/>
          <w:noProof/>
          <w:sz w:val="22"/>
          <w:lang w:bidi="ar-SA"/>
        </w:rPr>
        <mc:AlternateContent>
          <mc:Choice Requires="wpg">
            <w:drawing>
              <wp:inline distT="0" distB="0" distL="0" distR="0" wp14:anchorId="0925CC93" wp14:editId="0A25DEAD">
                <wp:extent cx="6504940" cy="6350"/>
                <wp:effectExtent l="0" t="0" r="0" b="0"/>
                <wp:docPr id="2212" name="Group 2212"/>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794" name="Shape 2794"/>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16se="http://schemas.microsoft.com/office/word/2015/wordml/symex" xmlns:w15="http://schemas.microsoft.com/office/word/2012/wordml" xmlns:cx="http://schemas.microsoft.com/office/drawing/2014/chartex">
            <w:pict>
              <v:group id="Group 2212" style="width:512.2pt;height:0.5pt;mso-position-horizontal-relative:char;mso-position-vertical-relative:line" coordsize="65049,63">
                <v:shape id="Shape 2795" style="position:absolute;width:65049;height:91;left:0;top:0;" coordsize="6504940,9144" path="m0,0l6504940,0l6504940,9144l0,9144l0,0">
                  <v:stroke weight="0pt" endcap="flat" joinstyle="miter" miterlimit="10" on="false" color="#000000" opacity="0"/>
                  <v:fill on="true" color="#000000"/>
                </v:shape>
              </v:group>
            </w:pict>
          </mc:Fallback>
        </mc:AlternateContent>
      </w:r>
    </w:p>
    <w:p w14:paraId="3839B824" w14:textId="77777777" w:rsidR="00251137" w:rsidRDefault="006D3129">
      <w:pPr>
        <w:spacing w:after="15" w:line="259" w:lineRule="auto"/>
        <w:ind w:left="771" w:firstLine="0"/>
        <w:jc w:val="left"/>
      </w:pPr>
      <w:r>
        <w:rPr>
          <w:rFonts w:ascii="Times New Roman" w:eastAsia="Times New Roman" w:hAnsi="Times New Roman" w:cs="Times New Roman"/>
        </w:rPr>
        <w:t xml:space="preserve"> </w:t>
      </w:r>
    </w:p>
    <w:p w14:paraId="195A1AD1" w14:textId="6C3FE31D" w:rsidR="00251137" w:rsidRDefault="00017DA2" w:rsidP="00017DA2">
      <w:pPr>
        <w:pStyle w:val="Subtitle"/>
      </w:pPr>
      <w:r>
        <w:rPr>
          <w:b/>
        </w:rPr>
        <w:t xml:space="preserve">Name: </w:t>
      </w:r>
      <w:r w:rsidR="006D3129">
        <w:t xml:space="preserve">Karl Marwan </w:t>
      </w:r>
      <w:proofErr w:type="spellStart"/>
      <w:r w:rsidR="006D3129">
        <w:t>Chamoun</w:t>
      </w:r>
      <w:proofErr w:type="spellEnd"/>
    </w:p>
    <w:p w14:paraId="30C38052" w14:textId="69273BC6" w:rsidR="00251137" w:rsidRDefault="006D3129" w:rsidP="00017DA2">
      <w:pPr>
        <w:pStyle w:val="Subtitle"/>
      </w:pPr>
      <w:r>
        <w:rPr>
          <w:b/>
        </w:rPr>
        <w:t xml:space="preserve">Date of </w:t>
      </w:r>
      <w:proofErr w:type="spellStart"/>
      <w:r>
        <w:rPr>
          <w:b/>
        </w:rPr>
        <w:t>Birth</w:t>
      </w:r>
      <w:proofErr w:type="gramStart"/>
      <w:r>
        <w:rPr>
          <w:b/>
        </w:rPr>
        <w:t>:</w:t>
      </w:r>
      <w:r>
        <w:t>September</w:t>
      </w:r>
      <w:proofErr w:type="spellEnd"/>
      <w:proofErr w:type="gramEnd"/>
      <w:r>
        <w:t xml:space="preserve"> 29</w:t>
      </w:r>
      <w:r>
        <w:rPr>
          <w:sz w:val="12"/>
          <w:vertAlign w:val="superscript"/>
        </w:rPr>
        <w:t>th</w:t>
      </w:r>
      <w:r>
        <w:t xml:space="preserve"> , 2003</w:t>
      </w:r>
    </w:p>
    <w:p w14:paraId="571E8CB3" w14:textId="0EE4268B" w:rsidR="00251137" w:rsidRDefault="00017DA2" w:rsidP="00017DA2">
      <w:pPr>
        <w:pStyle w:val="Subtitle"/>
      </w:pPr>
      <w:r>
        <w:rPr>
          <w:b/>
        </w:rPr>
        <w:t xml:space="preserve">Nationality: </w:t>
      </w:r>
      <w:r w:rsidR="006D3129">
        <w:t>Lebanese</w:t>
      </w:r>
    </w:p>
    <w:p w14:paraId="4A0890BC" w14:textId="4E4E4845" w:rsidR="00251137" w:rsidRDefault="006D3129" w:rsidP="00017DA2">
      <w:pPr>
        <w:pStyle w:val="Subtitle"/>
      </w:pPr>
      <w:r>
        <w:rPr>
          <w:b/>
        </w:rPr>
        <w:t>Social Status:</w:t>
      </w:r>
      <w:r>
        <w:t xml:space="preserve">  </w:t>
      </w:r>
      <w:r>
        <w:rPr>
          <w:b/>
        </w:rPr>
        <w:t xml:space="preserve">  </w:t>
      </w:r>
      <w:r>
        <w:t>Single</w:t>
      </w:r>
    </w:p>
    <w:p w14:paraId="45A550BE" w14:textId="2C377096" w:rsidR="00251137" w:rsidRDefault="006D3129" w:rsidP="00017DA2">
      <w:pPr>
        <w:pStyle w:val="Subtitle"/>
      </w:pPr>
      <w:r>
        <w:rPr>
          <w:b/>
        </w:rPr>
        <w:t>Home Address:</w:t>
      </w:r>
      <w:r w:rsidR="00017DA2">
        <w:t xml:space="preserve"> </w:t>
      </w:r>
      <w:proofErr w:type="spellStart"/>
      <w:r w:rsidR="00017DA2">
        <w:t>Tilal</w:t>
      </w:r>
      <w:proofErr w:type="spellEnd"/>
      <w:r w:rsidR="00017DA2">
        <w:t xml:space="preserve"> </w:t>
      </w:r>
      <w:proofErr w:type="spellStart"/>
      <w:r w:rsidR="00017DA2">
        <w:t>Ain</w:t>
      </w:r>
      <w:proofErr w:type="spellEnd"/>
      <w:r w:rsidR="00017DA2">
        <w:t xml:space="preserve"> </w:t>
      </w:r>
      <w:proofErr w:type="spellStart"/>
      <w:r w:rsidR="00017DA2">
        <w:t>S</w:t>
      </w:r>
      <w:r>
        <w:t>aad</w:t>
      </w:r>
      <w:r w:rsidR="00017DA2">
        <w:t>eh</w:t>
      </w:r>
      <w:proofErr w:type="spellEnd"/>
      <w:r w:rsidR="00017DA2">
        <w:t xml:space="preserve">, residence al </w:t>
      </w:r>
      <w:proofErr w:type="spellStart"/>
      <w:r w:rsidR="00017DA2">
        <w:t>Mada</w:t>
      </w:r>
      <w:proofErr w:type="spellEnd"/>
      <w:r w:rsidR="00017DA2">
        <w:t xml:space="preserve"> 1, block </w:t>
      </w:r>
      <w:proofErr w:type="gramStart"/>
      <w:r w:rsidR="00017DA2">
        <w:t>F</w:t>
      </w:r>
      <w:r>
        <w:t xml:space="preserve"> ,</w:t>
      </w:r>
      <w:proofErr w:type="gramEnd"/>
      <w:r>
        <w:t xml:space="preserve"> 2</w:t>
      </w:r>
      <w:r w:rsidR="00017DA2">
        <w:rPr>
          <w:sz w:val="12"/>
          <w:vertAlign w:val="superscript"/>
        </w:rPr>
        <w:t>nd</w:t>
      </w:r>
      <w:r>
        <w:t xml:space="preserve"> floor</w:t>
      </w:r>
    </w:p>
    <w:p w14:paraId="55C9CD84" w14:textId="77777777" w:rsidR="00017DA2" w:rsidRDefault="006D3129" w:rsidP="00017DA2">
      <w:pPr>
        <w:pStyle w:val="Subtitle"/>
      </w:pPr>
      <w:r>
        <w:rPr>
          <w:b/>
        </w:rPr>
        <w:t>Home Tel:</w:t>
      </w:r>
      <w:r w:rsidR="00017DA2">
        <w:t xml:space="preserve"> </w:t>
      </w:r>
      <w:r>
        <w:t xml:space="preserve">+961 01900230 </w:t>
      </w:r>
      <w:r>
        <w:tab/>
        <w:t xml:space="preserve"> </w:t>
      </w:r>
      <w:r>
        <w:tab/>
      </w:r>
    </w:p>
    <w:p w14:paraId="721757B2" w14:textId="1B66E772" w:rsidR="00251137" w:rsidRDefault="006D3129" w:rsidP="00017DA2">
      <w:pPr>
        <w:pStyle w:val="Subtitle"/>
      </w:pPr>
      <w:r>
        <w:rPr>
          <w:b/>
        </w:rPr>
        <w:t>Mobile:</w:t>
      </w:r>
      <w:r>
        <w:t xml:space="preserve"> +961 76337137</w:t>
      </w:r>
    </w:p>
    <w:p w14:paraId="048C3D3B" w14:textId="2A223835" w:rsidR="00251137" w:rsidRDefault="006D3129" w:rsidP="00017DA2">
      <w:pPr>
        <w:pStyle w:val="Subtitle"/>
      </w:pPr>
      <w:r>
        <w:rPr>
          <w:b/>
        </w:rPr>
        <w:t xml:space="preserve">Email:  </w:t>
      </w:r>
      <w:r>
        <w:rPr>
          <w:color w:val="0000FF"/>
          <w:u w:val="single" w:color="0000FF"/>
        </w:rPr>
        <w:t>karlchamoum123@gmail.com</w:t>
      </w:r>
      <w:r>
        <w:t xml:space="preserve"> or karlchamoun123@icloud.com</w:t>
      </w:r>
    </w:p>
    <w:p w14:paraId="1315B3C3" w14:textId="77777777" w:rsidR="00251137" w:rsidRDefault="006D3129">
      <w:pPr>
        <w:spacing w:after="0" w:line="259" w:lineRule="auto"/>
        <w:ind w:left="866" w:firstLine="0"/>
        <w:jc w:val="left"/>
      </w:pPr>
      <w:r>
        <w:t xml:space="preserve"> </w:t>
      </w:r>
    </w:p>
    <w:p w14:paraId="429E0393" w14:textId="77777777" w:rsidR="00251137" w:rsidRDefault="006D3129">
      <w:pPr>
        <w:spacing w:after="57" w:line="259" w:lineRule="auto"/>
        <w:ind w:left="836" w:right="-36" w:firstLine="0"/>
        <w:jc w:val="left"/>
      </w:pPr>
      <w:r>
        <w:rPr>
          <w:rFonts w:ascii="Calibri" w:eastAsia="Calibri" w:hAnsi="Calibri" w:cs="Calibri"/>
          <w:noProof/>
          <w:sz w:val="22"/>
          <w:lang w:bidi="ar-SA"/>
        </w:rPr>
        <mc:AlternateContent>
          <mc:Choice Requires="wpg">
            <w:drawing>
              <wp:inline distT="0" distB="0" distL="0" distR="0" wp14:anchorId="69DC39F5" wp14:editId="40A8652A">
                <wp:extent cx="6504940" cy="6350"/>
                <wp:effectExtent l="0" t="0" r="0" b="0"/>
                <wp:docPr id="2213" name="Group 2213"/>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796" name="Shape 2796"/>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16se="http://schemas.microsoft.com/office/word/2015/wordml/symex" xmlns:w15="http://schemas.microsoft.com/office/word/2012/wordml" xmlns:cx="http://schemas.microsoft.com/office/drawing/2014/chartex">
            <w:pict>
              <v:group id="Group 2213" style="width:512.2pt;height:0.5pt;mso-position-horizontal-relative:char;mso-position-vertical-relative:line" coordsize="65049,63">
                <v:shape id="Shape 2797" style="position:absolute;width:65049;height:91;left:0;top:0;" coordsize="6504940,9144" path="m0,0l6504940,0l6504940,9144l0,9144l0,0">
                  <v:stroke weight="0pt" endcap="flat" joinstyle="miter" miterlimit="10" on="false" color="#000000" opacity="0"/>
                  <v:fill on="true" color="#000000"/>
                </v:shape>
              </v:group>
            </w:pict>
          </mc:Fallback>
        </mc:AlternateContent>
      </w:r>
    </w:p>
    <w:p w14:paraId="42FC0009" w14:textId="77777777" w:rsidR="00251137" w:rsidRDefault="006D3129">
      <w:pPr>
        <w:spacing w:after="0" w:line="259" w:lineRule="auto"/>
        <w:ind w:left="866" w:firstLine="0"/>
        <w:jc w:val="left"/>
      </w:pPr>
      <w:r>
        <w:rPr>
          <w:rFonts w:ascii="Maiandra GD" w:eastAsia="Maiandra GD" w:hAnsi="Maiandra GD" w:cs="Maiandra GD"/>
          <w:color w:val="C00000"/>
          <w:sz w:val="28"/>
        </w:rPr>
        <w:t xml:space="preserve"> </w:t>
      </w:r>
    </w:p>
    <w:p w14:paraId="589A26BF" w14:textId="77777777" w:rsidR="00251137" w:rsidRDefault="006D3129">
      <w:pPr>
        <w:pStyle w:val="Heading1"/>
        <w:ind w:left="861"/>
      </w:pPr>
      <w:r>
        <w:t xml:space="preserve">Objective </w:t>
      </w:r>
    </w:p>
    <w:p w14:paraId="2CCD402F" w14:textId="77777777" w:rsidR="00251137" w:rsidRDefault="006D3129">
      <w:pPr>
        <w:spacing w:after="77" w:line="259" w:lineRule="auto"/>
        <w:ind w:left="836" w:right="-36" w:firstLine="0"/>
        <w:jc w:val="left"/>
      </w:pPr>
      <w:r>
        <w:rPr>
          <w:rFonts w:ascii="Calibri" w:eastAsia="Calibri" w:hAnsi="Calibri" w:cs="Calibri"/>
          <w:noProof/>
          <w:sz w:val="22"/>
          <w:lang w:bidi="ar-SA"/>
        </w:rPr>
        <mc:AlternateContent>
          <mc:Choice Requires="wpg">
            <w:drawing>
              <wp:inline distT="0" distB="0" distL="0" distR="0" wp14:anchorId="173DCB16" wp14:editId="38A4C1C4">
                <wp:extent cx="6504940" cy="6350"/>
                <wp:effectExtent l="0" t="0" r="0" b="0"/>
                <wp:docPr id="2214" name="Group 2214"/>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798" name="Shape 2798"/>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16se="http://schemas.microsoft.com/office/word/2015/wordml/symex" xmlns:w15="http://schemas.microsoft.com/office/word/2012/wordml" xmlns:cx="http://schemas.microsoft.com/office/drawing/2014/chartex">
            <w:pict>
              <v:group id="Group 2214" style="width:512.2pt;height:0.5pt;mso-position-horizontal-relative:char;mso-position-vertical-relative:line" coordsize="65049,63">
                <v:shape id="Shape 2799" style="position:absolute;width:65049;height:91;left:0;top:0;" coordsize="6504940,9144" path="m0,0l6504940,0l6504940,9144l0,9144l0,0">
                  <v:stroke weight="0pt" endcap="flat" joinstyle="miter" miterlimit="10" on="false" color="#000000" opacity="0"/>
                  <v:fill on="true" color="#000000"/>
                </v:shape>
              </v:group>
            </w:pict>
          </mc:Fallback>
        </mc:AlternateContent>
      </w:r>
    </w:p>
    <w:p w14:paraId="592419E6" w14:textId="77777777" w:rsidR="00251137" w:rsidRDefault="006D3129" w:rsidP="00E308ED">
      <w:pPr>
        <w:pStyle w:val="Subtitle"/>
      </w:pPr>
      <w:r>
        <w:t xml:space="preserve">University student seeking to work in an environment that challenges me to improve and constantly thrive for perfection in all the tasks allotted to me and achieve high career growth through a continuous process of learning for achieving goal &amp; keeping myself dynamic in the changing scenario to become a successful professional and leading to best opportunity. </w:t>
      </w:r>
    </w:p>
    <w:p w14:paraId="590269B0" w14:textId="77777777" w:rsidR="00251137" w:rsidRDefault="006D3129">
      <w:pPr>
        <w:spacing w:after="0" w:line="259" w:lineRule="auto"/>
        <w:ind w:left="866" w:firstLine="0"/>
        <w:jc w:val="left"/>
      </w:pPr>
      <w:r>
        <w:rPr>
          <w:rFonts w:ascii="Tahoma" w:eastAsia="Tahoma" w:hAnsi="Tahoma" w:cs="Tahoma"/>
        </w:rPr>
        <w:t xml:space="preserve"> </w:t>
      </w:r>
    </w:p>
    <w:p w14:paraId="4C9D7CAC" w14:textId="77777777" w:rsidR="00251137" w:rsidRDefault="006D3129">
      <w:pPr>
        <w:spacing w:after="77" w:line="259" w:lineRule="auto"/>
        <w:ind w:left="836" w:right="-36" w:firstLine="0"/>
        <w:jc w:val="left"/>
      </w:pPr>
      <w:r>
        <w:rPr>
          <w:rFonts w:ascii="Calibri" w:eastAsia="Calibri" w:hAnsi="Calibri" w:cs="Calibri"/>
          <w:noProof/>
          <w:sz w:val="22"/>
          <w:lang w:bidi="ar-SA"/>
        </w:rPr>
        <mc:AlternateContent>
          <mc:Choice Requires="wpg">
            <w:drawing>
              <wp:inline distT="0" distB="0" distL="0" distR="0" wp14:anchorId="23AA4D94" wp14:editId="576EE448">
                <wp:extent cx="6504940" cy="6350"/>
                <wp:effectExtent l="0" t="0" r="0" b="0"/>
                <wp:docPr id="2215" name="Group 2215"/>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800" name="Shape 2800"/>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16se="http://schemas.microsoft.com/office/word/2015/wordml/symex" xmlns:w15="http://schemas.microsoft.com/office/word/2012/wordml" xmlns:cx="http://schemas.microsoft.com/office/drawing/2014/chartex">
            <w:pict>
              <v:group id="Group 2215" style="width:512.2pt;height:0.5pt;mso-position-horizontal-relative:char;mso-position-vertical-relative:line" coordsize="65049,63">
                <v:shape id="Shape 2801" style="position:absolute;width:65049;height:91;left:0;top:0;" coordsize="6504940,9144" path="m0,0l6504940,0l6504940,9144l0,9144l0,0">
                  <v:stroke weight="0pt" endcap="flat" joinstyle="miter" miterlimit="10" on="false" color="#000000" opacity="0"/>
                  <v:fill on="true" color="#000000"/>
                </v:shape>
              </v:group>
            </w:pict>
          </mc:Fallback>
        </mc:AlternateContent>
      </w:r>
    </w:p>
    <w:p w14:paraId="50C4B65D" w14:textId="77777777" w:rsidR="00251137" w:rsidRDefault="006D3129">
      <w:pPr>
        <w:spacing w:after="0" w:line="259" w:lineRule="auto"/>
        <w:ind w:left="866" w:firstLine="0"/>
        <w:jc w:val="left"/>
      </w:pPr>
      <w:r>
        <w:rPr>
          <w:rFonts w:ascii="Maiandra GD" w:eastAsia="Maiandra GD" w:hAnsi="Maiandra GD" w:cs="Maiandra GD"/>
          <w:color w:val="C00000"/>
          <w:sz w:val="28"/>
        </w:rPr>
        <w:t xml:space="preserve"> </w:t>
      </w:r>
    </w:p>
    <w:p w14:paraId="2594EC7F" w14:textId="77777777" w:rsidR="00251137" w:rsidRDefault="006D3129">
      <w:pPr>
        <w:pStyle w:val="Heading1"/>
        <w:ind w:left="861"/>
      </w:pPr>
      <w:r>
        <w:t xml:space="preserve">Educational Background </w:t>
      </w:r>
    </w:p>
    <w:p w14:paraId="5D418E64" w14:textId="77777777" w:rsidR="00251137" w:rsidRDefault="006D3129">
      <w:pPr>
        <w:spacing w:after="7" w:line="259" w:lineRule="auto"/>
        <w:ind w:left="836" w:right="-36" w:firstLine="0"/>
        <w:jc w:val="left"/>
      </w:pPr>
      <w:r>
        <w:rPr>
          <w:rFonts w:ascii="Calibri" w:eastAsia="Calibri" w:hAnsi="Calibri" w:cs="Calibri"/>
          <w:noProof/>
          <w:sz w:val="22"/>
          <w:lang w:bidi="ar-SA"/>
        </w:rPr>
        <mc:AlternateContent>
          <mc:Choice Requires="wpg">
            <w:drawing>
              <wp:inline distT="0" distB="0" distL="0" distR="0" wp14:anchorId="54387CDD" wp14:editId="161B1AE8">
                <wp:extent cx="6504940" cy="6350"/>
                <wp:effectExtent l="0" t="0" r="0" b="0"/>
                <wp:docPr id="2216" name="Group 2216"/>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802" name="Shape 2802"/>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16se="http://schemas.microsoft.com/office/word/2015/wordml/symex" xmlns:w15="http://schemas.microsoft.com/office/word/2012/wordml" xmlns:cx="http://schemas.microsoft.com/office/drawing/2014/chartex">
            <w:pict>
              <v:group id="Group 2216" style="width:512.2pt;height:0.5pt;mso-position-horizontal-relative:char;mso-position-vertical-relative:line" coordsize="65049,63">
                <v:shape id="Shape 2803" style="position:absolute;width:65049;height:91;left:0;top:0;" coordsize="6504940,9144" path="m0,0l6504940,0l6504940,9144l0,9144l0,0">
                  <v:stroke weight="0pt" endcap="flat" joinstyle="miter" miterlimit="10" on="false" color="#000000" opacity="0"/>
                  <v:fill on="true" color="#000000"/>
                </v:shape>
              </v:group>
            </w:pict>
          </mc:Fallback>
        </mc:AlternateContent>
      </w:r>
    </w:p>
    <w:p w14:paraId="37006C65" w14:textId="77777777" w:rsidR="00251137" w:rsidRDefault="006D3129">
      <w:pPr>
        <w:spacing w:after="1" w:line="259" w:lineRule="auto"/>
        <w:ind w:left="866" w:firstLine="0"/>
        <w:jc w:val="left"/>
      </w:pPr>
      <w:r>
        <w:rPr>
          <w:rFonts w:ascii="Times New Roman" w:eastAsia="Times New Roman" w:hAnsi="Times New Roman" w:cs="Times New Roman"/>
        </w:rPr>
        <w:t xml:space="preserve"> </w:t>
      </w:r>
    </w:p>
    <w:p w14:paraId="0273B3AD" w14:textId="087AFF41" w:rsidR="0004554C" w:rsidRDefault="0004554C" w:rsidP="0099641F">
      <w:pPr>
        <w:pStyle w:val="Subtitle"/>
        <w:numPr>
          <w:ilvl w:val="0"/>
          <w:numId w:val="6"/>
        </w:numPr>
        <w:ind w:left="656"/>
        <w:jc w:val="left"/>
        <w:divId w:val="1420905994"/>
        <w:rPr>
          <w:rFonts w:eastAsia="Times New Roman"/>
          <w:lang w:bidi="ar-SA"/>
        </w:rPr>
      </w:pPr>
      <w:r w:rsidRPr="006A1176">
        <w:rPr>
          <w:rFonts w:eastAsia="Times New Roman"/>
          <w:b/>
          <w:bCs/>
          <w:sz w:val="32"/>
          <w:szCs w:val="32"/>
          <w:lang w:bidi="ar-SA"/>
        </w:rPr>
        <w:t>Bachelor</w:t>
      </w:r>
      <w:r w:rsidR="005E15E9" w:rsidRPr="006A1176">
        <w:rPr>
          <w:rFonts w:eastAsia="Times New Roman"/>
          <w:b/>
          <w:bCs/>
          <w:sz w:val="32"/>
          <w:szCs w:val="32"/>
          <w:lang w:bidi="ar-SA"/>
        </w:rPr>
        <w:t xml:space="preserve"> </w:t>
      </w:r>
      <w:r w:rsidRPr="006A1176">
        <w:rPr>
          <w:rFonts w:eastAsia="Times New Roman"/>
          <w:b/>
          <w:bCs/>
          <w:sz w:val="32"/>
          <w:szCs w:val="32"/>
          <w:lang w:bidi="ar-SA"/>
        </w:rPr>
        <w:t>degree in</w:t>
      </w:r>
      <w:r w:rsidR="0099641F" w:rsidRPr="006A1176">
        <w:rPr>
          <w:rFonts w:eastAsia="Times New Roman"/>
          <w:b/>
          <w:bCs/>
          <w:sz w:val="32"/>
          <w:szCs w:val="32"/>
          <w:lang w:bidi="ar-SA"/>
        </w:rPr>
        <w:t>General Busines</w:t>
      </w:r>
      <w:proofErr w:type="gramStart"/>
      <w:r w:rsidR="0099641F">
        <w:rPr>
          <w:rFonts w:eastAsia="Times New Roman"/>
          <w:lang w:bidi="ar-SA"/>
        </w:rPr>
        <w:t>:</w:t>
      </w:r>
      <w:r w:rsidRPr="00847585">
        <w:rPr>
          <w:rFonts w:eastAsia="Times New Roman"/>
          <w:lang w:bidi="ar-SA"/>
        </w:rPr>
        <w:t>Uni</w:t>
      </w:r>
      <w:r w:rsidR="006A1176">
        <w:rPr>
          <w:rFonts w:eastAsia="Times New Roman"/>
          <w:lang w:bidi="ar-SA"/>
        </w:rPr>
        <w:t>versity</w:t>
      </w:r>
      <w:proofErr w:type="gramEnd"/>
      <w:r w:rsidR="006A1176">
        <w:rPr>
          <w:rFonts w:eastAsia="Times New Roman"/>
          <w:lang w:bidi="ar-SA"/>
        </w:rPr>
        <w:t xml:space="preserve"> la Sagesse: 2021-present</w:t>
      </w:r>
    </w:p>
    <w:p w14:paraId="5B8BC2A5" w14:textId="77777777" w:rsidR="00932F71" w:rsidRPr="0004554C" w:rsidRDefault="00932F71" w:rsidP="0099641F">
      <w:pPr>
        <w:pStyle w:val="Subtitle"/>
        <w:ind w:left="306"/>
        <w:jc w:val="left"/>
        <w:divId w:val="1420905994"/>
        <w:rPr>
          <w:rFonts w:ascii="-webkit-standard" w:eastAsia="Times New Roman" w:hAnsi="-webkit-standard"/>
          <w:sz w:val="27"/>
          <w:szCs w:val="27"/>
          <w:lang w:bidi="ar-SA"/>
        </w:rPr>
      </w:pPr>
    </w:p>
    <w:p w14:paraId="2BC0B603" w14:textId="3696A4AD" w:rsidR="0004554C" w:rsidRPr="006A1176" w:rsidRDefault="00E308ED" w:rsidP="0099641F">
      <w:pPr>
        <w:pStyle w:val="Subtitle"/>
        <w:numPr>
          <w:ilvl w:val="0"/>
          <w:numId w:val="6"/>
        </w:numPr>
        <w:ind w:left="656"/>
        <w:jc w:val="left"/>
        <w:divId w:val="1829320185"/>
      </w:pPr>
      <w:r w:rsidRPr="006A1176">
        <w:rPr>
          <w:rFonts w:ascii="-webkit-standard" w:eastAsia="Times New Roman" w:hAnsi="-webkit-standard"/>
          <w:b/>
          <w:bCs/>
          <w:sz w:val="32"/>
          <w:szCs w:val="32"/>
          <w:lang w:bidi="ar-SA"/>
        </w:rPr>
        <w:t>Bac 2</w:t>
      </w:r>
      <w:r w:rsidR="0099641F" w:rsidRPr="006A1176">
        <w:rPr>
          <w:rFonts w:ascii="-webkit-standard" w:eastAsia="Times New Roman" w:hAnsi="-webkit-standard"/>
          <w:b/>
          <w:bCs/>
          <w:sz w:val="32"/>
          <w:szCs w:val="32"/>
          <w:lang w:bidi="ar-SA"/>
        </w:rPr>
        <w:t xml:space="preserve"> </w:t>
      </w:r>
      <w:r w:rsidRPr="006A1176">
        <w:rPr>
          <w:rFonts w:ascii="-webkit-standard" w:eastAsia="Times New Roman" w:hAnsi="-webkit-standard"/>
          <w:b/>
          <w:bCs/>
          <w:sz w:val="32"/>
          <w:szCs w:val="32"/>
          <w:lang w:bidi="ar-SA"/>
        </w:rPr>
        <w:t>in</w:t>
      </w:r>
      <w:r w:rsidR="0099641F" w:rsidRPr="006A1176">
        <w:rPr>
          <w:rFonts w:ascii="-webkit-standard" w:eastAsia="Times New Roman" w:hAnsi="-webkit-standard"/>
          <w:b/>
          <w:bCs/>
          <w:sz w:val="32"/>
          <w:szCs w:val="32"/>
          <w:lang w:bidi="ar-SA"/>
        </w:rPr>
        <w:t> economics and social studies</w:t>
      </w:r>
      <w:r w:rsidR="0099641F" w:rsidRPr="006A1176">
        <w:t>:  College D</w:t>
      </w:r>
      <w:r w:rsidR="0004554C" w:rsidRPr="006A1176">
        <w:t>e La </w:t>
      </w:r>
      <w:proofErr w:type="spellStart"/>
      <w:r w:rsidR="0004554C" w:rsidRPr="006A1176">
        <w:t>Sagesse</w:t>
      </w:r>
      <w:proofErr w:type="spellEnd"/>
      <w:r w:rsidR="0004554C" w:rsidRPr="006A1176">
        <w:t> </w:t>
      </w:r>
      <w:proofErr w:type="spellStart"/>
      <w:r w:rsidR="0004554C" w:rsidRPr="006A1176">
        <w:t>Achrafieh</w:t>
      </w:r>
      <w:proofErr w:type="spellEnd"/>
      <w:r w:rsidR="0004554C" w:rsidRPr="006A1176">
        <w:t> (2005-2021)</w:t>
      </w:r>
    </w:p>
    <w:p w14:paraId="19D95742" w14:textId="77777777" w:rsidR="00932F71" w:rsidRPr="0004554C" w:rsidRDefault="00932F71" w:rsidP="0099641F">
      <w:pPr>
        <w:pStyle w:val="Subtitle"/>
        <w:ind w:left="306"/>
        <w:jc w:val="left"/>
        <w:divId w:val="1829320185"/>
        <w:rPr>
          <w:rFonts w:ascii="-webkit-standard" w:eastAsia="Times New Roman" w:hAnsi="-webkit-standard"/>
          <w:sz w:val="27"/>
          <w:szCs w:val="27"/>
          <w:lang w:bidi="ar-SA"/>
        </w:rPr>
      </w:pPr>
    </w:p>
    <w:p w14:paraId="1B13537B" w14:textId="024D00F6" w:rsidR="0004554C" w:rsidRPr="0004554C" w:rsidRDefault="0099641F" w:rsidP="00017DA2">
      <w:pPr>
        <w:pStyle w:val="Subtitle"/>
        <w:numPr>
          <w:ilvl w:val="0"/>
          <w:numId w:val="6"/>
        </w:numPr>
        <w:jc w:val="left"/>
        <w:divId w:val="578442645"/>
        <w:rPr>
          <w:rFonts w:ascii="-webkit-standard" w:eastAsia="Times New Roman" w:hAnsi="-webkit-standard"/>
          <w:sz w:val="27"/>
          <w:szCs w:val="27"/>
          <w:lang w:bidi="ar-SA"/>
        </w:rPr>
      </w:pPr>
      <w:r>
        <w:rPr>
          <w:rFonts w:ascii="Symbol" w:eastAsia="Times New Roman" w:hAnsi="Symbol"/>
          <w:sz w:val="27"/>
          <w:szCs w:val="27"/>
          <w:lang w:bidi="ar-SA"/>
        </w:rPr>
        <w:t></w:t>
      </w:r>
      <w:r>
        <w:rPr>
          <w:rFonts w:ascii="Symbol" w:eastAsia="Times New Roman" w:hAnsi="Symbol"/>
          <w:sz w:val="27"/>
          <w:szCs w:val="27"/>
          <w:lang w:bidi="ar-SA"/>
        </w:rPr>
        <w:t></w:t>
      </w:r>
      <w:r w:rsidR="00284B76">
        <w:rPr>
          <w:rFonts w:ascii="-webkit-standard" w:eastAsia="Times New Roman" w:hAnsi="-webkit-standard"/>
          <w:b/>
          <w:bCs/>
          <w:sz w:val="27"/>
          <w:szCs w:val="27"/>
          <w:lang w:bidi="ar-SA"/>
        </w:rPr>
        <w:t>DELF</w:t>
      </w:r>
      <w:r w:rsidR="00017DA2">
        <w:rPr>
          <w:rFonts w:ascii="-webkit-standard" w:eastAsia="Times New Roman" w:hAnsi="-webkit-standard"/>
          <w:b/>
          <w:bCs/>
          <w:sz w:val="27"/>
          <w:szCs w:val="27"/>
          <w:lang w:bidi="ar-SA"/>
        </w:rPr>
        <w:t> “TCF”</w:t>
      </w:r>
      <w:r w:rsidR="0004554C" w:rsidRPr="0004554C">
        <w:rPr>
          <w:rFonts w:ascii="-webkit-standard" w:eastAsia="Times New Roman" w:hAnsi="-webkit-standard"/>
          <w:b/>
          <w:bCs/>
          <w:sz w:val="27"/>
          <w:szCs w:val="27"/>
          <w:lang w:bidi="ar-SA"/>
        </w:rPr>
        <w:t> (</w:t>
      </w:r>
      <w:r w:rsidR="0004554C" w:rsidRPr="0004554C">
        <w:rPr>
          <w:rFonts w:ascii="-webkit-standard" w:eastAsia="Times New Roman" w:hAnsi="-webkit-standard"/>
          <w:sz w:val="27"/>
          <w:szCs w:val="27"/>
          <w:lang w:bidi="ar-SA"/>
        </w:rPr>
        <w:t>2020</w:t>
      </w:r>
      <w:r w:rsidR="0004554C" w:rsidRPr="0004554C">
        <w:rPr>
          <w:rFonts w:ascii="-webkit-standard" w:eastAsia="Times New Roman" w:hAnsi="-webkit-standard"/>
          <w:b/>
          <w:bCs/>
          <w:sz w:val="27"/>
          <w:szCs w:val="27"/>
          <w:lang w:bidi="ar-SA"/>
        </w:rPr>
        <w:t>)</w:t>
      </w:r>
    </w:p>
    <w:p w14:paraId="3A79E185" w14:textId="4F765D9D" w:rsidR="00CE5893" w:rsidRDefault="00CE5893" w:rsidP="0099641F">
      <w:pPr>
        <w:tabs>
          <w:tab w:val="center" w:pos="1409"/>
          <w:tab w:val="center" w:pos="3680"/>
        </w:tabs>
        <w:spacing w:after="3" w:line="259" w:lineRule="auto"/>
        <w:ind w:left="0" w:firstLine="0"/>
        <w:jc w:val="left"/>
      </w:pPr>
    </w:p>
    <w:p w14:paraId="4A5B88A6" w14:textId="77777777" w:rsidR="00251137" w:rsidRDefault="006D3129">
      <w:pPr>
        <w:spacing w:after="78" w:line="259" w:lineRule="auto"/>
        <w:ind w:left="836" w:right="-36" w:firstLine="0"/>
        <w:jc w:val="left"/>
      </w:pPr>
      <w:r>
        <w:rPr>
          <w:rFonts w:ascii="Calibri" w:eastAsia="Calibri" w:hAnsi="Calibri" w:cs="Calibri"/>
          <w:noProof/>
          <w:sz w:val="22"/>
          <w:lang w:bidi="ar-SA"/>
        </w:rPr>
        <mc:AlternateContent>
          <mc:Choice Requires="wpg">
            <w:drawing>
              <wp:inline distT="0" distB="0" distL="0" distR="0" wp14:anchorId="28E3E9FC" wp14:editId="4A9428C3">
                <wp:extent cx="6504940" cy="6350"/>
                <wp:effectExtent l="0" t="0" r="0" b="0"/>
                <wp:docPr id="2217" name="Group 2217"/>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804" name="Shape 2804"/>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16se="http://schemas.microsoft.com/office/word/2015/wordml/symex" xmlns:w15="http://schemas.microsoft.com/office/word/2012/wordml" xmlns:cx="http://schemas.microsoft.com/office/drawing/2014/chartex">
            <w:pict>
              <v:group id="Group 2217" style="width:512.2pt;height:0.5pt;mso-position-horizontal-relative:char;mso-position-vertical-relative:line" coordsize="65049,63">
                <v:shape id="Shape 2805" style="position:absolute;width:65049;height:91;left:0;top:0;" coordsize="6504940,9144" path="m0,0l6504940,0l6504940,9144l0,9144l0,0">
                  <v:stroke weight="0pt" endcap="flat" joinstyle="miter" miterlimit="10" on="false" color="#000000" opacity="0"/>
                  <v:fill on="true" color="#000000"/>
                </v:shape>
              </v:group>
            </w:pict>
          </mc:Fallback>
        </mc:AlternateContent>
      </w:r>
    </w:p>
    <w:p w14:paraId="34962C7C" w14:textId="77777777" w:rsidR="00251137" w:rsidRDefault="006D3129">
      <w:pPr>
        <w:spacing w:after="0" w:line="259" w:lineRule="auto"/>
        <w:ind w:left="866" w:firstLine="0"/>
        <w:jc w:val="left"/>
      </w:pPr>
      <w:r>
        <w:rPr>
          <w:rFonts w:ascii="Maiandra GD" w:eastAsia="Maiandra GD" w:hAnsi="Maiandra GD" w:cs="Maiandra GD"/>
          <w:color w:val="C00000"/>
          <w:sz w:val="28"/>
        </w:rPr>
        <w:lastRenderedPageBreak/>
        <w:t xml:space="preserve"> </w:t>
      </w:r>
    </w:p>
    <w:p w14:paraId="00356545" w14:textId="77777777" w:rsidR="00251137" w:rsidRDefault="006D3129">
      <w:pPr>
        <w:pStyle w:val="Heading1"/>
        <w:ind w:left="861"/>
      </w:pPr>
      <w:r>
        <w:t xml:space="preserve">Internship &amp; Experience </w:t>
      </w:r>
    </w:p>
    <w:p w14:paraId="1B7AC1D7" w14:textId="77777777" w:rsidR="00251137" w:rsidRDefault="006D3129">
      <w:pPr>
        <w:spacing w:after="7" w:line="259" w:lineRule="auto"/>
        <w:ind w:left="836" w:right="-36" w:firstLine="0"/>
        <w:jc w:val="left"/>
      </w:pPr>
      <w:r>
        <w:rPr>
          <w:rFonts w:ascii="Calibri" w:eastAsia="Calibri" w:hAnsi="Calibri" w:cs="Calibri"/>
          <w:noProof/>
          <w:sz w:val="22"/>
          <w:lang w:bidi="ar-SA"/>
        </w:rPr>
        <mc:AlternateContent>
          <mc:Choice Requires="wpg">
            <w:drawing>
              <wp:inline distT="0" distB="0" distL="0" distR="0" wp14:anchorId="30EC8DDE" wp14:editId="7E0B4CFE">
                <wp:extent cx="6504940" cy="6350"/>
                <wp:effectExtent l="0" t="0" r="0" b="0"/>
                <wp:docPr id="2218" name="Group 2218"/>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806" name="Shape 2806"/>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16se="http://schemas.microsoft.com/office/word/2015/wordml/symex" xmlns:w15="http://schemas.microsoft.com/office/word/2012/wordml" xmlns:cx="http://schemas.microsoft.com/office/drawing/2014/chartex">
            <w:pict>
              <v:group id="Group 2218" style="width:512.2pt;height:0.5pt;mso-position-horizontal-relative:char;mso-position-vertical-relative:line" coordsize="65049,63">
                <v:shape id="Shape 2807" style="position:absolute;width:65049;height:91;left:0;top:0;" coordsize="6504940,9144" path="m0,0l6504940,0l6504940,9144l0,9144l0,0">
                  <v:stroke weight="0pt" endcap="flat" joinstyle="miter" miterlimit="10" on="false" color="#000000" opacity="0"/>
                  <v:fill on="true" color="#000000"/>
                </v:shape>
              </v:group>
            </w:pict>
          </mc:Fallback>
        </mc:AlternateContent>
      </w:r>
    </w:p>
    <w:p w14:paraId="4F6B0A4E" w14:textId="77777777" w:rsidR="00251137" w:rsidRDefault="006D3129">
      <w:pPr>
        <w:spacing w:after="0" w:line="259" w:lineRule="auto"/>
        <w:ind w:left="0" w:right="40" w:firstLine="0"/>
        <w:jc w:val="right"/>
      </w:pPr>
      <w:r>
        <w:rPr>
          <w:rFonts w:ascii="Times New Roman" w:eastAsia="Times New Roman" w:hAnsi="Times New Roman" w:cs="Times New Roman"/>
        </w:rPr>
        <w:t xml:space="preserve"> </w:t>
      </w:r>
    </w:p>
    <w:p w14:paraId="2457DA41" w14:textId="7FF4DAF6" w:rsidR="00E308ED" w:rsidRDefault="00E308ED" w:rsidP="00017DA2">
      <w:pPr>
        <w:pStyle w:val="Subtitle"/>
        <w:numPr>
          <w:ilvl w:val="0"/>
          <w:numId w:val="7"/>
        </w:numPr>
        <w:rPr>
          <w:b/>
        </w:rPr>
      </w:pPr>
      <w:r>
        <w:rPr>
          <w:b/>
        </w:rPr>
        <w:t xml:space="preserve">JUNE 2023 – </w:t>
      </w:r>
      <w:r w:rsidR="0099641F">
        <w:rPr>
          <w:b/>
        </w:rPr>
        <w:t>PRESENT: Junior</w:t>
      </w:r>
      <w:r w:rsidR="006A1176">
        <w:rPr>
          <w:b/>
        </w:rPr>
        <w:t xml:space="preserve"> Accountant at M</w:t>
      </w:r>
      <w:r>
        <w:rPr>
          <w:b/>
        </w:rPr>
        <w:t xml:space="preserve">ozart </w:t>
      </w:r>
      <w:proofErr w:type="spellStart"/>
      <w:r>
        <w:rPr>
          <w:b/>
        </w:rPr>
        <w:t>Chahine</w:t>
      </w:r>
      <w:proofErr w:type="spellEnd"/>
      <w:r>
        <w:rPr>
          <w:b/>
        </w:rPr>
        <w:t xml:space="preserve"> </w:t>
      </w:r>
    </w:p>
    <w:p w14:paraId="58773936" w14:textId="2FC6F42C" w:rsidR="00251137" w:rsidRDefault="006D3129" w:rsidP="00017DA2">
      <w:pPr>
        <w:pStyle w:val="Subtitle"/>
        <w:numPr>
          <w:ilvl w:val="0"/>
          <w:numId w:val="7"/>
        </w:numPr>
      </w:pPr>
      <w:r>
        <w:rPr>
          <w:b/>
        </w:rPr>
        <w:t xml:space="preserve">May – July </w:t>
      </w:r>
      <w:r w:rsidR="0099641F">
        <w:rPr>
          <w:b/>
        </w:rPr>
        <w:t>2022:</w:t>
      </w:r>
      <w:r>
        <w:rPr>
          <w:b/>
        </w:rPr>
        <w:t xml:space="preserve"> </w:t>
      </w:r>
      <w:r w:rsidR="00017DA2">
        <w:t>C</w:t>
      </w:r>
      <w:r>
        <w:t xml:space="preserve">ashier at Number One the club </w:t>
      </w:r>
      <w:r>
        <w:rPr>
          <w:b/>
        </w:rPr>
        <w:t xml:space="preserve"> </w:t>
      </w:r>
    </w:p>
    <w:p w14:paraId="70DAB584" w14:textId="4C4EB6F3" w:rsidR="00251137" w:rsidRDefault="00251137" w:rsidP="00017DA2">
      <w:pPr>
        <w:pStyle w:val="Subtitle"/>
        <w:ind w:firstLine="50"/>
      </w:pPr>
    </w:p>
    <w:p w14:paraId="11726E2F" w14:textId="01DE6E49" w:rsidR="00251137" w:rsidRDefault="006D3129" w:rsidP="00017DA2">
      <w:pPr>
        <w:pStyle w:val="Subtitle"/>
        <w:numPr>
          <w:ilvl w:val="0"/>
          <w:numId w:val="7"/>
        </w:numPr>
      </w:pPr>
      <w:r>
        <w:rPr>
          <w:b/>
        </w:rPr>
        <w:t xml:space="preserve">January- </w:t>
      </w:r>
      <w:proofErr w:type="spellStart"/>
      <w:proofErr w:type="gramStart"/>
      <w:r>
        <w:rPr>
          <w:b/>
        </w:rPr>
        <w:t>february</w:t>
      </w:r>
      <w:proofErr w:type="spellEnd"/>
      <w:proofErr w:type="gramEnd"/>
      <w:r>
        <w:rPr>
          <w:b/>
        </w:rPr>
        <w:t xml:space="preserve"> </w:t>
      </w:r>
      <w:r w:rsidR="0099641F">
        <w:rPr>
          <w:b/>
        </w:rPr>
        <w:t>2022:</w:t>
      </w:r>
      <w:r>
        <w:rPr>
          <w:b/>
        </w:rPr>
        <w:t xml:space="preserve"> </w:t>
      </w:r>
      <w:r w:rsidR="00017DA2">
        <w:t>C</w:t>
      </w:r>
      <w:r>
        <w:t>ashier at</w:t>
      </w:r>
      <w:r w:rsidR="00017DA2">
        <w:t xml:space="preserve"> Le</w:t>
      </w:r>
      <w:r>
        <w:t xml:space="preserve"> </w:t>
      </w:r>
      <w:proofErr w:type="spellStart"/>
      <w:r>
        <w:t>Charcutier</w:t>
      </w:r>
      <w:proofErr w:type="spellEnd"/>
      <w:r>
        <w:t xml:space="preserve"> </w:t>
      </w:r>
      <w:proofErr w:type="spellStart"/>
      <w:r>
        <w:t>Aoun</w:t>
      </w:r>
      <w:proofErr w:type="spellEnd"/>
      <w:r>
        <w:t xml:space="preserve">  </w:t>
      </w:r>
    </w:p>
    <w:p w14:paraId="6DF9C3D5" w14:textId="02CD6A23" w:rsidR="00251137" w:rsidRDefault="00251137" w:rsidP="00017DA2">
      <w:pPr>
        <w:pStyle w:val="Subtitle"/>
        <w:ind w:firstLine="50"/>
      </w:pPr>
    </w:p>
    <w:p w14:paraId="21DABC84" w14:textId="18D867CA" w:rsidR="00251137" w:rsidRDefault="006D3129" w:rsidP="00017DA2">
      <w:pPr>
        <w:pStyle w:val="Subtitle"/>
        <w:numPr>
          <w:ilvl w:val="0"/>
          <w:numId w:val="7"/>
        </w:numPr>
      </w:pPr>
      <w:r>
        <w:rPr>
          <w:b/>
        </w:rPr>
        <w:t xml:space="preserve">August 2020 – January </w:t>
      </w:r>
      <w:r w:rsidR="0099641F">
        <w:rPr>
          <w:b/>
        </w:rPr>
        <w:t>2022:</w:t>
      </w:r>
      <w:r>
        <w:rPr>
          <w:b/>
        </w:rPr>
        <w:t xml:space="preserve"> </w:t>
      </w:r>
      <w:r w:rsidR="00017DA2">
        <w:t>Team L</w:t>
      </w:r>
      <w:r w:rsidR="0099641F">
        <w:t xml:space="preserve">eader at Mrad </w:t>
      </w:r>
      <w:proofErr w:type="gramStart"/>
      <w:r w:rsidR="0099641F">
        <w:t>Company :</w:t>
      </w:r>
      <w:proofErr w:type="gramEnd"/>
      <w:r>
        <w:t xml:space="preserve"> company </w:t>
      </w:r>
      <w:r w:rsidR="0099641F">
        <w:t>responsible</w:t>
      </w:r>
      <w:r>
        <w:t xml:space="preserve"> to assure any kinds of caravans and cater</w:t>
      </w:r>
      <w:r w:rsidR="0099641F">
        <w:t>ing vans to any shooting sets .</w:t>
      </w:r>
      <w:r w:rsidR="00017DA2">
        <w:t xml:space="preserve">Where ads and televisions series and films are filmed </w:t>
      </w:r>
    </w:p>
    <w:p w14:paraId="5F7ECA6D" w14:textId="1D6D7CBC" w:rsidR="00251137" w:rsidRDefault="00251137" w:rsidP="00017DA2">
      <w:pPr>
        <w:pStyle w:val="Subtitle"/>
        <w:ind w:firstLine="50"/>
      </w:pPr>
    </w:p>
    <w:p w14:paraId="1E289376" w14:textId="08551B76" w:rsidR="00251137" w:rsidRDefault="0099641F" w:rsidP="00017DA2">
      <w:pPr>
        <w:pStyle w:val="Subtitle"/>
        <w:numPr>
          <w:ilvl w:val="0"/>
          <w:numId w:val="7"/>
        </w:numPr>
      </w:pPr>
      <w:r>
        <w:rPr>
          <w:b/>
        </w:rPr>
        <w:t>July – August 2019</w:t>
      </w:r>
      <w:r w:rsidR="006D3129">
        <w:rPr>
          <w:b/>
        </w:rPr>
        <w:t xml:space="preserve">: </w:t>
      </w:r>
      <w:r>
        <w:t>cashier at GT K</w:t>
      </w:r>
      <w:r w:rsidR="006D3129">
        <w:t xml:space="preserve">arting </w:t>
      </w:r>
    </w:p>
    <w:p w14:paraId="15ADE3DF" w14:textId="0C56FEBC" w:rsidR="00251137" w:rsidRDefault="00251137" w:rsidP="00017DA2">
      <w:pPr>
        <w:pStyle w:val="Subtitle"/>
        <w:ind w:firstLine="50"/>
      </w:pPr>
    </w:p>
    <w:p w14:paraId="4B0B98DC" w14:textId="5F758DC5" w:rsidR="00251137" w:rsidRDefault="0099641F" w:rsidP="00017DA2">
      <w:pPr>
        <w:pStyle w:val="Subtitle"/>
        <w:numPr>
          <w:ilvl w:val="0"/>
          <w:numId w:val="7"/>
        </w:numPr>
      </w:pPr>
      <w:r>
        <w:rPr>
          <w:b/>
        </w:rPr>
        <w:t>July – August 2018</w:t>
      </w:r>
      <w:r w:rsidR="006D3129">
        <w:rPr>
          <w:b/>
        </w:rPr>
        <w:t xml:space="preserve">: </w:t>
      </w:r>
      <w:r w:rsidR="006D3129">
        <w:t xml:space="preserve">waiter at </w:t>
      </w:r>
      <w:proofErr w:type="spellStart"/>
      <w:r w:rsidR="006D3129">
        <w:t>sroud</w:t>
      </w:r>
      <w:proofErr w:type="spellEnd"/>
      <w:r w:rsidR="006D3129">
        <w:t xml:space="preserve"> </w:t>
      </w:r>
      <w:proofErr w:type="spellStart"/>
      <w:proofErr w:type="gramStart"/>
      <w:r w:rsidR="006D3129">
        <w:t>aa</w:t>
      </w:r>
      <w:proofErr w:type="spellEnd"/>
      <w:proofErr w:type="gramEnd"/>
      <w:r w:rsidR="006D3129">
        <w:t xml:space="preserve"> </w:t>
      </w:r>
      <w:proofErr w:type="spellStart"/>
      <w:r w:rsidR="006D3129">
        <w:t>broud</w:t>
      </w:r>
      <w:proofErr w:type="spellEnd"/>
      <w:r w:rsidR="006D3129">
        <w:t xml:space="preserve"> </w:t>
      </w:r>
      <w:proofErr w:type="spellStart"/>
      <w:r w:rsidR="006D3129">
        <w:t>Jiwar</w:t>
      </w:r>
      <w:proofErr w:type="spellEnd"/>
      <w:r w:rsidR="006D3129">
        <w:t xml:space="preserve"> el </w:t>
      </w:r>
      <w:proofErr w:type="spellStart"/>
      <w:r w:rsidR="006D3129">
        <w:t>Hawz</w:t>
      </w:r>
      <w:proofErr w:type="spellEnd"/>
      <w:r w:rsidR="006D3129">
        <w:rPr>
          <w:rFonts w:ascii="Calibri" w:eastAsia="Calibri" w:hAnsi="Calibri" w:cs="Calibri"/>
          <w:i/>
        </w:rPr>
        <w:t xml:space="preserve"> </w:t>
      </w:r>
    </w:p>
    <w:p w14:paraId="16F40844" w14:textId="007732E4" w:rsidR="00251137" w:rsidRDefault="00251137" w:rsidP="00017DA2">
      <w:pPr>
        <w:spacing w:after="0" w:line="259" w:lineRule="auto"/>
        <w:ind w:left="852" w:firstLine="45"/>
      </w:pPr>
    </w:p>
    <w:p w14:paraId="2AEDD21A" w14:textId="77777777" w:rsidR="00251137" w:rsidRDefault="006D3129" w:rsidP="00017DA2">
      <w:pPr>
        <w:spacing w:after="0" w:line="259" w:lineRule="auto"/>
        <w:ind w:left="866" w:firstLine="0"/>
      </w:pPr>
      <w:r>
        <w:t xml:space="preserve"> </w:t>
      </w:r>
    </w:p>
    <w:p w14:paraId="00A1E82C" w14:textId="77777777" w:rsidR="00251137" w:rsidRDefault="006D3129" w:rsidP="00017DA2">
      <w:pPr>
        <w:spacing w:after="77" w:line="259" w:lineRule="auto"/>
        <w:ind w:left="836" w:right="-36" w:firstLine="0"/>
      </w:pPr>
      <w:r>
        <w:rPr>
          <w:rFonts w:ascii="Calibri" w:eastAsia="Calibri" w:hAnsi="Calibri" w:cs="Calibri"/>
          <w:noProof/>
          <w:sz w:val="22"/>
          <w:lang w:bidi="ar-SA"/>
        </w:rPr>
        <mc:AlternateContent>
          <mc:Choice Requires="wpg">
            <w:drawing>
              <wp:inline distT="0" distB="0" distL="0" distR="0" wp14:anchorId="1295BA31" wp14:editId="15149E7A">
                <wp:extent cx="6504940" cy="6350"/>
                <wp:effectExtent l="0" t="0" r="0" b="0"/>
                <wp:docPr id="2219" name="Group 2219"/>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808" name="Shape 2808"/>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16se="http://schemas.microsoft.com/office/word/2015/wordml/symex" xmlns:w15="http://schemas.microsoft.com/office/word/2012/wordml" xmlns:cx="http://schemas.microsoft.com/office/drawing/2014/chartex">
            <w:pict>
              <v:group id="Group 2219" style="width:512.2pt;height:0.5pt;mso-position-horizontal-relative:char;mso-position-vertical-relative:line" coordsize="65049,63">
                <v:shape id="Shape 2809" style="position:absolute;width:65049;height:91;left:0;top:0;" coordsize="6504940,9144" path="m0,0l6504940,0l6504940,9144l0,9144l0,0">
                  <v:stroke weight="0pt" endcap="flat" joinstyle="miter" miterlimit="10" on="false" color="#000000" opacity="0"/>
                  <v:fill on="true" color="#000000"/>
                </v:shape>
              </v:group>
            </w:pict>
          </mc:Fallback>
        </mc:AlternateContent>
      </w:r>
    </w:p>
    <w:p w14:paraId="5E54805A" w14:textId="77777777" w:rsidR="00251137" w:rsidRDefault="006D3129" w:rsidP="00017DA2">
      <w:pPr>
        <w:spacing w:after="0" w:line="259" w:lineRule="auto"/>
        <w:ind w:left="866" w:firstLine="0"/>
      </w:pPr>
      <w:r>
        <w:rPr>
          <w:rFonts w:ascii="Maiandra GD" w:eastAsia="Maiandra GD" w:hAnsi="Maiandra GD" w:cs="Maiandra GD"/>
          <w:color w:val="C00000"/>
          <w:sz w:val="28"/>
        </w:rPr>
        <w:t xml:space="preserve"> </w:t>
      </w:r>
    </w:p>
    <w:p w14:paraId="6ACCE884" w14:textId="77777777" w:rsidR="00251137" w:rsidRDefault="006D3129">
      <w:pPr>
        <w:pStyle w:val="Heading1"/>
        <w:ind w:left="861"/>
      </w:pPr>
      <w:r>
        <w:t xml:space="preserve">Technical Skills </w:t>
      </w:r>
    </w:p>
    <w:p w14:paraId="520103DE" w14:textId="77777777" w:rsidR="00251137" w:rsidRDefault="006D3129">
      <w:pPr>
        <w:spacing w:after="7" w:line="259" w:lineRule="auto"/>
        <w:ind w:left="836" w:right="-36" w:firstLine="0"/>
        <w:jc w:val="left"/>
      </w:pPr>
      <w:r>
        <w:rPr>
          <w:rFonts w:ascii="Calibri" w:eastAsia="Calibri" w:hAnsi="Calibri" w:cs="Calibri"/>
          <w:noProof/>
          <w:sz w:val="22"/>
          <w:lang w:bidi="ar-SA"/>
        </w:rPr>
        <mc:AlternateContent>
          <mc:Choice Requires="wpg">
            <w:drawing>
              <wp:inline distT="0" distB="0" distL="0" distR="0" wp14:anchorId="53107C65" wp14:editId="3A8112DF">
                <wp:extent cx="6504940" cy="6350"/>
                <wp:effectExtent l="0" t="0" r="0" b="0"/>
                <wp:docPr id="2220" name="Group 2220"/>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810" name="Shape 2810"/>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w16se="http://schemas.microsoft.com/office/word/2015/wordml/symex" xmlns:w15="http://schemas.microsoft.com/office/word/2012/wordml" xmlns:cx="http://schemas.microsoft.com/office/drawing/2014/chartex">
            <w:pict>
              <v:group id="Group 2220" style="width:512.2pt;height:0.5pt;mso-position-horizontal-relative:char;mso-position-vertical-relative:line" coordsize="65049,63">
                <v:shape id="Shape 2811" style="position:absolute;width:65049;height:91;left:0;top:0;" coordsize="6504940,9144" path="m0,0l6504940,0l6504940,9144l0,9144l0,0">
                  <v:stroke weight="0pt" endcap="flat" joinstyle="miter" miterlimit="10" on="false" color="#000000" opacity="0"/>
                  <v:fill on="true" color="#000000"/>
                </v:shape>
              </v:group>
            </w:pict>
          </mc:Fallback>
        </mc:AlternateContent>
      </w:r>
    </w:p>
    <w:p w14:paraId="0BFE357E" w14:textId="77777777" w:rsidR="00251137" w:rsidRDefault="006D3129">
      <w:pPr>
        <w:spacing w:after="69" w:line="259" w:lineRule="auto"/>
        <w:ind w:left="866" w:firstLine="0"/>
        <w:jc w:val="left"/>
      </w:pPr>
      <w:r>
        <w:rPr>
          <w:rFonts w:ascii="Times New Roman" w:eastAsia="Times New Roman" w:hAnsi="Times New Roman" w:cs="Times New Roman"/>
        </w:rPr>
        <w:t xml:space="preserve"> </w:t>
      </w:r>
    </w:p>
    <w:p w14:paraId="63F23D5C" w14:textId="1E159877" w:rsidR="006D3129" w:rsidRDefault="006D3129" w:rsidP="00017DA2">
      <w:pPr>
        <w:pStyle w:val="Subtitle"/>
        <w:numPr>
          <w:ilvl w:val="0"/>
          <w:numId w:val="2"/>
        </w:numPr>
        <w:rPr>
          <w:rFonts w:ascii="Arial" w:eastAsia="Arial" w:hAnsi="Arial" w:cs="Arial"/>
        </w:rPr>
      </w:pPr>
      <w:r>
        <w:rPr>
          <w:b/>
        </w:rPr>
        <w:t xml:space="preserve">General Accounting: </w:t>
      </w:r>
      <w:r>
        <w:t xml:space="preserve">Balance Sheet, Journal, Balance, T </w:t>
      </w:r>
      <w:proofErr w:type="gramStart"/>
      <w:r>
        <w:t>Account</w:t>
      </w:r>
      <w:r w:rsidR="00017DA2">
        <w:rPr>
          <w:rFonts w:ascii="Calibri" w:eastAsia="Calibri" w:hAnsi="Calibri" w:cs="Calibri"/>
        </w:rPr>
        <w:t xml:space="preserve"> ,</w:t>
      </w:r>
      <w:proofErr w:type="gramEnd"/>
      <w:r w:rsidR="00017DA2">
        <w:rPr>
          <w:rFonts w:ascii="Calibri" w:eastAsia="Calibri" w:hAnsi="Calibri" w:cs="Calibri"/>
        </w:rPr>
        <w:t xml:space="preserve"> analyze financial data and generate financial reports</w:t>
      </w:r>
      <w:r>
        <w:rPr>
          <w:rFonts w:ascii="Arial" w:eastAsia="Arial" w:hAnsi="Arial" w:cs="Arial"/>
        </w:rPr>
        <w:tab/>
      </w:r>
    </w:p>
    <w:p w14:paraId="5B5BA184" w14:textId="77777777" w:rsidR="0099641F" w:rsidRPr="0099641F" w:rsidRDefault="0099641F" w:rsidP="0099641F">
      <w:pPr>
        <w:pStyle w:val="ListParagraph"/>
        <w:ind w:left="1226" w:firstLine="0"/>
      </w:pPr>
    </w:p>
    <w:p w14:paraId="14D54303" w14:textId="3CADF2C2" w:rsidR="00E308ED" w:rsidRPr="00276809" w:rsidRDefault="00E308ED" w:rsidP="006A1176">
      <w:pPr>
        <w:pStyle w:val="ListParagraph"/>
        <w:numPr>
          <w:ilvl w:val="0"/>
          <w:numId w:val="8"/>
        </w:numPr>
        <w:rPr>
          <w:rStyle w:val="SubtitleChar"/>
          <w:color w:val="000000"/>
          <w:spacing w:val="0"/>
        </w:rPr>
      </w:pPr>
      <w:r>
        <w:rPr>
          <w:rFonts w:asciiTheme="minorHAnsi" w:eastAsiaTheme="minorEastAsia" w:hAnsiTheme="minorHAnsi" w:cstheme="minorBidi"/>
          <w:b/>
          <w:color w:val="5A5A5A" w:themeColor="text1" w:themeTint="A5"/>
          <w:spacing w:val="15"/>
          <w:sz w:val="22"/>
        </w:rPr>
        <w:t>Data entry</w:t>
      </w:r>
      <w:r w:rsidR="006A1176" w:rsidRPr="006A1176">
        <w:rPr>
          <w:rFonts w:asciiTheme="minorHAnsi" w:eastAsiaTheme="minorEastAsia" w:hAnsiTheme="minorHAnsi" w:cstheme="minorBidi"/>
          <w:b/>
          <w:color w:val="5A5A5A" w:themeColor="text1" w:themeTint="A5"/>
          <w:spacing w:val="15"/>
          <w:sz w:val="22"/>
        </w:rPr>
        <w:t>:</w:t>
      </w:r>
      <w:r w:rsidR="006A1176" w:rsidRPr="006A1176">
        <w:rPr>
          <w:rFonts w:asciiTheme="minorHAnsi" w:eastAsiaTheme="minorEastAsia" w:hAnsiTheme="minorHAnsi" w:cstheme="minorBidi"/>
          <w:bCs/>
          <w:color w:val="5A5A5A" w:themeColor="text1" w:themeTint="A5"/>
          <w:spacing w:val="15"/>
          <w:sz w:val="22"/>
        </w:rPr>
        <w:t xml:space="preserve"> using</w:t>
      </w:r>
      <w:r w:rsidR="006A1176">
        <w:rPr>
          <w:rFonts w:asciiTheme="minorHAnsi" w:eastAsiaTheme="minorEastAsia" w:hAnsiTheme="minorHAnsi" w:cstheme="minorBidi"/>
          <w:b/>
          <w:color w:val="5A5A5A" w:themeColor="text1" w:themeTint="A5"/>
          <w:spacing w:val="15"/>
          <w:sz w:val="22"/>
        </w:rPr>
        <w:t xml:space="preserve"> </w:t>
      </w:r>
      <w:r w:rsidR="00276809" w:rsidRPr="00276809">
        <w:rPr>
          <w:rStyle w:val="SubtitleChar"/>
        </w:rPr>
        <w:t>(P.M.S</w:t>
      </w:r>
      <w:r w:rsidRPr="00276809">
        <w:rPr>
          <w:rStyle w:val="SubtitleChar"/>
        </w:rPr>
        <w:t xml:space="preserve"> AND V DOLPHIN )</w:t>
      </w:r>
      <w:r w:rsidR="006A1176">
        <w:rPr>
          <w:rStyle w:val="SubtitleChar"/>
        </w:rPr>
        <w:t xml:space="preserve"> </w:t>
      </w:r>
    </w:p>
    <w:p w14:paraId="65401022" w14:textId="77777777" w:rsidR="0099641F" w:rsidRDefault="0099641F" w:rsidP="0099641F">
      <w:pPr>
        <w:pStyle w:val="Subtitle"/>
        <w:numPr>
          <w:ilvl w:val="0"/>
          <w:numId w:val="0"/>
        </w:numPr>
        <w:ind w:left="1226"/>
        <w:rPr>
          <w:b/>
          <w:bCs/>
        </w:rPr>
      </w:pPr>
    </w:p>
    <w:p w14:paraId="0B589DCF" w14:textId="61AAB935" w:rsidR="0099641F" w:rsidRDefault="0099641F" w:rsidP="00017DA2">
      <w:pPr>
        <w:ind w:left="0" w:firstLine="0"/>
      </w:pPr>
    </w:p>
    <w:p w14:paraId="49E19910" w14:textId="199A706E" w:rsidR="0099641F" w:rsidRDefault="0099641F" w:rsidP="00017DA2">
      <w:pPr>
        <w:pStyle w:val="Subtitle"/>
        <w:numPr>
          <w:ilvl w:val="0"/>
          <w:numId w:val="8"/>
        </w:numPr>
        <w:rPr>
          <w:rFonts w:ascii="Calibri" w:eastAsia="Calibri" w:hAnsi="Calibri" w:cs="Calibri"/>
        </w:rPr>
      </w:pPr>
      <w:r>
        <w:rPr>
          <w:b/>
        </w:rPr>
        <w:t xml:space="preserve">Other: </w:t>
      </w:r>
      <w:r>
        <w:t>Microsoft Office (Excel, Word, PowerPoint, Access)</w:t>
      </w:r>
      <w:r>
        <w:rPr>
          <w:rFonts w:ascii="Calibri" w:eastAsia="Calibri" w:hAnsi="Calibri" w:cs="Calibri"/>
        </w:rPr>
        <w:t xml:space="preserve"> </w:t>
      </w:r>
    </w:p>
    <w:p w14:paraId="6D900A22" w14:textId="77777777" w:rsidR="0099641F" w:rsidRPr="0099641F" w:rsidRDefault="0099641F" w:rsidP="0099641F"/>
    <w:p w14:paraId="59720067" w14:textId="77777777" w:rsidR="00276809" w:rsidRPr="00276809" w:rsidRDefault="00276809" w:rsidP="00276809"/>
    <w:p w14:paraId="3AC6B2BA" w14:textId="18803FED" w:rsidR="00E308ED" w:rsidRDefault="00E308ED" w:rsidP="00E308ED">
      <w:pPr>
        <w:ind w:left="0" w:firstLine="0"/>
      </w:pPr>
    </w:p>
    <w:p w14:paraId="0B211F4C" w14:textId="77777777" w:rsidR="00276809" w:rsidRPr="00E308ED" w:rsidRDefault="00276809" w:rsidP="00E308ED">
      <w:pPr>
        <w:ind w:left="0" w:firstLine="0"/>
      </w:pPr>
    </w:p>
    <w:p w14:paraId="381FAAB6" w14:textId="7469B98B" w:rsidR="00251137" w:rsidRDefault="00251137">
      <w:pPr>
        <w:spacing w:after="0" w:line="259" w:lineRule="auto"/>
        <w:ind w:left="866" w:firstLine="0"/>
        <w:jc w:val="left"/>
      </w:pPr>
    </w:p>
    <w:p w14:paraId="3F86B058" w14:textId="77777777" w:rsidR="00276809" w:rsidRDefault="00276809" w:rsidP="00276809">
      <w:pPr>
        <w:pStyle w:val="Heading1"/>
        <w:ind w:left="861"/>
      </w:pPr>
      <w:r>
        <w:t xml:space="preserve">Personal Skills </w:t>
      </w:r>
    </w:p>
    <w:p w14:paraId="2D27E3A1" w14:textId="77777777" w:rsidR="00276809" w:rsidRDefault="00276809" w:rsidP="00276809">
      <w:pPr>
        <w:spacing w:after="47" w:line="259" w:lineRule="auto"/>
        <w:ind w:left="836" w:right="-36" w:firstLine="0"/>
        <w:jc w:val="left"/>
      </w:pPr>
      <w:r>
        <w:rPr>
          <w:rFonts w:ascii="Calibri" w:eastAsia="Calibri" w:hAnsi="Calibri" w:cs="Calibri"/>
          <w:noProof/>
          <w:sz w:val="22"/>
          <w:lang w:bidi="ar-SA"/>
        </w:rPr>
        <mc:AlternateContent>
          <mc:Choice Requires="wpg">
            <w:drawing>
              <wp:inline distT="0" distB="0" distL="0" distR="0" wp14:anchorId="72E36457" wp14:editId="188D4B3A">
                <wp:extent cx="6504940" cy="6350"/>
                <wp:effectExtent l="0" t="0" r="0" b="0"/>
                <wp:docPr id="2110" name="Group 2110"/>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822" name="Shape 2822"/>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5EC46C0F" id="Group 2110" o:spid="_x0000_s1026" style="width:512.2pt;height:.5pt;mso-position-horizontal-relative:char;mso-position-vertical-relative:line" coordsize="650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wIfQIAAFUGAAAOAAAAZHJzL2Uyb0RvYy54bWykVU1v2zAMvQ/YfxB8X+x4adcacXpYt1yG&#10;rWi7H6DI8gcgS4KkxMm/H0VbipEOxZDlYNPU4xP5RDHrh2MvyIEb2ylZJstFlhAumao62ZTJ79fv&#10;n+4SYh2VFRVK8jI5cZs8bD5+WA+64Llqlai4IUAibTHoMmmd00WaWtbyntqF0lzCYq1MTx18miat&#10;DB2AvRdpnmW36aBMpY1i3FrwPo6LyQb565oz96uuLXdElAnk5vBp8Lnzz3SzpkVjqG47NqVBr8ii&#10;p52ETSPVI3WU7E33hqrvmFFW1W7BVJ+quu4YxxqgmmV2Uc3WqL3GWppiaHSUCaS90OlqWvbz8GRI&#10;V5VJvlyCQJL2cEq4MUEPCDTopgDc1ugX/WQmRzN++ZqPten9G6ohR5T2FKXlR0cYOG9vstX9CjZg&#10;sHb7+WZSnrVwPG+CWPvtvbA0bJn6zGIig4YWsmeV7P+p9NJSzVF866sPKt3leVAJEST3HhQFcVEi&#10;W1hQ6yp97perlaeMhdKC7a3bcoU608MP62AZuq0KFm2DxY4ymAba/93G19T5OE/lTTLMDqotE8zD&#10;L/bqwF8VwtzFaUGO51Uh56h45qEdABsQ4a2Rb46cFR9A4T2CoYmA8B9h2GdxXzB8nahsrB2cc3WF&#10;9DL4TqUwj2pBHV7svnMwqETXw5TLv2TZmRjYfOuNp42WOwnuxRLymddwufBSeIc1ze6rMORA/TjC&#10;H5JToVs6eaeDn6CYKvL4+LoTIlIuMfRvlGPrTGAfx3ESxshsjGRTNuM4hKECRYehCKLEINxZSRfj&#10;JYxyTHNWrTd3qjrhgEBB4C6iNDi7sI5pzvrhOP9G1PnfYPMHAAD//wMAUEsDBBQABgAIAAAAIQCE&#10;Heov2wAAAAQBAAAPAAAAZHJzL2Rvd25yZXYueG1sTI/NasMwEITvhb6D2EJvjew0LcG1HEJoewqF&#10;/EDIbWNtbBNrZSzFdt6+ci7tZZlllplv08VgatFR6yrLCuJJBII4t7riQsF+9/UyB+E8ssbaMim4&#10;kYNF9viQYqJtzxvqtr4QIYRdggpK75tESpeXZNBNbEMcvLNtDfqwtoXULfYh3NRyGkXv0mDFoaHE&#10;hlYl5Zft1Sj47rFfvsaf3fpyXt2Ou7efwzompZ6fhuUHCE+D/zuGET+gQxaYTvbK2olaQXjE3+fo&#10;RdPZDMRpVCCzVP6Hz34BAAD//wMAUEsBAi0AFAAGAAgAAAAhALaDOJL+AAAA4QEAABMAAAAAAAAA&#10;AAAAAAAAAAAAAFtDb250ZW50X1R5cGVzXS54bWxQSwECLQAUAAYACAAAACEAOP0h/9YAAACUAQAA&#10;CwAAAAAAAAAAAAAAAAAvAQAAX3JlbHMvLnJlbHNQSwECLQAUAAYACAAAACEA0gVcCH0CAABVBgAA&#10;DgAAAAAAAAAAAAAAAAAuAgAAZHJzL2Uyb0RvYy54bWxQSwECLQAUAAYACAAAACEAhB3qL9sAAAAE&#10;AQAADwAAAAAAAAAAAAAAAADXBAAAZHJzL2Rvd25yZXYueG1sUEsFBgAAAAAEAAQA8wAAAN8FAAAA&#10;AA==&#10;">
                <v:shape id="Shape 2822" o:spid="_x0000_s1027" style="position:absolute;width:65049;height:91;visibility:visible;mso-wrap-style:square;v-text-anchor:top" coordsize="65049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JKgxQAAAN0AAAAPAAAAZHJzL2Rvd25yZXYueG1sRI9Ba8JA&#10;FITvQv/D8gq96aYRNE3dSBEKFU/a9v7IviZpsm/T3a2J/npXEDwOM/MNs1qPphNHcr6xrOB5loAg&#10;Lq1uuFLw9fk+zUD4gKyxs0wKTuRhXTxMVphrO/CejodQiQhhn6OCOoQ+l9KXNRn0M9sTR+/HOoMh&#10;SldJ7XCIcNPJNEkW0mDDcaHGnjY1le3h3yj47rbL+Xm7aV/C3/x315tlW+6cUk+P49sriEBjuIdv&#10;7Q+tIM3SFK5v4hOQxQUAAP//AwBQSwECLQAUAAYACAAAACEA2+H2y+4AAACFAQAAEwAAAAAAAAAA&#10;AAAAAAAAAAAAW0NvbnRlbnRfVHlwZXNdLnhtbFBLAQItABQABgAIAAAAIQBa9CxbvwAAABUBAAAL&#10;AAAAAAAAAAAAAAAAAB8BAABfcmVscy8ucmVsc1BLAQItABQABgAIAAAAIQDBPJKgxQAAAN0AAAAP&#10;AAAAAAAAAAAAAAAAAAcCAABkcnMvZG93bnJldi54bWxQSwUGAAAAAAMAAwC3AAAA+QIAAAAA&#10;" path="m,l6504940,r,9144l,9144,,e" fillcolor="black" stroked="f" strokeweight="0">
                  <v:stroke miterlimit="83231f" joinstyle="miter"/>
                  <v:path arrowok="t" textboxrect="0,0,6504940,9144"/>
                </v:shape>
                <w10:anchorlock/>
              </v:group>
            </w:pict>
          </mc:Fallback>
        </mc:AlternateContent>
      </w:r>
    </w:p>
    <w:p w14:paraId="6E547226" w14:textId="6164E10A" w:rsidR="00276809" w:rsidRDefault="00276809" w:rsidP="00276809">
      <w:pPr>
        <w:spacing w:after="0" w:line="259" w:lineRule="auto"/>
        <w:jc w:val="left"/>
      </w:pPr>
    </w:p>
    <w:p w14:paraId="50440067" w14:textId="77451E48" w:rsidR="00276809" w:rsidRDefault="00276809" w:rsidP="00276809">
      <w:pPr>
        <w:pStyle w:val="Subtitle"/>
        <w:numPr>
          <w:ilvl w:val="0"/>
          <w:numId w:val="4"/>
        </w:numPr>
        <w:jc w:val="left"/>
      </w:pPr>
      <w:r>
        <w:t xml:space="preserve">Trilingual: </w:t>
      </w:r>
      <w:r w:rsidR="00017DA2">
        <w:t>Arabic,</w:t>
      </w:r>
      <w:r>
        <w:t xml:space="preserve"> English &amp;French </w:t>
      </w:r>
    </w:p>
    <w:p w14:paraId="2F525264" w14:textId="2C5EEA01" w:rsidR="00276809" w:rsidRDefault="00276809" w:rsidP="00276809">
      <w:pPr>
        <w:pStyle w:val="Subtitle"/>
        <w:numPr>
          <w:ilvl w:val="0"/>
          <w:numId w:val="4"/>
        </w:numPr>
        <w:jc w:val="left"/>
      </w:pPr>
      <w:r>
        <w:t>Good communicator</w:t>
      </w:r>
    </w:p>
    <w:p w14:paraId="2D5D9A21" w14:textId="5069316F" w:rsidR="00276809" w:rsidRDefault="00276809" w:rsidP="00276809">
      <w:pPr>
        <w:pStyle w:val="Subtitle"/>
        <w:numPr>
          <w:ilvl w:val="0"/>
          <w:numId w:val="4"/>
        </w:numPr>
        <w:jc w:val="left"/>
      </w:pPr>
      <w:r>
        <w:t>Organized, disciplined</w:t>
      </w:r>
    </w:p>
    <w:p w14:paraId="32B162DF" w14:textId="09A9C539" w:rsidR="00276809" w:rsidRDefault="00017DA2" w:rsidP="00276809">
      <w:pPr>
        <w:pStyle w:val="Subtitle"/>
        <w:numPr>
          <w:ilvl w:val="0"/>
          <w:numId w:val="4"/>
        </w:numPr>
        <w:jc w:val="left"/>
      </w:pPr>
      <w:proofErr w:type="gramStart"/>
      <w:r>
        <w:t>fast</w:t>
      </w:r>
      <w:proofErr w:type="gramEnd"/>
      <w:r>
        <w:t xml:space="preserve"> learner</w:t>
      </w:r>
    </w:p>
    <w:p w14:paraId="31491E78" w14:textId="6E9A4A5C" w:rsidR="00276809" w:rsidRDefault="00276809" w:rsidP="00276809">
      <w:pPr>
        <w:pStyle w:val="Subtitle"/>
        <w:numPr>
          <w:ilvl w:val="0"/>
          <w:numId w:val="4"/>
        </w:numPr>
        <w:jc w:val="left"/>
      </w:pPr>
      <w:proofErr w:type="gramStart"/>
      <w:r>
        <w:t>motivated</w:t>
      </w:r>
      <w:proofErr w:type="gramEnd"/>
    </w:p>
    <w:p w14:paraId="36E2A354" w14:textId="020C609E" w:rsidR="00276809" w:rsidRDefault="00017DA2" w:rsidP="00276809">
      <w:pPr>
        <w:pStyle w:val="Subtitle"/>
        <w:numPr>
          <w:ilvl w:val="0"/>
          <w:numId w:val="4"/>
        </w:numPr>
        <w:jc w:val="left"/>
      </w:pPr>
      <w:proofErr w:type="gramStart"/>
      <w:r>
        <w:t>problem</w:t>
      </w:r>
      <w:proofErr w:type="gramEnd"/>
      <w:r>
        <w:t xml:space="preserve"> solver</w:t>
      </w:r>
    </w:p>
    <w:p w14:paraId="15EE007C" w14:textId="30239FDD" w:rsidR="00276809" w:rsidRDefault="00276809" w:rsidP="00276809">
      <w:pPr>
        <w:pStyle w:val="Subtitle"/>
        <w:numPr>
          <w:ilvl w:val="0"/>
          <w:numId w:val="4"/>
        </w:numPr>
        <w:jc w:val="left"/>
      </w:pPr>
      <w:proofErr w:type="gramStart"/>
      <w:r>
        <w:lastRenderedPageBreak/>
        <w:t>perseverant</w:t>
      </w:r>
      <w:proofErr w:type="gramEnd"/>
    </w:p>
    <w:p w14:paraId="40F942F7" w14:textId="61B89F40" w:rsidR="00276809" w:rsidRDefault="00276809" w:rsidP="00276809">
      <w:pPr>
        <w:pStyle w:val="Subtitle"/>
        <w:numPr>
          <w:ilvl w:val="0"/>
          <w:numId w:val="4"/>
        </w:numPr>
        <w:jc w:val="left"/>
      </w:pPr>
      <w:proofErr w:type="gramStart"/>
      <w:r>
        <w:t>creative</w:t>
      </w:r>
      <w:proofErr w:type="gramEnd"/>
    </w:p>
    <w:p w14:paraId="289CC34F" w14:textId="02C23C69" w:rsidR="00276809" w:rsidRDefault="00276809" w:rsidP="00276809">
      <w:pPr>
        <w:pStyle w:val="Subtitle"/>
        <w:numPr>
          <w:ilvl w:val="0"/>
          <w:numId w:val="4"/>
        </w:numPr>
        <w:jc w:val="left"/>
      </w:pPr>
      <w:proofErr w:type="gramStart"/>
      <w:r>
        <w:t>adaptable</w:t>
      </w:r>
      <w:proofErr w:type="gramEnd"/>
    </w:p>
    <w:p w14:paraId="38DB2F97" w14:textId="709439AB" w:rsidR="00276809" w:rsidRDefault="00276809" w:rsidP="00276809">
      <w:pPr>
        <w:pStyle w:val="Subtitle"/>
        <w:numPr>
          <w:ilvl w:val="0"/>
          <w:numId w:val="4"/>
        </w:numPr>
        <w:jc w:val="left"/>
      </w:pPr>
      <w:proofErr w:type="gramStart"/>
      <w:r>
        <w:t>easygoing</w:t>
      </w:r>
      <w:proofErr w:type="gramEnd"/>
    </w:p>
    <w:p w14:paraId="7DAEC66D" w14:textId="774B81C6" w:rsidR="00276809" w:rsidRDefault="00276809" w:rsidP="00276809">
      <w:pPr>
        <w:pStyle w:val="Subtitle"/>
        <w:numPr>
          <w:ilvl w:val="0"/>
          <w:numId w:val="4"/>
        </w:numPr>
        <w:jc w:val="left"/>
        <w:rPr>
          <w:rFonts w:ascii="Calibri" w:eastAsia="Calibri" w:hAnsi="Calibri" w:cs="Calibri"/>
        </w:rPr>
      </w:pPr>
      <w:proofErr w:type="gramStart"/>
      <w:r>
        <w:t>optimist</w:t>
      </w:r>
      <w:proofErr w:type="gramEnd"/>
      <w:r>
        <w:t xml:space="preserve"> and respectable.</w:t>
      </w:r>
      <w:r>
        <w:rPr>
          <w:rFonts w:ascii="Calibri" w:eastAsia="Calibri" w:hAnsi="Calibri" w:cs="Calibri"/>
        </w:rPr>
        <w:t xml:space="preserve"> </w:t>
      </w:r>
    </w:p>
    <w:p w14:paraId="26BE8C6E" w14:textId="2E212ACA" w:rsidR="00276809" w:rsidRDefault="00276809" w:rsidP="00276809">
      <w:pPr>
        <w:pStyle w:val="Subtitle"/>
        <w:numPr>
          <w:ilvl w:val="0"/>
          <w:numId w:val="4"/>
        </w:numPr>
      </w:pPr>
      <w:r>
        <w:t xml:space="preserve">Well managed skills </w:t>
      </w:r>
    </w:p>
    <w:p w14:paraId="49735469" w14:textId="05E6F2F7" w:rsidR="00276809" w:rsidRDefault="00276809" w:rsidP="00276809">
      <w:pPr>
        <w:pStyle w:val="Subtitle"/>
        <w:numPr>
          <w:ilvl w:val="0"/>
          <w:numId w:val="4"/>
        </w:numPr>
      </w:pPr>
      <w:r>
        <w:t>Analytical skills</w:t>
      </w:r>
    </w:p>
    <w:p w14:paraId="08039585" w14:textId="77777777" w:rsidR="00276809" w:rsidRPr="00276809" w:rsidRDefault="00276809" w:rsidP="00276809"/>
    <w:p w14:paraId="3C7F18B3" w14:textId="77777777" w:rsidR="00276809" w:rsidRDefault="00276809" w:rsidP="00276809">
      <w:pPr>
        <w:tabs>
          <w:tab w:val="center" w:pos="5963"/>
          <w:tab w:val="center" w:pos="10954"/>
        </w:tabs>
        <w:spacing w:after="39" w:line="259" w:lineRule="auto"/>
        <w:ind w:left="0" w:firstLine="0"/>
        <w:jc w:val="left"/>
      </w:pPr>
      <w:r>
        <w:rPr>
          <w:rFonts w:ascii="Calibri" w:eastAsia="Calibri" w:hAnsi="Calibri" w:cs="Calibri"/>
          <w:sz w:val="22"/>
        </w:rPr>
        <w:tab/>
      </w:r>
      <w:r>
        <w:rPr>
          <w:rFonts w:ascii="Times New Roman" w:eastAsia="Times New Roman" w:hAnsi="Times New Roman" w:cs="Times New Roman"/>
        </w:rPr>
        <w:t>2</w:t>
      </w:r>
      <w:r>
        <w:rPr>
          <w:rFonts w:ascii="Times New Roman" w:eastAsia="Times New Roman" w:hAnsi="Times New Roman" w:cs="Times New Roman"/>
        </w:rPr>
        <w:tab/>
        <w:t xml:space="preserve"> </w:t>
      </w:r>
    </w:p>
    <w:p w14:paraId="24186294" w14:textId="77777777" w:rsidR="00276809" w:rsidRDefault="00276809" w:rsidP="00276809">
      <w:pPr>
        <w:pStyle w:val="Heading1"/>
        <w:ind w:left="861"/>
      </w:pPr>
      <w:r>
        <w:t xml:space="preserve">Extra-curricular activities </w:t>
      </w:r>
    </w:p>
    <w:p w14:paraId="568A8C79" w14:textId="77777777" w:rsidR="00276809" w:rsidRDefault="00276809" w:rsidP="00276809">
      <w:pPr>
        <w:spacing w:after="7" w:line="259" w:lineRule="auto"/>
        <w:ind w:left="836" w:right="-36" w:firstLine="0"/>
        <w:jc w:val="left"/>
      </w:pPr>
      <w:r>
        <w:rPr>
          <w:rFonts w:ascii="Calibri" w:eastAsia="Calibri" w:hAnsi="Calibri" w:cs="Calibri"/>
          <w:noProof/>
          <w:sz w:val="22"/>
          <w:lang w:bidi="ar-SA"/>
        </w:rPr>
        <mc:AlternateContent>
          <mc:Choice Requires="wpg">
            <w:drawing>
              <wp:inline distT="0" distB="0" distL="0" distR="0" wp14:anchorId="688D074B" wp14:editId="055DA8AF">
                <wp:extent cx="6504940" cy="6350"/>
                <wp:effectExtent l="0" t="0" r="0" b="0"/>
                <wp:docPr id="2224" name="Group 2224"/>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818" name="Shape 2818"/>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7F47842D" id="Group 2224" o:spid="_x0000_s1026" style="width:512.2pt;height:.5pt;mso-position-horizontal-relative:char;mso-position-vertical-relative:line" coordsize="650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3RfwIAAFUGAAAOAAAAZHJzL2Uyb0RvYy54bWykVcFu2zAMvQ/YPwi+L3a8tGuNOD2sWy7D&#10;VrTdByiyZBuQJUFS4uTvR9G2YqRDMWQ52DL1+EQ+Usz64dhJcuDWtVqVyXKRJYQrpqtW1WXy+/X7&#10;p7uEOE9VRaVWvExO3CUPm48f1r0peK4bLStuCZAoV/SmTBrvTZGmjjW8o26hDVewKbTtqIdPW6eV&#10;pT2wdzLNs+w27bWtjNWMOwfWx2Ez2SC/EJz5X0I47oksE4jN49Picxee6WZNi9pS07RsDINeEUVH&#10;WwWHRqpH6inZ2/YNVdcyq50WfsF0l2ohWsYxB8hmmV1ks7V6bzCXuuhrE2UCaS90upqW/Tw8WdJW&#10;ZZLn+SohinZQJTyYoAUE6k1dAG5rzYt5sqOhHr5Czkdhu/CGbMgRpT1FafnREwbG25tsdb+CCjDY&#10;u/18MyrPGijPGyfWfHvPLZ2OTENkMZDeQAu5s0ru/1R6aajhKL4L2U8q3S2howeVEEHyYEFREBcl&#10;coUDta7S5365WgXKmCgt2N75LdeoMz38cB62oduqaUWbacWOalpaaP93G99QH/wCVViSflaopkww&#10;jrDZ6QN/1QjzF9WCGM+7Us1RseZTOwB2Qkxvg3xz5Cz5CTS9BzA0ERD+Iwz7LJ4Li5AnKhtzB+Nc&#10;XamCDKFTKcwjIanHi921HgaVbDuYcvmXLDsTA1tovaHauPInyYNYUj1zAZcLL0UwOFvvvkpLDjSM&#10;I/whOZWmoaN1LPwIxVCRJ/iLVspIuUTXv1EOrTOCgx/HSRg9s8GTjdEM4xCGCiQ9DUUQJTrhyVr5&#10;6K9glGOYs2zDcqerEw4IFATuIkqDswvzGOdsGI7zb0Sd/w02fwAAAP//AwBQSwMEFAAGAAgAAAAh&#10;AIQd6i/bAAAABAEAAA8AAABkcnMvZG93bnJldi54bWxMj81qwzAQhO+FvoPYQm+N7DQtwbUcQmh7&#10;CoX8QMhtY21sE2tlLMV23r5yLu1lmWWWmW/TxWBq0VHrKssK4kkEgji3uuJCwX739TIH4Tyyxtoy&#10;KbiRg0X2+JBiom3PG+q2vhAhhF2CCkrvm0RKl5dk0E1sQxy8s20N+rC2hdQt9iHc1HIaRe/SYMWh&#10;ocSGViXll+3VKPjusV++xp/d+nJe3Y67t5/DOialnp+G5QcIT4P/O4YRP6BDFphO9sraiVpBeMTf&#10;5+hF09kMxGlUILNU/ofPfgEAAP//AwBQSwECLQAUAAYACAAAACEAtoM4kv4AAADhAQAAEwAAAAAA&#10;AAAAAAAAAAAAAAAAW0NvbnRlbnRfVHlwZXNdLnhtbFBLAQItABQABgAIAAAAIQA4/SH/1gAAAJQB&#10;AAALAAAAAAAAAAAAAAAAAC8BAABfcmVscy8ucmVsc1BLAQItABQABgAIAAAAIQDZ+13RfwIAAFUG&#10;AAAOAAAAAAAAAAAAAAAAAC4CAABkcnMvZTJvRG9jLnhtbFBLAQItABQABgAIAAAAIQCEHeov2wAA&#10;AAQBAAAPAAAAAAAAAAAAAAAAANkEAABkcnMvZG93bnJldi54bWxQSwUGAAAAAAQABADzAAAA4QUA&#10;AAAA&#10;">
                <v:shape id="Shape 2818" o:spid="_x0000_s1027" style="position:absolute;width:65049;height:91;visibility:visible;mso-wrap-style:square;v-text-anchor:top" coordsize="65049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G/3wwAAAN0AAAAPAAAAZHJzL2Rvd25yZXYueG1sRE/Pa8Iw&#10;FL4P/B/CE7zNtBXUdcYihcHE09x2fzRvbW3z0iWZVv/65SB4/Ph+b4rR9OJMzreWFaTzBARxZXXL&#10;tYKvz7fnNQgfkDX2lknBlTwU28nTBnNtL/xB52OoRQxhn6OCJoQhl9JXDRn0czsQR+7HOoMhQldL&#10;7fASw00vsyRZSoMtx4YGByobqrrjn1Hw3e9Xi9u+7F7C7+J0GMyqqw5Oqdl03L2CCDSGh/juftcK&#10;snUa58Y38QnI7T8AAAD//wMAUEsBAi0AFAAGAAgAAAAhANvh9svuAAAAhQEAABMAAAAAAAAAAAAA&#10;AAAAAAAAAFtDb250ZW50X1R5cGVzXS54bWxQSwECLQAUAAYACAAAACEAWvQsW78AAAAVAQAACwAA&#10;AAAAAAAAAAAAAAAfAQAAX3JlbHMvLnJlbHNQSwECLQAUAAYACAAAACEAbrhv98MAAADdAAAADwAA&#10;AAAAAAAAAAAAAAAHAgAAZHJzL2Rvd25yZXYueG1sUEsFBgAAAAADAAMAtwAAAPcCAAAAAA==&#10;" path="m,l6504940,r,9144l,9144,,e" fillcolor="black" stroked="f" strokeweight="0">
                  <v:stroke miterlimit="83231f" joinstyle="miter"/>
                  <v:path arrowok="t" textboxrect="0,0,6504940,9144"/>
                </v:shape>
                <w10:anchorlock/>
              </v:group>
            </w:pict>
          </mc:Fallback>
        </mc:AlternateContent>
      </w:r>
    </w:p>
    <w:p w14:paraId="1C3BED74" w14:textId="77777777" w:rsidR="00276809" w:rsidRDefault="00276809" w:rsidP="00276809">
      <w:pPr>
        <w:spacing w:after="36" w:line="259" w:lineRule="auto"/>
        <w:ind w:left="866" w:firstLine="0"/>
        <w:jc w:val="left"/>
      </w:pPr>
      <w:r>
        <w:rPr>
          <w:rFonts w:ascii="Times New Roman" w:eastAsia="Times New Roman" w:hAnsi="Times New Roman" w:cs="Times New Roman"/>
        </w:rPr>
        <w:t xml:space="preserve"> </w:t>
      </w:r>
    </w:p>
    <w:p w14:paraId="42113968" w14:textId="77777777" w:rsidR="00276809" w:rsidRDefault="00276809" w:rsidP="00276809">
      <w:pPr>
        <w:pStyle w:val="Subtitle"/>
        <w:numPr>
          <w:ilvl w:val="1"/>
          <w:numId w:val="5"/>
        </w:numPr>
      </w:pPr>
      <w:r>
        <w:t xml:space="preserve">Past member of Scout du liban </w:t>
      </w:r>
    </w:p>
    <w:p w14:paraId="29D42273" w14:textId="31C41F80" w:rsidR="00276809" w:rsidRDefault="00276809" w:rsidP="00276809">
      <w:pPr>
        <w:pStyle w:val="Subtitle"/>
        <w:ind w:firstLine="635"/>
      </w:pPr>
    </w:p>
    <w:p w14:paraId="4A3A5D2F" w14:textId="77777777" w:rsidR="00276809" w:rsidRDefault="00276809" w:rsidP="00276809">
      <w:pPr>
        <w:pStyle w:val="Subtitle"/>
        <w:numPr>
          <w:ilvl w:val="1"/>
          <w:numId w:val="5"/>
        </w:numPr>
        <w:rPr>
          <w:rFonts w:ascii="Arial" w:eastAsia="Arial" w:hAnsi="Arial" w:cs="Arial"/>
        </w:rPr>
      </w:pPr>
      <w:r>
        <w:t>Vice president of “</w:t>
      </w:r>
      <w:proofErr w:type="spellStart"/>
      <w:r>
        <w:t>Fersen</w:t>
      </w:r>
      <w:proofErr w:type="spellEnd"/>
      <w:r>
        <w:t xml:space="preserve"> </w:t>
      </w:r>
      <w:proofErr w:type="spellStart"/>
      <w:r>
        <w:t>Jwar</w:t>
      </w:r>
      <w:proofErr w:type="spellEnd"/>
      <w:r>
        <w:t xml:space="preserve"> el </w:t>
      </w:r>
      <w:proofErr w:type="spellStart"/>
      <w:r>
        <w:t>Hawz</w:t>
      </w:r>
      <w:proofErr w:type="spellEnd"/>
      <w:r>
        <w:t xml:space="preserve">” </w:t>
      </w:r>
      <w:r>
        <w:rPr>
          <w:rFonts w:ascii="Calibri" w:eastAsia="Calibri" w:hAnsi="Calibri" w:cs="Calibri"/>
        </w:rPr>
        <w:t>-</w:t>
      </w:r>
      <w:r>
        <w:rPr>
          <w:rFonts w:ascii="Arial" w:eastAsia="Arial" w:hAnsi="Arial" w:cs="Arial"/>
        </w:rPr>
        <w:t xml:space="preserve"> </w:t>
      </w:r>
      <w:r>
        <w:rPr>
          <w:rFonts w:ascii="Arial" w:eastAsia="Arial" w:hAnsi="Arial" w:cs="Arial"/>
        </w:rPr>
        <w:tab/>
      </w:r>
    </w:p>
    <w:p w14:paraId="3C15B1E3" w14:textId="77777777" w:rsidR="00276809" w:rsidRDefault="00276809" w:rsidP="00276809">
      <w:pPr>
        <w:pStyle w:val="Subtitle"/>
        <w:rPr>
          <w:rFonts w:ascii="Arial" w:eastAsia="Arial" w:hAnsi="Arial" w:cs="Arial"/>
        </w:rPr>
      </w:pPr>
    </w:p>
    <w:p w14:paraId="275614D4" w14:textId="3211C537" w:rsidR="00276809" w:rsidRDefault="00276809" w:rsidP="00276809">
      <w:pPr>
        <w:pStyle w:val="Subtitle"/>
        <w:numPr>
          <w:ilvl w:val="1"/>
          <w:numId w:val="5"/>
        </w:numPr>
      </w:pPr>
      <w:proofErr w:type="spellStart"/>
      <w:proofErr w:type="gramStart"/>
      <w:r>
        <w:t>Darbuka</w:t>
      </w:r>
      <w:proofErr w:type="spellEnd"/>
      <w:r>
        <w:t xml:space="preserve">  player</w:t>
      </w:r>
      <w:proofErr w:type="gramEnd"/>
      <w:r>
        <w:t xml:space="preserve"> </w:t>
      </w:r>
    </w:p>
    <w:p w14:paraId="6EC79B7B" w14:textId="6E274F8F" w:rsidR="00276809" w:rsidRPr="00276809" w:rsidRDefault="00276809" w:rsidP="00276809">
      <w:r>
        <w:t xml:space="preserve">       </w:t>
      </w:r>
    </w:p>
    <w:p w14:paraId="2C69C7CF" w14:textId="4BF93276" w:rsidR="00276809" w:rsidRDefault="00276809" w:rsidP="00276809">
      <w:pPr>
        <w:spacing w:after="0" w:line="259" w:lineRule="auto"/>
        <w:ind w:left="1226" w:firstLine="45"/>
        <w:jc w:val="left"/>
      </w:pPr>
    </w:p>
    <w:p w14:paraId="71230BEA" w14:textId="77777777" w:rsidR="00276809" w:rsidRDefault="00276809" w:rsidP="00276809">
      <w:pPr>
        <w:spacing w:after="117" w:line="259" w:lineRule="auto"/>
        <w:ind w:left="836" w:right="-36" w:firstLine="0"/>
        <w:jc w:val="left"/>
      </w:pPr>
      <w:r>
        <w:rPr>
          <w:rFonts w:ascii="Calibri" w:eastAsia="Calibri" w:hAnsi="Calibri" w:cs="Calibri"/>
          <w:noProof/>
          <w:sz w:val="22"/>
          <w:lang w:bidi="ar-SA"/>
        </w:rPr>
        <mc:AlternateContent>
          <mc:Choice Requires="wpg">
            <w:drawing>
              <wp:inline distT="0" distB="0" distL="0" distR="0" wp14:anchorId="751CEC48" wp14:editId="71A17486">
                <wp:extent cx="6504940" cy="6350"/>
                <wp:effectExtent l="0" t="0" r="0" b="0"/>
                <wp:docPr id="2109" name="Group 2109"/>
                <wp:cNvGraphicFramePr/>
                <a:graphic xmlns:a="http://schemas.openxmlformats.org/drawingml/2006/main">
                  <a:graphicData uri="http://schemas.microsoft.com/office/word/2010/wordprocessingGroup">
                    <wpg:wgp>
                      <wpg:cNvGrpSpPr/>
                      <wpg:grpSpPr>
                        <a:xfrm>
                          <a:off x="0" y="0"/>
                          <a:ext cx="6504940" cy="6350"/>
                          <a:chOff x="0" y="0"/>
                          <a:chExt cx="6504940" cy="6350"/>
                        </a:xfrm>
                      </wpg:grpSpPr>
                      <wps:wsp>
                        <wps:cNvPr id="2820" name="Shape 2820"/>
                        <wps:cNvSpPr/>
                        <wps:spPr>
                          <a:xfrm>
                            <a:off x="0" y="0"/>
                            <a:ext cx="6504940" cy="9144"/>
                          </a:xfrm>
                          <a:custGeom>
                            <a:avLst/>
                            <a:gdLst/>
                            <a:ahLst/>
                            <a:cxnLst/>
                            <a:rect l="0" t="0" r="0" b="0"/>
                            <a:pathLst>
                              <a:path w="6504940" h="9144">
                                <a:moveTo>
                                  <a:pt x="0" y="0"/>
                                </a:moveTo>
                                <a:lnTo>
                                  <a:pt x="6504940" y="0"/>
                                </a:lnTo>
                                <a:lnTo>
                                  <a:pt x="6504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1CF79F62" id="Group 2109" o:spid="_x0000_s1026" style="width:512.2pt;height:.5pt;mso-position-horizontal-relative:char;mso-position-vertical-relative:line" coordsize="650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kCfgIAAFUGAAAOAAAAZHJzL2Uyb0RvYy54bWykVcFu2zAMvQ/YPwi+L3ayNGuMOD2sWy7D&#10;VrTdByiyZBuQJUFS4uTvR9G2YqRDMWQ52DJFPvE9Uszm4dRKcuTWNVoVyXyWJYQrpstGVUXy+/X7&#10;p/uEOE9VSaVWvEjO3CUP248fNp3J+ULXWpbcEgBRLu9MkdTemzxNHat5S91MG65gU2jbUg+ftkpL&#10;SztAb2W6yLJV2mlbGqsZdw6sj/1mskV8ITjzv4Rw3BNZJJCbx6fF5z480+2G5pWlpm7YkAa9IYuW&#10;NgoOjVCP1FNysM0bqLZhVjst/IzpNtVCNIwjB2Azz67Y7Kw+GORS5V1lokwg7ZVON8Oyn8cnS5qy&#10;SBbzbJ0QRVuoEh5M0AICdabKwW9nzYt5soOh6r8C55OwbXgDG3JCac9RWn7yhIFxdZct10uoAIO9&#10;1ee7QXlWQ3neBLH623th6XhkGjKLiXQGWshdVHL/p9JLTQ1H8V1gP6p0vwASvUroQRbBgqKgX5TI&#10;5Q7Uukmf9Xy5DJCRKM3Zwfkd16gzPf5wHrah28pxRetxxU5qXFpo/3cb31Af4gJUWJJuUqi6SDCP&#10;sNnqI3/V6OavqgU5XnalmnrFmo/tAL6jx/g2iDf1nJAfncZ37wz6A+A/umFp4rmwCDxR2cgdjFN1&#10;pQoyhE6lMI+EpB4vdtt4GFSyaWHKLb5k2QUY0ELr9dXGlT9LHsSS6pkLuFx4KYLB2Wr/VVpypGEc&#10;4Q/BqTQ1HaxD4QdXTBVxQrxopIyQcwz9G2TfOoNziOM4CWNk1keyIZt+HMJQAdLjUARRYhCerJWP&#10;8QpGOaY5YRuWe12ecUCgIHAXURqcXchjmLNhOE6/0evyb7D9AwAA//8DAFBLAwQUAAYACAAAACEA&#10;hB3qL9sAAAAEAQAADwAAAGRycy9kb3ducmV2LnhtbEyPzWrDMBCE74W+g9hCb43sNC3BtRxCaHsK&#10;hfxAyG1jbWwTa2UsxXbevnIu7WWZZZaZb9PFYGrRUesqywriSQSCOLe64kLBfvf1MgfhPLLG2jIp&#10;uJGDRfb4kGKibc8b6ra+ECGEXYIKSu+bREqXl2TQTWxDHLyzbQ36sLaF1C32IdzUchpF79JgxaGh&#10;xIZWJeWX7dUo+O6xX77Gn936cl7djru3n8M6JqWen4blBwhPg/87hhE/oEMWmE72ytqJWkF4xN/n&#10;6EXT2QzEaVQgs1T+h89+AQAA//8DAFBLAQItABQABgAIAAAAIQC2gziS/gAAAOEBAAATAAAAAAAA&#10;AAAAAAAAAAAAAABbQ29udGVudF9UeXBlc10ueG1sUEsBAi0AFAAGAAgAAAAhADj9If/WAAAAlAEA&#10;AAsAAAAAAAAAAAAAAAAALwEAAF9yZWxzLy5yZWxzUEsBAi0AFAAGAAgAAAAhAKsY+QJ+AgAAVQYA&#10;AA4AAAAAAAAAAAAAAAAALgIAAGRycy9lMm9Eb2MueG1sUEsBAi0AFAAGAAgAAAAhAIQd6i/bAAAA&#10;BAEAAA8AAAAAAAAAAAAAAAAA2AQAAGRycy9kb3ducmV2LnhtbFBLBQYAAAAABAAEAPMAAADgBQAA&#10;AAA=&#10;">
                <v:shape id="Shape 2820" o:spid="_x0000_s1027" style="position:absolute;width:65049;height:91;visibility:visible;mso-wrap-style:square;v-text-anchor:top" coordsize="65049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lMwQAAAN0AAAAPAAAAZHJzL2Rvd25yZXYueG1sRE9Ni8Iw&#10;EL0L+x/CLHjTdCuoW42yCILiSd29D81sW9tMahK1+uvNQfD4eN/zZWcacSXnK8sKvoYJCOLc6ooL&#10;Bb/H9WAKwgdkjY1lUnAnD8vFR2+OmbY33tP1EAoRQ9hnqKAMoc2k9HlJBv3QtsSR+7fOYIjQFVI7&#10;vMVw08g0ScbSYMWxocSWViXl9eFiFPw128nosV3V3+E8Ou1aM6nznVOq/9n9zEAE6sJb/HJvtIJ0&#10;msb98U18AnLxBAAA//8DAFBLAQItABQABgAIAAAAIQDb4fbL7gAAAIUBAAATAAAAAAAAAAAAAAAA&#10;AAAAAABbQ29udGVudF9UeXBlc10ueG1sUEsBAi0AFAAGAAgAAAAhAFr0LFu/AAAAFQEAAAsAAAAA&#10;AAAAAAAAAAAAHwEAAF9yZWxzLy5yZWxzUEsBAi0AFAAGAAgAAAAhAF6iqUzBAAAA3QAAAA8AAAAA&#10;AAAAAAAAAAAABwIAAGRycy9kb3ducmV2LnhtbFBLBQYAAAAAAwADALcAAAD1AgAAAAA=&#10;" path="m,l6504940,r,9144l,9144,,e" fillcolor="black" stroked="f" strokeweight="0">
                  <v:stroke miterlimit="83231f" joinstyle="miter"/>
                  <v:path arrowok="t" textboxrect="0,0,6504940,9144"/>
                </v:shape>
                <w10:anchorlock/>
              </v:group>
            </w:pict>
          </mc:Fallback>
        </mc:AlternateContent>
      </w:r>
    </w:p>
    <w:sectPr w:rsidR="00276809">
      <w:pgSz w:w="11905" w:h="16840"/>
      <w:pgMar w:top="572" w:right="861" w:bottom="717"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
    <w:altName w:val="Agency FB"/>
    <w:charset w:val="00"/>
    <w:family w:val="roman"/>
    <w:pitch w:val="default"/>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webkit-standard">
    <w:altName w:val="Cambria"/>
    <w:charset w:val="00"/>
    <w:family w:val="roman"/>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40DC3"/>
    <w:multiLevelType w:val="hybridMultilevel"/>
    <w:tmpl w:val="6DA4AF10"/>
    <w:lvl w:ilvl="0" w:tplc="7EB8FD7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610AD"/>
    <w:multiLevelType w:val="hybridMultilevel"/>
    <w:tmpl w:val="3A08C7E4"/>
    <w:lvl w:ilvl="0" w:tplc="5B9030AC">
      <w:numFmt w:val="bullet"/>
      <w:lvlText w:val="-"/>
      <w:lvlJc w:val="left"/>
      <w:pPr>
        <w:ind w:left="1226" w:hanging="360"/>
      </w:pPr>
      <w:rPr>
        <w:rFonts w:ascii="Calibri" w:eastAsiaTheme="minorEastAsia" w:hAnsi="Calibri" w:cs="Calibri" w:hint="default"/>
        <w:b/>
        <w:color w:val="5A5A5A" w:themeColor="text1" w:themeTint="A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CA0A48"/>
    <w:multiLevelType w:val="hybridMultilevel"/>
    <w:tmpl w:val="778803F4"/>
    <w:lvl w:ilvl="0" w:tplc="81C002B0">
      <w:numFmt w:val="bullet"/>
      <w:lvlText w:val="-"/>
      <w:lvlJc w:val="left"/>
      <w:pPr>
        <w:ind w:left="1226" w:hanging="360"/>
      </w:pPr>
      <w:rPr>
        <w:rFonts w:ascii="Calibri" w:eastAsiaTheme="minorEastAsia" w:hAnsi="Calibri" w:cs="Calibri" w:hint="default"/>
      </w:rPr>
    </w:lvl>
    <w:lvl w:ilvl="1" w:tplc="04090003" w:tentative="1">
      <w:start w:val="1"/>
      <w:numFmt w:val="bullet"/>
      <w:lvlText w:val="o"/>
      <w:lvlJc w:val="left"/>
      <w:pPr>
        <w:ind w:left="1946" w:hanging="360"/>
      </w:pPr>
      <w:rPr>
        <w:rFonts w:ascii="Courier New" w:hAnsi="Courier New" w:cs="Courier New" w:hint="default"/>
      </w:rPr>
    </w:lvl>
    <w:lvl w:ilvl="2" w:tplc="04090005" w:tentative="1">
      <w:start w:val="1"/>
      <w:numFmt w:val="bullet"/>
      <w:lvlText w:val=""/>
      <w:lvlJc w:val="left"/>
      <w:pPr>
        <w:ind w:left="2666" w:hanging="360"/>
      </w:pPr>
      <w:rPr>
        <w:rFonts w:ascii="Wingdings" w:hAnsi="Wingdings" w:hint="default"/>
      </w:rPr>
    </w:lvl>
    <w:lvl w:ilvl="3" w:tplc="04090001" w:tentative="1">
      <w:start w:val="1"/>
      <w:numFmt w:val="bullet"/>
      <w:lvlText w:val=""/>
      <w:lvlJc w:val="left"/>
      <w:pPr>
        <w:ind w:left="3386" w:hanging="360"/>
      </w:pPr>
      <w:rPr>
        <w:rFonts w:ascii="Symbol" w:hAnsi="Symbol" w:hint="default"/>
      </w:rPr>
    </w:lvl>
    <w:lvl w:ilvl="4" w:tplc="04090003" w:tentative="1">
      <w:start w:val="1"/>
      <w:numFmt w:val="bullet"/>
      <w:lvlText w:val="o"/>
      <w:lvlJc w:val="left"/>
      <w:pPr>
        <w:ind w:left="4106" w:hanging="360"/>
      </w:pPr>
      <w:rPr>
        <w:rFonts w:ascii="Courier New" w:hAnsi="Courier New" w:cs="Courier New" w:hint="default"/>
      </w:rPr>
    </w:lvl>
    <w:lvl w:ilvl="5" w:tplc="04090005" w:tentative="1">
      <w:start w:val="1"/>
      <w:numFmt w:val="bullet"/>
      <w:lvlText w:val=""/>
      <w:lvlJc w:val="left"/>
      <w:pPr>
        <w:ind w:left="4826" w:hanging="360"/>
      </w:pPr>
      <w:rPr>
        <w:rFonts w:ascii="Wingdings" w:hAnsi="Wingdings" w:hint="default"/>
      </w:rPr>
    </w:lvl>
    <w:lvl w:ilvl="6" w:tplc="04090001" w:tentative="1">
      <w:start w:val="1"/>
      <w:numFmt w:val="bullet"/>
      <w:lvlText w:val=""/>
      <w:lvlJc w:val="left"/>
      <w:pPr>
        <w:ind w:left="5546" w:hanging="360"/>
      </w:pPr>
      <w:rPr>
        <w:rFonts w:ascii="Symbol" w:hAnsi="Symbol" w:hint="default"/>
      </w:rPr>
    </w:lvl>
    <w:lvl w:ilvl="7" w:tplc="04090003" w:tentative="1">
      <w:start w:val="1"/>
      <w:numFmt w:val="bullet"/>
      <w:lvlText w:val="o"/>
      <w:lvlJc w:val="left"/>
      <w:pPr>
        <w:ind w:left="6266" w:hanging="360"/>
      </w:pPr>
      <w:rPr>
        <w:rFonts w:ascii="Courier New" w:hAnsi="Courier New" w:cs="Courier New" w:hint="default"/>
      </w:rPr>
    </w:lvl>
    <w:lvl w:ilvl="8" w:tplc="04090005" w:tentative="1">
      <w:start w:val="1"/>
      <w:numFmt w:val="bullet"/>
      <w:lvlText w:val=""/>
      <w:lvlJc w:val="left"/>
      <w:pPr>
        <w:ind w:left="6986" w:hanging="360"/>
      </w:pPr>
      <w:rPr>
        <w:rFonts w:ascii="Wingdings" w:hAnsi="Wingdings" w:hint="default"/>
      </w:rPr>
    </w:lvl>
  </w:abstractNum>
  <w:abstractNum w:abstractNumId="3">
    <w:nsid w:val="457C5D6E"/>
    <w:multiLevelType w:val="hybridMultilevel"/>
    <w:tmpl w:val="CF92943C"/>
    <w:lvl w:ilvl="0" w:tplc="5B9030AC">
      <w:numFmt w:val="bullet"/>
      <w:lvlText w:val="-"/>
      <w:lvlJc w:val="left"/>
      <w:pPr>
        <w:ind w:left="1226" w:hanging="360"/>
      </w:pPr>
      <w:rPr>
        <w:rFonts w:ascii="Calibri" w:eastAsiaTheme="minorEastAsia" w:hAnsi="Calibri" w:cs="Calibri" w:hint="default"/>
        <w:b/>
        <w:color w:val="5A5A5A" w:themeColor="text1" w:themeTint="A5"/>
        <w:sz w:val="22"/>
      </w:rPr>
    </w:lvl>
    <w:lvl w:ilvl="1" w:tplc="04090003" w:tentative="1">
      <w:start w:val="1"/>
      <w:numFmt w:val="bullet"/>
      <w:lvlText w:val="o"/>
      <w:lvlJc w:val="left"/>
      <w:pPr>
        <w:ind w:left="1946" w:hanging="360"/>
      </w:pPr>
      <w:rPr>
        <w:rFonts w:ascii="Courier New" w:hAnsi="Courier New" w:cs="Courier New" w:hint="default"/>
      </w:rPr>
    </w:lvl>
    <w:lvl w:ilvl="2" w:tplc="04090005" w:tentative="1">
      <w:start w:val="1"/>
      <w:numFmt w:val="bullet"/>
      <w:lvlText w:val=""/>
      <w:lvlJc w:val="left"/>
      <w:pPr>
        <w:ind w:left="2666" w:hanging="360"/>
      </w:pPr>
      <w:rPr>
        <w:rFonts w:ascii="Wingdings" w:hAnsi="Wingdings" w:hint="default"/>
      </w:rPr>
    </w:lvl>
    <w:lvl w:ilvl="3" w:tplc="04090001" w:tentative="1">
      <w:start w:val="1"/>
      <w:numFmt w:val="bullet"/>
      <w:lvlText w:val=""/>
      <w:lvlJc w:val="left"/>
      <w:pPr>
        <w:ind w:left="3386" w:hanging="360"/>
      </w:pPr>
      <w:rPr>
        <w:rFonts w:ascii="Symbol" w:hAnsi="Symbol" w:hint="default"/>
      </w:rPr>
    </w:lvl>
    <w:lvl w:ilvl="4" w:tplc="04090003" w:tentative="1">
      <w:start w:val="1"/>
      <w:numFmt w:val="bullet"/>
      <w:lvlText w:val="o"/>
      <w:lvlJc w:val="left"/>
      <w:pPr>
        <w:ind w:left="4106" w:hanging="360"/>
      </w:pPr>
      <w:rPr>
        <w:rFonts w:ascii="Courier New" w:hAnsi="Courier New" w:cs="Courier New" w:hint="default"/>
      </w:rPr>
    </w:lvl>
    <w:lvl w:ilvl="5" w:tplc="04090005" w:tentative="1">
      <w:start w:val="1"/>
      <w:numFmt w:val="bullet"/>
      <w:lvlText w:val=""/>
      <w:lvlJc w:val="left"/>
      <w:pPr>
        <w:ind w:left="4826" w:hanging="360"/>
      </w:pPr>
      <w:rPr>
        <w:rFonts w:ascii="Wingdings" w:hAnsi="Wingdings" w:hint="default"/>
      </w:rPr>
    </w:lvl>
    <w:lvl w:ilvl="6" w:tplc="04090001" w:tentative="1">
      <w:start w:val="1"/>
      <w:numFmt w:val="bullet"/>
      <w:lvlText w:val=""/>
      <w:lvlJc w:val="left"/>
      <w:pPr>
        <w:ind w:left="5546" w:hanging="360"/>
      </w:pPr>
      <w:rPr>
        <w:rFonts w:ascii="Symbol" w:hAnsi="Symbol" w:hint="default"/>
      </w:rPr>
    </w:lvl>
    <w:lvl w:ilvl="7" w:tplc="04090003" w:tentative="1">
      <w:start w:val="1"/>
      <w:numFmt w:val="bullet"/>
      <w:lvlText w:val="o"/>
      <w:lvlJc w:val="left"/>
      <w:pPr>
        <w:ind w:left="6266" w:hanging="360"/>
      </w:pPr>
      <w:rPr>
        <w:rFonts w:ascii="Courier New" w:hAnsi="Courier New" w:cs="Courier New" w:hint="default"/>
      </w:rPr>
    </w:lvl>
    <w:lvl w:ilvl="8" w:tplc="04090005" w:tentative="1">
      <w:start w:val="1"/>
      <w:numFmt w:val="bullet"/>
      <w:lvlText w:val=""/>
      <w:lvlJc w:val="left"/>
      <w:pPr>
        <w:ind w:left="6986" w:hanging="360"/>
      </w:pPr>
      <w:rPr>
        <w:rFonts w:ascii="Wingdings" w:hAnsi="Wingdings" w:hint="default"/>
      </w:rPr>
    </w:lvl>
  </w:abstractNum>
  <w:abstractNum w:abstractNumId="4">
    <w:nsid w:val="61664D98"/>
    <w:multiLevelType w:val="hybridMultilevel"/>
    <w:tmpl w:val="FFFFFFFF"/>
    <w:lvl w:ilvl="0" w:tplc="F2F8A1DC">
      <w:start w:val="1"/>
      <w:numFmt w:val="bullet"/>
      <w:lvlText w:val="-"/>
      <w:lvlJc w:val="left"/>
      <w:pPr>
        <w:ind w:left="1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48C18C">
      <w:start w:val="1"/>
      <w:numFmt w:val="bullet"/>
      <w:lvlText w:val="o"/>
      <w:lvlJc w:val="left"/>
      <w:pPr>
        <w:ind w:left="1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18D44C">
      <w:start w:val="1"/>
      <w:numFmt w:val="bullet"/>
      <w:lvlText w:val="▪"/>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C2A8FE">
      <w:start w:val="1"/>
      <w:numFmt w:val="bullet"/>
      <w:lvlText w:val="•"/>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E682C8">
      <w:start w:val="1"/>
      <w:numFmt w:val="bullet"/>
      <w:lvlText w:val="o"/>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3A66F2">
      <w:start w:val="1"/>
      <w:numFmt w:val="bullet"/>
      <w:lvlText w:val="▪"/>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50640A">
      <w:start w:val="1"/>
      <w:numFmt w:val="bullet"/>
      <w:lvlText w:val="•"/>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146AAE">
      <w:start w:val="1"/>
      <w:numFmt w:val="bullet"/>
      <w:lvlText w:val="o"/>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863968">
      <w:start w:val="1"/>
      <w:numFmt w:val="bullet"/>
      <w:lvlText w:val="▪"/>
      <w:lvlJc w:val="left"/>
      <w:pPr>
        <w:ind w:left="6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nsid w:val="634F0DDD"/>
    <w:multiLevelType w:val="hybridMultilevel"/>
    <w:tmpl w:val="F85A29D0"/>
    <w:lvl w:ilvl="0" w:tplc="5B9030AC">
      <w:numFmt w:val="bullet"/>
      <w:lvlText w:val="-"/>
      <w:lvlJc w:val="left"/>
      <w:pPr>
        <w:ind w:left="1226" w:hanging="360"/>
      </w:pPr>
      <w:rPr>
        <w:rFonts w:ascii="Calibri" w:eastAsiaTheme="minorEastAsia" w:hAnsi="Calibri" w:cs="Calibri" w:hint="default"/>
        <w:b/>
        <w:color w:val="5A5A5A" w:themeColor="text1" w:themeTint="A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350DA1"/>
    <w:multiLevelType w:val="hybridMultilevel"/>
    <w:tmpl w:val="74CC191C"/>
    <w:lvl w:ilvl="0" w:tplc="7EB8FD72">
      <w:numFmt w:val="bullet"/>
      <w:lvlText w:val="-"/>
      <w:lvlJc w:val="left"/>
      <w:pPr>
        <w:ind w:left="1586" w:hanging="360"/>
      </w:pPr>
      <w:rPr>
        <w:rFonts w:ascii="Calibri" w:eastAsiaTheme="minorEastAsia" w:hAnsi="Calibri" w:cs="Calibri" w:hint="default"/>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7">
    <w:nsid w:val="77E71920"/>
    <w:multiLevelType w:val="hybridMultilevel"/>
    <w:tmpl w:val="32C04E74"/>
    <w:lvl w:ilvl="0" w:tplc="5B9030AC">
      <w:numFmt w:val="bullet"/>
      <w:lvlText w:val="-"/>
      <w:lvlJc w:val="left"/>
      <w:pPr>
        <w:ind w:left="1226" w:hanging="360"/>
      </w:pPr>
      <w:rPr>
        <w:rFonts w:ascii="Calibri" w:eastAsiaTheme="minorEastAsia" w:hAnsi="Calibri" w:cs="Calibri" w:hint="default"/>
        <w:b/>
        <w:color w:val="5A5A5A" w:themeColor="text1" w:themeTint="A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37"/>
    <w:rsid w:val="00017DA2"/>
    <w:rsid w:val="0004554C"/>
    <w:rsid w:val="00093E94"/>
    <w:rsid w:val="00251137"/>
    <w:rsid w:val="00276809"/>
    <w:rsid w:val="00284B76"/>
    <w:rsid w:val="005E15E9"/>
    <w:rsid w:val="006A1176"/>
    <w:rsid w:val="006D3129"/>
    <w:rsid w:val="007132C7"/>
    <w:rsid w:val="00847585"/>
    <w:rsid w:val="009223E5"/>
    <w:rsid w:val="00932F71"/>
    <w:rsid w:val="0099641F"/>
    <w:rsid w:val="00AC1B0C"/>
    <w:rsid w:val="00B14E58"/>
    <w:rsid w:val="00CE5893"/>
    <w:rsid w:val="00E308ED"/>
    <w:rsid w:val="00FC1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0" w:lineRule="auto"/>
      <w:ind w:left="876" w:hanging="10"/>
      <w:jc w:val="both"/>
    </w:pPr>
    <w:rPr>
      <w:rFonts w:ascii="Eurostile" w:eastAsia="Eurostile" w:hAnsi="Eurostile" w:cs="Eurostile"/>
      <w:color w:val="000000"/>
      <w:sz w:val="20"/>
      <w:lang w:bidi="en-US"/>
    </w:rPr>
  </w:style>
  <w:style w:type="paragraph" w:styleId="Heading1">
    <w:name w:val="heading 1"/>
    <w:next w:val="Normal"/>
    <w:link w:val="Heading1Char"/>
    <w:uiPriority w:val="9"/>
    <w:qFormat/>
    <w:pPr>
      <w:keepNext/>
      <w:keepLines/>
      <w:spacing w:line="259" w:lineRule="auto"/>
      <w:ind w:left="696" w:hanging="10"/>
      <w:outlineLvl w:val="0"/>
    </w:pPr>
    <w:rPr>
      <w:rFonts w:ascii="Maiandra GD" w:eastAsia="Maiandra GD" w:hAnsi="Maiandra GD" w:cs="Maiandra GD"/>
      <w:color w:val="C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aiandra GD" w:eastAsia="Maiandra GD" w:hAnsi="Maiandra GD" w:cs="Maiandra GD"/>
      <w:color w:val="C00000"/>
      <w:sz w:val="28"/>
    </w:rPr>
  </w:style>
  <w:style w:type="character" w:customStyle="1" w:styleId="bumpedfont15">
    <w:name w:val="bumpedfont15"/>
    <w:basedOn w:val="DefaultParagraphFont"/>
    <w:rsid w:val="0004554C"/>
  </w:style>
  <w:style w:type="character" w:customStyle="1" w:styleId="apple-converted-space">
    <w:name w:val="apple-converted-space"/>
    <w:basedOn w:val="DefaultParagraphFont"/>
    <w:rsid w:val="0004554C"/>
  </w:style>
  <w:style w:type="character" w:customStyle="1" w:styleId="s10">
    <w:name w:val="s10"/>
    <w:basedOn w:val="DefaultParagraphFont"/>
    <w:rsid w:val="0004554C"/>
  </w:style>
  <w:style w:type="character" w:customStyle="1" w:styleId="s15">
    <w:name w:val="s15"/>
    <w:basedOn w:val="DefaultParagraphFont"/>
    <w:rsid w:val="0004554C"/>
  </w:style>
  <w:style w:type="paragraph" w:styleId="Subtitle">
    <w:name w:val="Subtitle"/>
    <w:basedOn w:val="Normal"/>
    <w:next w:val="Normal"/>
    <w:link w:val="SubtitleChar"/>
    <w:uiPriority w:val="11"/>
    <w:qFormat/>
    <w:rsid w:val="00E308ED"/>
    <w:pPr>
      <w:numPr>
        <w:ilvl w:val="1"/>
      </w:numPr>
      <w:spacing w:after="160"/>
      <w:ind w:left="876"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308ED"/>
    <w:rPr>
      <w:color w:val="5A5A5A" w:themeColor="text1" w:themeTint="A5"/>
      <w:spacing w:val="15"/>
      <w:lang w:val="en-US" w:bidi="en-US"/>
    </w:rPr>
  </w:style>
  <w:style w:type="paragraph" w:styleId="ListParagraph">
    <w:name w:val="List Paragraph"/>
    <w:basedOn w:val="Normal"/>
    <w:uiPriority w:val="34"/>
    <w:qFormat/>
    <w:rsid w:val="00E308ED"/>
    <w:pPr>
      <w:ind w:left="720"/>
      <w:contextualSpacing/>
    </w:pPr>
  </w:style>
  <w:style w:type="paragraph" w:styleId="BalloonText">
    <w:name w:val="Balloon Text"/>
    <w:basedOn w:val="Normal"/>
    <w:link w:val="BalloonTextChar"/>
    <w:uiPriority w:val="99"/>
    <w:semiHidden/>
    <w:unhideWhenUsed/>
    <w:rsid w:val="00922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E5"/>
    <w:rPr>
      <w:rFonts w:ascii="Tahoma" w:eastAsia="Eurostile" w:hAnsi="Tahoma" w:cs="Tahoma"/>
      <w:color w:val="000000"/>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0" w:lineRule="auto"/>
      <w:ind w:left="876" w:hanging="10"/>
      <w:jc w:val="both"/>
    </w:pPr>
    <w:rPr>
      <w:rFonts w:ascii="Eurostile" w:eastAsia="Eurostile" w:hAnsi="Eurostile" w:cs="Eurostile"/>
      <w:color w:val="000000"/>
      <w:sz w:val="20"/>
      <w:lang w:bidi="en-US"/>
    </w:rPr>
  </w:style>
  <w:style w:type="paragraph" w:styleId="Heading1">
    <w:name w:val="heading 1"/>
    <w:next w:val="Normal"/>
    <w:link w:val="Heading1Char"/>
    <w:uiPriority w:val="9"/>
    <w:qFormat/>
    <w:pPr>
      <w:keepNext/>
      <w:keepLines/>
      <w:spacing w:line="259" w:lineRule="auto"/>
      <w:ind w:left="696" w:hanging="10"/>
      <w:outlineLvl w:val="0"/>
    </w:pPr>
    <w:rPr>
      <w:rFonts w:ascii="Maiandra GD" w:eastAsia="Maiandra GD" w:hAnsi="Maiandra GD" w:cs="Maiandra GD"/>
      <w:color w:val="C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aiandra GD" w:eastAsia="Maiandra GD" w:hAnsi="Maiandra GD" w:cs="Maiandra GD"/>
      <w:color w:val="C00000"/>
      <w:sz w:val="28"/>
    </w:rPr>
  </w:style>
  <w:style w:type="character" w:customStyle="1" w:styleId="bumpedfont15">
    <w:name w:val="bumpedfont15"/>
    <w:basedOn w:val="DefaultParagraphFont"/>
    <w:rsid w:val="0004554C"/>
  </w:style>
  <w:style w:type="character" w:customStyle="1" w:styleId="apple-converted-space">
    <w:name w:val="apple-converted-space"/>
    <w:basedOn w:val="DefaultParagraphFont"/>
    <w:rsid w:val="0004554C"/>
  </w:style>
  <w:style w:type="character" w:customStyle="1" w:styleId="s10">
    <w:name w:val="s10"/>
    <w:basedOn w:val="DefaultParagraphFont"/>
    <w:rsid w:val="0004554C"/>
  </w:style>
  <w:style w:type="character" w:customStyle="1" w:styleId="s15">
    <w:name w:val="s15"/>
    <w:basedOn w:val="DefaultParagraphFont"/>
    <w:rsid w:val="0004554C"/>
  </w:style>
  <w:style w:type="paragraph" w:styleId="Subtitle">
    <w:name w:val="Subtitle"/>
    <w:basedOn w:val="Normal"/>
    <w:next w:val="Normal"/>
    <w:link w:val="SubtitleChar"/>
    <w:uiPriority w:val="11"/>
    <w:qFormat/>
    <w:rsid w:val="00E308ED"/>
    <w:pPr>
      <w:numPr>
        <w:ilvl w:val="1"/>
      </w:numPr>
      <w:spacing w:after="160"/>
      <w:ind w:left="876"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308ED"/>
    <w:rPr>
      <w:color w:val="5A5A5A" w:themeColor="text1" w:themeTint="A5"/>
      <w:spacing w:val="15"/>
      <w:lang w:val="en-US" w:bidi="en-US"/>
    </w:rPr>
  </w:style>
  <w:style w:type="paragraph" w:styleId="ListParagraph">
    <w:name w:val="List Paragraph"/>
    <w:basedOn w:val="Normal"/>
    <w:uiPriority w:val="34"/>
    <w:qFormat/>
    <w:rsid w:val="00E308ED"/>
    <w:pPr>
      <w:ind w:left="720"/>
      <w:contextualSpacing/>
    </w:pPr>
  </w:style>
  <w:style w:type="paragraph" w:styleId="BalloonText">
    <w:name w:val="Balloon Text"/>
    <w:basedOn w:val="Normal"/>
    <w:link w:val="BalloonTextChar"/>
    <w:uiPriority w:val="99"/>
    <w:semiHidden/>
    <w:unhideWhenUsed/>
    <w:rsid w:val="00922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E5"/>
    <w:rPr>
      <w:rFonts w:ascii="Tahoma" w:eastAsia="Eurostile" w:hAnsi="Tahoma" w:cs="Tahoma"/>
      <w:color w:val="000000"/>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87692">
      <w:bodyDiv w:val="1"/>
      <w:marLeft w:val="0"/>
      <w:marRight w:val="0"/>
      <w:marTop w:val="0"/>
      <w:marBottom w:val="0"/>
      <w:divBdr>
        <w:top w:val="none" w:sz="0" w:space="0" w:color="auto"/>
        <w:left w:val="none" w:sz="0" w:space="0" w:color="auto"/>
        <w:bottom w:val="none" w:sz="0" w:space="0" w:color="auto"/>
        <w:right w:val="none" w:sz="0" w:space="0" w:color="auto"/>
      </w:divBdr>
      <w:divsChild>
        <w:div w:id="1420905994">
          <w:marLeft w:val="540"/>
          <w:marRight w:val="0"/>
          <w:marTop w:val="165"/>
          <w:marBottom w:val="60"/>
          <w:divBdr>
            <w:top w:val="none" w:sz="0" w:space="0" w:color="auto"/>
            <w:left w:val="none" w:sz="0" w:space="0" w:color="auto"/>
            <w:bottom w:val="none" w:sz="0" w:space="0" w:color="auto"/>
            <w:right w:val="none" w:sz="0" w:space="0" w:color="auto"/>
          </w:divBdr>
          <w:divsChild>
            <w:div w:id="694499017">
              <w:marLeft w:val="0"/>
              <w:marRight w:val="0"/>
              <w:marTop w:val="0"/>
              <w:marBottom w:val="0"/>
              <w:divBdr>
                <w:top w:val="none" w:sz="0" w:space="0" w:color="auto"/>
                <w:left w:val="none" w:sz="0" w:space="0" w:color="auto"/>
                <w:bottom w:val="none" w:sz="0" w:space="0" w:color="auto"/>
                <w:right w:val="none" w:sz="0" w:space="0" w:color="auto"/>
              </w:divBdr>
              <w:divsChild>
                <w:div w:id="1031226443">
                  <w:marLeft w:val="540"/>
                  <w:marRight w:val="0"/>
                  <w:marTop w:val="165"/>
                  <w:marBottom w:val="60"/>
                  <w:divBdr>
                    <w:top w:val="none" w:sz="0" w:space="0" w:color="auto"/>
                    <w:left w:val="none" w:sz="0" w:space="0" w:color="auto"/>
                    <w:bottom w:val="none" w:sz="0" w:space="0" w:color="auto"/>
                    <w:right w:val="none" w:sz="0" w:space="0" w:color="auto"/>
                  </w:divBdr>
                </w:div>
                <w:div w:id="82731071">
                  <w:marLeft w:val="540"/>
                  <w:marRight w:val="0"/>
                  <w:marTop w:val="0"/>
                  <w:marBottom w:val="0"/>
                  <w:divBdr>
                    <w:top w:val="none" w:sz="0" w:space="0" w:color="auto"/>
                    <w:left w:val="none" w:sz="0" w:space="0" w:color="auto"/>
                    <w:bottom w:val="none" w:sz="0" w:space="0" w:color="auto"/>
                    <w:right w:val="none" w:sz="0" w:space="0" w:color="auto"/>
                  </w:divBdr>
                </w:div>
                <w:div w:id="12827996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829320185">
          <w:marLeft w:val="540"/>
          <w:marRight w:val="0"/>
          <w:marTop w:val="0"/>
          <w:marBottom w:val="0"/>
          <w:divBdr>
            <w:top w:val="none" w:sz="0" w:space="0" w:color="auto"/>
            <w:left w:val="none" w:sz="0" w:space="0" w:color="auto"/>
            <w:bottom w:val="none" w:sz="0" w:space="0" w:color="auto"/>
            <w:right w:val="none" w:sz="0" w:space="0" w:color="auto"/>
          </w:divBdr>
        </w:div>
        <w:div w:id="578442645">
          <w:marLeft w:val="5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Nicole G</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Nicole G</dc:title>
  <dc:subject/>
  <dc:creator>BASSIMA RAHAL</dc:creator>
  <cp:keywords/>
  <cp:lastModifiedBy>accountant</cp:lastModifiedBy>
  <cp:revision>4</cp:revision>
  <dcterms:created xsi:type="dcterms:W3CDTF">2023-07-10T07:01:00Z</dcterms:created>
  <dcterms:modified xsi:type="dcterms:W3CDTF">2023-07-01T11:23:00Z</dcterms:modified>
</cp:coreProperties>
</file>