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DD4E" w14:textId="77777777" w:rsidR="00EB4E5D" w:rsidRPr="00930B6E" w:rsidRDefault="00401A8C" w:rsidP="00C85107">
      <w:pPr>
        <w:jc w:val="center"/>
        <w:rPr>
          <w:sz w:val="36"/>
          <w:szCs w:val="28"/>
        </w:rPr>
      </w:pPr>
      <w:r w:rsidRPr="00930B6E">
        <w:rPr>
          <w:sz w:val="36"/>
          <w:szCs w:val="28"/>
        </w:rPr>
        <w:t xml:space="preserve">Mira </w:t>
      </w:r>
      <w:r w:rsidR="00343CBE" w:rsidRPr="00930B6E">
        <w:rPr>
          <w:sz w:val="36"/>
          <w:szCs w:val="28"/>
        </w:rPr>
        <w:t>Kardas</w:t>
      </w:r>
      <w:r w:rsidR="006306C9" w:rsidRPr="00930B6E">
        <w:rPr>
          <w:sz w:val="36"/>
          <w:szCs w:val="28"/>
        </w:rPr>
        <w:t>, MBA</w:t>
      </w:r>
    </w:p>
    <w:p w14:paraId="47B0E48F" w14:textId="77777777" w:rsidR="00343CBE" w:rsidRPr="00930B6E" w:rsidRDefault="00EB4E5D" w:rsidP="002F0E70">
      <w:pPr>
        <w:jc w:val="center"/>
        <w:rPr>
          <w:rStyle w:val="Hyperlink"/>
          <w:b/>
          <w:bCs/>
          <w:color w:val="auto"/>
          <w:szCs w:val="28"/>
          <w:u w:val="none"/>
        </w:rPr>
      </w:pPr>
      <w:r w:rsidRPr="00930B6E">
        <w:rPr>
          <w:szCs w:val="28"/>
        </w:rPr>
        <w:t xml:space="preserve">Beirut, </w:t>
      </w:r>
      <w:r w:rsidR="00061CCC" w:rsidRPr="00930B6E">
        <w:rPr>
          <w:szCs w:val="28"/>
        </w:rPr>
        <w:t>Lebanon</w:t>
      </w:r>
      <w:r w:rsidR="002F0E70" w:rsidRPr="00930B6E">
        <w:rPr>
          <w:b/>
          <w:bCs/>
          <w:szCs w:val="28"/>
        </w:rPr>
        <w:t xml:space="preserve">, </w:t>
      </w:r>
      <w:r w:rsidR="009A37E5" w:rsidRPr="00930B6E">
        <w:rPr>
          <w:szCs w:val="28"/>
        </w:rPr>
        <w:t>+961 76 941 865</w:t>
      </w:r>
      <w:r w:rsidR="002F0E70" w:rsidRPr="00930B6E">
        <w:rPr>
          <w:b/>
          <w:bCs/>
          <w:szCs w:val="28"/>
        </w:rPr>
        <w:t xml:space="preserve">, </w:t>
      </w:r>
      <w:hyperlink r:id="rId8" w:history="1">
        <w:r w:rsidR="00343CBE" w:rsidRPr="00930B6E">
          <w:rPr>
            <w:rStyle w:val="Hyperlink"/>
            <w:color w:val="auto"/>
            <w:szCs w:val="28"/>
            <w:u w:val="none"/>
          </w:rPr>
          <w:t>mira.krds97@gmail.com</w:t>
        </w:r>
      </w:hyperlink>
    </w:p>
    <w:p w14:paraId="683D1904" w14:textId="77777777" w:rsidR="00776EF3" w:rsidRDefault="001818FB" w:rsidP="002F0E70">
      <w:pPr>
        <w:jc w:val="center"/>
        <w:rPr>
          <w:rStyle w:val="Hyperlink"/>
          <w:color w:val="auto"/>
          <w:szCs w:val="28"/>
          <w:u w:val="none"/>
        </w:rPr>
      </w:pPr>
      <w:r w:rsidRPr="00930B6E">
        <w:rPr>
          <w:rStyle w:val="Hyperlink"/>
          <w:color w:val="auto"/>
          <w:szCs w:val="28"/>
          <w:u w:val="none"/>
        </w:rPr>
        <w:t>Date of birth: 30th of August 1997</w:t>
      </w:r>
    </w:p>
    <w:p w14:paraId="6A794CD8" w14:textId="77777777" w:rsidR="00AA135A" w:rsidRPr="00930B6E" w:rsidRDefault="00AA135A" w:rsidP="002F0E70">
      <w:pPr>
        <w:jc w:val="center"/>
        <w:rPr>
          <w:rStyle w:val="Hyperlink"/>
          <w:color w:val="auto"/>
          <w:szCs w:val="28"/>
          <w:u w:val="none"/>
        </w:rPr>
      </w:pPr>
    </w:p>
    <w:p w14:paraId="7E7107D3" w14:textId="711AC171" w:rsidR="00EB2E13" w:rsidRPr="0075779E" w:rsidRDefault="00EB2E13" w:rsidP="00CB1401">
      <w:pPr>
        <w:shd w:val="clear" w:color="auto" w:fill="FFFFFF"/>
        <w:jc w:val="both"/>
        <w:rPr>
          <w:iCs/>
        </w:rPr>
      </w:pPr>
      <w:r w:rsidRPr="0075779E">
        <w:rPr>
          <w:iCs/>
        </w:rPr>
        <w:t xml:space="preserve">Dedicated and </w:t>
      </w:r>
      <w:r w:rsidR="00E94E4A">
        <w:rPr>
          <w:iCs/>
        </w:rPr>
        <w:t xml:space="preserve">professional </w:t>
      </w:r>
      <w:r w:rsidRPr="0075779E">
        <w:rPr>
          <w:iCs/>
        </w:rPr>
        <w:t>customer</w:t>
      </w:r>
      <w:r w:rsidR="0075779E">
        <w:rPr>
          <w:iCs/>
        </w:rPr>
        <w:t xml:space="preserve"> </w:t>
      </w:r>
      <w:r w:rsidRPr="0075779E">
        <w:rPr>
          <w:iCs/>
        </w:rPr>
        <w:t xml:space="preserve">service professional </w:t>
      </w:r>
      <w:r w:rsidR="003E5CA6">
        <w:rPr>
          <w:iCs/>
        </w:rPr>
        <w:t>with</w:t>
      </w:r>
      <w:r w:rsidR="00DF790C">
        <w:rPr>
          <w:iCs/>
        </w:rPr>
        <w:t xml:space="preserve"> a</w:t>
      </w:r>
      <w:r w:rsidR="003E5CA6">
        <w:rPr>
          <w:iCs/>
        </w:rPr>
        <w:t xml:space="preserve"> 5 years of experience </w:t>
      </w:r>
      <w:r w:rsidR="00CB1401">
        <w:rPr>
          <w:iCs/>
        </w:rPr>
        <w:t xml:space="preserve">and </w:t>
      </w:r>
      <w:r w:rsidRPr="0075779E">
        <w:rPr>
          <w:iCs/>
        </w:rPr>
        <w:t xml:space="preserve">with a passion for providing exceptional support and </w:t>
      </w:r>
      <w:r w:rsidR="00CD2A21">
        <w:rPr>
          <w:iCs/>
        </w:rPr>
        <w:t xml:space="preserve">maintaining </w:t>
      </w:r>
      <w:r w:rsidRPr="0075779E">
        <w:rPr>
          <w:iCs/>
        </w:rPr>
        <w:t>customer satisfaction. Skilled in building rapport with diverse clientele, resolving complex issues, and exceeding customer expectations. Committed to upholding company values, maintaining professionalism, and fostering positive customer relationships.</w:t>
      </w:r>
    </w:p>
    <w:p w14:paraId="028AFF0C" w14:textId="77777777" w:rsidR="00915B91" w:rsidRPr="00010CEC" w:rsidRDefault="00915B91" w:rsidP="00010CEC">
      <w:pPr>
        <w:shd w:val="clear" w:color="auto" w:fill="FFFFFF"/>
        <w:ind w:firstLine="720"/>
        <w:jc w:val="both"/>
      </w:pPr>
    </w:p>
    <w:p w14:paraId="296723F6" w14:textId="77777777" w:rsidR="00BE606D" w:rsidRPr="00401A8C" w:rsidRDefault="00BE606D" w:rsidP="00401A8C">
      <w:pPr>
        <w:rPr>
          <w:b/>
          <w:u w:val="single"/>
        </w:rPr>
      </w:pPr>
      <w:r w:rsidRPr="00401A8C">
        <w:rPr>
          <w:b/>
          <w:u w:val="single"/>
        </w:rPr>
        <w:t>EXPERIENCE</w:t>
      </w:r>
      <w:r w:rsidR="00401A8C">
        <w:rPr>
          <w:b/>
          <w:u w:val="single"/>
        </w:rPr>
        <w:t>:</w:t>
      </w:r>
    </w:p>
    <w:p w14:paraId="74DB5B79" w14:textId="77777777" w:rsidR="00BE606D" w:rsidRDefault="00BE606D" w:rsidP="00BE606D">
      <w:pPr>
        <w:rPr>
          <w:rFonts w:ascii="Garamond" w:eastAsia="SimSun" w:hAnsi="Garamond"/>
          <w:b/>
          <w:bCs/>
          <w:sz w:val="10"/>
          <w:szCs w:val="10"/>
        </w:rPr>
      </w:pPr>
    </w:p>
    <w:p w14:paraId="1E513043" w14:textId="77777777" w:rsidR="00CC6D47" w:rsidRPr="00D74E99" w:rsidRDefault="00010CEC" w:rsidP="000003C7">
      <w:pPr>
        <w:pStyle w:val="Default"/>
        <w:rPr>
          <w:szCs w:val="23"/>
        </w:rPr>
      </w:pPr>
      <w:r>
        <w:rPr>
          <w:b/>
          <w:sz w:val="23"/>
          <w:szCs w:val="23"/>
        </w:rPr>
        <w:t>Service representative</w:t>
      </w:r>
      <w:r w:rsidR="000003C7" w:rsidRPr="00A6661E">
        <w:rPr>
          <w:b/>
          <w:sz w:val="23"/>
          <w:szCs w:val="23"/>
        </w:rPr>
        <w:t xml:space="preserve"> at Bank </w:t>
      </w:r>
      <w:r w:rsidR="004A5ACB" w:rsidRPr="00A6661E">
        <w:rPr>
          <w:b/>
          <w:sz w:val="23"/>
          <w:szCs w:val="23"/>
        </w:rPr>
        <w:t>of</w:t>
      </w:r>
      <w:r w:rsidR="000003C7" w:rsidRPr="00A6661E">
        <w:rPr>
          <w:b/>
          <w:sz w:val="23"/>
          <w:szCs w:val="23"/>
        </w:rPr>
        <w:t xml:space="preserve"> Beirut</w:t>
      </w:r>
      <w:r w:rsidR="00BF4BB1" w:rsidRPr="00A6661E">
        <w:rPr>
          <w:b/>
          <w:sz w:val="23"/>
          <w:szCs w:val="23"/>
        </w:rPr>
        <w:t xml:space="preserve"> (BOB)</w:t>
      </w:r>
      <w:r w:rsidR="009B7EB8" w:rsidRPr="009B7EB8">
        <w:rPr>
          <w:b/>
          <w:szCs w:val="23"/>
        </w:rPr>
        <w:t xml:space="preserve"> </w:t>
      </w:r>
      <w:r w:rsidR="009B7EB8">
        <w:rPr>
          <w:b/>
          <w:szCs w:val="23"/>
        </w:rPr>
        <w:t xml:space="preserve">                         </w:t>
      </w:r>
      <w:r w:rsidR="009B7EB8" w:rsidRPr="009B7EB8">
        <w:rPr>
          <w:szCs w:val="23"/>
        </w:rPr>
        <w:t>December 2018- Present</w:t>
      </w:r>
    </w:p>
    <w:p w14:paraId="2BB54532" w14:textId="77777777" w:rsidR="000003C7" w:rsidRPr="002F46CE" w:rsidRDefault="000003C7" w:rsidP="00CD3E1F">
      <w:pPr>
        <w:pStyle w:val="Default"/>
        <w:numPr>
          <w:ilvl w:val="0"/>
          <w:numId w:val="10"/>
        </w:numPr>
        <w:spacing w:after="38"/>
        <w:jc w:val="both"/>
        <w:rPr>
          <w:i/>
          <w:sz w:val="22"/>
          <w:szCs w:val="22"/>
        </w:rPr>
      </w:pPr>
      <w:r>
        <w:rPr>
          <w:sz w:val="22"/>
          <w:szCs w:val="22"/>
        </w:rPr>
        <w:t>Process</w:t>
      </w:r>
      <w:r w:rsidR="001818FB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CE2577">
        <w:rPr>
          <w:sz w:val="22"/>
          <w:szCs w:val="22"/>
        </w:rPr>
        <w:t xml:space="preserve">over 150 operations, during peak periods, </w:t>
      </w:r>
      <w:r w:rsidR="00504F3E">
        <w:rPr>
          <w:sz w:val="22"/>
          <w:szCs w:val="22"/>
        </w:rPr>
        <w:t xml:space="preserve">regarding </w:t>
      </w:r>
      <w:r>
        <w:rPr>
          <w:sz w:val="22"/>
          <w:szCs w:val="22"/>
        </w:rPr>
        <w:t>deposits, withdrawals, checks and payments (loans, TVA, taxes, mechanic…) while maintaining a positive interaction with customers</w:t>
      </w:r>
      <w:r w:rsidR="002C3345">
        <w:rPr>
          <w:sz w:val="22"/>
          <w:szCs w:val="22"/>
        </w:rPr>
        <w:t>, with extreme attention to detail</w:t>
      </w:r>
      <w:r>
        <w:rPr>
          <w:sz w:val="22"/>
          <w:szCs w:val="22"/>
        </w:rPr>
        <w:t xml:space="preserve">. </w:t>
      </w:r>
    </w:p>
    <w:p w14:paraId="13A8E0DD" w14:textId="3B7D1F04" w:rsidR="002F46CE" w:rsidRPr="00E355C8" w:rsidRDefault="000C038B" w:rsidP="00E355C8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Diminished the wait-time by 6</w:t>
      </w:r>
      <w:r w:rsidRPr="00055EA8">
        <w:rPr>
          <w:sz w:val="22"/>
        </w:rPr>
        <w:t>0%</w:t>
      </w:r>
      <w:r>
        <w:rPr>
          <w:sz w:val="22"/>
        </w:rPr>
        <w:t xml:space="preserve"> by executing fast transactions generating customer satisfaction.</w:t>
      </w:r>
    </w:p>
    <w:p w14:paraId="50C727F2" w14:textId="77777777" w:rsidR="009B7EB8" w:rsidRDefault="002F46CE" w:rsidP="002F46CE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Established </w:t>
      </w:r>
      <w:r w:rsidRPr="002F46CE">
        <w:rPr>
          <w:sz w:val="22"/>
        </w:rPr>
        <w:t>credibility with customers and recalled more than 60 regular customer names, creating a friendly relationship with customers.</w:t>
      </w:r>
    </w:p>
    <w:p w14:paraId="03544875" w14:textId="77777777" w:rsidR="00CE2577" w:rsidRPr="002F46CE" w:rsidRDefault="00CE2577" w:rsidP="002F46CE">
      <w:pPr>
        <w:pStyle w:val="ListParagraph"/>
        <w:numPr>
          <w:ilvl w:val="0"/>
          <w:numId w:val="10"/>
        </w:numPr>
        <w:rPr>
          <w:sz w:val="22"/>
        </w:rPr>
      </w:pPr>
      <w:r>
        <w:rPr>
          <w:sz w:val="22"/>
        </w:rPr>
        <w:t>Handled cash transactions in excess of $50k a day.</w:t>
      </w:r>
    </w:p>
    <w:p w14:paraId="536C664D" w14:textId="11E6045D" w:rsidR="00223D2A" w:rsidRDefault="00223D2A" w:rsidP="00223D2A">
      <w:pPr>
        <w:pStyle w:val="Default"/>
        <w:numPr>
          <w:ilvl w:val="0"/>
          <w:numId w:val="10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>Proven leadership</w:t>
      </w:r>
      <w:r w:rsidRPr="000003C7">
        <w:rPr>
          <w:sz w:val="22"/>
          <w:szCs w:val="22"/>
        </w:rPr>
        <w:t xml:space="preserve"> with the training of new </w:t>
      </w:r>
      <w:r w:rsidR="00E355C8">
        <w:rPr>
          <w:sz w:val="22"/>
          <w:szCs w:val="22"/>
        </w:rPr>
        <w:t>clerks</w:t>
      </w:r>
      <w:r>
        <w:rPr>
          <w:sz w:val="22"/>
          <w:szCs w:val="22"/>
        </w:rPr>
        <w:t xml:space="preserve"> and interns</w:t>
      </w:r>
      <w:r w:rsidRPr="000003C7">
        <w:rPr>
          <w:sz w:val="22"/>
          <w:szCs w:val="22"/>
        </w:rPr>
        <w:t>, ensuring that they receive a comprehensive education on proper banking policies</w:t>
      </w:r>
      <w:r>
        <w:rPr>
          <w:sz w:val="22"/>
          <w:szCs w:val="22"/>
        </w:rPr>
        <w:t xml:space="preserve"> and operational transactions while testing them at the end of their probation term</w:t>
      </w:r>
      <w:r w:rsidRPr="000003C7">
        <w:rPr>
          <w:sz w:val="22"/>
          <w:szCs w:val="22"/>
        </w:rPr>
        <w:t xml:space="preserve">. </w:t>
      </w:r>
    </w:p>
    <w:p w14:paraId="009D81DA" w14:textId="77777777" w:rsidR="000C038B" w:rsidRPr="00C22E10" w:rsidRDefault="000C038B" w:rsidP="000B7683">
      <w:pPr>
        <w:pStyle w:val="ListParagraph"/>
        <w:numPr>
          <w:ilvl w:val="0"/>
          <w:numId w:val="10"/>
        </w:numPr>
        <w:rPr>
          <w:sz w:val="22"/>
        </w:rPr>
      </w:pPr>
      <w:r w:rsidRPr="00C22E10">
        <w:rPr>
          <w:sz w:val="22"/>
        </w:rPr>
        <w:t>Construct</w:t>
      </w:r>
      <w:r>
        <w:rPr>
          <w:sz w:val="22"/>
        </w:rPr>
        <w:t>ed</w:t>
      </w:r>
      <w:r w:rsidRPr="00C22E10">
        <w:rPr>
          <w:sz w:val="22"/>
        </w:rPr>
        <w:t> solid connections with </w:t>
      </w:r>
      <w:r w:rsidR="000B7683">
        <w:rPr>
          <w:sz w:val="22"/>
        </w:rPr>
        <w:t xml:space="preserve">clients by distinguishing needs </w:t>
      </w:r>
      <w:r w:rsidRPr="00C22E10">
        <w:rPr>
          <w:sz w:val="22"/>
        </w:rPr>
        <w:t>and </w:t>
      </w:r>
      <w:r w:rsidR="008E024D">
        <w:rPr>
          <w:sz w:val="22"/>
        </w:rPr>
        <w:t>cross sold</w:t>
      </w:r>
      <w:r w:rsidRPr="00C22E10">
        <w:rPr>
          <w:sz w:val="22"/>
        </w:rPr>
        <w:t> </w:t>
      </w:r>
      <w:r>
        <w:rPr>
          <w:sz w:val="22"/>
        </w:rPr>
        <w:t>bank products in order</w:t>
      </w:r>
      <w:r w:rsidRPr="00C22E10">
        <w:rPr>
          <w:sz w:val="22"/>
        </w:rPr>
        <w:t> to guarantee long-term fulfillment.</w:t>
      </w:r>
    </w:p>
    <w:p w14:paraId="358B4590" w14:textId="77777777" w:rsidR="00772D5F" w:rsidRPr="00055EA8" w:rsidRDefault="00772D5F" w:rsidP="00CD3E1F">
      <w:pPr>
        <w:pStyle w:val="Default"/>
        <w:numPr>
          <w:ilvl w:val="0"/>
          <w:numId w:val="10"/>
        </w:numPr>
        <w:spacing w:after="38"/>
        <w:jc w:val="both"/>
        <w:rPr>
          <w:sz w:val="20"/>
          <w:szCs w:val="22"/>
        </w:rPr>
      </w:pPr>
      <w:r w:rsidRPr="00772D5F">
        <w:rPr>
          <w:sz w:val="22"/>
        </w:rPr>
        <w:t>Demonstrated exact threat control decisions, inclusive of showing stable</w:t>
      </w:r>
      <w:r w:rsidR="006422E6">
        <w:rPr>
          <w:sz w:val="22"/>
        </w:rPr>
        <w:t xml:space="preserve"> </w:t>
      </w:r>
      <w:r w:rsidRPr="00772D5F">
        <w:rPr>
          <w:sz w:val="22"/>
        </w:rPr>
        <w:t xml:space="preserve">understanding of financial and security regulations for </w:t>
      </w:r>
      <w:r w:rsidR="006422E6">
        <w:rPr>
          <w:sz w:val="22"/>
        </w:rPr>
        <w:t>fraud prevention and robberies</w:t>
      </w:r>
      <w:r w:rsidRPr="00772D5F">
        <w:rPr>
          <w:sz w:val="22"/>
        </w:rPr>
        <w:t>.</w:t>
      </w:r>
    </w:p>
    <w:p w14:paraId="3AF87616" w14:textId="77777777" w:rsidR="00055EA8" w:rsidRPr="00055EA8" w:rsidRDefault="003F7057" w:rsidP="00055EA8">
      <w:pPr>
        <w:pStyle w:val="ListParagraph"/>
        <w:numPr>
          <w:ilvl w:val="0"/>
          <w:numId w:val="10"/>
        </w:numPr>
        <w:jc w:val="both"/>
        <w:rPr>
          <w:sz w:val="22"/>
        </w:rPr>
      </w:pPr>
      <w:r w:rsidRPr="008F5C86">
        <w:rPr>
          <w:sz w:val="22"/>
        </w:rPr>
        <w:t>Acted as lead within the</w:t>
      </w:r>
      <w:r w:rsidR="008F5C86" w:rsidRPr="008F5C86">
        <w:rPr>
          <w:sz w:val="22"/>
        </w:rPr>
        <w:t xml:space="preserve"> absence of </w:t>
      </w:r>
      <w:r w:rsidRPr="008F5C86">
        <w:rPr>
          <w:sz w:val="22"/>
        </w:rPr>
        <w:t>supervisor</w:t>
      </w:r>
      <w:r w:rsidR="008F5C86" w:rsidRPr="008F5C86">
        <w:rPr>
          <w:sz w:val="22"/>
        </w:rPr>
        <w:t xml:space="preserve">s in order </w:t>
      </w:r>
      <w:r w:rsidRPr="008F5C86">
        <w:rPr>
          <w:sz w:val="22"/>
        </w:rPr>
        <w:t xml:space="preserve">to keep up </w:t>
      </w:r>
      <w:r w:rsidR="008F5C86">
        <w:rPr>
          <w:sz w:val="22"/>
        </w:rPr>
        <w:t>rapid</w:t>
      </w:r>
      <w:r w:rsidRPr="008F5C86">
        <w:rPr>
          <w:sz w:val="22"/>
        </w:rPr>
        <w:t xml:space="preserve"> bank </w:t>
      </w:r>
      <w:r w:rsidRPr="00CD3E1F">
        <w:rPr>
          <w:sz w:val="22"/>
        </w:rPr>
        <w:t>operations</w:t>
      </w:r>
      <w:r w:rsidR="00CD3E1F" w:rsidRPr="00CD3E1F">
        <w:rPr>
          <w:sz w:val="22"/>
        </w:rPr>
        <w:t xml:space="preserve"> with endorsed quality measures</w:t>
      </w:r>
      <w:r w:rsidRPr="00CD3E1F">
        <w:rPr>
          <w:sz w:val="22"/>
        </w:rPr>
        <w:t>.</w:t>
      </w:r>
    </w:p>
    <w:p w14:paraId="68D707F3" w14:textId="77777777" w:rsidR="009B7EB8" w:rsidRDefault="009B7EB8" w:rsidP="00CD3E1F">
      <w:pPr>
        <w:jc w:val="both"/>
        <w:textAlignment w:val="baseline"/>
        <w:rPr>
          <w:sz w:val="22"/>
          <w:szCs w:val="22"/>
        </w:rPr>
      </w:pPr>
    </w:p>
    <w:p w14:paraId="1A86901A" w14:textId="4291DF3F" w:rsidR="00BE606D" w:rsidRPr="00AA135A" w:rsidRDefault="009B7EB8" w:rsidP="00AB168D">
      <w:pPr>
        <w:textAlignment w:val="baseline"/>
      </w:pPr>
      <w:r w:rsidRPr="00742061">
        <w:rPr>
          <w:b/>
        </w:rPr>
        <w:t xml:space="preserve">Intern at the </w:t>
      </w:r>
      <w:r w:rsidR="00BF4BB1" w:rsidRPr="00742061">
        <w:rPr>
          <w:b/>
        </w:rPr>
        <w:t xml:space="preserve">Central Bank </w:t>
      </w:r>
      <w:r w:rsidRPr="00742061">
        <w:rPr>
          <w:b/>
        </w:rPr>
        <w:t>of</w:t>
      </w:r>
      <w:r w:rsidR="00BF4BB1" w:rsidRPr="00742061">
        <w:rPr>
          <w:b/>
        </w:rPr>
        <w:t xml:space="preserve"> Lebanon </w:t>
      </w:r>
      <w:r w:rsidR="00401A8C" w:rsidRPr="00742061">
        <w:rPr>
          <w:b/>
        </w:rPr>
        <w:t>(BDL)</w:t>
      </w:r>
      <w:r w:rsidRPr="00D74E99">
        <w:tab/>
        <w:t xml:space="preserve">                    </w:t>
      </w:r>
      <w:r w:rsidR="00401A8C" w:rsidRPr="00D74E99">
        <w:tab/>
      </w:r>
      <w:r w:rsidR="00A6661E" w:rsidRPr="00D74E99">
        <w:t xml:space="preserve">     </w:t>
      </w:r>
      <w:r w:rsidR="006422E6" w:rsidRPr="00D74E99">
        <w:t xml:space="preserve">    </w:t>
      </w:r>
      <w:r w:rsidRPr="00D74E99">
        <w:t xml:space="preserve">September 2017   </w:t>
      </w:r>
    </w:p>
    <w:p w14:paraId="193A80CE" w14:textId="77777777" w:rsidR="00AB168D" w:rsidRDefault="00AB168D" w:rsidP="00223D2A">
      <w:pPr>
        <w:ind w:left="6480" w:hanging="6480"/>
        <w:textAlignment w:val="baseline"/>
        <w:rPr>
          <w:b/>
        </w:rPr>
      </w:pPr>
    </w:p>
    <w:p w14:paraId="3752F1EA" w14:textId="712E5331" w:rsidR="009B7EB8" w:rsidRDefault="009B7EB8" w:rsidP="00223D2A">
      <w:pPr>
        <w:ind w:left="6480" w:hanging="6480"/>
        <w:textAlignment w:val="baseline"/>
      </w:pPr>
      <w:r w:rsidRPr="00742061">
        <w:rPr>
          <w:b/>
        </w:rPr>
        <w:t>Teller and Customer Service</w:t>
      </w:r>
      <w:r w:rsidR="006422E6" w:rsidRPr="00742061">
        <w:rPr>
          <w:b/>
        </w:rPr>
        <w:t xml:space="preserve"> Intern</w:t>
      </w:r>
      <w:r w:rsidRPr="00742061">
        <w:rPr>
          <w:b/>
        </w:rPr>
        <w:t xml:space="preserve"> at BSL Bank   </w:t>
      </w:r>
      <w:r w:rsidRPr="009B7EB8">
        <w:t xml:space="preserve">  </w:t>
      </w:r>
      <w:r w:rsidR="00742061">
        <w:t xml:space="preserve">                       </w:t>
      </w:r>
      <w:r w:rsidR="002341FA">
        <w:t xml:space="preserve"> </w:t>
      </w:r>
      <w:r w:rsidRPr="009B7EB8">
        <w:t>July - August 2017</w:t>
      </w:r>
    </w:p>
    <w:p w14:paraId="0258D2F0" w14:textId="77777777" w:rsidR="000B5A58" w:rsidRPr="009B7EB8" w:rsidRDefault="000B5A58" w:rsidP="00223D2A">
      <w:pPr>
        <w:ind w:left="6480" w:hanging="6480"/>
        <w:textAlignment w:val="baseline"/>
      </w:pPr>
    </w:p>
    <w:p w14:paraId="041767E4" w14:textId="77777777" w:rsidR="00BD5308" w:rsidRDefault="00BD5308" w:rsidP="00BD5308">
      <w:pPr>
        <w:rPr>
          <w:b/>
          <w:u w:val="single"/>
        </w:rPr>
      </w:pPr>
      <w:r w:rsidRPr="00401A8C">
        <w:rPr>
          <w:b/>
          <w:u w:val="single"/>
        </w:rPr>
        <w:t>EDUCATION</w:t>
      </w:r>
      <w:r w:rsidR="00223D2A">
        <w:rPr>
          <w:b/>
          <w:u w:val="single"/>
        </w:rPr>
        <w:t>:</w:t>
      </w:r>
    </w:p>
    <w:p w14:paraId="10F94D0E" w14:textId="77777777" w:rsidR="00223D2A" w:rsidRPr="00223D2A" w:rsidRDefault="00223D2A" w:rsidP="00BD5308">
      <w:pPr>
        <w:rPr>
          <w:b/>
          <w:u w:val="single"/>
        </w:rPr>
      </w:pPr>
    </w:p>
    <w:p w14:paraId="470DC08B" w14:textId="77777777" w:rsidR="00BD5308" w:rsidRPr="00AD0931" w:rsidRDefault="00BD5308" w:rsidP="00BD5308">
      <w:pPr>
        <w:pStyle w:val="Default"/>
        <w:rPr>
          <w:b/>
          <w:sz w:val="23"/>
          <w:szCs w:val="23"/>
        </w:rPr>
      </w:pPr>
      <w:r w:rsidRPr="000003C7">
        <w:rPr>
          <w:b/>
        </w:rPr>
        <w:t>September 2018 –</w:t>
      </w:r>
      <w:r>
        <w:rPr>
          <w:b/>
        </w:rPr>
        <w:t xml:space="preserve"> June 2020</w:t>
      </w:r>
      <w:r w:rsidRPr="000003C7">
        <w:rPr>
          <w:b/>
        </w:rPr>
        <w:t xml:space="preserve">: </w:t>
      </w:r>
      <w:r>
        <w:t xml:space="preserve"> </w:t>
      </w:r>
      <w:r w:rsidRPr="000003C7">
        <w:rPr>
          <w:b/>
          <w:sz w:val="23"/>
          <w:szCs w:val="23"/>
        </w:rPr>
        <w:t>MBA-</w:t>
      </w:r>
      <w:r>
        <w:rPr>
          <w:b/>
          <w:sz w:val="23"/>
          <w:szCs w:val="23"/>
        </w:rPr>
        <w:t xml:space="preserve">Management- </w:t>
      </w:r>
      <w:r w:rsidRPr="000003C7">
        <w:rPr>
          <w:b/>
          <w:sz w:val="23"/>
          <w:szCs w:val="23"/>
        </w:rPr>
        <w:t xml:space="preserve">Business Administration </w:t>
      </w:r>
    </w:p>
    <w:p w14:paraId="75A05FA5" w14:textId="77777777" w:rsidR="00BD5308" w:rsidRPr="00401A8C" w:rsidRDefault="00BD5308" w:rsidP="00BD5308">
      <w:pPr>
        <w:pStyle w:val="Default"/>
        <w:jc w:val="center"/>
      </w:pPr>
      <w:r w:rsidRPr="00AD0931">
        <w:t xml:space="preserve">      </w:t>
      </w:r>
      <w:r w:rsidR="00401A8C">
        <w:t xml:space="preserve">                                </w:t>
      </w:r>
      <w:r w:rsidRPr="00401A8C">
        <w:t>Saint Joseph</w:t>
      </w:r>
      <w:r w:rsidR="00401A8C" w:rsidRPr="00401A8C">
        <w:t xml:space="preserve"> University</w:t>
      </w:r>
      <w:r w:rsidRPr="00401A8C">
        <w:t xml:space="preserve"> (USJ) – Beirut, Lebanon</w:t>
      </w:r>
    </w:p>
    <w:p w14:paraId="24824444" w14:textId="77777777" w:rsidR="00BD5308" w:rsidRPr="00401A8C" w:rsidRDefault="00BD5308" w:rsidP="00BD5308">
      <w:pPr>
        <w:pStyle w:val="Default"/>
        <w:jc w:val="center"/>
        <w:rPr>
          <w:b/>
        </w:rPr>
      </w:pPr>
    </w:p>
    <w:p w14:paraId="348199D4" w14:textId="77777777" w:rsidR="00BD5308" w:rsidRDefault="00BD5308" w:rsidP="00BD5308">
      <w:pPr>
        <w:ind w:left="1440" w:hanging="1440"/>
      </w:pPr>
      <w:r w:rsidRPr="00C73308">
        <w:rPr>
          <w:b/>
        </w:rPr>
        <w:t>September 2015 - June 2018:</w:t>
      </w:r>
      <w:r>
        <w:t xml:space="preserve">  </w:t>
      </w:r>
      <w:r w:rsidRPr="00C73308">
        <w:rPr>
          <w:b/>
        </w:rPr>
        <w:t>BA - Business Administration and Management</w:t>
      </w:r>
      <w:r>
        <w:t xml:space="preserve"> </w:t>
      </w:r>
    </w:p>
    <w:p w14:paraId="4C94FDEB" w14:textId="77777777" w:rsidR="000B5A58" w:rsidRDefault="00BD5308" w:rsidP="00CF64FE">
      <w:pPr>
        <w:ind w:left="1440"/>
      </w:pPr>
      <w:r w:rsidRPr="00401A8C">
        <w:t xml:space="preserve">                          </w:t>
      </w:r>
      <w:r w:rsidR="00401A8C" w:rsidRPr="00401A8C">
        <w:t xml:space="preserve"> </w:t>
      </w:r>
      <w:r w:rsidRPr="00401A8C">
        <w:t>Saint Joseph</w:t>
      </w:r>
      <w:r w:rsidR="00401A8C" w:rsidRPr="00401A8C">
        <w:t xml:space="preserve"> University</w:t>
      </w:r>
      <w:r w:rsidRPr="00401A8C">
        <w:t xml:space="preserve"> (USJ) – Beirut, Lebanon</w:t>
      </w:r>
    </w:p>
    <w:p w14:paraId="6AF72B89" w14:textId="24A0EC46" w:rsidR="00D86CB7" w:rsidRPr="00401A8C" w:rsidRDefault="00BD5308" w:rsidP="00CF64FE">
      <w:pPr>
        <w:ind w:left="1440"/>
      </w:pPr>
      <w:r w:rsidRPr="00401A8C">
        <w:t xml:space="preserve">                          </w:t>
      </w:r>
      <w:r w:rsidR="00AE0DFF" w:rsidRPr="00401A8C">
        <w:t xml:space="preserve">              </w:t>
      </w:r>
      <w:r w:rsidR="00401A8C">
        <w:t xml:space="preserve">     </w:t>
      </w:r>
    </w:p>
    <w:p w14:paraId="274E1896" w14:textId="77777777" w:rsidR="00343CBE" w:rsidRPr="00D74E99" w:rsidRDefault="00D86CB7" w:rsidP="00D74E99">
      <w:pPr>
        <w:rPr>
          <w:b/>
          <w:u w:val="single"/>
        </w:rPr>
      </w:pPr>
      <w:r w:rsidRPr="00401A8C">
        <w:rPr>
          <w:b/>
          <w:u w:val="single"/>
        </w:rPr>
        <w:t>SKILLS</w:t>
      </w:r>
      <w:r w:rsidR="00401A8C">
        <w:rPr>
          <w:b/>
          <w:u w:val="single"/>
        </w:rPr>
        <w:t>:</w:t>
      </w:r>
    </w:p>
    <w:p w14:paraId="7A120908" w14:textId="261D30FE" w:rsidR="00934E54" w:rsidRPr="000A2B40" w:rsidRDefault="000A2B40" w:rsidP="00506A5E">
      <w:pPr>
        <w:pStyle w:val="ListParagraph"/>
        <w:numPr>
          <w:ilvl w:val="0"/>
          <w:numId w:val="13"/>
        </w:numPr>
        <w:spacing w:line="360" w:lineRule="auto"/>
        <w:rPr>
          <w:u w:val="single"/>
        </w:rPr>
      </w:pPr>
      <w:r w:rsidRPr="000A2B40">
        <w:rPr>
          <w:u w:val="single"/>
        </w:rPr>
        <w:t>Personal Skills:</w:t>
      </w:r>
      <w:r>
        <w:rPr>
          <w:u w:val="single"/>
        </w:rPr>
        <w:t xml:space="preserve"> </w:t>
      </w:r>
      <w:r>
        <w:t xml:space="preserve"> Multi-Tasking</w:t>
      </w:r>
      <w:r w:rsidR="00647CB9">
        <w:t xml:space="preserve"> and prioritization</w:t>
      </w:r>
      <w:r>
        <w:t xml:space="preserve">, </w:t>
      </w:r>
      <w:r w:rsidR="000B7683">
        <w:t>t</w:t>
      </w:r>
      <w:r>
        <w:t xml:space="preserve">eam </w:t>
      </w:r>
      <w:r w:rsidR="007328BF">
        <w:t xml:space="preserve">collaboration </w:t>
      </w:r>
      <w:r w:rsidR="000B7683">
        <w:t>,</w:t>
      </w:r>
      <w:r>
        <w:t xml:space="preserve"> </w:t>
      </w:r>
      <w:r w:rsidR="000B7683">
        <w:t>self-m</w:t>
      </w:r>
      <w:r w:rsidR="00401A8C">
        <w:t xml:space="preserve">otivated, </w:t>
      </w:r>
      <w:r w:rsidR="000B7683">
        <w:t>p</w:t>
      </w:r>
      <w:r w:rsidR="00401A8C">
        <w:t xml:space="preserve">roblem </w:t>
      </w:r>
      <w:r w:rsidR="000B7683">
        <w:t>s</w:t>
      </w:r>
      <w:r w:rsidR="00401A8C">
        <w:t>olving</w:t>
      </w:r>
      <w:r w:rsidR="00223D2A">
        <w:t xml:space="preserve">, </w:t>
      </w:r>
      <w:r w:rsidR="00BE5D47">
        <w:t>att</w:t>
      </w:r>
      <w:r w:rsidR="00223D2A">
        <w:t>ention to details</w:t>
      </w:r>
      <w:r w:rsidR="00BE5D47">
        <w:t>,e</w:t>
      </w:r>
      <w:r w:rsidR="00410223">
        <w:t>ffective communication</w:t>
      </w:r>
      <w:r w:rsidR="007328BF">
        <w:t>.</w:t>
      </w:r>
    </w:p>
    <w:p w14:paraId="20F1703E" w14:textId="77777777" w:rsidR="00934E54" w:rsidRPr="00D86CB7" w:rsidRDefault="00DF1035" w:rsidP="00934E54">
      <w:pPr>
        <w:pStyle w:val="ListParagraph"/>
        <w:numPr>
          <w:ilvl w:val="0"/>
          <w:numId w:val="13"/>
        </w:numPr>
        <w:spacing w:line="360" w:lineRule="auto"/>
      </w:pPr>
      <w:r>
        <w:rPr>
          <w:u w:val="single"/>
        </w:rPr>
        <w:t>Business Systems</w:t>
      </w:r>
      <w:r w:rsidR="00D86CB7" w:rsidRPr="00506A5E">
        <w:rPr>
          <w:u w:val="single"/>
        </w:rPr>
        <w:t>:</w:t>
      </w:r>
      <w:r w:rsidR="00D86CB7" w:rsidRPr="00D86CB7">
        <w:t xml:space="preserve"> </w:t>
      </w:r>
      <w:r w:rsidR="00401A8C">
        <w:t>Office 365</w:t>
      </w:r>
      <w:r w:rsidR="00D86CB7">
        <w:t xml:space="preserve"> (Word, Excel, Power Point, Access)</w:t>
      </w:r>
      <w:r w:rsidR="00401A8C">
        <w:t>, BranchPower, Western Uni</w:t>
      </w:r>
      <w:r w:rsidR="00C20D84">
        <w:t xml:space="preserve">on </w:t>
      </w:r>
      <w:r w:rsidR="002F46CE">
        <w:t>Age</w:t>
      </w:r>
      <w:r w:rsidR="007A3CB3">
        <w:t>nt Gateway, Bob Finance Service</w:t>
      </w:r>
      <w:r w:rsidR="00401A8C">
        <w:t>.</w:t>
      </w:r>
    </w:p>
    <w:p w14:paraId="696BC96C" w14:textId="77777777" w:rsidR="001716FE" w:rsidRPr="00401A8C" w:rsidRDefault="00D86CB7" w:rsidP="000003C7">
      <w:pPr>
        <w:pStyle w:val="ListParagraph"/>
        <w:numPr>
          <w:ilvl w:val="0"/>
          <w:numId w:val="13"/>
        </w:numPr>
        <w:spacing w:line="360" w:lineRule="auto"/>
        <w:rPr>
          <w:u w:val="single"/>
        </w:rPr>
      </w:pPr>
      <w:r w:rsidRPr="00934E54">
        <w:rPr>
          <w:u w:val="single"/>
        </w:rPr>
        <w:t>Languages:</w:t>
      </w:r>
      <w:r>
        <w:t xml:space="preserve"> Arabic, French </w:t>
      </w:r>
      <w:r w:rsidR="00BB413D">
        <w:t xml:space="preserve">and </w:t>
      </w:r>
      <w:r w:rsidR="00934E54">
        <w:t>English.</w:t>
      </w:r>
    </w:p>
    <w:sectPr w:rsidR="001716FE" w:rsidRPr="00401A8C" w:rsidSect="00223D2A">
      <w:footerReference w:type="default" r:id="rId9"/>
      <w:pgSz w:w="12240" w:h="15840"/>
      <w:pgMar w:top="360" w:right="180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4E7A" w14:textId="77777777" w:rsidR="001E60B1" w:rsidRDefault="001E60B1" w:rsidP="00E90A9C">
      <w:r>
        <w:separator/>
      </w:r>
    </w:p>
  </w:endnote>
  <w:endnote w:type="continuationSeparator" w:id="0">
    <w:p w14:paraId="79B2A987" w14:textId="77777777" w:rsidR="001E60B1" w:rsidRDefault="001E60B1" w:rsidP="00E9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E916" w14:textId="77777777" w:rsidR="00E90A9C" w:rsidRDefault="00E90A9C">
    <w:pPr>
      <w:pStyle w:val="Footer"/>
      <w:jc w:val="center"/>
    </w:pPr>
  </w:p>
  <w:p w14:paraId="3FDABB79" w14:textId="77777777" w:rsidR="00E90A9C" w:rsidRDefault="00E9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BE3B" w14:textId="77777777" w:rsidR="001E60B1" w:rsidRDefault="001E60B1" w:rsidP="00E90A9C">
      <w:r>
        <w:separator/>
      </w:r>
    </w:p>
  </w:footnote>
  <w:footnote w:type="continuationSeparator" w:id="0">
    <w:p w14:paraId="0AEB53E1" w14:textId="77777777" w:rsidR="001E60B1" w:rsidRDefault="001E60B1" w:rsidP="00E90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FF9"/>
    <w:multiLevelType w:val="hybridMultilevel"/>
    <w:tmpl w:val="1A36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08D8"/>
    <w:multiLevelType w:val="hybridMultilevel"/>
    <w:tmpl w:val="DA3E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6A28"/>
    <w:multiLevelType w:val="hybridMultilevel"/>
    <w:tmpl w:val="ADE4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685A"/>
    <w:multiLevelType w:val="hybridMultilevel"/>
    <w:tmpl w:val="3776F6A2"/>
    <w:lvl w:ilvl="0" w:tplc="0409000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19" w:hanging="360"/>
      </w:pPr>
      <w:rPr>
        <w:rFonts w:ascii="Wingdings" w:hAnsi="Wingdings" w:hint="default"/>
      </w:rPr>
    </w:lvl>
  </w:abstractNum>
  <w:abstractNum w:abstractNumId="4" w15:restartNumberingAfterBreak="0">
    <w:nsid w:val="38E15A9A"/>
    <w:multiLevelType w:val="hybridMultilevel"/>
    <w:tmpl w:val="1D4E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D3618"/>
    <w:multiLevelType w:val="hybridMultilevel"/>
    <w:tmpl w:val="CA7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36B26"/>
    <w:multiLevelType w:val="hybridMultilevel"/>
    <w:tmpl w:val="1B34D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0F4BFE"/>
    <w:multiLevelType w:val="hybridMultilevel"/>
    <w:tmpl w:val="2D6A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A24F4"/>
    <w:multiLevelType w:val="multilevel"/>
    <w:tmpl w:val="B6E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68130E"/>
    <w:multiLevelType w:val="hybridMultilevel"/>
    <w:tmpl w:val="28443074"/>
    <w:lvl w:ilvl="0" w:tplc="1874820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35A55"/>
    <w:multiLevelType w:val="hybridMultilevel"/>
    <w:tmpl w:val="B2B2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789C"/>
    <w:multiLevelType w:val="hybridMultilevel"/>
    <w:tmpl w:val="B564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2E36"/>
    <w:multiLevelType w:val="hybridMultilevel"/>
    <w:tmpl w:val="FEA8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31819">
    <w:abstractNumId w:val="12"/>
  </w:num>
  <w:num w:numId="2" w16cid:durableId="184877360">
    <w:abstractNumId w:val="0"/>
  </w:num>
  <w:num w:numId="3" w16cid:durableId="1671104125">
    <w:abstractNumId w:val="10"/>
  </w:num>
  <w:num w:numId="4" w16cid:durableId="1611887470">
    <w:abstractNumId w:val="3"/>
  </w:num>
  <w:num w:numId="5" w16cid:durableId="419789320">
    <w:abstractNumId w:val="2"/>
  </w:num>
  <w:num w:numId="6" w16cid:durableId="55055545">
    <w:abstractNumId w:val="5"/>
  </w:num>
  <w:num w:numId="7" w16cid:durableId="2082634758">
    <w:abstractNumId w:val="7"/>
  </w:num>
  <w:num w:numId="8" w16cid:durableId="516971339">
    <w:abstractNumId w:val="1"/>
  </w:num>
  <w:num w:numId="9" w16cid:durableId="752943244">
    <w:abstractNumId w:val="9"/>
  </w:num>
  <w:num w:numId="10" w16cid:durableId="377823236">
    <w:abstractNumId w:val="6"/>
  </w:num>
  <w:num w:numId="11" w16cid:durableId="521675770">
    <w:abstractNumId w:val="8"/>
  </w:num>
  <w:num w:numId="12" w16cid:durableId="209457131">
    <w:abstractNumId w:val="4"/>
  </w:num>
  <w:num w:numId="13" w16cid:durableId="1986156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CBE"/>
    <w:rsid w:val="000003C7"/>
    <w:rsid w:val="00003B1D"/>
    <w:rsid w:val="00010CEC"/>
    <w:rsid w:val="00021C5E"/>
    <w:rsid w:val="00052B3E"/>
    <w:rsid w:val="00055EA8"/>
    <w:rsid w:val="00061CCC"/>
    <w:rsid w:val="00064729"/>
    <w:rsid w:val="00077C7C"/>
    <w:rsid w:val="000A2B40"/>
    <w:rsid w:val="000A6A0C"/>
    <w:rsid w:val="000B5A58"/>
    <w:rsid w:val="000B7683"/>
    <w:rsid w:val="000C038B"/>
    <w:rsid w:val="000C38CD"/>
    <w:rsid w:val="000D150E"/>
    <w:rsid w:val="000E0012"/>
    <w:rsid w:val="000F6A9C"/>
    <w:rsid w:val="000F7798"/>
    <w:rsid w:val="0011027C"/>
    <w:rsid w:val="00127624"/>
    <w:rsid w:val="00161B6F"/>
    <w:rsid w:val="001716FE"/>
    <w:rsid w:val="0017332F"/>
    <w:rsid w:val="001818FB"/>
    <w:rsid w:val="00182215"/>
    <w:rsid w:val="00190A34"/>
    <w:rsid w:val="001976D4"/>
    <w:rsid w:val="001A0F7F"/>
    <w:rsid w:val="001B034E"/>
    <w:rsid w:val="001E60B1"/>
    <w:rsid w:val="001F1435"/>
    <w:rsid w:val="002010DA"/>
    <w:rsid w:val="00201763"/>
    <w:rsid w:val="00211A94"/>
    <w:rsid w:val="00223D2A"/>
    <w:rsid w:val="00227C2B"/>
    <w:rsid w:val="002341FA"/>
    <w:rsid w:val="002453D5"/>
    <w:rsid w:val="0024763E"/>
    <w:rsid w:val="002663E5"/>
    <w:rsid w:val="002A1C88"/>
    <w:rsid w:val="002C3345"/>
    <w:rsid w:val="002C5DD3"/>
    <w:rsid w:val="002F0E70"/>
    <w:rsid w:val="002F46CE"/>
    <w:rsid w:val="002F52E2"/>
    <w:rsid w:val="0031054E"/>
    <w:rsid w:val="00343CBE"/>
    <w:rsid w:val="003B2265"/>
    <w:rsid w:val="003E5CA6"/>
    <w:rsid w:val="003F7057"/>
    <w:rsid w:val="00401A8C"/>
    <w:rsid w:val="00410223"/>
    <w:rsid w:val="00426670"/>
    <w:rsid w:val="004302C8"/>
    <w:rsid w:val="004338CB"/>
    <w:rsid w:val="004376A7"/>
    <w:rsid w:val="00491952"/>
    <w:rsid w:val="004A589C"/>
    <w:rsid w:val="004A5ACB"/>
    <w:rsid w:val="004C0649"/>
    <w:rsid w:val="00504F3E"/>
    <w:rsid w:val="00506A5E"/>
    <w:rsid w:val="00507277"/>
    <w:rsid w:val="00520A27"/>
    <w:rsid w:val="00521826"/>
    <w:rsid w:val="00557736"/>
    <w:rsid w:val="00581F05"/>
    <w:rsid w:val="005C3998"/>
    <w:rsid w:val="005E69CB"/>
    <w:rsid w:val="006071DB"/>
    <w:rsid w:val="006306C9"/>
    <w:rsid w:val="0063115B"/>
    <w:rsid w:val="006422E6"/>
    <w:rsid w:val="00647CB9"/>
    <w:rsid w:val="00661581"/>
    <w:rsid w:val="006C3EDC"/>
    <w:rsid w:val="00705296"/>
    <w:rsid w:val="007278C0"/>
    <w:rsid w:val="007328BF"/>
    <w:rsid w:val="007376B5"/>
    <w:rsid w:val="00742061"/>
    <w:rsid w:val="007469FF"/>
    <w:rsid w:val="0075779E"/>
    <w:rsid w:val="00772D5F"/>
    <w:rsid w:val="00776EF3"/>
    <w:rsid w:val="00795253"/>
    <w:rsid w:val="007A3CB3"/>
    <w:rsid w:val="007E10D0"/>
    <w:rsid w:val="007E375D"/>
    <w:rsid w:val="00801015"/>
    <w:rsid w:val="00807D13"/>
    <w:rsid w:val="008473AC"/>
    <w:rsid w:val="00872534"/>
    <w:rsid w:val="008824B1"/>
    <w:rsid w:val="00897996"/>
    <w:rsid w:val="008A050C"/>
    <w:rsid w:val="008D275A"/>
    <w:rsid w:val="008D46BF"/>
    <w:rsid w:val="008E024D"/>
    <w:rsid w:val="008F5C86"/>
    <w:rsid w:val="00915B91"/>
    <w:rsid w:val="00930B6E"/>
    <w:rsid w:val="00934E54"/>
    <w:rsid w:val="00951EEA"/>
    <w:rsid w:val="00976808"/>
    <w:rsid w:val="009A37E5"/>
    <w:rsid w:val="009B7EB8"/>
    <w:rsid w:val="009D0FD2"/>
    <w:rsid w:val="00A0677B"/>
    <w:rsid w:val="00A15DC3"/>
    <w:rsid w:val="00A6661E"/>
    <w:rsid w:val="00A71059"/>
    <w:rsid w:val="00A8123D"/>
    <w:rsid w:val="00A82246"/>
    <w:rsid w:val="00AA135A"/>
    <w:rsid w:val="00AB168D"/>
    <w:rsid w:val="00AC7743"/>
    <w:rsid w:val="00AD0931"/>
    <w:rsid w:val="00AD4AEE"/>
    <w:rsid w:val="00AE0DFF"/>
    <w:rsid w:val="00B140E7"/>
    <w:rsid w:val="00B80079"/>
    <w:rsid w:val="00B84E2F"/>
    <w:rsid w:val="00B864C0"/>
    <w:rsid w:val="00BB33E8"/>
    <w:rsid w:val="00BB413D"/>
    <w:rsid w:val="00BC74B5"/>
    <w:rsid w:val="00BD3CF4"/>
    <w:rsid w:val="00BD5308"/>
    <w:rsid w:val="00BE1259"/>
    <w:rsid w:val="00BE5D47"/>
    <w:rsid w:val="00BE606D"/>
    <w:rsid w:val="00BE6335"/>
    <w:rsid w:val="00BF4BB1"/>
    <w:rsid w:val="00BF5C7C"/>
    <w:rsid w:val="00C0441C"/>
    <w:rsid w:val="00C07E0C"/>
    <w:rsid w:val="00C20D84"/>
    <w:rsid w:val="00C22E10"/>
    <w:rsid w:val="00C3102F"/>
    <w:rsid w:val="00C411F5"/>
    <w:rsid w:val="00C73308"/>
    <w:rsid w:val="00C85107"/>
    <w:rsid w:val="00C87B99"/>
    <w:rsid w:val="00CA19DB"/>
    <w:rsid w:val="00CA7C29"/>
    <w:rsid w:val="00CB1401"/>
    <w:rsid w:val="00CB4A3A"/>
    <w:rsid w:val="00CB631D"/>
    <w:rsid w:val="00CB6CB5"/>
    <w:rsid w:val="00CC6D47"/>
    <w:rsid w:val="00CD2A21"/>
    <w:rsid w:val="00CD3E1F"/>
    <w:rsid w:val="00CE2577"/>
    <w:rsid w:val="00CF64FE"/>
    <w:rsid w:val="00CF6790"/>
    <w:rsid w:val="00D4025A"/>
    <w:rsid w:val="00D50B9A"/>
    <w:rsid w:val="00D74E99"/>
    <w:rsid w:val="00D86CB7"/>
    <w:rsid w:val="00D9021D"/>
    <w:rsid w:val="00D92900"/>
    <w:rsid w:val="00DE4705"/>
    <w:rsid w:val="00DF1035"/>
    <w:rsid w:val="00DF1119"/>
    <w:rsid w:val="00DF790C"/>
    <w:rsid w:val="00DF7CE1"/>
    <w:rsid w:val="00E2780B"/>
    <w:rsid w:val="00E31C07"/>
    <w:rsid w:val="00E34F0A"/>
    <w:rsid w:val="00E355C8"/>
    <w:rsid w:val="00E90A9C"/>
    <w:rsid w:val="00E94E4A"/>
    <w:rsid w:val="00EB2E13"/>
    <w:rsid w:val="00EB4E5D"/>
    <w:rsid w:val="00EE485E"/>
    <w:rsid w:val="00F05347"/>
    <w:rsid w:val="00F168EA"/>
    <w:rsid w:val="00F31B7E"/>
    <w:rsid w:val="00F752E4"/>
    <w:rsid w:val="00F924B0"/>
    <w:rsid w:val="00FA5BCA"/>
    <w:rsid w:val="00FB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22F3"/>
  <w15:docId w15:val="{135D9385-0C8D-B44C-B5D0-CA72178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3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3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9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E606D"/>
  </w:style>
  <w:style w:type="character" w:customStyle="1" w:styleId="eop">
    <w:name w:val="eop"/>
    <w:basedOn w:val="DefaultParagraphFont"/>
    <w:rsid w:val="00BE606D"/>
  </w:style>
  <w:style w:type="character" w:customStyle="1" w:styleId="normaltextrun">
    <w:name w:val="normaltextrun"/>
    <w:basedOn w:val="DefaultParagraphFont"/>
    <w:rsid w:val="00F05347"/>
  </w:style>
  <w:style w:type="paragraph" w:styleId="BalloonText">
    <w:name w:val="Balloon Text"/>
    <w:basedOn w:val="Normal"/>
    <w:link w:val="BalloonTextChar"/>
    <w:uiPriority w:val="99"/>
    <w:semiHidden/>
    <w:unhideWhenUsed/>
    <w:rsid w:val="00847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A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003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ords">
    <w:name w:val="words"/>
    <w:basedOn w:val="DefaultParagraphFont"/>
    <w:rsid w:val="00C2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.krds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6211-ED88-4BA6-8D5D-F1D8EF8EF9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18</cp:revision>
  <cp:lastPrinted>2023-06-28T15:20:00Z</cp:lastPrinted>
  <dcterms:created xsi:type="dcterms:W3CDTF">2020-01-05T17:48:00Z</dcterms:created>
  <dcterms:modified xsi:type="dcterms:W3CDTF">2023-06-28T15:21:00Z</dcterms:modified>
</cp:coreProperties>
</file>