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4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6260"/>
        <w:gridCol w:w="5440"/>
      </w:tblGrid>
      <w:tr w:rsidR="00D92B95" w14:paraId="5F586F7F" w14:textId="77777777" w:rsidTr="00DB5392">
        <w:trPr>
          <w:trHeight w:val="1103"/>
        </w:trPr>
        <w:tc>
          <w:tcPr>
            <w:tcW w:w="6260" w:type="dxa"/>
            <w:vAlign w:val="bottom"/>
          </w:tcPr>
          <w:p w14:paraId="290ECAAF" w14:textId="78EE24B5" w:rsidR="00C84833" w:rsidRPr="00DB5392" w:rsidRDefault="00511CDF" w:rsidP="00DB5392">
            <w:pPr>
              <w:pStyle w:val="Title"/>
              <w:ind w:left="900" w:hanging="270"/>
              <w:rPr>
                <w:rFonts w:asciiTheme="minorBidi" w:hAnsiTheme="minorBidi" w:cstheme="minorBidi"/>
                <w:sz w:val="72"/>
                <w:szCs w:val="72"/>
              </w:rPr>
            </w:pPr>
            <w:r w:rsidRPr="00DB5392">
              <w:rPr>
                <w:rFonts w:asciiTheme="minorBidi" w:hAnsiTheme="minorBidi" w:cstheme="minorBidi"/>
                <w:sz w:val="72"/>
                <w:szCs w:val="72"/>
              </w:rPr>
              <w:t>George Eid</w:t>
            </w:r>
          </w:p>
        </w:tc>
        <w:tc>
          <w:tcPr>
            <w:tcW w:w="5440" w:type="dxa"/>
            <w:vAlign w:val="bottom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44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064"/>
              <w:gridCol w:w="435"/>
            </w:tblGrid>
            <w:tr w:rsidR="00932D92" w:rsidRPr="009D0878" w14:paraId="6A8A74B2" w14:textId="77777777" w:rsidTr="00744E25">
              <w:trPr>
                <w:trHeight w:val="289"/>
              </w:trPr>
              <w:tc>
                <w:tcPr>
                  <w:tcW w:w="4064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37825FC3" w14:textId="7C336A8F" w:rsidR="004E2970" w:rsidRPr="00276D36" w:rsidRDefault="00511CDF" w:rsidP="00DB5392">
                  <w:pPr>
                    <w:pStyle w:val="ContactInfo"/>
                    <w:ind w:hanging="270"/>
                    <w:rPr>
                      <w:rFonts w:asciiTheme="minorBidi" w:hAnsiTheme="minorBidi"/>
                      <w:color w:val="auto"/>
                    </w:rPr>
                  </w:pPr>
                  <w:r w:rsidRPr="00276D36">
                    <w:rPr>
                      <w:rFonts w:asciiTheme="minorBidi" w:hAnsiTheme="minorBidi"/>
                      <w:color w:val="auto"/>
                    </w:rPr>
                    <w:t xml:space="preserve">Lebanon, Forn El </w:t>
                  </w:r>
                  <w:proofErr w:type="spellStart"/>
                  <w:r w:rsidRPr="00276D36">
                    <w:rPr>
                      <w:rFonts w:asciiTheme="minorBidi" w:hAnsiTheme="minorBidi"/>
                      <w:color w:val="auto"/>
                    </w:rPr>
                    <w:t>Chebbak</w:t>
                  </w:r>
                  <w:proofErr w:type="spellEnd"/>
                  <w:r w:rsidRPr="00276D36">
                    <w:rPr>
                      <w:rFonts w:asciiTheme="minorBidi" w:hAnsiTheme="minorBidi"/>
                      <w:color w:val="auto"/>
                    </w:rPr>
                    <w:t xml:space="preserve">, </w:t>
                  </w:r>
                  <w:proofErr w:type="spellStart"/>
                  <w:r w:rsidRPr="00276D36">
                    <w:rPr>
                      <w:rFonts w:asciiTheme="minorBidi" w:hAnsiTheme="minorBidi"/>
                      <w:color w:val="auto"/>
                    </w:rPr>
                    <w:t>Sammout</w:t>
                  </w:r>
                  <w:proofErr w:type="spellEnd"/>
                  <w:r w:rsidRPr="00276D36">
                    <w:rPr>
                      <w:rFonts w:asciiTheme="minorBidi" w:hAnsiTheme="minorBidi"/>
                      <w:color w:val="auto"/>
                    </w:rPr>
                    <w:t xml:space="preserve"> Street </w:t>
                  </w:r>
                </w:p>
              </w:tc>
              <w:tc>
                <w:tcPr>
                  <w:tcW w:w="435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FA07A8F" w14:textId="77777777" w:rsidR="00932D92" w:rsidRPr="009D0878" w:rsidRDefault="00932D92" w:rsidP="00DB53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66D5B39" wp14:editId="5C518A9F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102FC1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BF6F82E" w14:textId="77777777" w:rsidTr="00744E25">
              <w:trPr>
                <w:trHeight w:val="95"/>
              </w:trPr>
              <w:tc>
                <w:tcPr>
                  <w:tcW w:w="4064" w:type="dxa"/>
                  <w:tcMar>
                    <w:left w:w="720" w:type="dxa"/>
                    <w:right w:w="29" w:type="dxa"/>
                  </w:tcMar>
                </w:tcPr>
                <w:p w14:paraId="5CABCC12" w14:textId="05368EE6" w:rsidR="00932D92" w:rsidRPr="00276D36" w:rsidRDefault="00511CDF" w:rsidP="00DB5392">
                  <w:pPr>
                    <w:pStyle w:val="ContactInfo"/>
                    <w:ind w:hanging="270"/>
                    <w:rPr>
                      <w:rFonts w:asciiTheme="minorBidi" w:hAnsiTheme="minorBidi"/>
                      <w:color w:val="auto"/>
                    </w:rPr>
                  </w:pPr>
                  <w:r w:rsidRPr="00276D36">
                    <w:rPr>
                      <w:rFonts w:asciiTheme="minorBidi" w:hAnsiTheme="minorBidi"/>
                      <w:color w:val="auto"/>
                    </w:rPr>
                    <w:t xml:space="preserve">(961) </w:t>
                  </w:r>
                  <w:r w:rsidR="00AE04E6">
                    <w:rPr>
                      <w:rFonts w:asciiTheme="minorBidi" w:hAnsiTheme="minorBidi"/>
                      <w:color w:val="auto"/>
                    </w:rPr>
                    <w:t>76311721</w:t>
                  </w:r>
                </w:p>
              </w:tc>
              <w:tc>
                <w:tcPr>
                  <w:tcW w:w="435" w:type="dxa"/>
                  <w:tcMar>
                    <w:left w:w="0" w:type="dxa"/>
                    <w:right w:w="0" w:type="dxa"/>
                  </w:tcMar>
                </w:tcPr>
                <w:p w14:paraId="45C0AE99" w14:textId="77777777" w:rsidR="00932D92" w:rsidRPr="009D0878" w:rsidRDefault="00932D92" w:rsidP="00DB53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3FEBC6" wp14:editId="1244E7FE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CF9FB7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122A085" w14:textId="77777777" w:rsidTr="00744E25">
              <w:trPr>
                <w:trHeight w:val="289"/>
              </w:trPr>
              <w:tc>
                <w:tcPr>
                  <w:tcW w:w="4064" w:type="dxa"/>
                  <w:tcMar>
                    <w:left w:w="720" w:type="dxa"/>
                    <w:right w:w="29" w:type="dxa"/>
                  </w:tcMar>
                </w:tcPr>
                <w:p w14:paraId="1C9BB2F6" w14:textId="111A961B" w:rsidR="00932D92" w:rsidRPr="00276D36" w:rsidRDefault="00511CDF" w:rsidP="00DB5392">
                  <w:pPr>
                    <w:pStyle w:val="ContactInfo"/>
                    <w:ind w:hanging="270"/>
                    <w:rPr>
                      <w:rFonts w:asciiTheme="minorBidi" w:hAnsiTheme="minorBidi"/>
                      <w:color w:val="auto"/>
                    </w:rPr>
                  </w:pPr>
                  <w:r w:rsidRPr="00276D36">
                    <w:rPr>
                      <w:rFonts w:asciiTheme="minorBidi" w:hAnsiTheme="minorBidi"/>
                      <w:color w:val="auto"/>
                    </w:rPr>
                    <w:t>george19eid@gmail.com</w:t>
                  </w:r>
                </w:p>
              </w:tc>
              <w:tc>
                <w:tcPr>
                  <w:tcW w:w="435" w:type="dxa"/>
                  <w:tcMar>
                    <w:left w:w="0" w:type="dxa"/>
                    <w:right w:w="0" w:type="dxa"/>
                  </w:tcMar>
                </w:tcPr>
                <w:p w14:paraId="1C2D4E54" w14:textId="77777777" w:rsidR="00932D92" w:rsidRPr="009D0878" w:rsidRDefault="007307A3" w:rsidP="00DB53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884C5AD" wp14:editId="18A065DA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FE24DC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648FCFC" w14:textId="77777777" w:rsidTr="00744E25">
              <w:trPr>
                <w:trHeight w:val="289"/>
              </w:trPr>
              <w:tc>
                <w:tcPr>
                  <w:tcW w:w="4064" w:type="dxa"/>
                  <w:tcMar>
                    <w:left w:w="720" w:type="dxa"/>
                    <w:right w:w="29" w:type="dxa"/>
                  </w:tcMar>
                </w:tcPr>
                <w:p w14:paraId="7874C409" w14:textId="0A590BB2" w:rsidR="00932D92" w:rsidRPr="00276D36" w:rsidRDefault="00F019F0" w:rsidP="00DB5392">
                  <w:pPr>
                    <w:pStyle w:val="ContactInfo"/>
                    <w:ind w:hanging="270"/>
                    <w:rPr>
                      <w:rFonts w:asciiTheme="minorBidi" w:hAnsiTheme="minorBidi"/>
                      <w:color w:val="auto"/>
                    </w:rPr>
                  </w:pPr>
                  <w:r w:rsidRPr="00F019F0">
                    <w:rPr>
                      <w:rFonts w:asciiTheme="minorBidi" w:hAnsiTheme="minorBidi"/>
                      <w:color w:val="auto"/>
                    </w:rPr>
                    <w:t>www.linkedin.com/in/george-eid</w:t>
                  </w:r>
                </w:p>
              </w:tc>
              <w:tc>
                <w:tcPr>
                  <w:tcW w:w="435" w:type="dxa"/>
                  <w:tcMar>
                    <w:left w:w="0" w:type="dxa"/>
                    <w:right w:w="0" w:type="dxa"/>
                  </w:tcMar>
                </w:tcPr>
                <w:p w14:paraId="3291968A" w14:textId="77777777" w:rsidR="00932D92" w:rsidRPr="009D0878" w:rsidRDefault="00932D92" w:rsidP="00DB53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C70142A" wp14:editId="52C28365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DCCE46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91E02A7" w14:textId="77777777" w:rsidR="00D92B95" w:rsidRDefault="00D92B95" w:rsidP="00DB5392">
            <w:pPr>
              <w:pStyle w:val="Header"/>
            </w:pPr>
          </w:p>
        </w:tc>
      </w:tr>
    </w:tbl>
    <w:p w14:paraId="3F79388B" w14:textId="55CCB077" w:rsidR="003A30A9" w:rsidRDefault="003A30A9" w:rsidP="003A30A9">
      <w:pPr>
        <w:jc w:val="center"/>
        <w:rPr>
          <w:rFonts w:asciiTheme="minorBidi" w:hAnsiTheme="minorBidi"/>
          <w:color w:val="auto"/>
          <w:u w:val="single"/>
        </w:rPr>
      </w:pPr>
      <w:r w:rsidRPr="00D4761E">
        <w:rPr>
          <w:rFonts w:asciiTheme="minorBidi" w:hAnsiTheme="minorBidi"/>
          <w:b/>
          <w:bCs/>
          <w:color w:val="auto"/>
        </w:rPr>
        <w:t>Mechanical engineer</w:t>
      </w:r>
      <w:r>
        <w:rPr>
          <w:rFonts w:asciiTheme="minorBidi" w:hAnsiTheme="minorBidi"/>
          <w:color w:val="auto"/>
        </w:rPr>
        <w:t xml:space="preserve"> with 4+ years of experience in the fields of MEP, BIM, Revit, </w:t>
      </w:r>
      <w:r w:rsidR="000A7391">
        <w:rPr>
          <w:rFonts w:asciiTheme="minorBidi" w:hAnsiTheme="minorBidi"/>
          <w:color w:val="auto"/>
        </w:rPr>
        <w:t xml:space="preserve">NAVISWORK MANAGE, </w:t>
      </w:r>
      <w:r>
        <w:rPr>
          <w:rFonts w:asciiTheme="minorBidi" w:hAnsiTheme="minorBidi"/>
          <w:color w:val="auto"/>
        </w:rPr>
        <w:t xml:space="preserve">electric generators, plumbing, electricity, blacksmithing and carpentry. Possess a </w:t>
      </w:r>
      <w:r w:rsidRPr="000A7391">
        <w:rPr>
          <w:rFonts w:asciiTheme="minorBidi" w:hAnsiTheme="minorBidi"/>
          <w:b/>
          <w:bCs/>
          <w:color w:val="auto"/>
        </w:rPr>
        <w:t>master’s degree in mechanical engineering</w:t>
      </w:r>
      <w:r>
        <w:rPr>
          <w:rFonts w:asciiTheme="minorBidi" w:hAnsiTheme="minorBidi"/>
          <w:color w:val="auto"/>
        </w:rPr>
        <w:t xml:space="preserve">. Aiming to use my proven engineering skills to effectively fulfill the </w:t>
      </w:r>
      <w:r w:rsidR="000528DC">
        <w:rPr>
          <w:rFonts w:asciiTheme="minorBidi" w:hAnsiTheme="minorBidi"/>
          <w:b/>
          <w:bCs/>
          <w:color w:val="auto"/>
        </w:rPr>
        <w:t>MEP Engineering role</w:t>
      </w:r>
      <w:r>
        <w:rPr>
          <w:rFonts w:asciiTheme="minorBidi" w:hAnsiTheme="minorBidi"/>
          <w:color w:val="auto"/>
        </w:rPr>
        <w:t xml:space="preserve"> </w:t>
      </w:r>
      <w:r w:rsidR="00F2234D">
        <w:rPr>
          <w:rFonts w:asciiTheme="minorBidi" w:hAnsiTheme="minorBidi"/>
          <w:color w:val="auto"/>
        </w:rPr>
        <w:t xml:space="preserve">at </w:t>
      </w:r>
      <w:r w:rsidR="009B4E36">
        <w:rPr>
          <w:rFonts w:asciiTheme="minorBidi" w:hAnsiTheme="minorBidi"/>
          <w:b/>
          <w:bCs/>
          <w:color w:val="auto"/>
        </w:rPr>
        <w:t>Beirut Digital District</w:t>
      </w:r>
    </w:p>
    <w:p w14:paraId="2B9469B4" w14:textId="77777777" w:rsidR="005B1D68" w:rsidRPr="00276D36" w:rsidRDefault="00D948BB" w:rsidP="004937AE">
      <w:pPr>
        <w:pStyle w:val="Heading1"/>
        <w:rPr>
          <w:rFonts w:asciiTheme="minorBidi" w:hAnsiTheme="minorBidi" w:cstheme="minorBidi"/>
        </w:rPr>
      </w:pPr>
      <w:sdt>
        <w:sdtPr>
          <w:alias w:val="Experience:"/>
          <w:tag w:val="Experience:"/>
          <w:id w:val="-898354009"/>
          <w:placeholder>
            <w:docPart w:val="8D0F18EB54CA41519D446149A81DF905"/>
          </w:placeholder>
          <w:temporary/>
          <w:showingPlcHdr/>
          <w15:appearance w15:val="hidden"/>
        </w:sdtPr>
        <w:sdtEndPr>
          <w:rPr>
            <w:rFonts w:asciiTheme="minorBidi" w:hAnsiTheme="minorBidi" w:cstheme="minorBidi"/>
          </w:rPr>
        </w:sdtEndPr>
        <w:sdtContent>
          <w:r w:rsidR="004937AE" w:rsidRPr="00744E25">
            <w:rPr>
              <w:rFonts w:asciiTheme="majorBidi" w:hAnsiTheme="majorBidi"/>
              <w:color w:val="auto"/>
              <w:sz w:val="28"/>
              <w:szCs w:val="28"/>
            </w:rPr>
            <w:t>Experience</w:t>
          </w:r>
        </w:sdtContent>
      </w:sdt>
    </w:p>
    <w:p w14:paraId="59911A5D" w14:textId="10C392E5" w:rsidR="000A7391" w:rsidRDefault="000A7391" w:rsidP="000A7391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 w:cstheme="minorBidi"/>
          <w:color w:val="auto"/>
          <w:sz w:val="18"/>
          <w:szCs w:val="18"/>
        </w:rPr>
        <w:t>FeBRUARY 2024-Present</w:t>
      </w:r>
    </w:p>
    <w:p w14:paraId="2EAD4644" w14:textId="691E044C" w:rsidR="000A7391" w:rsidRDefault="000A7391" w:rsidP="000A7391">
      <w:pPr>
        <w:keepNext/>
        <w:keepLines/>
        <w:spacing w:before="40" w:after="0"/>
        <w:outlineLvl w:val="4"/>
        <w:rPr>
          <w:rFonts w:asciiTheme="minorBidi" w:eastAsiaTheme="majorEastAsia" w:hAnsiTheme="minorBidi"/>
          <w:iCs/>
          <w:color w:val="auto"/>
        </w:rPr>
      </w:pPr>
      <w:r>
        <w:rPr>
          <w:rFonts w:asciiTheme="minorBidi" w:eastAsiaTheme="majorEastAsia" w:hAnsiTheme="minorBidi"/>
          <w:b/>
          <w:bCs/>
          <w:color w:val="auto"/>
        </w:rPr>
        <w:t>BIM MEP Engineer</w:t>
      </w:r>
      <w:r>
        <w:rPr>
          <w:rFonts w:asciiTheme="minorBidi" w:eastAsiaTheme="majorEastAsia" w:hAnsiTheme="minorBidi"/>
          <w:color w:val="auto"/>
        </w:rPr>
        <w:t>/</w:t>
      </w:r>
      <w:r>
        <w:rPr>
          <w:rFonts w:asciiTheme="minorBidi" w:eastAsiaTheme="majorEastAsia" w:hAnsiTheme="minorBidi"/>
          <w:iCs/>
          <w:color w:val="auto"/>
        </w:rPr>
        <w:t xml:space="preserve">BIM International, </w:t>
      </w:r>
      <w:proofErr w:type="spellStart"/>
      <w:r>
        <w:rPr>
          <w:rFonts w:asciiTheme="minorBidi" w:eastAsiaTheme="majorEastAsia" w:hAnsiTheme="minorBidi"/>
          <w:iCs/>
          <w:color w:val="auto"/>
        </w:rPr>
        <w:t>Dbayeh</w:t>
      </w:r>
      <w:proofErr w:type="spellEnd"/>
    </w:p>
    <w:p w14:paraId="37057AFE" w14:textId="0E83A9F5" w:rsidR="00405C6E" w:rsidRDefault="00405C6E" w:rsidP="00405C6E">
      <w:pPr>
        <w:pStyle w:val="ListParagraph"/>
        <w:keepNext/>
        <w:keepLines/>
        <w:numPr>
          <w:ilvl w:val="0"/>
          <w:numId w:val="20"/>
        </w:numPr>
        <w:spacing w:before="40" w:after="0"/>
        <w:outlineLvl w:val="4"/>
        <w:rPr>
          <w:rFonts w:asciiTheme="minorBidi" w:eastAsiaTheme="majorEastAsia" w:hAnsiTheme="minorBidi"/>
          <w:color w:val="auto"/>
        </w:rPr>
      </w:pPr>
      <w:r w:rsidRPr="00405C6E">
        <w:rPr>
          <w:rFonts w:asciiTheme="minorBidi" w:eastAsiaTheme="majorEastAsia" w:hAnsiTheme="minorBidi"/>
          <w:color w:val="auto"/>
        </w:rPr>
        <w:t xml:space="preserve">Successfully executed </w:t>
      </w:r>
      <w:r w:rsidRPr="00405C6E">
        <w:rPr>
          <w:rFonts w:asciiTheme="minorBidi" w:eastAsiaTheme="majorEastAsia" w:hAnsiTheme="minorBidi"/>
          <w:b/>
          <w:bCs/>
          <w:color w:val="auto"/>
        </w:rPr>
        <w:t>clash detection</w:t>
      </w:r>
      <w:r w:rsidRPr="00405C6E">
        <w:rPr>
          <w:rFonts w:asciiTheme="minorBidi" w:eastAsiaTheme="majorEastAsia" w:hAnsiTheme="minorBidi"/>
          <w:color w:val="auto"/>
        </w:rPr>
        <w:t xml:space="preserve"> analysis utilizing </w:t>
      </w:r>
      <w:r w:rsidRPr="00405C6E">
        <w:rPr>
          <w:rFonts w:asciiTheme="minorBidi" w:eastAsiaTheme="majorEastAsia" w:hAnsiTheme="minorBidi"/>
          <w:b/>
          <w:bCs/>
          <w:color w:val="auto"/>
        </w:rPr>
        <w:t>Revit and Navisworks Manage</w:t>
      </w:r>
      <w:r w:rsidRPr="00405C6E">
        <w:rPr>
          <w:rFonts w:asciiTheme="minorBidi" w:eastAsiaTheme="majorEastAsia" w:hAnsiTheme="minorBidi"/>
          <w:color w:val="auto"/>
        </w:rPr>
        <w:t>, achieving a seamless coordination process that minimized clashes and conflicts to zero across electrical, plumbing, HVAC, and firefighting systems, ensuring optimal project efficiency and adherence to design specifications.</w:t>
      </w:r>
    </w:p>
    <w:p w14:paraId="284C39FA" w14:textId="437CA004" w:rsidR="000A7391" w:rsidRDefault="00405C6E" w:rsidP="00405C6E">
      <w:pPr>
        <w:pStyle w:val="ListParagraph"/>
        <w:keepNext/>
        <w:keepLines/>
        <w:numPr>
          <w:ilvl w:val="0"/>
          <w:numId w:val="20"/>
        </w:numPr>
        <w:spacing w:before="40" w:after="0"/>
        <w:outlineLvl w:val="4"/>
        <w:rPr>
          <w:rFonts w:asciiTheme="minorBidi" w:eastAsiaTheme="majorEastAsia" w:hAnsiTheme="minorBidi"/>
          <w:color w:val="auto"/>
        </w:rPr>
      </w:pPr>
      <w:r w:rsidRPr="00405C6E">
        <w:rPr>
          <w:rFonts w:asciiTheme="minorBidi" w:eastAsiaTheme="majorEastAsia" w:hAnsiTheme="minorBidi"/>
          <w:color w:val="auto"/>
        </w:rPr>
        <w:t xml:space="preserve">Facilitated resolution of </w:t>
      </w:r>
      <w:r w:rsidRPr="004B7F5C">
        <w:rPr>
          <w:rFonts w:asciiTheme="minorBidi" w:eastAsiaTheme="majorEastAsia" w:hAnsiTheme="minorBidi"/>
          <w:b/>
          <w:bCs/>
          <w:color w:val="auto"/>
        </w:rPr>
        <w:t>red line</w:t>
      </w:r>
      <w:r w:rsidRPr="00405C6E">
        <w:rPr>
          <w:rFonts w:asciiTheme="minorBidi" w:eastAsiaTheme="majorEastAsia" w:hAnsiTheme="minorBidi"/>
          <w:color w:val="auto"/>
        </w:rPr>
        <w:t xml:space="preserve"> issues in as-built maps, ensuring compliance with project specifications and achieving a 95% accuracy rate in rectifying discrepancies.</w:t>
      </w:r>
    </w:p>
    <w:p w14:paraId="1F13917F" w14:textId="7B53091F" w:rsidR="004B7F5C" w:rsidRDefault="004B7F5C" w:rsidP="004B7F5C">
      <w:pPr>
        <w:pStyle w:val="ListParagraph"/>
        <w:keepNext/>
        <w:keepLines/>
        <w:numPr>
          <w:ilvl w:val="0"/>
          <w:numId w:val="20"/>
        </w:numPr>
        <w:spacing w:before="40" w:after="0"/>
        <w:outlineLvl w:val="4"/>
        <w:rPr>
          <w:rFonts w:asciiTheme="minorBidi" w:eastAsiaTheme="majorEastAsia" w:hAnsiTheme="minorBidi"/>
          <w:color w:val="auto"/>
        </w:rPr>
      </w:pPr>
      <w:r w:rsidRPr="004B7F5C">
        <w:rPr>
          <w:rFonts w:asciiTheme="minorBidi" w:eastAsiaTheme="majorEastAsia" w:hAnsiTheme="minorBidi"/>
          <w:color w:val="auto"/>
        </w:rPr>
        <w:t xml:space="preserve">Leveraged expertise in </w:t>
      </w:r>
      <w:r w:rsidRPr="004B7F5C">
        <w:rPr>
          <w:rFonts w:asciiTheme="minorBidi" w:eastAsiaTheme="majorEastAsia" w:hAnsiTheme="minorBidi"/>
          <w:b/>
          <w:bCs/>
          <w:color w:val="auto"/>
        </w:rPr>
        <w:t>Revit and Navisworks Manage</w:t>
      </w:r>
      <w:r w:rsidRPr="004B7F5C">
        <w:rPr>
          <w:rFonts w:asciiTheme="minorBidi" w:eastAsiaTheme="majorEastAsia" w:hAnsiTheme="minorBidi"/>
          <w:color w:val="auto"/>
        </w:rPr>
        <w:t xml:space="preserve"> to streamline </w:t>
      </w:r>
      <w:r w:rsidRPr="004B7F5C">
        <w:rPr>
          <w:rFonts w:asciiTheme="minorBidi" w:eastAsiaTheme="majorEastAsia" w:hAnsiTheme="minorBidi"/>
          <w:b/>
          <w:bCs/>
          <w:color w:val="auto"/>
        </w:rPr>
        <w:t>coordination</w:t>
      </w:r>
      <w:r w:rsidRPr="004B7F5C">
        <w:rPr>
          <w:rFonts w:asciiTheme="minorBidi" w:eastAsiaTheme="majorEastAsia" w:hAnsiTheme="minorBidi"/>
          <w:color w:val="auto"/>
        </w:rPr>
        <w:t xml:space="preserve"> processes, leading to a 25% increase in project efficiency and on-time delivery of construction milestones.</w:t>
      </w:r>
    </w:p>
    <w:p w14:paraId="0F58E285" w14:textId="77777777" w:rsidR="000A7391" w:rsidRDefault="000A7391" w:rsidP="000A7391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</w:p>
    <w:p w14:paraId="00F1E308" w14:textId="77777777" w:rsidR="000A7391" w:rsidRDefault="000A7391" w:rsidP="00FA7EA9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</w:p>
    <w:p w14:paraId="1DDDDC38" w14:textId="4797ED0C" w:rsidR="00FA7EA9" w:rsidRPr="00DB5392" w:rsidRDefault="00FA7EA9" w:rsidP="00FA7EA9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 w:cstheme="minorBidi"/>
          <w:color w:val="auto"/>
          <w:sz w:val="18"/>
          <w:szCs w:val="18"/>
        </w:rPr>
        <w:t>august 2023</w:t>
      </w:r>
      <w:r w:rsidRPr="00DB5392">
        <w:rPr>
          <w:rFonts w:asciiTheme="minorBidi" w:hAnsiTheme="minorBidi" w:cstheme="minorBidi"/>
          <w:color w:val="auto"/>
          <w:sz w:val="18"/>
          <w:szCs w:val="18"/>
        </w:rPr>
        <w:t>-</w:t>
      </w:r>
      <w:r w:rsidR="000A7391">
        <w:rPr>
          <w:rFonts w:asciiTheme="minorBidi" w:hAnsiTheme="minorBidi" w:cstheme="minorBidi"/>
          <w:color w:val="auto"/>
          <w:sz w:val="18"/>
          <w:szCs w:val="18"/>
        </w:rPr>
        <w:t>February 2024</w:t>
      </w:r>
    </w:p>
    <w:p w14:paraId="63560AA3" w14:textId="0B750067" w:rsidR="00FA7EA9" w:rsidRPr="00DB5392" w:rsidRDefault="00FA7EA9" w:rsidP="00FA7EA9">
      <w:pPr>
        <w:pStyle w:val="Heading5"/>
        <w:rPr>
          <w:rFonts w:asciiTheme="minorBidi" w:hAnsiTheme="minorBidi" w:cstheme="minorBidi"/>
          <w:color w:val="auto"/>
        </w:rPr>
      </w:pPr>
      <w:r>
        <w:rPr>
          <w:rFonts w:asciiTheme="minorBidi" w:hAnsiTheme="minorBidi" w:cstheme="minorBidi"/>
          <w:b/>
          <w:bCs/>
          <w:color w:val="auto"/>
        </w:rPr>
        <w:t>Mechanical Engineer</w:t>
      </w:r>
      <w:r w:rsidRPr="00DB5392">
        <w:rPr>
          <w:rFonts w:asciiTheme="minorBidi" w:hAnsiTheme="minorBidi" w:cstheme="minorBidi"/>
          <w:color w:val="auto"/>
        </w:rPr>
        <w:t>/</w:t>
      </w:r>
      <w:r w:rsidRPr="00DB5392">
        <w:rPr>
          <w:rStyle w:val="Emphasis"/>
          <w:rFonts w:asciiTheme="minorBidi" w:hAnsiTheme="minorBidi" w:cstheme="minorBidi"/>
          <w:color w:val="auto"/>
        </w:rPr>
        <w:t>H</w:t>
      </w:r>
      <w:r>
        <w:rPr>
          <w:rStyle w:val="Emphasis"/>
          <w:rFonts w:asciiTheme="minorBidi" w:hAnsiTheme="minorBidi" w:cstheme="minorBidi"/>
          <w:color w:val="auto"/>
        </w:rPr>
        <w:t>ag Design</w:t>
      </w:r>
      <w:r w:rsidRPr="00DB5392">
        <w:rPr>
          <w:rStyle w:val="Emphasis"/>
          <w:rFonts w:asciiTheme="minorBidi" w:hAnsiTheme="minorBidi" w:cstheme="minorBidi"/>
          <w:color w:val="auto"/>
        </w:rPr>
        <w:t xml:space="preserve">, </w:t>
      </w:r>
      <w:r>
        <w:rPr>
          <w:rStyle w:val="Emphasis"/>
          <w:rFonts w:asciiTheme="minorBidi" w:hAnsiTheme="minorBidi" w:cstheme="minorBidi"/>
          <w:color w:val="auto"/>
        </w:rPr>
        <w:t>Dora</w:t>
      </w:r>
      <w:r w:rsidRPr="00DB5392">
        <w:rPr>
          <w:rStyle w:val="Emphasis"/>
          <w:rFonts w:asciiTheme="minorBidi" w:hAnsiTheme="minorBidi" w:cstheme="minorBidi"/>
          <w:color w:val="auto"/>
        </w:rPr>
        <w:t>, Beirut</w:t>
      </w:r>
    </w:p>
    <w:p w14:paraId="43B8A1B8" w14:textId="3ECCB867" w:rsidR="00FA7EA9" w:rsidRDefault="00FA7EA9" w:rsidP="00FA7EA9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color w:val="auto"/>
        </w:rPr>
      </w:pPr>
      <w:r w:rsidRPr="00FA7EA9">
        <w:rPr>
          <w:rFonts w:asciiTheme="minorBidi" w:hAnsiTheme="minorBidi"/>
          <w:color w:val="auto"/>
        </w:rPr>
        <w:t xml:space="preserve">Successfully prepared precise </w:t>
      </w:r>
      <w:r w:rsidRPr="00AD3CF9">
        <w:rPr>
          <w:rFonts w:asciiTheme="minorBidi" w:hAnsiTheme="minorBidi"/>
          <w:b/>
          <w:bCs/>
          <w:color w:val="auto"/>
        </w:rPr>
        <w:t>V-groove</w:t>
      </w:r>
      <w:r w:rsidRPr="00FA7EA9">
        <w:rPr>
          <w:rFonts w:asciiTheme="minorBidi" w:hAnsiTheme="minorBidi"/>
          <w:color w:val="auto"/>
        </w:rPr>
        <w:t xml:space="preserve"> files for laser cutting steel and brass sheets using </w:t>
      </w:r>
      <w:r w:rsidRPr="003A30A9">
        <w:rPr>
          <w:rFonts w:asciiTheme="minorBidi" w:hAnsiTheme="minorBidi"/>
          <w:b/>
          <w:bCs/>
          <w:color w:val="auto"/>
        </w:rPr>
        <w:t>AutoCAD</w:t>
      </w:r>
      <w:r w:rsidRPr="00FA7EA9">
        <w:rPr>
          <w:rFonts w:asciiTheme="minorBidi" w:hAnsiTheme="minorBidi"/>
          <w:color w:val="auto"/>
        </w:rPr>
        <w:t xml:space="preserve">, optimizing material utilization and reducing waste by </w:t>
      </w:r>
      <w:r>
        <w:rPr>
          <w:rFonts w:asciiTheme="minorBidi" w:hAnsiTheme="minorBidi"/>
          <w:color w:val="auto"/>
        </w:rPr>
        <w:t>95</w:t>
      </w:r>
      <w:r w:rsidRPr="00FA7EA9">
        <w:rPr>
          <w:rFonts w:asciiTheme="minorBidi" w:hAnsiTheme="minorBidi"/>
          <w:color w:val="auto"/>
        </w:rPr>
        <w:t xml:space="preserve">%, contributing to significant cost savings for the company. Additionally, adeptly executed </w:t>
      </w:r>
      <w:r w:rsidRPr="003A30A9">
        <w:rPr>
          <w:rFonts w:asciiTheme="minorBidi" w:hAnsiTheme="minorBidi"/>
          <w:b/>
          <w:bCs/>
          <w:color w:val="auto"/>
        </w:rPr>
        <w:t>shop drawings</w:t>
      </w:r>
      <w:r w:rsidRPr="00FA7EA9">
        <w:rPr>
          <w:rFonts w:asciiTheme="minorBidi" w:hAnsiTheme="minorBidi"/>
          <w:color w:val="auto"/>
        </w:rPr>
        <w:t xml:space="preserve"> provided by interior designers, ensuring seamless communication between design concepts and fabrication processes, and consistently met project deadlines, earning commendation for timely and accurate project delivery.</w:t>
      </w:r>
    </w:p>
    <w:p w14:paraId="3605B5C2" w14:textId="77777777" w:rsidR="003A30A9" w:rsidRDefault="003A30A9" w:rsidP="003A30A9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  <w:color w:val="auto"/>
        </w:rPr>
      </w:pPr>
      <w:r>
        <w:rPr>
          <w:rFonts w:asciiTheme="minorBidi" w:hAnsiTheme="minorBidi"/>
          <w:color w:val="auto"/>
        </w:rPr>
        <w:t xml:space="preserve">Accomplished professional with a comprehensive skill set encompassing </w:t>
      </w:r>
      <w:r w:rsidRPr="003A30A9">
        <w:rPr>
          <w:rFonts w:asciiTheme="minorBidi" w:hAnsiTheme="minorBidi"/>
          <w:b/>
          <w:bCs/>
          <w:color w:val="auto"/>
        </w:rPr>
        <w:t>blacksmithing, welding, milling/lathe machinery</w:t>
      </w:r>
      <w:r>
        <w:rPr>
          <w:rFonts w:asciiTheme="minorBidi" w:hAnsiTheme="minorBidi"/>
          <w:color w:val="auto"/>
        </w:rPr>
        <w:t xml:space="preserve">, and </w:t>
      </w:r>
      <w:r w:rsidRPr="003A30A9">
        <w:rPr>
          <w:rFonts w:asciiTheme="minorBidi" w:hAnsiTheme="minorBidi"/>
          <w:b/>
          <w:bCs/>
          <w:color w:val="auto"/>
        </w:rPr>
        <w:t>carpentry.</w:t>
      </w:r>
      <w:r>
        <w:rPr>
          <w:rFonts w:asciiTheme="minorBidi" w:hAnsiTheme="minorBidi"/>
          <w:color w:val="auto"/>
        </w:rPr>
        <w:t xml:space="preserve"> Successfully executed diverse projects involving brass, aluminum, metal, and wood, delivering exceptional results. Achieving a notable improvement of 96% in efficiency, contributing to streamlined operations and cost savings. Proven ability to blend craftsmanship with data-driven decision-making for optimal project success.</w:t>
      </w:r>
    </w:p>
    <w:p w14:paraId="50386094" w14:textId="77777777" w:rsidR="00FA7EA9" w:rsidRDefault="00FA7EA9" w:rsidP="00AE5BC2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</w:p>
    <w:p w14:paraId="1B48C4AC" w14:textId="410AA3BD" w:rsidR="00AE5BC2" w:rsidRPr="00DB5392" w:rsidRDefault="00AE5BC2" w:rsidP="00AE5BC2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 w:cstheme="minorBidi"/>
          <w:color w:val="auto"/>
          <w:sz w:val="18"/>
          <w:szCs w:val="18"/>
        </w:rPr>
        <w:t>FeBRUARY 2023</w:t>
      </w:r>
      <w:r w:rsidRPr="00DB5392">
        <w:rPr>
          <w:rFonts w:asciiTheme="minorBidi" w:hAnsiTheme="minorBidi" w:cstheme="minorBidi"/>
          <w:color w:val="auto"/>
          <w:sz w:val="18"/>
          <w:szCs w:val="18"/>
        </w:rPr>
        <w:t>-</w:t>
      </w:r>
      <w:r w:rsidR="00FA7EA9">
        <w:rPr>
          <w:rFonts w:asciiTheme="minorBidi" w:hAnsiTheme="minorBidi" w:cstheme="minorBidi"/>
          <w:color w:val="auto"/>
          <w:sz w:val="18"/>
          <w:szCs w:val="18"/>
        </w:rPr>
        <w:t>july 2023</w:t>
      </w:r>
    </w:p>
    <w:p w14:paraId="6CAA3574" w14:textId="5F069177" w:rsidR="00AE5BC2" w:rsidRDefault="00FA2042" w:rsidP="00AE5BC2">
      <w:pPr>
        <w:keepNext/>
        <w:keepLines/>
        <w:spacing w:before="40" w:after="0"/>
        <w:outlineLvl w:val="4"/>
        <w:rPr>
          <w:rFonts w:asciiTheme="minorBidi" w:eastAsiaTheme="majorEastAsia" w:hAnsiTheme="minorBidi"/>
          <w:iCs/>
          <w:color w:val="auto"/>
        </w:rPr>
      </w:pPr>
      <w:r>
        <w:rPr>
          <w:rFonts w:asciiTheme="minorBidi" w:eastAsiaTheme="majorEastAsia" w:hAnsiTheme="minorBidi"/>
          <w:b/>
          <w:bCs/>
          <w:color w:val="auto"/>
        </w:rPr>
        <w:t>BIM MEP</w:t>
      </w:r>
      <w:r w:rsidR="00AE5BC2" w:rsidRPr="00AE5BC2">
        <w:rPr>
          <w:rFonts w:asciiTheme="minorBidi" w:eastAsiaTheme="majorEastAsia" w:hAnsiTheme="minorBidi"/>
          <w:b/>
          <w:bCs/>
          <w:color w:val="auto"/>
        </w:rPr>
        <w:t xml:space="preserve"> </w:t>
      </w:r>
      <w:r w:rsidR="000A7391">
        <w:rPr>
          <w:rFonts w:asciiTheme="minorBidi" w:eastAsiaTheme="majorEastAsia" w:hAnsiTheme="minorBidi"/>
          <w:b/>
          <w:bCs/>
          <w:color w:val="auto"/>
        </w:rPr>
        <w:t>Internship</w:t>
      </w:r>
      <w:r w:rsidR="00AE5BC2" w:rsidRPr="00AE5BC2">
        <w:rPr>
          <w:rFonts w:asciiTheme="minorBidi" w:eastAsiaTheme="majorEastAsia" w:hAnsiTheme="minorBidi"/>
          <w:color w:val="auto"/>
        </w:rPr>
        <w:t>/</w:t>
      </w:r>
      <w:proofErr w:type="spellStart"/>
      <w:r w:rsidR="00AE5BC2">
        <w:rPr>
          <w:rFonts w:asciiTheme="minorBidi" w:eastAsiaTheme="majorEastAsia" w:hAnsiTheme="minorBidi"/>
          <w:iCs/>
          <w:color w:val="auto"/>
        </w:rPr>
        <w:t>MEC&amp;co</w:t>
      </w:r>
      <w:proofErr w:type="spellEnd"/>
      <w:r w:rsidR="00AE5BC2" w:rsidRPr="00AE5BC2">
        <w:rPr>
          <w:rFonts w:asciiTheme="minorBidi" w:eastAsiaTheme="majorEastAsia" w:hAnsiTheme="minorBidi"/>
          <w:iCs/>
          <w:color w:val="auto"/>
        </w:rPr>
        <w:t xml:space="preserve">, </w:t>
      </w:r>
      <w:r w:rsidR="00AE5BC2">
        <w:rPr>
          <w:rFonts w:asciiTheme="minorBidi" w:eastAsiaTheme="majorEastAsia" w:hAnsiTheme="minorBidi"/>
          <w:iCs/>
          <w:color w:val="auto"/>
        </w:rPr>
        <w:t>Sin El Fil</w:t>
      </w:r>
    </w:p>
    <w:p w14:paraId="1F133738" w14:textId="682C80AD" w:rsidR="00AE5BC2" w:rsidRDefault="00AE5BC2" w:rsidP="00AE5BC2">
      <w:pPr>
        <w:pStyle w:val="ListParagraph"/>
        <w:keepNext/>
        <w:keepLines/>
        <w:numPr>
          <w:ilvl w:val="0"/>
          <w:numId w:val="18"/>
        </w:numPr>
        <w:spacing w:before="40" w:after="0"/>
        <w:outlineLvl w:val="4"/>
        <w:rPr>
          <w:rFonts w:asciiTheme="minorBidi" w:eastAsiaTheme="majorEastAsia" w:hAnsiTheme="minorBidi"/>
          <w:color w:val="auto"/>
        </w:rPr>
      </w:pPr>
      <w:r w:rsidRPr="00AE5BC2">
        <w:rPr>
          <w:rFonts w:asciiTheme="minorBidi" w:eastAsiaTheme="majorEastAsia" w:hAnsiTheme="minorBidi"/>
          <w:color w:val="auto"/>
        </w:rPr>
        <w:t xml:space="preserve">Expertly utilized </w:t>
      </w:r>
      <w:r w:rsidRPr="00AE5BC2">
        <w:rPr>
          <w:rFonts w:asciiTheme="minorBidi" w:eastAsiaTheme="majorEastAsia" w:hAnsiTheme="minorBidi"/>
          <w:b/>
          <w:bCs/>
          <w:color w:val="auto"/>
        </w:rPr>
        <w:t>REVIT</w:t>
      </w:r>
      <w:r w:rsidRPr="00AE5BC2">
        <w:rPr>
          <w:rFonts w:asciiTheme="minorBidi" w:eastAsiaTheme="majorEastAsia" w:hAnsiTheme="minorBidi"/>
          <w:color w:val="auto"/>
        </w:rPr>
        <w:t xml:space="preserve"> software to support multiple </w:t>
      </w:r>
      <w:r w:rsidRPr="00AE5BC2">
        <w:rPr>
          <w:rFonts w:asciiTheme="minorBidi" w:eastAsiaTheme="majorEastAsia" w:hAnsiTheme="minorBidi"/>
          <w:b/>
          <w:bCs/>
          <w:color w:val="auto"/>
        </w:rPr>
        <w:t xml:space="preserve">BIM </w:t>
      </w:r>
      <w:r w:rsidRPr="00AE5BC2">
        <w:rPr>
          <w:rFonts w:asciiTheme="minorBidi" w:eastAsiaTheme="majorEastAsia" w:hAnsiTheme="minorBidi"/>
          <w:color w:val="auto"/>
        </w:rPr>
        <w:t>and</w:t>
      </w:r>
      <w:r w:rsidRPr="00AE5BC2">
        <w:rPr>
          <w:rFonts w:asciiTheme="minorBidi" w:eastAsiaTheme="majorEastAsia" w:hAnsiTheme="minorBidi"/>
          <w:b/>
          <w:bCs/>
          <w:color w:val="auto"/>
        </w:rPr>
        <w:t xml:space="preserve"> MEP</w:t>
      </w:r>
      <w:r w:rsidRPr="00AE5BC2">
        <w:rPr>
          <w:rFonts w:asciiTheme="minorBidi" w:eastAsiaTheme="majorEastAsia" w:hAnsiTheme="minorBidi"/>
          <w:color w:val="auto"/>
        </w:rPr>
        <w:t xml:space="preserve"> projects, effectively collaborating with cross-functional teams and stakeholders to deliver exceptional results. Demonstrated proficiency in generating 3D models, producing 2D drawings, and conducting clash detection, resulting in a 25% increase in project efficiency and a 15% reduction in design errors.</w:t>
      </w:r>
    </w:p>
    <w:p w14:paraId="475BA7A5" w14:textId="37B988BF" w:rsidR="00AE5BC2" w:rsidRPr="0027605C" w:rsidRDefault="00AE5BC2" w:rsidP="0027605C">
      <w:pPr>
        <w:pStyle w:val="ListParagraph"/>
        <w:keepNext/>
        <w:keepLines/>
        <w:numPr>
          <w:ilvl w:val="0"/>
          <w:numId w:val="18"/>
        </w:numPr>
        <w:spacing w:before="40" w:after="0"/>
        <w:outlineLvl w:val="4"/>
        <w:rPr>
          <w:rFonts w:asciiTheme="minorBidi" w:eastAsiaTheme="majorEastAsia" w:hAnsiTheme="minorBidi"/>
          <w:color w:val="auto"/>
        </w:rPr>
      </w:pPr>
      <w:r w:rsidRPr="00AE5BC2">
        <w:rPr>
          <w:rFonts w:asciiTheme="minorBidi" w:eastAsiaTheme="majorEastAsia" w:hAnsiTheme="minorBidi"/>
          <w:color w:val="auto"/>
        </w:rPr>
        <w:t xml:space="preserve">Applied advanced </w:t>
      </w:r>
      <w:r w:rsidRPr="00AE5BC2">
        <w:rPr>
          <w:rFonts w:asciiTheme="minorBidi" w:eastAsiaTheme="majorEastAsia" w:hAnsiTheme="minorBidi"/>
          <w:b/>
          <w:bCs/>
          <w:color w:val="auto"/>
        </w:rPr>
        <w:t xml:space="preserve">AutoCAD </w:t>
      </w:r>
      <w:r w:rsidRPr="00AE5BC2">
        <w:rPr>
          <w:rFonts w:asciiTheme="minorBidi" w:eastAsiaTheme="majorEastAsia" w:hAnsiTheme="minorBidi"/>
          <w:color w:val="auto"/>
        </w:rPr>
        <w:t xml:space="preserve">skills to produce high-quality </w:t>
      </w:r>
      <w:r w:rsidRPr="00AE5BC2">
        <w:rPr>
          <w:rFonts w:asciiTheme="minorBidi" w:eastAsiaTheme="majorEastAsia" w:hAnsiTheme="minorBidi"/>
          <w:b/>
          <w:bCs/>
          <w:color w:val="auto"/>
        </w:rPr>
        <w:t>shop drawings</w:t>
      </w:r>
      <w:r w:rsidRPr="00AE5BC2">
        <w:rPr>
          <w:rFonts w:asciiTheme="minorBidi" w:eastAsiaTheme="majorEastAsia" w:hAnsiTheme="minorBidi"/>
          <w:color w:val="auto"/>
        </w:rPr>
        <w:t xml:space="preserve"> and </w:t>
      </w:r>
      <w:r w:rsidRPr="00AE5BC2">
        <w:rPr>
          <w:rFonts w:asciiTheme="minorBidi" w:eastAsiaTheme="majorEastAsia" w:hAnsiTheme="minorBidi"/>
          <w:b/>
          <w:bCs/>
          <w:color w:val="auto"/>
        </w:rPr>
        <w:t>MEP</w:t>
      </w:r>
      <w:r w:rsidRPr="00AE5BC2">
        <w:rPr>
          <w:rFonts w:asciiTheme="minorBidi" w:eastAsiaTheme="majorEastAsia" w:hAnsiTheme="minorBidi"/>
          <w:color w:val="auto"/>
        </w:rPr>
        <w:t xml:space="preserve"> designs for multiple projects, collaborating closely with project teams to ensure accuracy and adherence to strict deadlines. Successfully reduced design errors by 20% through meticulous attention to detail and implemented process improvements that resulted in a 30% increase in overall project efficiency.</w:t>
      </w:r>
    </w:p>
    <w:p w14:paraId="57BE9AFD" w14:textId="77777777" w:rsidR="00AE5BC2" w:rsidRDefault="00AE5BC2" w:rsidP="00D413F9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</w:p>
    <w:p w14:paraId="77A7FBC0" w14:textId="464CBFDD" w:rsidR="0023705D" w:rsidRPr="00DB5392" w:rsidRDefault="00C82D88" w:rsidP="00D413F9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  <w:bookmarkStart w:id="0" w:name="_Hlk131757551"/>
      <w:r w:rsidRPr="00DB5392">
        <w:rPr>
          <w:rFonts w:asciiTheme="minorBidi" w:hAnsiTheme="minorBidi" w:cstheme="minorBidi"/>
          <w:color w:val="auto"/>
          <w:sz w:val="18"/>
          <w:szCs w:val="18"/>
        </w:rPr>
        <w:t xml:space="preserve">july </w:t>
      </w:r>
      <w:r w:rsidR="003461C8" w:rsidRPr="00DB5392">
        <w:rPr>
          <w:rFonts w:asciiTheme="minorBidi" w:hAnsiTheme="minorBidi" w:cstheme="minorBidi"/>
          <w:color w:val="auto"/>
          <w:sz w:val="18"/>
          <w:szCs w:val="18"/>
        </w:rPr>
        <w:t>2019-</w:t>
      </w:r>
      <w:r w:rsidR="00866696">
        <w:rPr>
          <w:rFonts w:asciiTheme="minorBidi" w:hAnsiTheme="minorBidi" w:cstheme="minorBidi"/>
          <w:color w:val="auto"/>
          <w:sz w:val="18"/>
          <w:szCs w:val="18"/>
        </w:rPr>
        <w:t>decembre 2022</w:t>
      </w:r>
    </w:p>
    <w:p w14:paraId="0271DB08" w14:textId="36829930" w:rsidR="0023705D" w:rsidRPr="00276D36" w:rsidRDefault="003461C8" w:rsidP="000B32D7">
      <w:pPr>
        <w:pStyle w:val="Heading5"/>
        <w:rPr>
          <w:rFonts w:asciiTheme="minorBidi" w:hAnsiTheme="minorBidi" w:cstheme="minorBidi"/>
          <w:color w:val="auto"/>
        </w:rPr>
      </w:pPr>
      <w:bookmarkStart w:id="1" w:name="_Hlk131757583"/>
      <w:bookmarkEnd w:id="0"/>
      <w:r w:rsidRPr="00276D36">
        <w:rPr>
          <w:rFonts w:asciiTheme="minorBidi" w:hAnsiTheme="minorBidi" w:cstheme="minorBidi"/>
          <w:b/>
          <w:bCs/>
          <w:color w:val="auto"/>
        </w:rPr>
        <w:t xml:space="preserve">Mechanical </w:t>
      </w:r>
      <w:r w:rsidR="004B7F5C">
        <w:rPr>
          <w:rFonts w:asciiTheme="minorBidi" w:hAnsiTheme="minorBidi" w:cstheme="minorBidi"/>
          <w:b/>
          <w:bCs/>
          <w:color w:val="auto"/>
        </w:rPr>
        <w:t xml:space="preserve">Technician Internship </w:t>
      </w:r>
      <w:r w:rsidR="0095272C" w:rsidRPr="00276D36">
        <w:rPr>
          <w:rFonts w:asciiTheme="minorBidi" w:hAnsiTheme="minorBidi" w:cstheme="minorBidi"/>
          <w:color w:val="auto"/>
        </w:rPr>
        <w:t>/</w:t>
      </w:r>
      <w:r w:rsidRPr="00276D36">
        <w:rPr>
          <w:rStyle w:val="Emphasis"/>
          <w:rFonts w:asciiTheme="minorBidi" w:hAnsiTheme="minorBidi" w:cstheme="minorBidi"/>
          <w:color w:val="auto"/>
        </w:rPr>
        <w:t>Massoud Farah Foundation, Beirut</w:t>
      </w:r>
    </w:p>
    <w:bookmarkEnd w:id="1"/>
    <w:p w14:paraId="1FE09ADF" w14:textId="77777777" w:rsidR="0027605C" w:rsidRDefault="0027605C" w:rsidP="0027605C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color w:val="auto"/>
        </w:rPr>
      </w:pPr>
      <w:r w:rsidRPr="00EC3B71">
        <w:rPr>
          <w:rFonts w:asciiTheme="minorBidi" w:hAnsiTheme="minorBidi"/>
          <w:color w:val="auto"/>
        </w:rPr>
        <w:t>Demonstrated expertise in</w:t>
      </w:r>
      <w:r w:rsidRPr="00EC3B71">
        <w:rPr>
          <w:rFonts w:asciiTheme="minorBidi" w:hAnsiTheme="minorBidi"/>
          <w:b/>
          <w:bCs/>
          <w:color w:val="auto"/>
        </w:rPr>
        <w:t xml:space="preserve"> plumbing</w:t>
      </w:r>
      <w:r w:rsidRPr="00EC3B71">
        <w:rPr>
          <w:rFonts w:asciiTheme="minorBidi" w:hAnsiTheme="minorBidi"/>
          <w:color w:val="auto"/>
        </w:rPr>
        <w:t xml:space="preserve"> by completing over 100 repairs and installations, resulting in a 95% customer satisfaction </w:t>
      </w:r>
    </w:p>
    <w:p w14:paraId="6866D31E" w14:textId="77777777" w:rsidR="0027605C" w:rsidRPr="0027605C" w:rsidRDefault="0027605C" w:rsidP="0027605C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color w:val="auto"/>
        </w:rPr>
      </w:pPr>
      <w:r w:rsidRPr="0027605C">
        <w:rPr>
          <w:rFonts w:asciiTheme="minorBidi" w:hAnsiTheme="minorBidi"/>
          <w:color w:val="auto"/>
        </w:rPr>
        <w:t>Reducing downtime and increasing efficiency by</w:t>
      </w:r>
      <w:r>
        <w:rPr>
          <w:rFonts w:asciiTheme="minorBidi" w:hAnsiTheme="minorBidi"/>
          <w:color w:val="auto"/>
        </w:rPr>
        <w:t xml:space="preserve"> successfully</w:t>
      </w:r>
      <w:r w:rsidRPr="0027605C">
        <w:rPr>
          <w:rFonts w:asciiTheme="minorBidi" w:hAnsiTheme="minorBidi"/>
          <w:color w:val="auto"/>
        </w:rPr>
        <w:t xml:space="preserve"> repairing and maintaining</w:t>
      </w:r>
      <w:r>
        <w:rPr>
          <w:rFonts w:asciiTheme="minorBidi" w:hAnsiTheme="minorBidi"/>
          <w:color w:val="auto"/>
        </w:rPr>
        <w:t xml:space="preserve"> various</w:t>
      </w:r>
      <w:r w:rsidRPr="0027605C">
        <w:rPr>
          <w:rFonts w:asciiTheme="minorBidi" w:hAnsiTheme="minorBidi"/>
          <w:color w:val="auto"/>
        </w:rPr>
        <w:t xml:space="preserve"> pump</w:t>
      </w:r>
      <w:r>
        <w:rPr>
          <w:rFonts w:asciiTheme="minorBidi" w:hAnsiTheme="minorBidi"/>
          <w:color w:val="auto"/>
        </w:rPr>
        <w:t xml:space="preserve"> models</w:t>
      </w:r>
    </w:p>
    <w:p w14:paraId="43904A14" w14:textId="56A1FFD6" w:rsidR="0027605C" w:rsidRDefault="00EC3B71" w:rsidP="0027605C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color w:val="auto"/>
        </w:rPr>
      </w:pPr>
      <w:r w:rsidRPr="00EC3B71">
        <w:rPr>
          <w:rFonts w:asciiTheme="minorBidi" w:hAnsiTheme="minorBidi"/>
          <w:color w:val="auto"/>
        </w:rPr>
        <w:t>Led a team of technicians to repair and maintain</w:t>
      </w:r>
      <w:r w:rsidRPr="00EC3B71">
        <w:rPr>
          <w:rFonts w:asciiTheme="minorBidi" w:hAnsiTheme="minorBidi"/>
          <w:b/>
          <w:bCs/>
          <w:color w:val="auto"/>
        </w:rPr>
        <w:t xml:space="preserve"> electric generators</w:t>
      </w:r>
      <w:r w:rsidRPr="00EC3B71">
        <w:rPr>
          <w:rFonts w:asciiTheme="minorBidi" w:hAnsiTheme="minorBidi"/>
          <w:color w:val="auto"/>
        </w:rPr>
        <w:t xml:space="preserve"> of all sizes</w:t>
      </w:r>
      <w:r>
        <w:rPr>
          <w:rFonts w:asciiTheme="minorBidi" w:hAnsiTheme="minorBidi"/>
          <w:color w:val="auto"/>
        </w:rPr>
        <w:t xml:space="preserve"> (</w:t>
      </w:r>
      <w:r w:rsidR="00F74CE2">
        <w:rPr>
          <w:rFonts w:asciiTheme="minorBidi" w:hAnsiTheme="minorBidi"/>
          <w:color w:val="auto"/>
        </w:rPr>
        <w:t xml:space="preserve">diesel </w:t>
      </w:r>
      <w:r w:rsidR="00BD2235">
        <w:rPr>
          <w:rFonts w:asciiTheme="minorBidi" w:hAnsiTheme="minorBidi"/>
          <w:color w:val="auto"/>
        </w:rPr>
        <w:t xml:space="preserve">&amp; </w:t>
      </w:r>
      <w:r w:rsidR="00F74CE2">
        <w:rPr>
          <w:rFonts w:asciiTheme="minorBidi" w:hAnsiTheme="minorBidi"/>
          <w:color w:val="auto"/>
        </w:rPr>
        <w:t>petrol</w:t>
      </w:r>
      <w:r>
        <w:rPr>
          <w:rFonts w:asciiTheme="minorBidi" w:hAnsiTheme="minorBidi"/>
          <w:color w:val="auto"/>
        </w:rPr>
        <w:t>)</w:t>
      </w:r>
      <w:r w:rsidRPr="00EC3B71">
        <w:rPr>
          <w:rFonts w:asciiTheme="minorBidi" w:hAnsiTheme="minorBidi"/>
          <w:color w:val="auto"/>
        </w:rPr>
        <w:t>, resulting in a 30% increase in productivity and a 25% reduction in equipment downtime</w:t>
      </w:r>
      <w:r w:rsidR="0027605C" w:rsidRPr="0027605C">
        <w:rPr>
          <w:rFonts w:asciiTheme="minorBidi" w:hAnsiTheme="minorBidi"/>
          <w:color w:val="auto"/>
        </w:rPr>
        <w:t xml:space="preserve"> </w:t>
      </w:r>
    </w:p>
    <w:p w14:paraId="3BED7B20" w14:textId="3F3AE5D6" w:rsidR="00F74CE2" w:rsidRDefault="00F74CE2" w:rsidP="00C71E4D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color w:val="auto"/>
        </w:rPr>
      </w:pPr>
      <w:r w:rsidRPr="00F74CE2">
        <w:rPr>
          <w:rFonts w:asciiTheme="minorBidi" w:hAnsiTheme="minorBidi"/>
          <w:color w:val="auto"/>
        </w:rPr>
        <w:t>Installed and maintained</w:t>
      </w:r>
      <w:r w:rsidRPr="00F74CE2">
        <w:rPr>
          <w:rFonts w:asciiTheme="minorBidi" w:hAnsiTheme="minorBidi"/>
          <w:b/>
          <w:bCs/>
          <w:color w:val="auto"/>
        </w:rPr>
        <w:t xml:space="preserve"> electrical systems</w:t>
      </w:r>
      <w:r w:rsidRPr="00F74CE2">
        <w:rPr>
          <w:rFonts w:asciiTheme="minorBidi" w:hAnsiTheme="minorBidi"/>
          <w:color w:val="auto"/>
        </w:rPr>
        <w:t xml:space="preserve"> in commercial and residential properties, </w:t>
      </w:r>
      <w:r w:rsidR="00535B0B">
        <w:rPr>
          <w:rFonts w:asciiTheme="minorBidi" w:hAnsiTheme="minorBidi"/>
          <w:color w:val="auto"/>
        </w:rPr>
        <w:t>earning a high level of customer satisfaction with a rate of 95%</w:t>
      </w:r>
    </w:p>
    <w:p w14:paraId="5E09C627" w14:textId="7A9AB48B" w:rsidR="00D413F9" w:rsidRPr="00DB5392" w:rsidRDefault="00C82D88" w:rsidP="00D413F9">
      <w:pPr>
        <w:pStyle w:val="Heading3"/>
        <w:rPr>
          <w:rFonts w:asciiTheme="minorBidi" w:hAnsiTheme="minorBidi" w:cstheme="minorBidi"/>
          <w:color w:val="auto"/>
          <w:sz w:val="18"/>
          <w:szCs w:val="18"/>
        </w:rPr>
      </w:pPr>
      <w:r w:rsidRPr="00DB5392">
        <w:rPr>
          <w:rFonts w:asciiTheme="minorBidi" w:hAnsiTheme="minorBidi" w:cstheme="minorBidi"/>
          <w:color w:val="auto"/>
          <w:sz w:val="18"/>
          <w:szCs w:val="18"/>
        </w:rPr>
        <w:lastRenderedPageBreak/>
        <w:t>july 2021-septembre 2021</w:t>
      </w:r>
    </w:p>
    <w:p w14:paraId="3803BF1A" w14:textId="53DA3B60" w:rsidR="00594CBF" w:rsidRPr="00DB5392" w:rsidRDefault="00C82D88" w:rsidP="00594CBF">
      <w:pPr>
        <w:pStyle w:val="Heading5"/>
        <w:rPr>
          <w:rFonts w:asciiTheme="minorBidi" w:hAnsiTheme="minorBidi" w:cstheme="minorBidi"/>
          <w:color w:val="auto"/>
        </w:rPr>
      </w:pPr>
      <w:r w:rsidRPr="00DB5392">
        <w:rPr>
          <w:rFonts w:asciiTheme="minorBidi" w:hAnsiTheme="minorBidi" w:cstheme="minorBidi"/>
          <w:b/>
          <w:bCs/>
          <w:color w:val="auto"/>
        </w:rPr>
        <w:t>HVAC Intern</w:t>
      </w:r>
      <w:r w:rsidR="004B7F5C">
        <w:rPr>
          <w:rFonts w:asciiTheme="minorBidi" w:hAnsiTheme="minorBidi" w:cstheme="minorBidi"/>
          <w:b/>
          <w:bCs/>
          <w:color w:val="auto"/>
        </w:rPr>
        <w:t>ship</w:t>
      </w:r>
      <w:r w:rsidR="00594CBF" w:rsidRPr="00DB5392">
        <w:rPr>
          <w:rFonts w:asciiTheme="minorBidi" w:hAnsiTheme="minorBidi" w:cstheme="minorBidi"/>
          <w:color w:val="auto"/>
        </w:rPr>
        <w:t>/</w:t>
      </w:r>
      <w:r w:rsidRPr="00DB5392">
        <w:rPr>
          <w:rStyle w:val="Emphasis"/>
          <w:rFonts w:asciiTheme="minorBidi" w:hAnsiTheme="minorBidi" w:cstheme="minorBidi"/>
          <w:color w:val="auto"/>
        </w:rPr>
        <w:t xml:space="preserve">Hotel Dieu de France Hospital, </w:t>
      </w:r>
      <w:proofErr w:type="spellStart"/>
      <w:r w:rsidRPr="00DB5392">
        <w:rPr>
          <w:rStyle w:val="Emphasis"/>
          <w:rFonts w:asciiTheme="minorBidi" w:hAnsiTheme="minorBidi" w:cstheme="minorBidi"/>
          <w:color w:val="auto"/>
        </w:rPr>
        <w:t>Ashrafieh</w:t>
      </w:r>
      <w:proofErr w:type="spellEnd"/>
      <w:r w:rsidRPr="00DB5392">
        <w:rPr>
          <w:rStyle w:val="Emphasis"/>
          <w:rFonts w:asciiTheme="minorBidi" w:hAnsiTheme="minorBidi" w:cstheme="minorBidi"/>
          <w:color w:val="auto"/>
        </w:rPr>
        <w:t>, Beirut</w:t>
      </w:r>
    </w:p>
    <w:p w14:paraId="169DC9B8" w14:textId="416C3F2A" w:rsidR="008F67B9" w:rsidRPr="008F67B9" w:rsidRDefault="005772F0" w:rsidP="008F67B9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color w:val="auto"/>
        </w:rPr>
      </w:pPr>
      <w:r w:rsidRPr="005772F0">
        <w:rPr>
          <w:rFonts w:asciiTheme="minorBidi" w:hAnsiTheme="minorBidi"/>
          <w:color w:val="auto"/>
        </w:rPr>
        <w:t xml:space="preserve">Demonstrated expertise in </w:t>
      </w:r>
      <w:r w:rsidRPr="005772F0">
        <w:rPr>
          <w:rFonts w:asciiTheme="minorBidi" w:hAnsiTheme="minorBidi"/>
          <w:b/>
          <w:bCs/>
          <w:color w:val="auto"/>
        </w:rPr>
        <w:t xml:space="preserve">HVAC </w:t>
      </w:r>
      <w:r w:rsidRPr="005772F0">
        <w:rPr>
          <w:rFonts w:asciiTheme="minorBidi" w:hAnsiTheme="minorBidi"/>
          <w:color w:val="auto"/>
        </w:rPr>
        <w:t xml:space="preserve">maintenance and repair by successfully troubleshooting and fixing issues with a wide range of units, including </w:t>
      </w:r>
      <w:r w:rsidRPr="005772F0">
        <w:rPr>
          <w:rFonts w:asciiTheme="minorBidi" w:hAnsiTheme="minorBidi"/>
          <w:b/>
          <w:bCs/>
          <w:color w:val="auto"/>
        </w:rPr>
        <w:t>fan coil units, air handling units, chillers, split units, and VRF systems</w:t>
      </w:r>
      <w:r w:rsidRPr="005772F0">
        <w:rPr>
          <w:rFonts w:asciiTheme="minorBidi" w:hAnsiTheme="minorBidi"/>
          <w:color w:val="auto"/>
        </w:rPr>
        <w:t>. Improved equipment efficiency by an average of 15% through regular maintenance and repairs</w:t>
      </w:r>
    </w:p>
    <w:p w14:paraId="3E505330" w14:textId="2031B681" w:rsidR="008F67B9" w:rsidRDefault="008F67B9" w:rsidP="008F67B9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color w:val="auto"/>
        </w:rPr>
      </w:pPr>
      <w:r w:rsidRPr="008F67B9">
        <w:rPr>
          <w:rFonts w:asciiTheme="minorBidi" w:hAnsiTheme="minorBidi"/>
          <w:color w:val="auto"/>
        </w:rPr>
        <w:t>Designed comprehensive</w:t>
      </w:r>
      <w:r w:rsidR="00535B0B">
        <w:rPr>
          <w:rFonts w:asciiTheme="minorBidi" w:hAnsiTheme="minorBidi"/>
          <w:color w:val="auto"/>
        </w:rPr>
        <w:t xml:space="preserve"> 2D</w:t>
      </w:r>
      <w:r w:rsidRPr="008F67B9">
        <w:rPr>
          <w:rFonts w:asciiTheme="minorBidi" w:hAnsiTheme="minorBidi"/>
          <w:color w:val="auto"/>
        </w:rPr>
        <w:t xml:space="preserve"> piping and ductwork systems using </w:t>
      </w:r>
      <w:r w:rsidRPr="008F67B9">
        <w:rPr>
          <w:rFonts w:asciiTheme="minorBidi" w:hAnsiTheme="minorBidi"/>
          <w:b/>
          <w:bCs/>
          <w:color w:val="auto"/>
        </w:rPr>
        <w:t xml:space="preserve">AutoCAD </w:t>
      </w:r>
      <w:r w:rsidRPr="008F67B9">
        <w:rPr>
          <w:rFonts w:asciiTheme="minorBidi" w:hAnsiTheme="minorBidi"/>
          <w:color w:val="auto"/>
        </w:rPr>
        <w:t>for air conditioning in a hospital setting</w:t>
      </w:r>
    </w:p>
    <w:p w14:paraId="2E332C8F" w14:textId="4EE64D9F" w:rsidR="00AD3CF9" w:rsidRDefault="00AD3CF9" w:rsidP="00AD3CF9">
      <w:pPr>
        <w:jc w:val="both"/>
        <w:rPr>
          <w:rFonts w:asciiTheme="minorBidi" w:hAnsiTheme="minorBidi"/>
          <w:color w:val="auto"/>
        </w:rPr>
      </w:pPr>
    </w:p>
    <w:p w14:paraId="17331F39" w14:textId="3C8DB8FC" w:rsidR="00AD3CF9" w:rsidRPr="00AD3CF9" w:rsidRDefault="00AD3CF9" w:rsidP="00AD3CF9">
      <w:pPr>
        <w:pBdr>
          <w:top w:val="single" w:sz="4" w:space="3" w:color="A6A6A6" w:themeColor="background1" w:themeShade="A6"/>
        </w:pBdr>
        <w:spacing w:before="480" w:after="120"/>
        <w:contextualSpacing/>
        <w:outlineLvl w:val="0"/>
        <w:rPr>
          <w:rFonts w:asciiTheme="minorBidi" w:eastAsiaTheme="majorEastAsia" w:hAnsiTheme="minorBidi"/>
          <w:b/>
          <w:color w:val="262626" w:themeColor="text1" w:themeTint="D9"/>
          <w:sz w:val="36"/>
          <w:szCs w:val="32"/>
        </w:rPr>
      </w:pPr>
      <w:r>
        <w:rPr>
          <w:rFonts w:asciiTheme="minorBidi" w:eastAsiaTheme="majorEastAsia" w:hAnsiTheme="minorBidi"/>
          <w:b/>
          <w:color w:val="262626" w:themeColor="text1" w:themeTint="D9"/>
          <w:sz w:val="36"/>
          <w:szCs w:val="32"/>
        </w:rPr>
        <w:t>Certification</w:t>
      </w:r>
    </w:p>
    <w:p w14:paraId="1F418E39" w14:textId="5F33381B" w:rsidR="00AD3CF9" w:rsidRPr="00AD3CF9" w:rsidRDefault="00AD3CF9" w:rsidP="00AD3CF9">
      <w:pPr>
        <w:bidi/>
        <w:spacing w:before="40" w:after="0"/>
        <w:contextualSpacing/>
        <w:jc w:val="righ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28 September 2023</w:t>
      </w:r>
    </w:p>
    <w:p w14:paraId="4424C7BC" w14:textId="2239B707" w:rsidR="00AD3CF9" w:rsidRPr="00AD3CF9" w:rsidRDefault="00AD3CF9" w:rsidP="00AD3CF9">
      <w:pPr>
        <w:keepNext/>
        <w:keepLines/>
        <w:spacing w:before="40" w:after="0"/>
        <w:outlineLvl w:val="4"/>
        <w:rPr>
          <w:rFonts w:asciiTheme="majorBidi" w:eastAsiaTheme="majorEastAsia" w:hAnsiTheme="majorBidi" w:cstheme="majorBidi"/>
          <w:b/>
          <w:bCs/>
          <w:color w:val="auto"/>
        </w:rPr>
      </w:pPr>
      <w:r>
        <w:rPr>
          <w:rFonts w:asciiTheme="majorBidi" w:eastAsiaTheme="majorEastAsia" w:hAnsiTheme="majorBidi" w:cstheme="majorBidi"/>
          <w:b/>
          <w:bCs/>
          <w:color w:val="auto"/>
        </w:rPr>
        <w:t>Autodesk Certification/Revit</w:t>
      </w:r>
    </w:p>
    <w:p w14:paraId="743CB3C9" w14:textId="749B3FBC" w:rsidR="00AD3CF9" w:rsidRPr="00AD3CF9" w:rsidRDefault="00AD3CF9" w:rsidP="00AD3CF9">
      <w:pPr>
        <w:jc w:val="both"/>
        <w:rPr>
          <w:rFonts w:asciiTheme="minorBidi" w:hAnsiTheme="minorBidi"/>
          <w:color w:val="auto"/>
        </w:rPr>
      </w:pPr>
      <w:r w:rsidRPr="00AD3CF9">
        <w:rPr>
          <w:rFonts w:asciiTheme="majorBidi" w:hAnsiTheme="majorBidi" w:cstheme="majorBidi"/>
          <w:color w:val="000000" w:themeColor="text1"/>
        </w:rPr>
        <w:t xml:space="preserve">Successfully completed </w:t>
      </w:r>
      <w:r w:rsidRPr="00AD3CF9">
        <w:rPr>
          <w:rFonts w:asciiTheme="majorBidi" w:hAnsiTheme="majorBidi" w:cstheme="majorBidi"/>
          <w:b/>
          <w:bCs/>
          <w:color w:val="000000" w:themeColor="text1"/>
        </w:rPr>
        <w:t>Autodesk's</w:t>
      </w:r>
      <w:r w:rsidRPr="00AD3CF9">
        <w:rPr>
          <w:rFonts w:asciiTheme="majorBidi" w:hAnsiTheme="majorBidi" w:cstheme="majorBidi"/>
          <w:color w:val="000000" w:themeColor="text1"/>
        </w:rPr>
        <w:t xml:space="preserve"> certified training program for</w:t>
      </w:r>
      <w:r w:rsidRPr="00AD3CF9">
        <w:rPr>
          <w:rFonts w:asciiTheme="majorBidi" w:hAnsiTheme="majorBidi" w:cstheme="majorBidi"/>
          <w:b/>
          <w:bCs/>
          <w:color w:val="000000" w:themeColor="text1"/>
        </w:rPr>
        <w:t xml:space="preserve"> Revit MEP</w:t>
      </w:r>
      <w:r w:rsidRPr="00AD3CF9">
        <w:rPr>
          <w:rFonts w:asciiTheme="majorBidi" w:hAnsiTheme="majorBidi" w:cstheme="majorBidi"/>
          <w:color w:val="000000" w:themeColor="text1"/>
        </w:rPr>
        <w:t xml:space="preserve"> with a focus on </w:t>
      </w:r>
      <w:r w:rsidRPr="00AD3CF9">
        <w:rPr>
          <w:rFonts w:asciiTheme="majorBidi" w:hAnsiTheme="majorBidi" w:cstheme="majorBidi"/>
          <w:b/>
          <w:bCs/>
          <w:color w:val="000000" w:themeColor="text1"/>
        </w:rPr>
        <w:t>HVAC, Piping, Fire Protection, and Electrical systems</w:t>
      </w:r>
      <w:r w:rsidRPr="00AD3CF9">
        <w:rPr>
          <w:rFonts w:asciiTheme="majorBidi" w:hAnsiTheme="majorBidi" w:cstheme="majorBidi"/>
          <w:color w:val="000000" w:themeColor="text1"/>
        </w:rPr>
        <w:t>, showcasing proficiency in utilizing advanced tools and techniques for comprehensive building services design.</w:t>
      </w:r>
    </w:p>
    <w:p w14:paraId="2D725112" w14:textId="77777777" w:rsidR="00F439C9" w:rsidRPr="00276D36" w:rsidRDefault="00D948BB" w:rsidP="00F439C9">
      <w:pPr>
        <w:pStyle w:val="Heading1"/>
        <w:rPr>
          <w:rFonts w:asciiTheme="minorBidi" w:hAnsiTheme="minorBidi" w:cstheme="minorBidi"/>
          <w:sz w:val="28"/>
          <w:szCs w:val="28"/>
        </w:rPr>
      </w:pPr>
      <w:sdt>
        <w:sdtPr>
          <w:alias w:val="Skills:"/>
          <w:tag w:val="Skills:"/>
          <w:id w:val="-1210261327"/>
          <w:placeholder>
            <w:docPart w:val="1C49E1488806490A8A0BB0B327A52D9A"/>
          </w:placeholder>
          <w:temporary/>
          <w:showingPlcHdr/>
          <w15:appearance w15:val="hidden"/>
        </w:sdtPr>
        <w:sdtEndPr>
          <w:rPr>
            <w:rFonts w:asciiTheme="minorBidi" w:hAnsiTheme="minorBidi" w:cstheme="minorBidi"/>
            <w:sz w:val="28"/>
            <w:szCs w:val="28"/>
          </w:rPr>
        </w:sdtEndPr>
        <w:sdtContent>
          <w:r w:rsidR="00F439C9" w:rsidRPr="00DB5392">
            <w:rPr>
              <w:rFonts w:asciiTheme="minorBidi" w:hAnsiTheme="minorBidi" w:cstheme="minorBidi"/>
              <w:color w:val="auto"/>
              <w:sz w:val="28"/>
              <w:szCs w:val="28"/>
            </w:rPr>
            <w:t>Skills</w:t>
          </w:r>
        </w:sdtContent>
      </w:sdt>
    </w:p>
    <w:p w14:paraId="4C5BCA2A" w14:textId="47F1DF45" w:rsidR="00C84D99" w:rsidRPr="00DA4EDC" w:rsidRDefault="005F5BAC" w:rsidP="005F5BAC">
      <w:pPr>
        <w:pStyle w:val="Heading5"/>
        <w:rPr>
          <w:rFonts w:asciiTheme="majorBidi" w:hAnsiTheme="majorBidi"/>
          <w:b/>
          <w:bCs/>
          <w:color w:val="auto"/>
        </w:rPr>
      </w:pPr>
      <w:bookmarkStart w:id="2" w:name="_Hlk155554211"/>
      <w:r w:rsidRPr="00DA4EDC">
        <w:rPr>
          <w:rFonts w:asciiTheme="majorBidi" w:hAnsiTheme="majorBidi"/>
          <w:b/>
          <w:bCs/>
          <w:color w:val="auto"/>
        </w:rPr>
        <w:t>CAD</w:t>
      </w:r>
    </w:p>
    <w:bookmarkEnd w:id="2"/>
    <w:p w14:paraId="250F340F" w14:textId="1F514304" w:rsidR="005F5BAC" w:rsidRDefault="00DA4EDC" w:rsidP="00C71E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color w:val="auto"/>
        </w:rPr>
      </w:pPr>
      <w:r w:rsidRPr="00DA4EDC">
        <w:rPr>
          <w:rFonts w:asciiTheme="majorBidi" w:hAnsiTheme="majorBidi" w:cstheme="majorBidi"/>
          <w:b/>
          <w:bCs/>
          <w:color w:val="auto"/>
        </w:rPr>
        <w:t>AutoCAD</w:t>
      </w:r>
      <w:r w:rsidRPr="00DA4EDC">
        <w:rPr>
          <w:rFonts w:asciiTheme="majorBidi" w:hAnsiTheme="majorBidi" w:cstheme="majorBidi"/>
          <w:color w:val="auto"/>
        </w:rPr>
        <w:t xml:space="preserve"> and</w:t>
      </w:r>
      <w:r w:rsidRPr="00DA4EDC">
        <w:rPr>
          <w:rFonts w:asciiTheme="majorBidi" w:hAnsiTheme="majorBidi" w:cstheme="majorBidi"/>
          <w:b/>
          <w:bCs/>
          <w:color w:val="auto"/>
        </w:rPr>
        <w:t xml:space="preserve"> </w:t>
      </w:r>
      <w:r w:rsidR="00AE5BC2">
        <w:rPr>
          <w:rFonts w:asciiTheme="majorBidi" w:hAnsiTheme="majorBidi" w:cstheme="majorBidi"/>
          <w:b/>
          <w:bCs/>
          <w:color w:val="auto"/>
        </w:rPr>
        <w:t>REVIT</w:t>
      </w:r>
      <w:r w:rsidRPr="00DA4EDC">
        <w:rPr>
          <w:rFonts w:asciiTheme="majorBidi" w:hAnsiTheme="majorBidi" w:cstheme="majorBidi"/>
          <w:b/>
          <w:bCs/>
          <w:color w:val="auto"/>
        </w:rPr>
        <w:t xml:space="preserve"> </w:t>
      </w:r>
      <w:r w:rsidRPr="00DA4EDC">
        <w:rPr>
          <w:rFonts w:asciiTheme="majorBidi" w:hAnsiTheme="majorBidi" w:cstheme="majorBidi"/>
          <w:color w:val="auto"/>
        </w:rPr>
        <w:t>were used to draft 2D</w:t>
      </w:r>
      <w:r w:rsidR="0027605C">
        <w:rPr>
          <w:rFonts w:asciiTheme="majorBidi" w:hAnsiTheme="majorBidi" w:cstheme="majorBidi"/>
          <w:color w:val="auto"/>
        </w:rPr>
        <w:t xml:space="preserve"> and 3D</w:t>
      </w:r>
      <w:r w:rsidRPr="00DA4EDC">
        <w:rPr>
          <w:rFonts w:asciiTheme="majorBidi" w:hAnsiTheme="majorBidi" w:cstheme="majorBidi"/>
          <w:color w:val="auto"/>
        </w:rPr>
        <w:t xml:space="preserve"> engineering drawings with </w:t>
      </w:r>
      <w:r w:rsidRPr="0027605C">
        <w:rPr>
          <w:rFonts w:asciiTheme="majorBidi" w:hAnsiTheme="majorBidi" w:cstheme="majorBidi"/>
          <w:b/>
          <w:bCs/>
          <w:color w:val="auto"/>
        </w:rPr>
        <w:t>FAI</w:t>
      </w:r>
      <w:r w:rsidRPr="00DA4EDC">
        <w:rPr>
          <w:rFonts w:asciiTheme="majorBidi" w:hAnsiTheme="majorBidi" w:cstheme="majorBidi"/>
          <w:color w:val="auto"/>
        </w:rPr>
        <w:t xml:space="preserve"> dimensions</w:t>
      </w:r>
    </w:p>
    <w:p w14:paraId="43A0783E" w14:textId="61ED1371" w:rsidR="00DA4EDC" w:rsidRPr="00032195" w:rsidRDefault="00DA4EDC" w:rsidP="00C71E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S</w:t>
      </w:r>
      <w:r w:rsidR="00032195">
        <w:rPr>
          <w:rFonts w:asciiTheme="majorBidi" w:hAnsiTheme="majorBidi" w:cstheme="majorBidi"/>
          <w:b/>
          <w:bCs/>
          <w:color w:val="auto"/>
        </w:rPr>
        <w:t>OLIDWORKS</w:t>
      </w:r>
      <w:r>
        <w:rPr>
          <w:rFonts w:asciiTheme="majorBidi" w:hAnsiTheme="majorBidi" w:cstheme="majorBidi"/>
          <w:b/>
          <w:bCs/>
          <w:color w:val="auto"/>
        </w:rPr>
        <w:t xml:space="preserve"> </w:t>
      </w:r>
      <w:r w:rsidRPr="00032195">
        <w:rPr>
          <w:rFonts w:asciiTheme="majorBidi" w:hAnsiTheme="majorBidi" w:cstheme="majorBidi"/>
          <w:color w:val="auto"/>
        </w:rPr>
        <w:t>used on various projects involving</w:t>
      </w:r>
      <w:r>
        <w:rPr>
          <w:rFonts w:asciiTheme="majorBidi" w:hAnsiTheme="majorBidi" w:cstheme="majorBidi"/>
          <w:b/>
          <w:bCs/>
          <w:color w:val="auto"/>
        </w:rPr>
        <w:t xml:space="preserve"> GD&amp;T, FEA Analysis</w:t>
      </w:r>
      <w:r w:rsidR="00032195">
        <w:rPr>
          <w:rFonts w:asciiTheme="majorBidi" w:hAnsiTheme="majorBidi" w:cstheme="majorBidi"/>
          <w:b/>
          <w:bCs/>
          <w:color w:val="auto"/>
        </w:rPr>
        <w:t xml:space="preserve"> and </w:t>
      </w:r>
      <w:r>
        <w:rPr>
          <w:rFonts w:asciiTheme="majorBidi" w:hAnsiTheme="majorBidi" w:cstheme="majorBidi"/>
          <w:b/>
          <w:bCs/>
          <w:color w:val="auto"/>
        </w:rPr>
        <w:t>sheet metal design</w:t>
      </w:r>
    </w:p>
    <w:p w14:paraId="752FDCD8" w14:textId="0119BBF6" w:rsidR="00032195" w:rsidRDefault="00032195" w:rsidP="00032195">
      <w:pPr>
        <w:pStyle w:val="Heading5"/>
        <w:rPr>
          <w:rFonts w:asciiTheme="majorBidi" w:hAnsiTheme="majorBidi"/>
          <w:b/>
          <w:bCs/>
          <w:color w:val="auto"/>
        </w:rPr>
      </w:pPr>
      <w:r w:rsidRPr="00032195">
        <w:rPr>
          <w:rFonts w:asciiTheme="majorBidi" w:hAnsiTheme="majorBidi"/>
          <w:b/>
          <w:bCs/>
          <w:color w:val="auto"/>
        </w:rPr>
        <w:t>M</w:t>
      </w:r>
      <w:r w:rsidR="000B1945">
        <w:rPr>
          <w:rFonts w:asciiTheme="majorBidi" w:hAnsiTheme="majorBidi"/>
          <w:b/>
          <w:bCs/>
          <w:color w:val="auto"/>
        </w:rPr>
        <w:t>ECHANICAL</w:t>
      </w:r>
    </w:p>
    <w:p w14:paraId="687B9A47" w14:textId="0A1B7558" w:rsidR="00413310" w:rsidRPr="00413310" w:rsidRDefault="00413310" w:rsidP="0003219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color w:val="auto"/>
        </w:rPr>
      </w:pPr>
      <w:r w:rsidRPr="00413310">
        <w:rPr>
          <w:rFonts w:asciiTheme="majorBidi" w:hAnsiTheme="majorBidi" w:cstheme="majorBidi"/>
          <w:color w:val="auto"/>
        </w:rPr>
        <w:t>Created 3D models based on</w:t>
      </w:r>
      <w:r w:rsidRPr="00413310">
        <w:rPr>
          <w:rFonts w:asciiTheme="majorBidi" w:hAnsiTheme="majorBidi" w:cstheme="majorBidi"/>
          <w:b/>
          <w:bCs/>
          <w:color w:val="auto"/>
        </w:rPr>
        <w:t xml:space="preserve"> DFM/DFA</w:t>
      </w:r>
      <w:r w:rsidRPr="00413310">
        <w:rPr>
          <w:rFonts w:asciiTheme="majorBidi" w:hAnsiTheme="majorBidi" w:cstheme="majorBidi"/>
          <w:color w:val="auto"/>
        </w:rPr>
        <w:t xml:space="preserve"> principles</w:t>
      </w:r>
    </w:p>
    <w:p w14:paraId="4F15BC7A" w14:textId="532E46CB" w:rsidR="00413310" w:rsidRPr="00413310" w:rsidRDefault="00413310" w:rsidP="0003219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color w:val="auto"/>
        </w:rPr>
      </w:pPr>
      <w:r w:rsidRPr="00413310">
        <w:rPr>
          <w:rFonts w:asciiTheme="majorBidi" w:hAnsiTheme="majorBidi" w:cstheme="majorBidi"/>
          <w:color w:val="auto"/>
        </w:rPr>
        <w:t xml:space="preserve">Implemented </w:t>
      </w:r>
      <w:r w:rsidRPr="00413310">
        <w:rPr>
          <w:rFonts w:asciiTheme="majorBidi" w:hAnsiTheme="majorBidi" w:cstheme="majorBidi"/>
          <w:b/>
          <w:bCs/>
          <w:color w:val="auto"/>
        </w:rPr>
        <w:t>Root Cause Analysis</w:t>
      </w:r>
      <w:r w:rsidR="00731546">
        <w:rPr>
          <w:rFonts w:asciiTheme="majorBidi" w:hAnsiTheme="majorBidi" w:cstheme="majorBidi"/>
          <w:b/>
          <w:bCs/>
          <w:color w:val="auto"/>
        </w:rPr>
        <w:t>,</w:t>
      </w:r>
      <w:r w:rsidRPr="00413310">
        <w:rPr>
          <w:rFonts w:asciiTheme="majorBidi" w:hAnsiTheme="majorBidi" w:cstheme="majorBidi"/>
          <w:b/>
          <w:bCs/>
          <w:color w:val="auto"/>
        </w:rPr>
        <w:t xml:space="preserve"> DFMEA</w:t>
      </w:r>
      <w:r w:rsidRPr="00413310">
        <w:rPr>
          <w:rFonts w:asciiTheme="majorBidi" w:hAnsiTheme="majorBidi" w:cstheme="majorBidi"/>
          <w:color w:val="auto"/>
        </w:rPr>
        <w:t xml:space="preserve"> and mitigation plans to address design issues</w:t>
      </w:r>
    </w:p>
    <w:bookmarkStart w:id="3" w:name="_Hlk155553816"/>
    <w:p w14:paraId="40A7F778" w14:textId="77777777" w:rsidR="00A06309" w:rsidRPr="00276D36" w:rsidRDefault="00D948BB" w:rsidP="008D31BD">
      <w:pPr>
        <w:pStyle w:val="Heading1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615754014"/>
          <w:placeholder>
            <w:docPart w:val="2B5633197A0B429D8B486ACAD59922DC"/>
          </w:placeholder>
          <w:temporary/>
          <w:showingPlcHdr/>
          <w15:appearance w15:val="hidden"/>
        </w:sdtPr>
        <w:sdtEndPr/>
        <w:sdtContent>
          <w:r w:rsidR="00594CBF" w:rsidRPr="00DB5392">
            <w:rPr>
              <w:rFonts w:asciiTheme="minorBidi" w:hAnsiTheme="minorBidi" w:cstheme="minorBidi"/>
              <w:color w:val="auto"/>
              <w:sz w:val="28"/>
              <w:szCs w:val="28"/>
            </w:rPr>
            <w:t>Education</w:t>
          </w:r>
        </w:sdtContent>
      </w:sdt>
    </w:p>
    <w:p w14:paraId="06CD7D54" w14:textId="2C4E9F69" w:rsidR="0070237E" w:rsidRPr="00AB2CE3" w:rsidRDefault="006A1FC9" w:rsidP="00AD3CF9">
      <w:pPr>
        <w:pStyle w:val="ContactInfo"/>
        <w:bidi/>
        <w:jc w:val="center"/>
        <w:rPr>
          <w:rFonts w:asciiTheme="majorBidi" w:hAnsiTheme="majorBidi" w:cstheme="majorBidi"/>
          <w:color w:val="auto"/>
          <w:sz w:val="22"/>
        </w:rPr>
      </w:pPr>
      <w:bookmarkStart w:id="4" w:name="_Hlk122994242"/>
      <w:r w:rsidRPr="00AB2CE3">
        <w:rPr>
          <w:rFonts w:asciiTheme="majorBidi" w:hAnsiTheme="majorBidi" w:cstheme="majorBidi"/>
          <w:color w:val="auto"/>
          <w:sz w:val="22"/>
        </w:rPr>
        <w:t xml:space="preserve"> </w:t>
      </w:r>
    </w:p>
    <w:p w14:paraId="144DC4FA" w14:textId="68F71486" w:rsidR="00594CBF" w:rsidRDefault="00422605" w:rsidP="00F36394">
      <w:pPr>
        <w:pStyle w:val="ContactInfo"/>
        <w:bidi/>
        <w:rPr>
          <w:rStyle w:val="Emphasis"/>
          <w:rFonts w:asciiTheme="majorBidi" w:hAnsiTheme="majorBidi" w:cstheme="majorBidi"/>
          <w:color w:val="000000" w:themeColor="text1"/>
          <w:sz w:val="22"/>
        </w:rPr>
      </w:pPr>
      <w:r w:rsidRPr="00AB2CE3">
        <w:rPr>
          <w:rFonts w:asciiTheme="majorBidi" w:hAnsiTheme="majorBidi" w:cstheme="majorBidi"/>
          <w:b/>
          <w:bCs/>
          <w:color w:val="000000" w:themeColor="text1"/>
          <w:sz w:val="22"/>
        </w:rPr>
        <w:t>Masters of science in Mechanical Engineering</w:t>
      </w:r>
      <w:r w:rsidR="00594CBF" w:rsidRPr="00AB2CE3">
        <w:rPr>
          <w:rFonts w:asciiTheme="majorBidi" w:hAnsiTheme="majorBidi" w:cstheme="majorBidi"/>
          <w:color w:val="000000" w:themeColor="text1"/>
          <w:sz w:val="22"/>
        </w:rPr>
        <w:t>/</w:t>
      </w:r>
      <w:r w:rsidRPr="00AB2CE3">
        <w:rPr>
          <w:rStyle w:val="Emphasis"/>
          <w:rFonts w:asciiTheme="majorBidi" w:hAnsiTheme="majorBidi" w:cstheme="majorBidi"/>
          <w:color w:val="000000" w:themeColor="text1"/>
          <w:sz w:val="22"/>
        </w:rPr>
        <w:t>Lebanese International University, Mount Lebanon Camp</w:t>
      </w:r>
      <w:bookmarkEnd w:id="4"/>
      <w:r w:rsidR="003A30A9">
        <w:rPr>
          <w:rStyle w:val="Emphasis"/>
          <w:rFonts w:asciiTheme="majorBidi" w:hAnsiTheme="majorBidi" w:cstheme="majorBidi"/>
          <w:color w:val="000000" w:themeColor="text1"/>
          <w:sz w:val="22"/>
        </w:rPr>
        <w:t>us</w:t>
      </w:r>
    </w:p>
    <w:bookmarkEnd w:id="3"/>
    <w:p w14:paraId="071588DD" w14:textId="038B4596" w:rsidR="000B1945" w:rsidRDefault="000B1945" w:rsidP="000B1945">
      <w:pPr>
        <w:pStyle w:val="ContactInfo"/>
        <w:bidi/>
        <w:rPr>
          <w:rStyle w:val="Emphasis"/>
          <w:rFonts w:asciiTheme="majorBidi" w:hAnsiTheme="majorBidi" w:cstheme="majorBidi"/>
          <w:color w:val="000000" w:themeColor="text1"/>
          <w:sz w:val="22"/>
        </w:rPr>
      </w:pPr>
      <w:r>
        <w:rPr>
          <w:rStyle w:val="Emphasis"/>
          <w:rFonts w:asciiTheme="majorBidi" w:hAnsiTheme="majorBidi" w:cstheme="majorBidi"/>
          <w:color w:val="000000" w:themeColor="text1"/>
          <w:sz w:val="22"/>
        </w:rPr>
        <w:t xml:space="preserve">   </w:t>
      </w:r>
    </w:p>
    <w:sectPr w:rsidR="000B1945" w:rsidSect="00AB2CE3">
      <w:footerReference w:type="default" r:id="rId12"/>
      <w:type w:val="continuous"/>
      <w:pgSz w:w="12240" w:h="15840" w:code="1"/>
      <w:pgMar w:top="907" w:right="270" w:bottom="1080" w:left="27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259A" w14:textId="77777777" w:rsidR="00D948BB" w:rsidRDefault="00D948BB" w:rsidP="00725803">
      <w:pPr>
        <w:spacing w:after="0"/>
      </w:pPr>
      <w:r>
        <w:separator/>
      </w:r>
    </w:p>
  </w:endnote>
  <w:endnote w:type="continuationSeparator" w:id="0">
    <w:p w14:paraId="1F0250BF" w14:textId="77777777" w:rsidR="00D948BB" w:rsidRDefault="00D948BB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1BA8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B6AF" w14:textId="77777777" w:rsidR="00D948BB" w:rsidRDefault="00D948BB" w:rsidP="00725803">
      <w:pPr>
        <w:spacing w:after="0"/>
      </w:pPr>
      <w:r>
        <w:separator/>
      </w:r>
    </w:p>
  </w:footnote>
  <w:footnote w:type="continuationSeparator" w:id="0">
    <w:p w14:paraId="5B9B2C49" w14:textId="77777777" w:rsidR="00D948BB" w:rsidRDefault="00D948BB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E16FA3"/>
    <w:multiLevelType w:val="hybridMultilevel"/>
    <w:tmpl w:val="0638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52A3"/>
    <w:multiLevelType w:val="hybridMultilevel"/>
    <w:tmpl w:val="F480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5765"/>
    <w:multiLevelType w:val="hybridMultilevel"/>
    <w:tmpl w:val="0FF2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A6B"/>
    <w:multiLevelType w:val="hybridMultilevel"/>
    <w:tmpl w:val="BE56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B4055"/>
    <w:multiLevelType w:val="hybridMultilevel"/>
    <w:tmpl w:val="7824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DC328C"/>
    <w:multiLevelType w:val="hybridMultilevel"/>
    <w:tmpl w:val="E31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2118">
    <w:abstractNumId w:val="14"/>
  </w:num>
  <w:num w:numId="2" w16cid:durableId="1566330621">
    <w:abstractNumId w:val="7"/>
  </w:num>
  <w:num w:numId="3" w16cid:durableId="1953198277">
    <w:abstractNumId w:val="6"/>
  </w:num>
  <w:num w:numId="4" w16cid:durableId="2074543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914533">
    <w:abstractNumId w:val="8"/>
  </w:num>
  <w:num w:numId="6" w16cid:durableId="1588154160">
    <w:abstractNumId w:val="15"/>
  </w:num>
  <w:num w:numId="7" w16cid:durableId="1977104943">
    <w:abstractNumId w:val="5"/>
  </w:num>
  <w:num w:numId="8" w16cid:durableId="730349560">
    <w:abstractNumId w:val="4"/>
  </w:num>
  <w:num w:numId="9" w16cid:durableId="354188590">
    <w:abstractNumId w:val="3"/>
  </w:num>
  <w:num w:numId="10" w16cid:durableId="1010642489">
    <w:abstractNumId w:val="2"/>
  </w:num>
  <w:num w:numId="11" w16cid:durableId="156968763">
    <w:abstractNumId w:val="1"/>
  </w:num>
  <w:num w:numId="12" w16cid:durableId="208807649">
    <w:abstractNumId w:val="0"/>
  </w:num>
  <w:num w:numId="13" w16cid:durableId="1001348399">
    <w:abstractNumId w:val="10"/>
  </w:num>
  <w:num w:numId="14" w16cid:durableId="2090493953">
    <w:abstractNumId w:val="13"/>
  </w:num>
  <w:num w:numId="15" w16cid:durableId="366681984">
    <w:abstractNumId w:val="9"/>
  </w:num>
  <w:num w:numId="16" w16cid:durableId="572004544">
    <w:abstractNumId w:val="12"/>
  </w:num>
  <w:num w:numId="17" w16cid:durableId="697925474">
    <w:abstractNumId w:val="11"/>
  </w:num>
  <w:num w:numId="18" w16cid:durableId="380787233">
    <w:abstractNumId w:val="16"/>
  </w:num>
  <w:num w:numId="19" w16cid:durableId="1824275527">
    <w:abstractNumId w:val="13"/>
  </w:num>
  <w:num w:numId="20" w16cid:durableId="33972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DF"/>
    <w:rsid w:val="00012B5D"/>
    <w:rsid w:val="00025E77"/>
    <w:rsid w:val="00027312"/>
    <w:rsid w:val="00031DEB"/>
    <w:rsid w:val="00032195"/>
    <w:rsid w:val="000528DC"/>
    <w:rsid w:val="00061AE7"/>
    <w:rsid w:val="000645F2"/>
    <w:rsid w:val="00067AE4"/>
    <w:rsid w:val="00082F03"/>
    <w:rsid w:val="000835A0"/>
    <w:rsid w:val="000934A2"/>
    <w:rsid w:val="000A7391"/>
    <w:rsid w:val="000B1945"/>
    <w:rsid w:val="000B32D7"/>
    <w:rsid w:val="00130D65"/>
    <w:rsid w:val="00131FF8"/>
    <w:rsid w:val="00143C52"/>
    <w:rsid w:val="00144D98"/>
    <w:rsid w:val="00146FCF"/>
    <w:rsid w:val="001B0955"/>
    <w:rsid w:val="002070DD"/>
    <w:rsid w:val="00221911"/>
    <w:rsid w:val="00227784"/>
    <w:rsid w:val="00236D5A"/>
    <w:rsid w:val="0023705D"/>
    <w:rsid w:val="0024227C"/>
    <w:rsid w:val="00250A31"/>
    <w:rsid w:val="00251C13"/>
    <w:rsid w:val="0027605C"/>
    <w:rsid w:val="00276D36"/>
    <w:rsid w:val="002922D0"/>
    <w:rsid w:val="002B6E4A"/>
    <w:rsid w:val="002B7B31"/>
    <w:rsid w:val="002F3FD8"/>
    <w:rsid w:val="00340B03"/>
    <w:rsid w:val="003461C8"/>
    <w:rsid w:val="00380AE7"/>
    <w:rsid w:val="00395B60"/>
    <w:rsid w:val="003A30A9"/>
    <w:rsid w:val="003A6943"/>
    <w:rsid w:val="003C6CE1"/>
    <w:rsid w:val="003F2003"/>
    <w:rsid w:val="00405C6E"/>
    <w:rsid w:val="00410BA2"/>
    <w:rsid w:val="00413310"/>
    <w:rsid w:val="00422605"/>
    <w:rsid w:val="00434074"/>
    <w:rsid w:val="0045455E"/>
    <w:rsid w:val="0046391B"/>
    <w:rsid w:val="00463C3B"/>
    <w:rsid w:val="004902AA"/>
    <w:rsid w:val="004937AE"/>
    <w:rsid w:val="00495FDE"/>
    <w:rsid w:val="004B7F5C"/>
    <w:rsid w:val="004C50AD"/>
    <w:rsid w:val="004E2970"/>
    <w:rsid w:val="005026DD"/>
    <w:rsid w:val="00503819"/>
    <w:rsid w:val="00511CDF"/>
    <w:rsid w:val="00513EFC"/>
    <w:rsid w:val="0052113B"/>
    <w:rsid w:val="00525C0B"/>
    <w:rsid w:val="005311CA"/>
    <w:rsid w:val="00535B0B"/>
    <w:rsid w:val="005410EA"/>
    <w:rsid w:val="00564951"/>
    <w:rsid w:val="00573BF9"/>
    <w:rsid w:val="005772F0"/>
    <w:rsid w:val="00577D69"/>
    <w:rsid w:val="00594701"/>
    <w:rsid w:val="00594CBF"/>
    <w:rsid w:val="005A1DA6"/>
    <w:rsid w:val="005A4A49"/>
    <w:rsid w:val="005B13C9"/>
    <w:rsid w:val="005B1D68"/>
    <w:rsid w:val="005B5FB4"/>
    <w:rsid w:val="005C71B0"/>
    <w:rsid w:val="005D2B87"/>
    <w:rsid w:val="005F158A"/>
    <w:rsid w:val="005F5BAC"/>
    <w:rsid w:val="00611B37"/>
    <w:rsid w:val="006252B4"/>
    <w:rsid w:val="00646BA2"/>
    <w:rsid w:val="00675EA0"/>
    <w:rsid w:val="0068336B"/>
    <w:rsid w:val="006A1FC9"/>
    <w:rsid w:val="006C08A0"/>
    <w:rsid w:val="006C47D8"/>
    <w:rsid w:val="006D2D08"/>
    <w:rsid w:val="006F26A2"/>
    <w:rsid w:val="0070237E"/>
    <w:rsid w:val="00725803"/>
    <w:rsid w:val="00725CB5"/>
    <w:rsid w:val="007307A3"/>
    <w:rsid w:val="00731546"/>
    <w:rsid w:val="00744E25"/>
    <w:rsid w:val="00752315"/>
    <w:rsid w:val="00753483"/>
    <w:rsid w:val="00765C56"/>
    <w:rsid w:val="0078622E"/>
    <w:rsid w:val="007C211F"/>
    <w:rsid w:val="007C26CB"/>
    <w:rsid w:val="007F3012"/>
    <w:rsid w:val="00857E6B"/>
    <w:rsid w:val="00866696"/>
    <w:rsid w:val="0088133B"/>
    <w:rsid w:val="00883BEA"/>
    <w:rsid w:val="00895613"/>
    <w:rsid w:val="008968C4"/>
    <w:rsid w:val="008D31BD"/>
    <w:rsid w:val="008D7C1C"/>
    <w:rsid w:val="008F67B9"/>
    <w:rsid w:val="00915BB2"/>
    <w:rsid w:val="0092291B"/>
    <w:rsid w:val="00932D92"/>
    <w:rsid w:val="0094328C"/>
    <w:rsid w:val="0095272C"/>
    <w:rsid w:val="00972024"/>
    <w:rsid w:val="009B4E36"/>
    <w:rsid w:val="009F04D2"/>
    <w:rsid w:val="009F2BA7"/>
    <w:rsid w:val="009F6DA0"/>
    <w:rsid w:val="00A01182"/>
    <w:rsid w:val="00A06309"/>
    <w:rsid w:val="00AB2CE3"/>
    <w:rsid w:val="00AD13CB"/>
    <w:rsid w:val="00AD3CF9"/>
    <w:rsid w:val="00AD3FD8"/>
    <w:rsid w:val="00AE04E6"/>
    <w:rsid w:val="00AE5BC2"/>
    <w:rsid w:val="00B04D2E"/>
    <w:rsid w:val="00B21B64"/>
    <w:rsid w:val="00B27690"/>
    <w:rsid w:val="00B370A8"/>
    <w:rsid w:val="00B602F1"/>
    <w:rsid w:val="00B67F63"/>
    <w:rsid w:val="00BB30A5"/>
    <w:rsid w:val="00BC7376"/>
    <w:rsid w:val="00BD20C8"/>
    <w:rsid w:val="00BD2235"/>
    <w:rsid w:val="00BD415E"/>
    <w:rsid w:val="00BD669A"/>
    <w:rsid w:val="00C13F2B"/>
    <w:rsid w:val="00C30B58"/>
    <w:rsid w:val="00C43D65"/>
    <w:rsid w:val="00C71D15"/>
    <w:rsid w:val="00C71E4D"/>
    <w:rsid w:val="00C82D88"/>
    <w:rsid w:val="00C84833"/>
    <w:rsid w:val="00C84D99"/>
    <w:rsid w:val="00C9044F"/>
    <w:rsid w:val="00C942E9"/>
    <w:rsid w:val="00CF0B12"/>
    <w:rsid w:val="00D06ABE"/>
    <w:rsid w:val="00D12CCB"/>
    <w:rsid w:val="00D2420D"/>
    <w:rsid w:val="00D301E0"/>
    <w:rsid w:val="00D30382"/>
    <w:rsid w:val="00D413F9"/>
    <w:rsid w:val="00D44E50"/>
    <w:rsid w:val="00D4761E"/>
    <w:rsid w:val="00D60585"/>
    <w:rsid w:val="00D90060"/>
    <w:rsid w:val="00D92B95"/>
    <w:rsid w:val="00D948BB"/>
    <w:rsid w:val="00DA4EDC"/>
    <w:rsid w:val="00DB5392"/>
    <w:rsid w:val="00DC6B2F"/>
    <w:rsid w:val="00E00A01"/>
    <w:rsid w:val="00E02F81"/>
    <w:rsid w:val="00E03F71"/>
    <w:rsid w:val="00E154B5"/>
    <w:rsid w:val="00E232F0"/>
    <w:rsid w:val="00E52791"/>
    <w:rsid w:val="00E83195"/>
    <w:rsid w:val="00EC0C0E"/>
    <w:rsid w:val="00EC3B71"/>
    <w:rsid w:val="00F00A4F"/>
    <w:rsid w:val="00F019F0"/>
    <w:rsid w:val="00F2234D"/>
    <w:rsid w:val="00F33CD8"/>
    <w:rsid w:val="00F36394"/>
    <w:rsid w:val="00F439C9"/>
    <w:rsid w:val="00F74CE2"/>
    <w:rsid w:val="00F94C76"/>
    <w:rsid w:val="00FA2042"/>
    <w:rsid w:val="00FA6564"/>
    <w:rsid w:val="00FA7EA9"/>
    <w:rsid w:val="00FC7F48"/>
    <w:rsid w:val="00FD1DE2"/>
    <w:rsid w:val="00FE7E52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7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F9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semiHidden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E"/>
  </w:style>
  <w:style w:type="paragraph" w:styleId="Footer">
    <w:name w:val="footer"/>
    <w:basedOn w:val="Normal"/>
    <w:link w:val="FooterChar"/>
    <w:uiPriority w:val="99"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D2E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2E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012B5D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99"/>
    <w:qFormat/>
    <w:rsid w:val="000B32D7"/>
    <w:pPr>
      <w:spacing w:before="40" w:after="0"/>
      <w:contextualSpacing/>
      <w:jc w:val="right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2E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012B5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99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Human%20resourc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F18EB54CA41519D446149A81D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16A6-8DAE-43D0-90BF-14D67D3B2691}"/>
      </w:docPartPr>
      <w:docPartBody>
        <w:p w:rsidR="00814B1F" w:rsidRDefault="000843C4">
          <w:pPr>
            <w:pStyle w:val="8D0F18EB54CA41519D446149A81DF905"/>
          </w:pPr>
          <w:r w:rsidRPr="00AD3FD8">
            <w:t>Experience</w:t>
          </w:r>
        </w:p>
      </w:docPartBody>
    </w:docPart>
    <w:docPart>
      <w:docPartPr>
        <w:name w:val="1C49E1488806490A8A0BB0B327A52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AF32-6044-4026-896C-F006523A60B0}"/>
      </w:docPartPr>
      <w:docPartBody>
        <w:p w:rsidR="00814B1F" w:rsidRDefault="000843C4">
          <w:pPr>
            <w:pStyle w:val="1C49E1488806490A8A0BB0B327A52D9A"/>
          </w:pPr>
          <w:r>
            <w:t>Skills</w:t>
          </w:r>
        </w:p>
      </w:docPartBody>
    </w:docPart>
    <w:docPart>
      <w:docPartPr>
        <w:name w:val="2B5633197A0B429D8B486ACAD599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D8AA-4B3C-4957-912C-FE91C81D8153}"/>
      </w:docPartPr>
      <w:docPartBody>
        <w:p w:rsidR="00814B1F" w:rsidRDefault="000843C4">
          <w:pPr>
            <w:pStyle w:val="2B5633197A0B429D8B486ACAD59922D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C"/>
    <w:rsid w:val="0005790C"/>
    <w:rsid w:val="000843C4"/>
    <w:rsid w:val="0014244C"/>
    <w:rsid w:val="001859BA"/>
    <w:rsid w:val="001C0FE2"/>
    <w:rsid w:val="004943E1"/>
    <w:rsid w:val="00640A28"/>
    <w:rsid w:val="006558F0"/>
    <w:rsid w:val="007D43FB"/>
    <w:rsid w:val="00814B1F"/>
    <w:rsid w:val="00874B07"/>
    <w:rsid w:val="00884FA3"/>
    <w:rsid w:val="00887D66"/>
    <w:rsid w:val="00960641"/>
    <w:rsid w:val="00B0138C"/>
    <w:rsid w:val="00B65FC1"/>
    <w:rsid w:val="00B71030"/>
    <w:rsid w:val="00C33446"/>
    <w:rsid w:val="00C46085"/>
    <w:rsid w:val="00C465DE"/>
    <w:rsid w:val="00C82C37"/>
    <w:rsid w:val="00D25DAB"/>
    <w:rsid w:val="00DF5981"/>
    <w:rsid w:val="00E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customStyle="1" w:styleId="8D0F18EB54CA41519D446149A81DF905">
    <w:name w:val="8D0F18EB54CA41519D446149A81DF905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1C49E1488806490A8A0BB0B327A52D9A">
    <w:name w:val="1C49E1488806490A8A0BB0B327A52D9A"/>
  </w:style>
  <w:style w:type="paragraph" w:customStyle="1" w:styleId="2B5633197A0B429D8B486ACAD59922DC">
    <w:name w:val="2B5633197A0B429D8B486ACAD5992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8757B-2BE8-4D41-BB30-872E62D73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3E20A1D-9C02-42E2-B6FA-2D2BF2E7A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AC855-ABB7-4F6B-85A3-963BBBF4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E5732D-675C-4563-90FA-A51DC1619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2022-12-01T17:15:00Z</dcterms:created>
  <dcterms:modified xsi:type="dcterms:W3CDTF">2024-03-28T13:23:00Z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