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0" w:type="dxa"/>
        <w:tblInd w:w="-180" w:type="dxa"/>
        <w:tblLook w:val="04A0" w:firstRow="1" w:lastRow="0" w:firstColumn="1" w:lastColumn="0" w:noHBand="0" w:noVBand="1"/>
      </w:tblPr>
      <w:tblGrid>
        <w:gridCol w:w="5170"/>
        <w:gridCol w:w="3016"/>
        <w:gridCol w:w="2144"/>
        <w:gridCol w:w="10"/>
      </w:tblGrid>
      <w:tr w:rsidR="002C1B5A" w:rsidRPr="00987EA4" w14:paraId="7268DC6A" w14:textId="77777777" w:rsidTr="00E14100">
        <w:trPr>
          <w:gridAfter w:val="1"/>
          <w:wAfter w:w="10" w:type="dxa"/>
          <w:trHeight w:val="352"/>
        </w:trPr>
        <w:tc>
          <w:tcPr>
            <w:tcW w:w="10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6A51B" w14:textId="43D38BF2" w:rsidR="002C1B5A" w:rsidRPr="00987EA4" w:rsidRDefault="00C548A6" w:rsidP="002C1B5A">
            <w:pPr>
              <w:ind w:right="-423"/>
              <w:contextualSpacing/>
              <w:jc w:val="center"/>
              <w:rPr>
                <w:rFonts w:cstheme="majorBidi"/>
                <w:b/>
                <w:sz w:val="44"/>
                <w:szCs w:val="44"/>
              </w:rPr>
            </w:pPr>
            <w:r>
              <w:rPr>
                <w:rFonts w:cstheme="majorBidi"/>
                <w:b/>
                <w:sz w:val="44"/>
                <w:szCs w:val="44"/>
              </w:rPr>
              <w:t>Ghady Zakhour</w:t>
            </w:r>
          </w:p>
        </w:tc>
      </w:tr>
      <w:tr w:rsidR="002C1B5A" w:rsidRPr="00987EA4" w14:paraId="6168888E" w14:textId="77777777" w:rsidTr="00E14100">
        <w:trPr>
          <w:gridAfter w:val="1"/>
          <w:wAfter w:w="10" w:type="dxa"/>
          <w:trHeight w:val="352"/>
        </w:trPr>
        <w:tc>
          <w:tcPr>
            <w:tcW w:w="5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FA1A9" w14:textId="741AE996" w:rsidR="002C1B5A" w:rsidRPr="00987EA4" w:rsidRDefault="002C1B5A" w:rsidP="005B33C2">
            <w:pPr>
              <w:ind w:right="-423"/>
              <w:contextualSpacing/>
              <w:rPr>
                <w:rFonts w:cstheme="majorBidi"/>
                <w:b/>
                <w:sz w:val="44"/>
                <w:szCs w:val="44"/>
              </w:rPr>
            </w:pPr>
            <w:r w:rsidRPr="00987EA4">
              <w:rPr>
                <w:rFonts w:cstheme="majorBidi"/>
                <w:b/>
                <w:sz w:val="24"/>
                <w:szCs w:val="24"/>
              </w:rPr>
              <w:t xml:space="preserve">Address: </w:t>
            </w:r>
            <w:r w:rsidR="00C548A6">
              <w:rPr>
                <w:rFonts w:cstheme="majorBidi"/>
                <w:b/>
                <w:sz w:val="24"/>
                <w:szCs w:val="24"/>
              </w:rPr>
              <w:t>Andaket Akkar Lebanon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52E92" w14:textId="1F6BD41F" w:rsidR="002C1B5A" w:rsidRPr="00987EA4" w:rsidRDefault="002C1B5A" w:rsidP="005B33C2">
            <w:pPr>
              <w:ind w:right="-423"/>
              <w:contextualSpacing/>
              <w:rPr>
                <w:rFonts w:cstheme="majorBidi"/>
                <w:b/>
                <w:sz w:val="44"/>
                <w:szCs w:val="44"/>
              </w:rPr>
            </w:pPr>
            <w:r w:rsidRPr="00987EA4">
              <w:rPr>
                <w:rFonts w:cstheme="majorBidi"/>
                <w:b/>
                <w:sz w:val="24"/>
                <w:szCs w:val="24"/>
              </w:rPr>
              <w:t>Mobile:</w:t>
            </w:r>
            <w:r w:rsidR="00C548A6">
              <w:rPr>
                <w:rFonts w:cstheme="majorBidi"/>
                <w:b/>
                <w:sz w:val="24"/>
                <w:szCs w:val="24"/>
              </w:rPr>
              <w:t>(+961) 71718363</w:t>
            </w:r>
          </w:p>
        </w:tc>
      </w:tr>
      <w:tr w:rsidR="002C1B5A" w:rsidRPr="00987EA4" w14:paraId="27F4FFFC" w14:textId="77777777" w:rsidTr="00E14100">
        <w:trPr>
          <w:gridAfter w:val="1"/>
          <w:wAfter w:w="10" w:type="dxa"/>
          <w:trHeight w:val="352"/>
        </w:trPr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47A0727E" w14:textId="2A56A39D" w:rsidR="002C1B5A" w:rsidRPr="00987EA4" w:rsidRDefault="002C1B5A" w:rsidP="005B33C2">
            <w:pPr>
              <w:ind w:right="-423"/>
              <w:contextualSpacing/>
              <w:rPr>
                <w:rFonts w:cstheme="majorBidi"/>
                <w:b/>
                <w:sz w:val="44"/>
                <w:szCs w:val="44"/>
              </w:rPr>
            </w:pPr>
            <w:r w:rsidRPr="00987EA4">
              <w:rPr>
                <w:rFonts w:cstheme="majorBidi"/>
                <w:b/>
                <w:sz w:val="24"/>
                <w:szCs w:val="24"/>
              </w:rPr>
              <w:t>Email:</w:t>
            </w:r>
            <w:r w:rsidR="00C548A6">
              <w:rPr>
                <w:rFonts w:cstheme="majorBidi"/>
                <w:b/>
                <w:sz w:val="24"/>
                <w:szCs w:val="24"/>
              </w:rPr>
              <w:t xml:space="preserve"> gzakhour2004@hotmail.com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08C" w14:textId="002FB727" w:rsidR="002C1B5A" w:rsidRPr="00987EA4" w:rsidRDefault="002C1B5A" w:rsidP="005B33C2">
            <w:pPr>
              <w:ind w:right="-423"/>
              <w:contextualSpacing/>
              <w:rPr>
                <w:rFonts w:cstheme="majorBidi"/>
                <w:b/>
                <w:sz w:val="44"/>
                <w:szCs w:val="44"/>
              </w:rPr>
            </w:pPr>
            <w:r w:rsidRPr="00987EA4">
              <w:rPr>
                <w:rFonts w:cstheme="majorBidi"/>
                <w:b/>
                <w:sz w:val="24"/>
                <w:szCs w:val="24"/>
              </w:rPr>
              <w:t>LinkedIn profile:</w:t>
            </w:r>
            <w:r w:rsidR="00C548A6">
              <w:rPr>
                <w:rFonts w:cstheme="majorBidi"/>
                <w:b/>
                <w:sz w:val="24"/>
                <w:szCs w:val="24"/>
              </w:rPr>
              <w:t xml:space="preserve"> Ghady Zakhour</w:t>
            </w:r>
          </w:p>
        </w:tc>
      </w:tr>
      <w:tr w:rsidR="00FA59B4" w:rsidRPr="00987EA4" w14:paraId="1FA57CDE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CC605" w14:textId="77777777" w:rsidR="00FA59B4" w:rsidRPr="00987EA4" w:rsidRDefault="00FA59B4">
            <w:pPr>
              <w:rPr>
                <w:sz w:val="10"/>
                <w:szCs w:val="10"/>
              </w:rPr>
            </w:pPr>
          </w:p>
        </w:tc>
      </w:tr>
      <w:tr w:rsidR="000C30CC" w:rsidRPr="00987EA4" w14:paraId="1AEF04B0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AF8786" w14:textId="698211AF" w:rsidR="00B64A5B" w:rsidRPr="00987EA4" w:rsidRDefault="00B64A5B" w:rsidP="00473394">
            <w:pPr>
              <w:rPr>
                <w:bCs/>
                <w:sz w:val="10"/>
                <w:szCs w:val="10"/>
              </w:rPr>
            </w:pPr>
          </w:p>
        </w:tc>
      </w:tr>
      <w:tr w:rsidR="00FA59B4" w:rsidRPr="00987EA4" w14:paraId="5BE44902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E9381B8" w14:textId="77777777" w:rsidR="00FA59B4" w:rsidRPr="00987EA4" w:rsidRDefault="00FA59B4" w:rsidP="00473394">
            <w:r w:rsidRPr="00987EA4">
              <w:rPr>
                <w:rFonts w:cstheme="majorBidi"/>
                <w:b/>
                <w:sz w:val="28"/>
                <w:szCs w:val="28"/>
              </w:rPr>
              <w:t>Education</w:t>
            </w:r>
          </w:p>
        </w:tc>
      </w:tr>
      <w:tr w:rsidR="00C30D11" w:rsidRPr="00987EA4" w14:paraId="0E2A55DD" w14:textId="77777777" w:rsidTr="00E14100">
        <w:trPr>
          <w:gridAfter w:val="1"/>
          <w:wAfter w:w="10" w:type="dxa"/>
        </w:trPr>
        <w:tc>
          <w:tcPr>
            <w:tcW w:w="8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1B169" w14:textId="77777777" w:rsidR="00C30D11" w:rsidRPr="005B33C2" w:rsidRDefault="00C30D11" w:rsidP="00C30D11">
            <w:pPr>
              <w:ind w:right="-423"/>
              <w:rPr>
                <w:rFonts w:cstheme="majorBidi"/>
                <w:i/>
                <w:iCs/>
                <w:sz w:val="23"/>
                <w:szCs w:val="23"/>
                <w:lang w:val="fr-FR"/>
              </w:rPr>
            </w:pPr>
            <w:r w:rsidRPr="005B33C2">
              <w:rPr>
                <w:rFonts w:cstheme="majorBidi"/>
                <w:b/>
                <w:sz w:val="23"/>
                <w:szCs w:val="23"/>
                <w:lang w:val="fr-FR"/>
              </w:rPr>
              <w:t>Université Saint Esprit de Kaslik, USEK</w:t>
            </w:r>
          </w:p>
          <w:p w14:paraId="085AB1A4" w14:textId="5F5BAEF8" w:rsidR="00D611E4" w:rsidRDefault="00156E95" w:rsidP="00C30D11">
            <w:pPr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t>2</w:t>
            </w:r>
            <w:r w:rsidRPr="00156E95">
              <w:rPr>
                <w:rFonts w:cstheme="majorBidi"/>
                <w:sz w:val="20"/>
                <w:szCs w:val="20"/>
                <w:vertAlign w:val="superscript"/>
              </w:rPr>
              <w:t>nd</w:t>
            </w:r>
            <w:r>
              <w:rPr>
                <w:rFonts w:cstheme="majorBidi"/>
                <w:sz w:val="20"/>
                <w:szCs w:val="20"/>
              </w:rPr>
              <w:t xml:space="preserve"> year in </w:t>
            </w:r>
            <w:r w:rsidR="00C548A6">
              <w:rPr>
                <w:rFonts w:cstheme="majorBidi"/>
                <w:sz w:val="20"/>
                <w:szCs w:val="20"/>
              </w:rPr>
              <w:t>Business Management and Entrepreneurship</w:t>
            </w:r>
          </w:p>
          <w:p w14:paraId="5B543908" w14:textId="2EEECC23" w:rsidR="00156E95" w:rsidRDefault="00156E95" w:rsidP="00C30D11">
            <w:pPr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t>Started in September 2022-Present</w:t>
            </w:r>
          </w:p>
          <w:p w14:paraId="0A8FE144" w14:textId="7B47B0E8" w:rsidR="00156E95" w:rsidRPr="00C548A6" w:rsidRDefault="00156E95" w:rsidP="00C30D11">
            <w:pPr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19231" w14:textId="77777777" w:rsidR="00C30D11" w:rsidRPr="00987EA4" w:rsidRDefault="00C30D11" w:rsidP="00C30D11">
            <w:pPr>
              <w:jc w:val="right"/>
              <w:rPr>
                <w:rFonts w:cstheme="majorBidi"/>
                <w:b/>
                <w:bCs/>
              </w:rPr>
            </w:pPr>
            <w:r w:rsidRPr="00987EA4">
              <w:rPr>
                <w:rFonts w:cstheme="majorBidi"/>
                <w:b/>
                <w:bCs/>
              </w:rPr>
              <w:t>Kaslik, Lebanon</w:t>
            </w:r>
          </w:p>
          <w:p w14:paraId="39124D40" w14:textId="026D1BB0" w:rsidR="00C30D11" w:rsidRPr="00987EA4" w:rsidRDefault="00FA7C19" w:rsidP="00C30D11">
            <w:pPr>
              <w:jc w:val="right"/>
              <w:rPr>
                <w:rFonts w:cstheme="majorBidi"/>
                <w:b/>
                <w:sz w:val="28"/>
                <w:szCs w:val="28"/>
              </w:rPr>
            </w:pPr>
            <w:r w:rsidRPr="00667F8C">
              <w:rPr>
                <w:rFonts w:cstheme="majorBidi"/>
                <w:i/>
                <w:iCs/>
              </w:rPr>
              <w:t>Expected to graduate in</w:t>
            </w:r>
            <w:r w:rsidR="00667F8C">
              <w:rPr>
                <w:rFonts w:cstheme="majorBidi"/>
                <w:i/>
                <w:iCs/>
              </w:rPr>
              <w:t xml:space="preserve"> May 2025</w:t>
            </w:r>
            <w:r w:rsidRPr="00987EA4">
              <w:rPr>
                <w:rFonts w:cstheme="majorBidi"/>
                <w:sz w:val="16"/>
                <w:szCs w:val="16"/>
              </w:rPr>
              <w:t xml:space="preserve"> </w:t>
            </w:r>
          </w:p>
        </w:tc>
      </w:tr>
      <w:tr w:rsidR="00C30D11" w:rsidRPr="00987EA4" w14:paraId="4A5BAF4D" w14:textId="77777777" w:rsidTr="00E14100">
        <w:trPr>
          <w:gridAfter w:val="1"/>
          <w:wAfter w:w="10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A8F3" w14:textId="77777777" w:rsidR="00C30D11" w:rsidRPr="00987EA4" w:rsidRDefault="00C30D11" w:rsidP="00FA59B4">
            <w:pPr>
              <w:jc w:val="center"/>
              <w:rPr>
                <w:rFonts w:cstheme="majorBidi"/>
                <w:b/>
                <w:sz w:val="10"/>
                <w:szCs w:val="1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115A2575" w14:textId="77777777" w:rsidR="00C30D11" w:rsidRPr="00987EA4" w:rsidRDefault="00C30D11" w:rsidP="00FA59B4">
            <w:pPr>
              <w:jc w:val="center"/>
              <w:rPr>
                <w:rFonts w:cstheme="majorBidi"/>
                <w:b/>
                <w:sz w:val="10"/>
                <w:szCs w:val="10"/>
              </w:rPr>
            </w:pPr>
          </w:p>
        </w:tc>
      </w:tr>
      <w:tr w:rsidR="00FA59B4" w:rsidRPr="00987EA4" w14:paraId="053CC39E" w14:textId="77777777" w:rsidTr="00E14100">
        <w:trPr>
          <w:gridAfter w:val="1"/>
          <w:wAfter w:w="10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106D9" w14:textId="3BE594C8" w:rsidR="00FA59B4" w:rsidRPr="00987EA4" w:rsidRDefault="00C548A6" w:rsidP="00FA59B4">
            <w:pPr>
              <w:ind w:right="-423"/>
              <w:rPr>
                <w:rFonts w:cstheme="majorBidi"/>
                <w:i/>
                <w:iCs/>
                <w:sz w:val="23"/>
                <w:szCs w:val="23"/>
              </w:rPr>
            </w:pPr>
            <w:r>
              <w:rPr>
                <w:rFonts w:cstheme="majorBidi"/>
                <w:i/>
                <w:iCs/>
                <w:sz w:val="23"/>
                <w:szCs w:val="23"/>
              </w:rPr>
              <w:t>College des Saint</w:t>
            </w:r>
            <w:r w:rsidR="003A04BB">
              <w:rPr>
                <w:rFonts w:cstheme="majorBidi"/>
                <w:i/>
                <w:iCs/>
                <w:sz w:val="23"/>
                <w:szCs w:val="23"/>
              </w:rPr>
              <w:t>s</w:t>
            </w:r>
            <w:r>
              <w:rPr>
                <w:rFonts w:cstheme="majorBidi"/>
                <w:i/>
                <w:iCs/>
                <w:sz w:val="23"/>
                <w:szCs w:val="23"/>
              </w:rPr>
              <w:t xml:space="preserve"> Coeur</w:t>
            </w:r>
            <w:r w:rsidR="003A04BB">
              <w:rPr>
                <w:rFonts w:cstheme="majorBidi"/>
                <w:i/>
                <w:iCs/>
                <w:sz w:val="23"/>
                <w:szCs w:val="23"/>
              </w:rPr>
              <w:t>s</w:t>
            </w:r>
          </w:p>
          <w:p w14:paraId="2A1F990E" w14:textId="02F7D618" w:rsidR="003E1A16" w:rsidRPr="00987EA4" w:rsidRDefault="00C548A6" w:rsidP="00405363">
            <w:pPr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t>Science de la vie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193F877A" w14:textId="0FF59178" w:rsidR="00FA59B4" w:rsidRPr="00987EA4" w:rsidRDefault="00C548A6" w:rsidP="002900D0">
            <w:pPr>
              <w:jc w:val="right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>Andaket, Lebanon</w:t>
            </w:r>
          </w:p>
          <w:p w14:paraId="353D218C" w14:textId="65A242BA" w:rsidR="00FA59B4" w:rsidRPr="00987EA4" w:rsidRDefault="00C548A6" w:rsidP="003E1A16">
            <w:pPr>
              <w:jc w:val="right"/>
            </w:pPr>
            <w:r>
              <w:t>June 2022</w:t>
            </w:r>
          </w:p>
        </w:tc>
      </w:tr>
      <w:tr w:rsidR="00FA59B4" w:rsidRPr="00987EA4" w14:paraId="53BFED77" w14:textId="77777777" w:rsidTr="00E14100">
        <w:trPr>
          <w:gridAfter w:val="1"/>
          <w:wAfter w:w="10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9D7C7" w14:textId="77777777" w:rsidR="00FA59B4" w:rsidRPr="00987EA4" w:rsidRDefault="00FA59B4">
            <w:pPr>
              <w:rPr>
                <w:sz w:val="10"/>
                <w:szCs w:val="1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6B37B8F8" w14:textId="77777777" w:rsidR="00FA59B4" w:rsidRPr="00987EA4" w:rsidRDefault="00FA59B4">
            <w:pPr>
              <w:rPr>
                <w:sz w:val="10"/>
                <w:szCs w:val="10"/>
              </w:rPr>
            </w:pPr>
          </w:p>
        </w:tc>
      </w:tr>
      <w:tr w:rsidR="0057217F" w:rsidRPr="00987EA4" w14:paraId="14A5DBDA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E2D20" w14:textId="77777777" w:rsidR="0057217F" w:rsidRPr="00987EA4" w:rsidRDefault="0057217F" w:rsidP="001D5072">
            <w:pPr>
              <w:rPr>
                <w:rFonts w:eastAsia="Times New Roman" w:cstheme="majorBidi"/>
                <w:b/>
                <w:bCs/>
                <w:i/>
                <w:color w:val="000000"/>
                <w:sz w:val="8"/>
                <w:szCs w:val="8"/>
              </w:rPr>
            </w:pPr>
          </w:p>
        </w:tc>
      </w:tr>
      <w:tr w:rsidR="001F078C" w:rsidRPr="00987EA4" w14:paraId="360D40BD" w14:textId="77777777" w:rsidTr="00E14100">
        <w:trPr>
          <w:gridAfter w:val="1"/>
          <w:wAfter w:w="10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1D894" w14:textId="5DE1D822" w:rsidR="001F078C" w:rsidRPr="00987EA4" w:rsidRDefault="001F078C" w:rsidP="001F078C">
            <w:pPr>
              <w:rPr>
                <w:sz w:val="10"/>
                <w:szCs w:val="1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080EACF1" w14:textId="77777777" w:rsidR="001F078C" w:rsidRPr="00987EA4" w:rsidRDefault="001F078C" w:rsidP="001F078C">
            <w:pPr>
              <w:rPr>
                <w:sz w:val="10"/>
                <w:szCs w:val="10"/>
              </w:rPr>
            </w:pPr>
          </w:p>
        </w:tc>
      </w:tr>
      <w:tr w:rsidR="001F078C" w:rsidRPr="00987EA4" w14:paraId="192F323A" w14:textId="77777777" w:rsidTr="00E14100">
        <w:trPr>
          <w:gridAfter w:val="1"/>
          <w:wAfter w:w="10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3F6EE" w14:textId="77777777" w:rsidR="001F078C" w:rsidRPr="00987EA4" w:rsidRDefault="001F078C" w:rsidP="001F078C">
            <w:pPr>
              <w:rPr>
                <w:sz w:val="10"/>
                <w:szCs w:val="1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0644D1BF" w14:textId="77777777" w:rsidR="001F078C" w:rsidRPr="00987EA4" w:rsidRDefault="001F078C" w:rsidP="001F078C">
            <w:pPr>
              <w:rPr>
                <w:sz w:val="10"/>
                <w:szCs w:val="10"/>
              </w:rPr>
            </w:pPr>
          </w:p>
        </w:tc>
      </w:tr>
      <w:tr w:rsidR="00E14100" w:rsidRPr="00987EA4" w14:paraId="07522BEE" w14:textId="77777777" w:rsidTr="00E14100">
        <w:tc>
          <w:tcPr>
            <w:tcW w:w="10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7926C51" w14:textId="77777777" w:rsidR="00E14100" w:rsidRPr="00987EA4" w:rsidRDefault="00E14100" w:rsidP="00C44C0C">
            <w:r w:rsidRPr="00987EA4">
              <w:rPr>
                <w:rFonts w:cstheme="majorBidi"/>
                <w:b/>
                <w:sz w:val="28"/>
                <w:szCs w:val="28"/>
              </w:rPr>
              <w:t>Experience</w:t>
            </w:r>
          </w:p>
        </w:tc>
      </w:tr>
      <w:tr w:rsidR="00E14100" w:rsidRPr="00987EA4" w14:paraId="2A7116BA" w14:textId="77777777" w:rsidTr="00E14100">
        <w:tc>
          <w:tcPr>
            <w:tcW w:w="10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66C0E64" w14:textId="77777777" w:rsidR="00E14100" w:rsidRPr="00987EA4" w:rsidRDefault="00E14100" w:rsidP="00C44C0C">
            <w:pPr>
              <w:rPr>
                <w:rFonts w:cstheme="majorBidi"/>
                <w:b/>
                <w:bCs/>
                <w:iCs/>
              </w:rPr>
            </w:pPr>
            <w:r w:rsidRPr="00987EA4">
              <w:rPr>
                <w:rFonts w:eastAsia="Times New Roman" w:cstheme="majorBidi"/>
                <w:b/>
                <w:bCs/>
                <w:iCs/>
                <w:color w:val="000000"/>
                <w:sz w:val="24"/>
              </w:rPr>
              <w:t>Professional Experience</w:t>
            </w:r>
          </w:p>
        </w:tc>
      </w:tr>
      <w:tr w:rsidR="00E14100" w:rsidRPr="00987EA4" w14:paraId="0F741D8F" w14:textId="77777777" w:rsidTr="00E14100">
        <w:trPr>
          <w:gridAfter w:val="2"/>
          <w:wAfter w:w="2154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8B67" w14:textId="203B4A11" w:rsidR="00E14100" w:rsidRPr="00987EA4" w:rsidRDefault="005A5914" w:rsidP="00C44C0C">
            <w:pPr>
              <w:rPr>
                <w:rFonts w:eastAsia="Times New Roman" w:cstheme="majorBidi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eastAsia="Times New Roman" w:cstheme="majorBidi"/>
                <w:b/>
                <w:bCs/>
                <w:i/>
                <w:iCs/>
                <w:color w:val="000000"/>
                <w:szCs w:val="20"/>
              </w:rPr>
              <w:t>Sales</w:t>
            </w:r>
          </w:p>
          <w:p w14:paraId="2C713E69" w14:textId="66F7DCAA" w:rsidR="00E14100" w:rsidRPr="00987EA4" w:rsidRDefault="005A5914" w:rsidP="005A5914">
            <w:pPr>
              <w:pStyle w:val="ListParagraph"/>
              <w:spacing w:line="220" w:lineRule="exact"/>
              <w:ind w:right="-423"/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t xml:space="preserve">Opened </w:t>
            </w:r>
            <w:r w:rsidR="006334CC">
              <w:rPr>
                <w:rFonts w:cstheme="majorBidi"/>
                <w:sz w:val="20"/>
                <w:szCs w:val="20"/>
              </w:rPr>
              <w:t>a kiosk in numerous festivals and events sell</w:t>
            </w:r>
            <w:r w:rsidR="003512B6">
              <w:rPr>
                <w:rFonts w:cstheme="majorBidi"/>
                <w:sz w:val="20"/>
                <w:szCs w:val="20"/>
              </w:rPr>
              <w:t>ing</w:t>
            </w:r>
            <w:r w:rsidR="006334CC">
              <w:rPr>
                <w:rFonts w:cstheme="majorBidi"/>
                <w:sz w:val="20"/>
                <w:szCs w:val="20"/>
              </w:rPr>
              <w:t xml:space="preserve"> food </w:t>
            </w:r>
            <w:r w:rsidR="006C2965">
              <w:rPr>
                <w:rFonts w:cstheme="majorBidi"/>
                <w:sz w:val="20"/>
                <w:szCs w:val="20"/>
              </w:rPr>
              <w:t>for 3</w:t>
            </w:r>
            <w:r w:rsidR="006F0A9F">
              <w:rPr>
                <w:rFonts w:cstheme="majorBidi"/>
                <w:sz w:val="20"/>
                <w:szCs w:val="20"/>
              </w:rPr>
              <w:t>+ years</w:t>
            </w:r>
          </w:p>
        </w:tc>
      </w:tr>
      <w:tr w:rsidR="00E14100" w:rsidRPr="00987EA4" w14:paraId="09724171" w14:textId="77777777" w:rsidTr="00E14100">
        <w:trPr>
          <w:gridAfter w:val="2"/>
          <w:wAfter w:w="2154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EC180" w14:textId="77777777" w:rsidR="00E14100" w:rsidRPr="00987EA4" w:rsidRDefault="00E14100" w:rsidP="00C44C0C">
            <w:pPr>
              <w:jc w:val="center"/>
              <w:rPr>
                <w:rFonts w:cstheme="majorBidi"/>
                <w:b/>
                <w:sz w:val="10"/>
                <w:szCs w:val="10"/>
              </w:rPr>
            </w:pPr>
          </w:p>
        </w:tc>
      </w:tr>
      <w:tr w:rsidR="00E14100" w:rsidRPr="00987EA4" w14:paraId="6BB7739F" w14:textId="77777777" w:rsidTr="00E14100">
        <w:trPr>
          <w:gridAfter w:val="2"/>
          <w:wAfter w:w="2154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CFDF4" w14:textId="0140C8D1" w:rsidR="00E14100" w:rsidRPr="003F1248" w:rsidRDefault="00E14100" w:rsidP="003F1248">
            <w:pPr>
              <w:spacing w:line="220" w:lineRule="exact"/>
              <w:ind w:right="-423"/>
              <w:rPr>
                <w:rFonts w:cstheme="majorBidi"/>
                <w:sz w:val="20"/>
                <w:szCs w:val="20"/>
              </w:rPr>
            </w:pPr>
          </w:p>
        </w:tc>
      </w:tr>
      <w:tr w:rsidR="001F078C" w:rsidRPr="00987EA4" w14:paraId="0EE7924C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A6AA7F" w14:textId="77777777" w:rsidR="001F078C" w:rsidRPr="00987EA4" w:rsidRDefault="001F078C" w:rsidP="001B2F34">
            <w:r w:rsidRPr="00987EA4">
              <w:rPr>
                <w:rFonts w:cstheme="majorBidi"/>
                <w:b/>
                <w:sz w:val="28"/>
                <w:szCs w:val="28"/>
              </w:rPr>
              <w:t>Extra-Curricular Activities</w:t>
            </w:r>
          </w:p>
        </w:tc>
      </w:tr>
      <w:tr w:rsidR="001F078C" w:rsidRPr="00987EA4" w14:paraId="03A76FE7" w14:textId="77777777" w:rsidTr="00E14100">
        <w:trPr>
          <w:gridAfter w:val="1"/>
          <w:wAfter w:w="10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2CA43" w14:textId="26ED1704" w:rsidR="001F078C" w:rsidRPr="00987EA4" w:rsidRDefault="00C548A6" w:rsidP="00EA227D">
            <w:pPr>
              <w:ind w:right="-423"/>
              <w:rPr>
                <w:rFonts w:cstheme="majorBidi"/>
                <w:b/>
                <w:sz w:val="23"/>
                <w:szCs w:val="23"/>
              </w:rPr>
            </w:pPr>
            <w:r>
              <w:rPr>
                <w:rFonts w:cstheme="majorBidi"/>
                <w:b/>
                <w:sz w:val="23"/>
                <w:szCs w:val="23"/>
              </w:rPr>
              <w:t>Scout Saint Joseph Andaket</w:t>
            </w:r>
          </w:p>
          <w:p w14:paraId="6E96250F" w14:textId="77777777" w:rsidR="001F078C" w:rsidRPr="00987EA4" w:rsidRDefault="001F078C" w:rsidP="001F078C">
            <w:pPr>
              <w:spacing w:line="220" w:lineRule="exact"/>
              <w:rPr>
                <w:rFonts w:cstheme="majorBidi"/>
                <w:b/>
                <w:sz w:val="20"/>
                <w:szCs w:val="20"/>
              </w:rPr>
            </w:pPr>
            <w:r w:rsidRPr="00987EA4">
              <w:rPr>
                <w:rFonts w:cstheme="majorBidi"/>
                <w:b/>
                <w:i/>
                <w:iCs/>
              </w:rPr>
              <w:t>Volunteer</w:t>
            </w:r>
          </w:p>
          <w:p w14:paraId="0F74FB66" w14:textId="6A1B3ECD" w:rsidR="00230027" w:rsidRPr="00230027" w:rsidRDefault="00230027" w:rsidP="00230027">
            <w:pPr>
              <w:pStyle w:val="ListParagraph"/>
              <w:numPr>
                <w:ilvl w:val="0"/>
                <w:numId w:val="24"/>
              </w:numPr>
              <w:spacing w:line="220" w:lineRule="exact"/>
              <w:rPr>
                <w:rFonts w:cstheme="majorBidi"/>
                <w:bCs/>
                <w:sz w:val="20"/>
                <w:szCs w:val="20"/>
              </w:rPr>
            </w:pPr>
            <w:r w:rsidRPr="00230027">
              <w:rPr>
                <w:rFonts w:cstheme="majorBidi"/>
                <w:bCs/>
                <w:sz w:val="20"/>
                <w:szCs w:val="20"/>
              </w:rPr>
              <w:t>Le</w:t>
            </w:r>
            <w:r>
              <w:rPr>
                <w:rFonts w:cstheme="majorBidi"/>
                <w:bCs/>
                <w:sz w:val="20"/>
                <w:szCs w:val="20"/>
              </w:rPr>
              <w:t>ading</w:t>
            </w:r>
            <w:r w:rsidRPr="00230027">
              <w:rPr>
                <w:rFonts w:cstheme="majorBidi"/>
                <w:bCs/>
                <w:sz w:val="20"/>
                <w:szCs w:val="20"/>
              </w:rPr>
              <w:t xml:space="preserve"> and mentor</w:t>
            </w:r>
            <w:r>
              <w:rPr>
                <w:rFonts w:cstheme="majorBidi"/>
                <w:bCs/>
                <w:sz w:val="20"/>
                <w:szCs w:val="20"/>
              </w:rPr>
              <w:t>ing</w:t>
            </w:r>
            <w:r w:rsidRPr="00230027">
              <w:rPr>
                <w:rFonts w:cstheme="majorBidi"/>
                <w:bCs/>
                <w:sz w:val="20"/>
                <w:szCs w:val="20"/>
              </w:rPr>
              <w:t xml:space="preserve"> a group of scouts, fostering personal development and teamwork.</w:t>
            </w:r>
          </w:p>
          <w:p w14:paraId="15DD1F05" w14:textId="7DE957A3" w:rsidR="00230027" w:rsidRPr="00230027" w:rsidRDefault="00230027" w:rsidP="00230027">
            <w:pPr>
              <w:pStyle w:val="ListParagraph"/>
              <w:numPr>
                <w:ilvl w:val="0"/>
                <w:numId w:val="24"/>
              </w:numPr>
              <w:spacing w:line="220" w:lineRule="exact"/>
              <w:rPr>
                <w:rFonts w:cstheme="majorBidi"/>
                <w:bCs/>
                <w:sz w:val="20"/>
                <w:szCs w:val="20"/>
              </w:rPr>
            </w:pPr>
            <w:r w:rsidRPr="00230027">
              <w:rPr>
                <w:rFonts w:cstheme="majorBidi"/>
                <w:bCs/>
                <w:sz w:val="20"/>
                <w:szCs w:val="20"/>
              </w:rPr>
              <w:t>Organiz</w:t>
            </w:r>
            <w:r>
              <w:rPr>
                <w:rFonts w:cstheme="majorBidi"/>
                <w:bCs/>
                <w:sz w:val="20"/>
                <w:szCs w:val="20"/>
              </w:rPr>
              <w:t>ing</w:t>
            </w:r>
            <w:r w:rsidRPr="00230027">
              <w:rPr>
                <w:rFonts w:cstheme="majorBidi"/>
                <w:bCs/>
                <w:sz w:val="20"/>
                <w:szCs w:val="20"/>
              </w:rPr>
              <w:t xml:space="preserve"> and execut</w:t>
            </w:r>
            <w:r>
              <w:rPr>
                <w:rFonts w:cstheme="majorBidi"/>
                <w:bCs/>
                <w:sz w:val="20"/>
                <w:szCs w:val="20"/>
              </w:rPr>
              <w:t>ing</w:t>
            </w:r>
            <w:r w:rsidRPr="00230027">
              <w:rPr>
                <w:rFonts w:cstheme="majorBidi"/>
                <w:bCs/>
                <w:sz w:val="20"/>
                <w:szCs w:val="20"/>
              </w:rPr>
              <w:t xml:space="preserve"> various outdoor activities, camps, and community service projects.</w:t>
            </w:r>
          </w:p>
          <w:p w14:paraId="5EFBC7AD" w14:textId="20381C07" w:rsidR="00230027" w:rsidRDefault="00230027" w:rsidP="00230027">
            <w:pPr>
              <w:pStyle w:val="ListParagraph"/>
              <w:numPr>
                <w:ilvl w:val="0"/>
                <w:numId w:val="24"/>
              </w:numPr>
              <w:spacing w:line="220" w:lineRule="exact"/>
              <w:rPr>
                <w:rFonts w:cstheme="majorBidi"/>
                <w:bCs/>
                <w:sz w:val="20"/>
                <w:szCs w:val="20"/>
              </w:rPr>
            </w:pPr>
            <w:r w:rsidRPr="00230027">
              <w:rPr>
                <w:rFonts w:cstheme="majorBidi"/>
                <w:bCs/>
                <w:sz w:val="20"/>
                <w:szCs w:val="20"/>
              </w:rPr>
              <w:t>Facilita</w:t>
            </w:r>
            <w:r>
              <w:rPr>
                <w:rFonts w:cstheme="majorBidi"/>
                <w:bCs/>
                <w:sz w:val="20"/>
                <w:szCs w:val="20"/>
              </w:rPr>
              <w:t>ting</w:t>
            </w:r>
            <w:r w:rsidRPr="00230027">
              <w:rPr>
                <w:rFonts w:cstheme="majorBidi"/>
                <w:bCs/>
                <w:sz w:val="20"/>
                <w:szCs w:val="20"/>
              </w:rPr>
              <w:t xml:space="preserve"> weekly meetings, promoting effective communication and cooperation among scouts.</w:t>
            </w:r>
          </w:p>
          <w:p w14:paraId="2397EC3F" w14:textId="164EED1A" w:rsidR="00590B44" w:rsidRDefault="00590B44" w:rsidP="00590B44">
            <w:pPr>
              <w:pStyle w:val="ListParagraph"/>
              <w:spacing w:line="220" w:lineRule="exact"/>
              <w:rPr>
                <w:rFonts w:cstheme="majorBidi"/>
                <w:bCs/>
                <w:sz w:val="20"/>
                <w:szCs w:val="20"/>
              </w:rPr>
            </w:pPr>
          </w:p>
          <w:p w14:paraId="6CEACB78" w14:textId="068CB04F" w:rsidR="00590B44" w:rsidRDefault="00590B44" w:rsidP="00590B44">
            <w:pPr>
              <w:pStyle w:val="ListParagraph"/>
              <w:spacing w:line="220" w:lineRule="exact"/>
              <w:rPr>
                <w:rFonts w:cstheme="majorBidi"/>
                <w:bCs/>
                <w:sz w:val="20"/>
                <w:szCs w:val="20"/>
              </w:rPr>
            </w:pPr>
          </w:p>
          <w:p w14:paraId="20506F28" w14:textId="0B909ADB" w:rsidR="001F078C" w:rsidRDefault="00590B44" w:rsidP="00590B44">
            <w:pPr>
              <w:spacing w:line="220" w:lineRule="exact"/>
              <w:rPr>
                <w:rFonts w:cstheme="majorBidi"/>
                <w:b/>
                <w:i/>
                <w:iCs/>
                <w:sz w:val="23"/>
                <w:szCs w:val="23"/>
              </w:rPr>
            </w:pPr>
            <w:r w:rsidRPr="00590B44">
              <w:rPr>
                <w:rFonts w:cstheme="majorBidi"/>
                <w:b/>
                <w:i/>
                <w:iCs/>
                <w:sz w:val="23"/>
                <w:szCs w:val="23"/>
              </w:rPr>
              <w:t>Firefighting Emergency Response Specialist</w:t>
            </w:r>
            <w:r w:rsidR="00044577">
              <w:rPr>
                <w:rFonts w:cstheme="majorBidi"/>
                <w:b/>
                <w:i/>
                <w:iCs/>
                <w:sz w:val="23"/>
                <w:szCs w:val="23"/>
              </w:rPr>
              <w:t xml:space="preserve">                                                            </w:t>
            </w:r>
            <w:r w:rsidR="00871F7B">
              <w:rPr>
                <w:rFonts w:cstheme="majorBidi"/>
                <w:b/>
                <w:i/>
                <w:iCs/>
                <w:sz w:val="23"/>
                <w:szCs w:val="23"/>
              </w:rPr>
              <w:t xml:space="preserve">    </w:t>
            </w:r>
            <w:r w:rsidR="00044577">
              <w:rPr>
                <w:rFonts w:cstheme="majorBidi"/>
                <w:b/>
                <w:i/>
                <w:iCs/>
                <w:sz w:val="23"/>
                <w:szCs w:val="23"/>
              </w:rPr>
              <w:t xml:space="preserve">                                                                       </w:t>
            </w:r>
          </w:p>
          <w:p w14:paraId="7860E065" w14:textId="2CF31669" w:rsidR="00590B44" w:rsidRPr="00695269" w:rsidRDefault="00590B44" w:rsidP="00590B44">
            <w:pPr>
              <w:spacing w:line="220" w:lineRule="exact"/>
              <w:rPr>
                <w:rFonts w:cstheme="majorBidi"/>
                <w:b/>
                <w:i/>
                <w:iCs/>
              </w:rPr>
            </w:pPr>
            <w:r w:rsidRPr="00695269">
              <w:rPr>
                <w:rFonts w:cstheme="majorBidi"/>
                <w:b/>
                <w:i/>
                <w:iCs/>
              </w:rPr>
              <w:t>Volunteer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2ED36385" w14:textId="77777777" w:rsidR="009446F6" w:rsidRDefault="009446F6" w:rsidP="009446F6">
            <w:pPr>
              <w:jc w:val="right"/>
              <w:rPr>
                <w:b/>
                <w:bCs/>
              </w:rPr>
            </w:pPr>
            <w:r>
              <w:rPr>
                <w:rFonts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78F9C3" wp14:editId="43BF3CAB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1311910</wp:posOffset>
                      </wp:positionV>
                      <wp:extent cx="1295400" cy="472440"/>
                      <wp:effectExtent l="0" t="0" r="19050" b="2286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5B20DFA" w14:textId="469C7B62" w:rsidR="00BE69EB" w:rsidRDefault="00917457">
                                  <w:r w:rsidRPr="00917457">
                                    <w:rPr>
                                      <w:b/>
                                      <w:bCs/>
                                    </w:rPr>
                                    <w:t>Andaket, Lebanon</w:t>
                                  </w:r>
                                  <w:r w:rsidR="00BE69EB">
                                    <w:t xml:space="preserve"> </w:t>
                                  </w:r>
                                  <w:r>
                                    <w:t xml:space="preserve">                                       2024</w:t>
                                  </w:r>
                                  <w:r w:rsidRPr="00917457">
                                    <w:t>–</w:t>
                                  </w:r>
                                  <w:r>
                                    <w:t>Present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8F9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.7pt;margin-top:103.3pt;width:102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HKSAIAAKEEAAAOAAAAZHJzL2Uyb0RvYy54bWysVEtv2zAMvg/YfxB0X+y82tWIU2QpMgwI&#10;2gLJ0LMiy7EBSdQkJXb260fJTpp2PQ27yHzpE/mR9Oy+VZIchXU16JwOByklQnMoar3P6c/t6stX&#10;SpxnumAStMjpSTh6P//8adaYTIygAlkISxBEu6wxOa28N1mSOF4JxdwAjNDoLMEq5lG1+6SwrEF0&#10;JZNRmt4kDdjCWODCObQ+dE46j/hlKbh/KksnPJE5xdx8PG08d+FM5jOW7S0zVc37NNg/ZKFYrfHR&#10;C9QD84wcbP0XlKq5BQelH3BQCZRlzUWsAasZpu+q2VTMiFgLkuPMhSb3/2D54/HZkrrI6ZgSzRS2&#10;aCtaT75BS8aBnca4DIM2BsN8i2bs8tnu0BiKbkurwhfLIehHnk8XbgMYD5dGd9NJii6OvsntaDKJ&#10;5Cevt411/rsARYKQU4u9i5Sy49p5zARDzyHhMQeyLla1lFEJ8yKW0pIjw05LH3PEG2+ipCZNTm/G&#10;0zQCv/HFiXtF2O0/QEA8qTGRwElXe5B8u2t7onZQnJAnC92cOcNXNRazZs4/M4uDhfXjsvgnPEoJ&#10;mAz0EiUV2N8f2UM89hu9lDQ4qDl1vw7MCkrkD42TcDcMVBIflcn0doSKvfbsrj36oJaADA1xLQ2P&#10;Yoj38iyWFtQL7tQivIoupjm+nVN/Fpe+Wx/cSS4WixiEs2yYX+uN4QE6dCS0atu+MGv6fnqchEc4&#10;jzTL3rW1iw03NSwOHso69jwQ3LHa8457EEeh39mwaNd6jHr9s8z/AAAA//8DAFBLAwQUAAYACAAA&#10;ACEAE2+3P98AAAAKAQAADwAAAGRycy9kb3ducmV2LnhtbEyPQUvEMBCF74L/IYzgzU1aa6m16VIU&#10;EXRBXL14yzZjW2wmpcnudv+940lv82Yeb75XrRc3igPOYfCkIVkpEEittwN1Gj7eH68KECEasmb0&#10;hBpOGGBdn59VprT+SG942MZOcAiF0mjoY5xKKUPbozNh5Sckvn352ZnIcu6knc2Rw90oU6Vy6cxA&#10;/KE3E9732H5v907Dc/ZpHq7jC54iLa9N81RMWdhofXmxNHcgIi7xzwy/+IwONTPt/J5sECPrm4yd&#10;GlKV5yDYkCa3vNnxUCQKZF3J/xXqHwAAAP//AwBQSwECLQAUAAYACAAAACEAtoM4kv4AAADhAQAA&#10;EwAAAAAAAAAAAAAAAAAAAAAAW0NvbnRlbnRfVHlwZXNdLnhtbFBLAQItABQABgAIAAAAIQA4/SH/&#10;1gAAAJQBAAALAAAAAAAAAAAAAAAAAC8BAABfcmVscy8ucmVsc1BLAQItABQABgAIAAAAIQDw8IHK&#10;SAIAAKEEAAAOAAAAAAAAAAAAAAAAAC4CAABkcnMvZTJvRG9jLnhtbFBLAQItABQABgAIAAAAIQAT&#10;b7c/3wAAAAoBAAAPAAAAAAAAAAAAAAAAAKIEAABkcnMvZG93bnJldi54bWxQSwUGAAAAAAQABADz&#10;AAAArgUAAAAA&#10;" fillcolor="white [3201]" strokecolor="white [3212]" strokeweight=".5pt">
                      <v:textbox>
                        <w:txbxContent>
                          <w:p w14:paraId="45B20DFA" w14:textId="469C7B62" w:rsidR="00BE69EB" w:rsidRDefault="00917457">
                            <w:r w:rsidRPr="00917457">
                              <w:rPr>
                                <w:b/>
                                <w:bCs/>
                              </w:rPr>
                              <w:t>Andaket, Lebanon</w:t>
                            </w:r>
                            <w:r w:rsidR="00BE69EB">
                              <w:t xml:space="preserve"> </w:t>
                            </w:r>
                            <w:r>
                              <w:t xml:space="preserve">                                       2024</w:t>
                            </w:r>
                            <w:r w:rsidRPr="00917457">
                              <w:t>–</w:t>
                            </w:r>
                            <w:r>
                              <w:t>Present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027" w:rsidRPr="00C04F0B">
              <w:rPr>
                <w:b/>
                <w:bCs/>
              </w:rPr>
              <w:t>Andaket, Lebanon</w:t>
            </w:r>
          </w:p>
          <w:p w14:paraId="728F6F22" w14:textId="3D2177BF" w:rsidR="001F078C" w:rsidRPr="009446F6" w:rsidRDefault="009446F6" w:rsidP="009446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230027">
              <w:rPr>
                <w:rFonts w:cstheme="majorBidi"/>
                <w:sz w:val="20"/>
                <w:szCs w:val="20"/>
              </w:rPr>
              <w:t>2009</w:t>
            </w:r>
            <w:r w:rsidR="00627F3F" w:rsidRPr="00987EA4">
              <w:rPr>
                <w:rFonts w:cstheme="majorBidi"/>
                <w:sz w:val="20"/>
                <w:szCs w:val="20"/>
              </w:rPr>
              <w:t xml:space="preserve"> </w:t>
            </w:r>
            <w:bookmarkStart w:id="0" w:name="_Hlk168307454"/>
            <w:r w:rsidR="00627F3F" w:rsidRPr="00987EA4">
              <w:rPr>
                <w:rFonts w:cstheme="majorBidi"/>
                <w:sz w:val="20"/>
                <w:szCs w:val="20"/>
              </w:rPr>
              <w:t>–</w:t>
            </w:r>
            <w:bookmarkEnd w:id="0"/>
            <w:r w:rsidR="00627F3F" w:rsidRPr="00987EA4">
              <w:rPr>
                <w:rFonts w:cstheme="majorBidi"/>
                <w:sz w:val="20"/>
                <w:szCs w:val="20"/>
              </w:rPr>
              <w:t xml:space="preserve"> </w:t>
            </w:r>
            <w:r w:rsidR="00230027">
              <w:rPr>
                <w:rFonts w:cstheme="majorBidi"/>
                <w:sz w:val="20"/>
                <w:szCs w:val="20"/>
              </w:rPr>
              <w:t>Present</w:t>
            </w:r>
            <w:r w:rsidR="00627F3F" w:rsidRPr="00987EA4">
              <w:t xml:space="preserve"> </w:t>
            </w:r>
          </w:p>
        </w:tc>
      </w:tr>
      <w:tr w:rsidR="001F078C" w:rsidRPr="00987EA4" w14:paraId="6708E705" w14:textId="77777777" w:rsidTr="00E14100">
        <w:trPr>
          <w:gridAfter w:val="1"/>
          <w:wAfter w:w="10" w:type="dxa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81108" w14:textId="77777777" w:rsidR="001F078C" w:rsidRPr="00987EA4" w:rsidRDefault="001F078C" w:rsidP="001F078C">
            <w:pPr>
              <w:rPr>
                <w:sz w:val="10"/>
                <w:szCs w:val="1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63A25E4F" w14:textId="77777777" w:rsidR="001F078C" w:rsidRPr="00987EA4" w:rsidRDefault="001F078C" w:rsidP="001F078C">
            <w:pPr>
              <w:rPr>
                <w:sz w:val="10"/>
                <w:szCs w:val="10"/>
              </w:rPr>
            </w:pPr>
          </w:p>
        </w:tc>
      </w:tr>
      <w:tr w:rsidR="001F078C" w:rsidRPr="00987EA4" w14:paraId="49A1E12C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B93A15A" w14:textId="77777777" w:rsidR="001F078C" w:rsidRPr="00987EA4" w:rsidRDefault="001F078C" w:rsidP="001B2F34">
            <w:r w:rsidRPr="00987EA4">
              <w:rPr>
                <w:rFonts w:cstheme="majorBidi"/>
                <w:b/>
                <w:sz w:val="28"/>
                <w:szCs w:val="28"/>
              </w:rPr>
              <w:t>Workshops</w:t>
            </w:r>
          </w:p>
        </w:tc>
      </w:tr>
      <w:tr w:rsidR="001F078C" w:rsidRPr="00987EA4" w14:paraId="3AF8C4F1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1FAFD" w14:textId="77777777" w:rsidR="001F078C" w:rsidRPr="00987EA4" w:rsidRDefault="001F078C" w:rsidP="001F078C">
            <w:pPr>
              <w:tabs>
                <w:tab w:val="left" w:pos="6966"/>
              </w:tabs>
              <w:spacing w:line="220" w:lineRule="exact"/>
              <w:ind w:right="-423"/>
              <w:rPr>
                <w:rFonts w:cstheme="majorBidi"/>
                <w:b/>
                <w:sz w:val="23"/>
                <w:szCs w:val="23"/>
              </w:rPr>
            </w:pPr>
          </w:p>
          <w:p w14:paraId="6722BEA6" w14:textId="016E3083" w:rsidR="00B87EC4" w:rsidRPr="00987EA4" w:rsidRDefault="00230027" w:rsidP="001F078C">
            <w:pPr>
              <w:tabs>
                <w:tab w:val="left" w:pos="6966"/>
              </w:tabs>
              <w:spacing w:line="220" w:lineRule="exact"/>
              <w:ind w:right="-4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Environmental workshop with tadbeer </w:t>
            </w:r>
            <w:r w:rsidR="00A9563F">
              <w:rPr>
                <w:b/>
                <w:sz w:val="24"/>
              </w:rPr>
              <w:t>NGO</w:t>
            </w:r>
            <w:r w:rsidR="00156E95">
              <w:rPr>
                <w:b/>
                <w:sz w:val="24"/>
              </w:rPr>
              <w:t>.</w:t>
            </w:r>
          </w:p>
        </w:tc>
      </w:tr>
      <w:tr w:rsidR="001F078C" w:rsidRPr="00987EA4" w14:paraId="6F3433ED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814D5" w14:textId="77777777" w:rsidR="001F078C" w:rsidRPr="00987EA4" w:rsidRDefault="001F078C" w:rsidP="001F078C">
            <w:pPr>
              <w:rPr>
                <w:sz w:val="10"/>
                <w:szCs w:val="10"/>
              </w:rPr>
            </w:pPr>
          </w:p>
        </w:tc>
      </w:tr>
      <w:tr w:rsidR="001F078C" w:rsidRPr="00987EA4" w14:paraId="1A5D6C9C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F89F3DE" w14:textId="77777777" w:rsidR="001F078C" w:rsidRPr="00987EA4" w:rsidRDefault="001F078C" w:rsidP="001B2F34">
            <w:r w:rsidRPr="00987EA4">
              <w:rPr>
                <w:rFonts w:cstheme="majorBidi"/>
                <w:b/>
                <w:sz w:val="28"/>
                <w:szCs w:val="28"/>
              </w:rPr>
              <w:t>Language Skills</w:t>
            </w:r>
          </w:p>
        </w:tc>
      </w:tr>
      <w:tr w:rsidR="001F078C" w:rsidRPr="00987EA4" w14:paraId="7632A6D7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8"/>
              <w:gridCol w:w="2528"/>
              <w:gridCol w:w="2529"/>
              <w:gridCol w:w="2529"/>
            </w:tblGrid>
            <w:tr w:rsidR="001F078C" w:rsidRPr="00987EA4" w14:paraId="7F853893" w14:textId="77777777" w:rsidTr="000C30CC">
              <w:tc>
                <w:tcPr>
                  <w:tcW w:w="2528" w:type="dxa"/>
                </w:tcPr>
                <w:p w14:paraId="0D1C51F3" w14:textId="77777777" w:rsidR="001F078C" w:rsidRPr="00987EA4" w:rsidRDefault="001F078C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</w:tcPr>
                <w:p w14:paraId="12809060" w14:textId="77777777" w:rsidR="001F078C" w:rsidRPr="00987EA4" w:rsidRDefault="001F078C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 w:rsidRPr="00987EA4">
                    <w:rPr>
                      <w:rFonts w:cstheme="majorBidi"/>
                      <w:b/>
                    </w:rPr>
                    <w:t>Speaking</w:t>
                  </w:r>
                </w:p>
              </w:tc>
              <w:tc>
                <w:tcPr>
                  <w:tcW w:w="2529" w:type="dxa"/>
                </w:tcPr>
                <w:p w14:paraId="692F7615" w14:textId="77777777" w:rsidR="001F078C" w:rsidRPr="00987EA4" w:rsidRDefault="001F078C" w:rsidP="001F078C">
                  <w:pPr>
                    <w:ind w:right="-423"/>
                    <w:jc w:val="center"/>
                    <w:rPr>
                      <w:rFonts w:cstheme="majorBidi"/>
                      <w:b/>
                    </w:rPr>
                  </w:pPr>
                  <w:r w:rsidRPr="00987EA4">
                    <w:rPr>
                      <w:rFonts w:cstheme="majorBidi"/>
                      <w:b/>
                    </w:rPr>
                    <w:t>Reading</w:t>
                  </w:r>
                </w:p>
              </w:tc>
              <w:tc>
                <w:tcPr>
                  <w:tcW w:w="2529" w:type="dxa"/>
                </w:tcPr>
                <w:p w14:paraId="5CD20135" w14:textId="77777777" w:rsidR="001F078C" w:rsidRPr="00987EA4" w:rsidRDefault="001F078C" w:rsidP="001F078C">
                  <w:pPr>
                    <w:ind w:right="-423"/>
                    <w:jc w:val="center"/>
                    <w:rPr>
                      <w:rFonts w:cstheme="majorBidi"/>
                      <w:b/>
                    </w:rPr>
                  </w:pPr>
                  <w:r w:rsidRPr="00987EA4">
                    <w:rPr>
                      <w:rFonts w:cstheme="majorBidi"/>
                      <w:b/>
                    </w:rPr>
                    <w:t>Writing</w:t>
                  </w:r>
                </w:p>
              </w:tc>
            </w:tr>
            <w:tr w:rsidR="001F078C" w:rsidRPr="00987EA4" w14:paraId="4BDDD30C" w14:textId="77777777" w:rsidTr="000C30CC">
              <w:tc>
                <w:tcPr>
                  <w:tcW w:w="2528" w:type="dxa"/>
                </w:tcPr>
                <w:p w14:paraId="34D855F1" w14:textId="77777777" w:rsidR="001F078C" w:rsidRPr="00987EA4" w:rsidRDefault="001F078C" w:rsidP="001F078C">
                  <w:pPr>
                    <w:ind w:right="-423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 w:rsidRPr="00987EA4">
                    <w:rPr>
                      <w:rFonts w:cstheme="majorBidi"/>
                      <w:b/>
                    </w:rPr>
                    <w:t>Arabic</w:t>
                  </w:r>
                  <w:r w:rsidRPr="00987EA4">
                    <w:rPr>
                      <w:rFonts w:cstheme="majorBidi"/>
                      <w:iCs/>
                      <w:sz w:val="20"/>
                      <w:szCs w:val="20"/>
                    </w:rPr>
                    <w:t xml:space="preserve"> (Mother Tongue)</w:t>
                  </w:r>
                </w:p>
              </w:tc>
              <w:tc>
                <w:tcPr>
                  <w:tcW w:w="2528" w:type="dxa"/>
                </w:tcPr>
                <w:p w14:paraId="6A65BFD0" w14:textId="00CC39D9" w:rsidR="001F078C" w:rsidRPr="00987EA4" w:rsidRDefault="004B28B9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 w:rsidRPr="00987EA4">
                    <w:rPr>
                      <w:rFonts w:cstheme="majorBidi"/>
                      <w:i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2529" w:type="dxa"/>
                </w:tcPr>
                <w:p w14:paraId="5C7C706B" w14:textId="77777777" w:rsidR="001F078C" w:rsidRPr="00987EA4" w:rsidRDefault="001F078C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 w:rsidRPr="00987EA4">
                    <w:rPr>
                      <w:rFonts w:cstheme="majorBidi"/>
                      <w:i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2529" w:type="dxa"/>
                </w:tcPr>
                <w:p w14:paraId="2CF19B41" w14:textId="4B900D1E" w:rsidR="001F078C" w:rsidRPr="00987EA4" w:rsidRDefault="00230027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cstheme="majorBidi"/>
                      <w:iCs/>
                      <w:sz w:val="20"/>
                      <w:szCs w:val="20"/>
                    </w:rPr>
                    <w:t>good</w:t>
                  </w:r>
                </w:p>
              </w:tc>
            </w:tr>
            <w:tr w:rsidR="001F078C" w:rsidRPr="00987EA4" w14:paraId="6669CDA0" w14:textId="77777777" w:rsidTr="000C30CC">
              <w:tc>
                <w:tcPr>
                  <w:tcW w:w="2528" w:type="dxa"/>
                </w:tcPr>
                <w:p w14:paraId="17F64350" w14:textId="77777777" w:rsidR="001F078C" w:rsidRPr="00987EA4" w:rsidRDefault="001F078C" w:rsidP="001F078C">
                  <w:pPr>
                    <w:ind w:right="-423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 w:rsidRPr="00987EA4">
                    <w:rPr>
                      <w:rFonts w:cstheme="majorBidi"/>
                      <w:b/>
                    </w:rPr>
                    <w:t>French</w:t>
                  </w:r>
                </w:p>
              </w:tc>
              <w:tc>
                <w:tcPr>
                  <w:tcW w:w="2528" w:type="dxa"/>
                </w:tcPr>
                <w:p w14:paraId="5D810045" w14:textId="09CFD743" w:rsidR="001F078C" w:rsidRPr="00987EA4" w:rsidRDefault="00230027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cstheme="majorBidi"/>
                      <w:i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2529" w:type="dxa"/>
                </w:tcPr>
                <w:p w14:paraId="38F4375A" w14:textId="235C47DE" w:rsidR="001F078C" w:rsidRPr="00987EA4" w:rsidRDefault="001367EE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 w:rsidRPr="00987EA4">
                    <w:rPr>
                      <w:rFonts w:cstheme="majorBidi"/>
                      <w:iCs/>
                      <w:sz w:val="20"/>
                      <w:szCs w:val="20"/>
                    </w:rPr>
                    <w:t>Very Good</w:t>
                  </w:r>
                </w:p>
              </w:tc>
              <w:tc>
                <w:tcPr>
                  <w:tcW w:w="2529" w:type="dxa"/>
                </w:tcPr>
                <w:p w14:paraId="0BFC3AD6" w14:textId="351E8821" w:rsidR="001F078C" w:rsidRPr="00987EA4" w:rsidRDefault="001F078C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 w:rsidRPr="00987EA4">
                    <w:rPr>
                      <w:rFonts w:cstheme="majorBidi"/>
                      <w:iCs/>
                      <w:sz w:val="20"/>
                      <w:szCs w:val="20"/>
                    </w:rPr>
                    <w:t xml:space="preserve">Very </w:t>
                  </w:r>
                  <w:r w:rsidR="001367EE" w:rsidRPr="00987EA4">
                    <w:rPr>
                      <w:rFonts w:cstheme="majorBidi"/>
                      <w:iCs/>
                      <w:sz w:val="20"/>
                      <w:szCs w:val="20"/>
                    </w:rPr>
                    <w:t>G</w:t>
                  </w:r>
                  <w:r w:rsidRPr="00987EA4">
                    <w:rPr>
                      <w:rFonts w:cstheme="majorBidi"/>
                      <w:iCs/>
                      <w:sz w:val="20"/>
                      <w:szCs w:val="20"/>
                    </w:rPr>
                    <w:t>ood</w:t>
                  </w:r>
                </w:p>
              </w:tc>
            </w:tr>
            <w:tr w:rsidR="001F078C" w:rsidRPr="00987EA4" w14:paraId="3453DFD3" w14:textId="77777777" w:rsidTr="000C30CC">
              <w:tc>
                <w:tcPr>
                  <w:tcW w:w="2528" w:type="dxa"/>
                </w:tcPr>
                <w:p w14:paraId="04026193" w14:textId="77777777" w:rsidR="001F078C" w:rsidRPr="00987EA4" w:rsidRDefault="001F078C" w:rsidP="001F078C">
                  <w:pPr>
                    <w:ind w:right="-423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 w:rsidRPr="00987EA4">
                    <w:rPr>
                      <w:rFonts w:cstheme="majorBidi"/>
                      <w:b/>
                    </w:rPr>
                    <w:t>English</w:t>
                  </w:r>
                </w:p>
              </w:tc>
              <w:tc>
                <w:tcPr>
                  <w:tcW w:w="2528" w:type="dxa"/>
                </w:tcPr>
                <w:p w14:paraId="6A65EDD6" w14:textId="1DFC025D" w:rsidR="001F078C" w:rsidRPr="00987EA4" w:rsidRDefault="00230027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cstheme="majorBidi"/>
                      <w:i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2529" w:type="dxa"/>
                </w:tcPr>
                <w:p w14:paraId="636215BD" w14:textId="53B4D464" w:rsidR="001F078C" w:rsidRPr="00987EA4" w:rsidRDefault="00230027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cstheme="majorBidi"/>
                      <w:iCs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2529" w:type="dxa"/>
                </w:tcPr>
                <w:p w14:paraId="44E8DC2F" w14:textId="77777777" w:rsidR="001F078C" w:rsidRPr="00987EA4" w:rsidRDefault="001F078C" w:rsidP="001F078C">
                  <w:pPr>
                    <w:ind w:right="-423"/>
                    <w:jc w:val="center"/>
                    <w:rPr>
                      <w:rFonts w:cstheme="majorBidi"/>
                      <w:iCs/>
                      <w:sz w:val="20"/>
                      <w:szCs w:val="20"/>
                    </w:rPr>
                  </w:pPr>
                  <w:r w:rsidRPr="00987EA4">
                    <w:rPr>
                      <w:rFonts w:cstheme="majorBidi"/>
                      <w:iCs/>
                      <w:sz w:val="20"/>
                      <w:szCs w:val="20"/>
                    </w:rPr>
                    <w:t>Excellent</w:t>
                  </w:r>
                </w:p>
              </w:tc>
            </w:tr>
          </w:tbl>
          <w:p w14:paraId="10BE78F2" w14:textId="77777777" w:rsidR="001F078C" w:rsidRPr="00987EA4" w:rsidRDefault="001F078C" w:rsidP="001F078C">
            <w:pPr>
              <w:ind w:right="-423"/>
              <w:rPr>
                <w:rFonts w:cstheme="majorBidi"/>
                <w:iCs/>
                <w:sz w:val="20"/>
                <w:szCs w:val="20"/>
              </w:rPr>
            </w:pPr>
          </w:p>
        </w:tc>
      </w:tr>
      <w:tr w:rsidR="001F078C" w:rsidRPr="00987EA4" w14:paraId="3B176E3E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377886" w14:textId="77777777" w:rsidR="001F078C" w:rsidRPr="00987EA4" w:rsidRDefault="001F078C" w:rsidP="001F078C">
            <w:pPr>
              <w:ind w:right="-423"/>
              <w:rPr>
                <w:rFonts w:cstheme="majorBidi"/>
                <w:b/>
                <w:sz w:val="10"/>
                <w:szCs w:val="10"/>
              </w:rPr>
            </w:pPr>
          </w:p>
        </w:tc>
      </w:tr>
      <w:tr w:rsidR="008F3ACE" w:rsidRPr="00987EA4" w14:paraId="57907339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0260D" w14:textId="77777777" w:rsidR="008F3ACE" w:rsidRPr="00987EA4" w:rsidRDefault="008F3ACE" w:rsidP="008F3ACE">
            <w:pPr>
              <w:ind w:right="-423"/>
              <w:rPr>
                <w:rFonts w:cstheme="majorBidi"/>
                <w:sz w:val="10"/>
                <w:szCs w:val="10"/>
              </w:rPr>
            </w:pPr>
          </w:p>
        </w:tc>
      </w:tr>
      <w:tr w:rsidR="001F078C" w:rsidRPr="00987EA4" w14:paraId="4DB8C189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5F045F5" w14:textId="77777777" w:rsidR="001F078C" w:rsidRPr="00987EA4" w:rsidRDefault="001F078C" w:rsidP="001B2F34">
            <w:r w:rsidRPr="00987EA4">
              <w:rPr>
                <w:rFonts w:cstheme="majorBidi"/>
                <w:b/>
                <w:sz w:val="28"/>
                <w:szCs w:val="28"/>
              </w:rPr>
              <w:t>References</w:t>
            </w:r>
          </w:p>
        </w:tc>
      </w:tr>
      <w:tr w:rsidR="001F078C" w:rsidRPr="00987EA4" w14:paraId="59C90F38" w14:textId="77777777" w:rsidTr="00E14100">
        <w:trPr>
          <w:gridAfter w:val="1"/>
          <w:wAfter w:w="10" w:type="dxa"/>
        </w:trPr>
        <w:tc>
          <w:tcPr>
            <w:tcW w:w="10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59670" w14:textId="77777777" w:rsidR="001F078C" w:rsidRPr="00987EA4" w:rsidRDefault="001F078C" w:rsidP="001F078C">
            <w:pPr>
              <w:ind w:right="-423"/>
              <w:rPr>
                <w:rFonts w:cstheme="majorBidi"/>
                <w:b/>
                <w:sz w:val="24"/>
                <w:szCs w:val="24"/>
              </w:rPr>
            </w:pPr>
            <w:r w:rsidRPr="00987EA4">
              <w:rPr>
                <w:rFonts w:cstheme="majorBidi"/>
                <w:sz w:val="20"/>
              </w:rPr>
              <w:t>Available upon request</w:t>
            </w:r>
          </w:p>
        </w:tc>
      </w:tr>
    </w:tbl>
    <w:p w14:paraId="1159AA98" w14:textId="77777777" w:rsidR="004C595E" w:rsidRPr="00987EA4" w:rsidRDefault="004C595E" w:rsidP="008649B5">
      <w:pPr>
        <w:rPr>
          <w:sz w:val="10"/>
          <w:szCs w:val="10"/>
        </w:rPr>
      </w:pPr>
    </w:p>
    <w:sectPr w:rsidR="004C595E" w:rsidRPr="00987EA4" w:rsidSect="00C30D11">
      <w:pgSz w:w="11907" w:h="16839" w:code="9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A22"/>
    <w:multiLevelType w:val="hybridMultilevel"/>
    <w:tmpl w:val="0D084026"/>
    <w:lvl w:ilvl="0" w:tplc="E2C404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151"/>
    <w:multiLevelType w:val="hybridMultilevel"/>
    <w:tmpl w:val="6A88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46B78"/>
    <w:multiLevelType w:val="hybridMultilevel"/>
    <w:tmpl w:val="706C538A"/>
    <w:lvl w:ilvl="0" w:tplc="E2C404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30B9"/>
    <w:multiLevelType w:val="hybridMultilevel"/>
    <w:tmpl w:val="D414C204"/>
    <w:lvl w:ilvl="0" w:tplc="37AACF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081"/>
    <w:multiLevelType w:val="hybridMultilevel"/>
    <w:tmpl w:val="F5D6A1B2"/>
    <w:lvl w:ilvl="0" w:tplc="AC220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4001B"/>
    <w:multiLevelType w:val="hybridMultilevel"/>
    <w:tmpl w:val="B0A65460"/>
    <w:lvl w:ilvl="0" w:tplc="36D2A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72DA"/>
    <w:multiLevelType w:val="hybridMultilevel"/>
    <w:tmpl w:val="D08E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0149"/>
    <w:multiLevelType w:val="hybridMultilevel"/>
    <w:tmpl w:val="66F689C4"/>
    <w:lvl w:ilvl="0" w:tplc="E2C404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C4E8A"/>
    <w:multiLevelType w:val="hybridMultilevel"/>
    <w:tmpl w:val="4E56942E"/>
    <w:lvl w:ilvl="0" w:tplc="353E0C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C753C"/>
    <w:multiLevelType w:val="hybridMultilevel"/>
    <w:tmpl w:val="9ED03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57253"/>
    <w:multiLevelType w:val="hybridMultilevel"/>
    <w:tmpl w:val="9A54007E"/>
    <w:lvl w:ilvl="0" w:tplc="E2C404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6576A"/>
    <w:multiLevelType w:val="hybridMultilevel"/>
    <w:tmpl w:val="86888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237CE2"/>
    <w:multiLevelType w:val="multilevel"/>
    <w:tmpl w:val="5D40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8D3583"/>
    <w:multiLevelType w:val="hybridMultilevel"/>
    <w:tmpl w:val="54A21F92"/>
    <w:lvl w:ilvl="0" w:tplc="E2C40430">
      <w:start w:val="1"/>
      <w:numFmt w:val="bullet"/>
      <w:lvlText w:val="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507014A8"/>
    <w:multiLevelType w:val="hybridMultilevel"/>
    <w:tmpl w:val="5C2C6018"/>
    <w:lvl w:ilvl="0" w:tplc="E2C404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25EF5"/>
    <w:multiLevelType w:val="hybridMultilevel"/>
    <w:tmpl w:val="75B6622C"/>
    <w:lvl w:ilvl="0" w:tplc="96C8E4B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2043E"/>
    <w:multiLevelType w:val="hybridMultilevel"/>
    <w:tmpl w:val="F654B6C0"/>
    <w:lvl w:ilvl="0" w:tplc="5B1008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91591"/>
    <w:multiLevelType w:val="hybridMultilevel"/>
    <w:tmpl w:val="8F789778"/>
    <w:lvl w:ilvl="0" w:tplc="7562A2F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A33F9"/>
    <w:multiLevelType w:val="hybridMultilevel"/>
    <w:tmpl w:val="04D4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70A71"/>
    <w:multiLevelType w:val="hybridMultilevel"/>
    <w:tmpl w:val="CFF0C09E"/>
    <w:lvl w:ilvl="0" w:tplc="0936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229CC"/>
    <w:multiLevelType w:val="hybridMultilevel"/>
    <w:tmpl w:val="A2180BA4"/>
    <w:lvl w:ilvl="0" w:tplc="DF6A8DA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D043F"/>
    <w:multiLevelType w:val="hybridMultilevel"/>
    <w:tmpl w:val="625CD1F8"/>
    <w:lvl w:ilvl="0" w:tplc="8E40A34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AE2F51"/>
    <w:multiLevelType w:val="hybridMultilevel"/>
    <w:tmpl w:val="85D0EA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7D9F0582"/>
    <w:multiLevelType w:val="hybridMultilevel"/>
    <w:tmpl w:val="CE423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3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22"/>
  </w:num>
  <w:num w:numId="9">
    <w:abstractNumId w:val="11"/>
  </w:num>
  <w:num w:numId="10">
    <w:abstractNumId w:val="21"/>
  </w:num>
  <w:num w:numId="11">
    <w:abstractNumId w:val="20"/>
  </w:num>
  <w:num w:numId="12">
    <w:abstractNumId w:val="8"/>
  </w:num>
  <w:num w:numId="13">
    <w:abstractNumId w:val="16"/>
  </w:num>
  <w:num w:numId="14">
    <w:abstractNumId w:val="7"/>
  </w:num>
  <w:num w:numId="15">
    <w:abstractNumId w:val="2"/>
  </w:num>
  <w:num w:numId="16">
    <w:abstractNumId w:val="13"/>
  </w:num>
  <w:num w:numId="17">
    <w:abstractNumId w:val="15"/>
  </w:num>
  <w:num w:numId="18">
    <w:abstractNumId w:val="3"/>
  </w:num>
  <w:num w:numId="19">
    <w:abstractNumId w:val="14"/>
  </w:num>
  <w:num w:numId="20">
    <w:abstractNumId w:val="19"/>
  </w:num>
  <w:num w:numId="21">
    <w:abstractNumId w:val="10"/>
  </w:num>
  <w:num w:numId="22">
    <w:abstractNumId w:val="0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D3"/>
    <w:rsid w:val="00025434"/>
    <w:rsid w:val="00033E90"/>
    <w:rsid w:val="00037DFF"/>
    <w:rsid w:val="00044577"/>
    <w:rsid w:val="00057476"/>
    <w:rsid w:val="000841B5"/>
    <w:rsid w:val="000954C7"/>
    <w:rsid w:val="000C30CC"/>
    <w:rsid w:val="00134940"/>
    <w:rsid w:val="001367EE"/>
    <w:rsid w:val="001371A7"/>
    <w:rsid w:val="00156E95"/>
    <w:rsid w:val="001A164B"/>
    <w:rsid w:val="001B2F34"/>
    <w:rsid w:val="001D5072"/>
    <w:rsid w:val="001F078C"/>
    <w:rsid w:val="002139D3"/>
    <w:rsid w:val="00230027"/>
    <w:rsid w:val="002350A8"/>
    <w:rsid w:val="0024770B"/>
    <w:rsid w:val="0027207D"/>
    <w:rsid w:val="002900D0"/>
    <w:rsid w:val="002C1B5A"/>
    <w:rsid w:val="002C349A"/>
    <w:rsid w:val="002E12F6"/>
    <w:rsid w:val="002F1B24"/>
    <w:rsid w:val="003027FF"/>
    <w:rsid w:val="003454A6"/>
    <w:rsid w:val="003512B6"/>
    <w:rsid w:val="003A04BB"/>
    <w:rsid w:val="003C4A24"/>
    <w:rsid w:val="003D1CF3"/>
    <w:rsid w:val="003E08E3"/>
    <w:rsid w:val="003E1A16"/>
    <w:rsid w:val="003F1248"/>
    <w:rsid w:val="003F4248"/>
    <w:rsid w:val="003F6486"/>
    <w:rsid w:val="00401440"/>
    <w:rsid w:val="00405363"/>
    <w:rsid w:val="00406B40"/>
    <w:rsid w:val="00417AF2"/>
    <w:rsid w:val="00443104"/>
    <w:rsid w:val="00453764"/>
    <w:rsid w:val="00473394"/>
    <w:rsid w:val="004B15A6"/>
    <w:rsid w:val="004B28B9"/>
    <w:rsid w:val="004C595E"/>
    <w:rsid w:val="004E3D6A"/>
    <w:rsid w:val="005004A8"/>
    <w:rsid w:val="005128D1"/>
    <w:rsid w:val="00541D9B"/>
    <w:rsid w:val="0054510F"/>
    <w:rsid w:val="0057217F"/>
    <w:rsid w:val="00590B44"/>
    <w:rsid w:val="005926D4"/>
    <w:rsid w:val="005A039D"/>
    <w:rsid w:val="005A5914"/>
    <w:rsid w:val="005A6D07"/>
    <w:rsid w:val="005B33C2"/>
    <w:rsid w:val="005C2557"/>
    <w:rsid w:val="00627F3F"/>
    <w:rsid w:val="006334CC"/>
    <w:rsid w:val="006615A8"/>
    <w:rsid w:val="0066612B"/>
    <w:rsid w:val="00667F8C"/>
    <w:rsid w:val="00675B41"/>
    <w:rsid w:val="006772F5"/>
    <w:rsid w:val="00695269"/>
    <w:rsid w:val="006C2965"/>
    <w:rsid w:val="006F0540"/>
    <w:rsid w:val="006F0A9F"/>
    <w:rsid w:val="0070634E"/>
    <w:rsid w:val="00706F51"/>
    <w:rsid w:val="0071703C"/>
    <w:rsid w:val="007B047F"/>
    <w:rsid w:val="007B2713"/>
    <w:rsid w:val="007D5BA9"/>
    <w:rsid w:val="0082437F"/>
    <w:rsid w:val="008649B5"/>
    <w:rsid w:val="00871F7B"/>
    <w:rsid w:val="008D2CEC"/>
    <w:rsid w:val="008E0461"/>
    <w:rsid w:val="008F3ACE"/>
    <w:rsid w:val="009136BD"/>
    <w:rsid w:val="00917457"/>
    <w:rsid w:val="00930156"/>
    <w:rsid w:val="00941282"/>
    <w:rsid w:val="009446F6"/>
    <w:rsid w:val="00946A3A"/>
    <w:rsid w:val="009600A2"/>
    <w:rsid w:val="00966783"/>
    <w:rsid w:val="00987EA4"/>
    <w:rsid w:val="00990E54"/>
    <w:rsid w:val="009D0FFD"/>
    <w:rsid w:val="00A3068A"/>
    <w:rsid w:val="00A30BC0"/>
    <w:rsid w:val="00A828E3"/>
    <w:rsid w:val="00A9563F"/>
    <w:rsid w:val="00AA1157"/>
    <w:rsid w:val="00AA51B7"/>
    <w:rsid w:val="00B21133"/>
    <w:rsid w:val="00B22E65"/>
    <w:rsid w:val="00B64A5B"/>
    <w:rsid w:val="00B87EC4"/>
    <w:rsid w:val="00B90B09"/>
    <w:rsid w:val="00BE1D90"/>
    <w:rsid w:val="00BE69EB"/>
    <w:rsid w:val="00C04F0B"/>
    <w:rsid w:val="00C30D11"/>
    <w:rsid w:val="00C45EE5"/>
    <w:rsid w:val="00C548A6"/>
    <w:rsid w:val="00CD0FE9"/>
    <w:rsid w:val="00CD3F80"/>
    <w:rsid w:val="00D06CA4"/>
    <w:rsid w:val="00D176C3"/>
    <w:rsid w:val="00D611E4"/>
    <w:rsid w:val="00D6569A"/>
    <w:rsid w:val="00D90908"/>
    <w:rsid w:val="00DC1091"/>
    <w:rsid w:val="00DD61F5"/>
    <w:rsid w:val="00DF3E31"/>
    <w:rsid w:val="00E03B07"/>
    <w:rsid w:val="00E14100"/>
    <w:rsid w:val="00E3237B"/>
    <w:rsid w:val="00EA227D"/>
    <w:rsid w:val="00EA6EBD"/>
    <w:rsid w:val="00EC6BB2"/>
    <w:rsid w:val="00F110E1"/>
    <w:rsid w:val="00F80AFC"/>
    <w:rsid w:val="00F82D73"/>
    <w:rsid w:val="00FA59B4"/>
    <w:rsid w:val="00FA7C19"/>
    <w:rsid w:val="00FE0A9F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F765"/>
  <w15:chartTrackingRefBased/>
  <w15:docId w15:val="{7EC4FBD9-D571-4F34-A057-57D95629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9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BF6C-0F13-4FF6-8986-17A62D8E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 saba</dc:creator>
  <cp:keywords/>
  <dc:description/>
  <cp:lastModifiedBy>Ghady Zakhour</cp:lastModifiedBy>
  <cp:revision>13</cp:revision>
  <cp:lastPrinted>2023-01-23T13:11:00Z</cp:lastPrinted>
  <dcterms:created xsi:type="dcterms:W3CDTF">2024-06-03T08:34:00Z</dcterms:created>
  <dcterms:modified xsi:type="dcterms:W3CDTF">2024-06-03T08:47:00Z</dcterms:modified>
</cp:coreProperties>
</file>