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3AFC" w14:textId="29EDF362" w:rsidR="003A426B" w:rsidRDefault="00B2251F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Anthony Soueidy               </w:t>
      </w:r>
    </w:p>
    <w:p w14:paraId="4B2B7C4C" w14:textId="738DAAA5" w:rsidR="003A426B" w:rsidRPr="003A426B" w:rsidRDefault="003A426B" w:rsidP="003A426B">
      <w:pPr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E"/>
        </w:rPr>
      </w:pPr>
      <w:r w:rsidRPr="003A42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E"/>
        </w:rPr>
        <w:t>Enthusiastic &amp; Quick Learner | 19 Years Old with Strong Work Ethic</w:t>
      </w:r>
    </w:p>
    <w:p w14:paraId="13AA8C8F" w14:textId="264E1A00" w:rsidR="00751607" w:rsidRDefault="00B2251F">
      <w:r>
        <w:rPr>
          <w:b/>
          <w:bCs/>
          <w:sz w:val="36"/>
          <w:szCs w:val="36"/>
          <w:lang w:val="en-US"/>
        </w:rPr>
        <w:t xml:space="preserve">                                                                                      </w:t>
      </w:r>
    </w:p>
    <w:p w14:paraId="13AA8C90" w14:textId="55AF9EB9" w:rsidR="00751607" w:rsidRDefault="002467CA">
      <w:r>
        <w:rPr>
          <w:noProof/>
        </w:rPr>
        <w:drawing>
          <wp:anchor distT="0" distB="0" distL="114300" distR="114300" simplePos="0" relativeHeight="251658240" behindDoc="1" locked="0" layoutInCell="1" allowOverlap="1" wp14:anchorId="41BE02FF" wp14:editId="6E697A7A">
            <wp:simplePos x="0" y="0"/>
            <wp:positionH relativeFrom="column">
              <wp:posOffset>4671060</wp:posOffset>
            </wp:positionH>
            <wp:positionV relativeFrom="page">
              <wp:posOffset>1775460</wp:posOffset>
            </wp:positionV>
            <wp:extent cx="952500" cy="1226820"/>
            <wp:effectExtent l="0" t="0" r="0" b="0"/>
            <wp:wrapThrough wrapText="bothSides">
              <wp:wrapPolygon edited="0">
                <wp:start x="0" y="0"/>
                <wp:lineTo x="0" y="21130"/>
                <wp:lineTo x="21168" y="21130"/>
                <wp:lineTo x="2116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251F">
        <w:rPr>
          <w:sz w:val="24"/>
          <w:szCs w:val="24"/>
          <w:lang w:val="en-US"/>
        </w:rPr>
        <w:t xml:space="preserve">Fayadyieh, St. Therese Street </w:t>
      </w:r>
      <w:r w:rsidR="00B2251F">
        <w:t xml:space="preserve">                </w:t>
      </w:r>
    </w:p>
    <w:p w14:paraId="13AA8C91" w14:textId="7AC79517" w:rsidR="00751607" w:rsidRDefault="00B2251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Baabda, Lebanon</w:t>
      </w:r>
      <w:r w:rsidR="002467CA">
        <w:rPr>
          <w:sz w:val="24"/>
          <w:szCs w:val="24"/>
          <w:lang w:val="en-US"/>
        </w:rPr>
        <w:t xml:space="preserve">                                                                                                                  </w:t>
      </w:r>
    </w:p>
    <w:p w14:paraId="13AA8C92" w14:textId="6C2A839A" w:rsidR="00751607" w:rsidRPr="002467CA" w:rsidRDefault="00B2251F">
      <w:pPr>
        <w:rPr>
          <w:sz w:val="24"/>
          <w:szCs w:val="24"/>
          <w:lang w:val="fr-FR"/>
        </w:rPr>
      </w:pPr>
      <w:r w:rsidRPr="002467CA">
        <w:rPr>
          <w:sz w:val="24"/>
          <w:szCs w:val="24"/>
          <w:lang w:val="fr-FR"/>
        </w:rPr>
        <w:t xml:space="preserve">Mobile </w:t>
      </w:r>
      <w:r w:rsidR="002467CA" w:rsidRPr="002467CA">
        <w:rPr>
          <w:sz w:val="24"/>
          <w:szCs w:val="24"/>
          <w:lang w:val="fr-FR"/>
        </w:rPr>
        <w:t>phone :</w:t>
      </w:r>
      <w:r w:rsidRPr="002467CA">
        <w:rPr>
          <w:sz w:val="24"/>
          <w:szCs w:val="24"/>
          <w:lang w:val="fr-FR"/>
        </w:rPr>
        <w:t xml:space="preserve"> +(961) 76/335 188</w:t>
      </w:r>
    </w:p>
    <w:p w14:paraId="2031882E" w14:textId="77777777" w:rsidR="002467CA" w:rsidRDefault="002467CA" w:rsidP="002467CA">
      <w:pPr>
        <w:rPr>
          <w:lang w:val="fr-FR"/>
        </w:rPr>
      </w:pPr>
      <w:r>
        <w:rPr>
          <w:sz w:val="24"/>
          <w:szCs w:val="24"/>
          <w:lang w:val="fr-FR"/>
        </w:rPr>
        <w:t>Mail :</w:t>
      </w:r>
      <w:r w:rsidR="00B2251F">
        <w:rPr>
          <w:sz w:val="24"/>
          <w:szCs w:val="24"/>
          <w:lang w:val="fr-FR"/>
        </w:rPr>
        <w:t xml:space="preserve"> </w:t>
      </w:r>
      <w:hyperlink r:id="rId8" w:history="1">
        <w:r w:rsidR="00B2251F">
          <w:rPr>
            <w:rStyle w:val="Hyperlink"/>
            <w:sz w:val="24"/>
            <w:szCs w:val="24"/>
            <w:lang w:val="fr-FR"/>
          </w:rPr>
          <w:t>anthonysoueidy8@gmail.com</w:t>
        </w:r>
      </w:hyperlink>
    </w:p>
    <w:p w14:paraId="2F3B5675" w14:textId="77777777" w:rsidR="002467CA" w:rsidRDefault="002467CA" w:rsidP="002467CA">
      <w:pPr>
        <w:rPr>
          <w:lang w:val="fr-FR"/>
        </w:rPr>
      </w:pPr>
    </w:p>
    <w:p w14:paraId="4D47FB8E" w14:textId="0A59B9D8" w:rsidR="002467CA" w:rsidRPr="003A426B" w:rsidRDefault="002467CA" w:rsidP="002467CA">
      <w:pPr>
        <w:rPr>
          <w:lang w:val="fr-FR"/>
        </w:rPr>
      </w:pPr>
      <w:r>
        <w:rPr>
          <w:rStyle w:val="Strong"/>
          <w:rFonts w:ascii="Arial" w:hAnsi="Arial"/>
          <w:color w:val="1F1F1F"/>
          <w:sz w:val="28"/>
          <w:szCs w:val="28"/>
          <w:shd w:val="clear" w:color="auto" w:fill="FFFFFF"/>
          <w:lang w:val="fr-FR"/>
        </w:rPr>
        <w:t>Education</w:t>
      </w:r>
    </w:p>
    <w:p w14:paraId="5D8A4C9A" w14:textId="77777777" w:rsidR="002467CA" w:rsidRPr="003A426B" w:rsidRDefault="002467CA" w:rsidP="002467CA">
      <w:pPr>
        <w:tabs>
          <w:tab w:val="right" w:pos="9900"/>
        </w:tabs>
        <w:spacing w:before="80" w:after="0" w:line="240" w:lineRule="auto"/>
        <w:rPr>
          <w:lang w:val="fr-FR"/>
        </w:rPr>
      </w:pPr>
      <w:r>
        <w:rPr>
          <w:rFonts w:ascii="Cambria" w:hAnsi="Cambria" w:cs="Gill Sans"/>
          <w:b/>
          <w:bCs/>
          <w:color w:val="353744"/>
          <w:sz w:val="24"/>
          <w:szCs w:val="24"/>
          <w:lang w:val="fr-FR"/>
        </w:rPr>
        <w:t xml:space="preserve">Université Saint-Joseph </w:t>
      </w:r>
      <w:r>
        <w:rPr>
          <w:rFonts w:ascii="Cambria" w:hAnsi="Cambria" w:cs="Gill Sans"/>
          <w:bCs/>
          <w:color w:val="353744"/>
          <w:sz w:val="24"/>
          <w:szCs w:val="24"/>
          <w:lang w:val="fr-FR"/>
        </w:rPr>
        <w:t>–</w:t>
      </w:r>
      <w:r>
        <w:rPr>
          <w:rFonts w:ascii="Cambria" w:eastAsia="Times New Roman" w:hAnsi="Cambria" w:cs="Aptos"/>
          <w:i/>
          <w:iCs/>
          <w:color w:val="000000"/>
          <w:sz w:val="24"/>
          <w:szCs w:val="24"/>
          <w:lang w:val="fr-FR"/>
        </w:rPr>
        <w:t xml:space="preserve"> Achrafieh , rue huvelin     </w:t>
      </w:r>
    </w:p>
    <w:p w14:paraId="0F1A1309" w14:textId="71B4EB89" w:rsidR="002467CA" w:rsidRDefault="002467CA" w:rsidP="002467CA">
      <w:pPr>
        <w:tabs>
          <w:tab w:val="right" w:pos="9900"/>
        </w:tabs>
        <w:spacing w:before="80" w:after="0" w:line="240" w:lineRule="auto"/>
        <w:rPr>
          <w:rFonts w:ascii="Cambria" w:hAnsi="Cambria" w:cs="Gill Sans"/>
          <w:color w:val="353744"/>
          <w:sz w:val="24"/>
          <w:szCs w:val="24"/>
        </w:rPr>
      </w:pPr>
      <w:r>
        <w:rPr>
          <w:rFonts w:ascii="Cambria" w:hAnsi="Cambria" w:cs="Gill Sans"/>
          <w:color w:val="353744"/>
          <w:sz w:val="24"/>
          <w:szCs w:val="24"/>
        </w:rPr>
        <w:t>Marketing And Advertising</w:t>
      </w:r>
      <w:r>
        <w:rPr>
          <w:rFonts w:ascii="Cambria" w:hAnsi="Cambria" w:cs="Gill Sans"/>
          <w:color w:val="353744"/>
          <w:sz w:val="24"/>
          <w:szCs w:val="24"/>
        </w:rPr>
        <w:t xml:space="preserve"> (started </w:t>
      </w:r>
      <w:r>
        <w:rPr>
          <w:rFonts w:ascii="Cambria" w:hAnsi="Cambria" w:cs="Gill Sans"/>
          <w:color w:val="353744"/>
          <w:sz w:val="24"/>
          <w:szCs w:val="24"/>
        </w:rPr>
        <w:t>202</w:t>
      </w:r>
      <w:r>
        <w:rPr>
          <w:rFonts w:ascii="Cambria" w:hAnsi="Cambria" w:cs="Gill Sans"/>
          <w:color w:val="353744"/>
          <w:sz w:val="24"/>
          <w:szCs w:val="24"/>
        </w:rPr>
        <w:t>2-2023)</w:t>
      </w:r>
    </w:p>
    <w:p w14:paraId="7658FB63" w14:textId="77777777" w:rsidR="002467CA" w:rsidRDefault="002467CA" w:rsidP="002467CA">
      <w:pPr>
        <w:tabs>
          <w:tab w:val="right" w:pos="9900"/>
        </w:tabs>
        <w:spacing w:before="80" w:after="0" w:line="240" w:lineRule="auto"/>
        <w:rPr>
          <w:rFonts w:ascii="Cambria" w:hAnsi="Cambria" w:cs="Gill Sans"/>
          <w:b/>
          <w:bCs/>
          <w:color w:val="353744"/>
          <w:sz w:val="24"/>
          <w:szCs w:val="24"/>
          <w:lang w:val="fr-FR"/>
        </w:rPr>
      </w:pPr>
      <w:r>
        <w:rPr>
          <w:rFonts w:ascii="Cambria" w:hAnsi="Cambria" w:cs="Gill Sans"/>
          <w:b/>
          <w:bCs/>
          <w:color w:val="353744"/>
          <w:sz w:val="24"/>
          <w:szCs w:val="24"/>
          <w:lang w:val="fr-FR"/>
        </w:rPr>
        <w:t xml:space="preserve">Collège Notre Dame des Sœurs Antonines- Jamhour </w:t>
      </w:r>
    </w:p>
    <w:p w14:paraId="4EB0EADE" w14:textId="127088D2" w:rsidR="002467CA" w:rsidRDefault="002467CA" w:rsidP="002467CA">
      <w:pPr>
        <w:tabs>
          <w:tab w:val="right" w:pos="9900"/>
        </w:tabs>
        <w:spacing w:before="80" w:after="0" w:line="240" w:lineRule="auto"/>
        <w:rPr>
          <w:rFonts w:ascii="Cambria" w:hAnsi="Cambria" w:cs="Gill Sans"/>
          <w:color w:val="353744"/>
          <w:sz w:val="24"/>
          <w:szCs w:val="24"/>
          <w:lang w:val="fr-FR"/>
        </w:rPr>
      </w:pPr>
      <w:r>
        <w:rPr>
          <w:rFonts w:ascii="Cambria" w:hAnsi="Cambria" w:cs="Gill Sans"/>
          <w:color w:val="353744"/>
          <w:sz w:val="24"/>
          <w:szCs w:val="24"/>
          <w:lang w:val="fr-FR"/>
        </w:rPr>
        <w:t>Graduated 2022</w:t>
      </w:r>
    </w:p>
    <w:p w14:paraId="023D8A41" w14:textId="77777777" w:rsidR="002467CA" w:rsidRDefault="002467CA" w:rsidP="002467CA">
      <w:pPr>
        <w:tabs>
          <w:tab w:val="right" w:pos="9900"/>
        </w:tabs>
        <w:spacing w:before="80" w:after="0" w:line="240" w:lineRule="auto"/>
        <w:rPr>
          <w:rFonts w:ascii="Cambria" w:hAnsi="Cambria" w:cs="Gill Sans"/>
          <w:color w:val="353744"/>
          <w:sz w:val="24"/>
          <w:szCs w:val="24"/>
          <w:lang w:val="fr-FR"/>
        </w:rPr>
      </w:pPr>
    </w:p>
    <w:p w14:paraId="13AA8C94" w14:textId="47B53046" w:rsidR="00751607" w:rsidRDefault="00B2251F">
      <w:p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Work Experience </w:t>
      </w:r>
    </w:p>
    <w:p w14:paraId="13AA8C95" w14:textId="77777777" w:rsidR="00751607" w:rsidRPr="002467CA" w:rsidRDefault="00B2251F">
      <w:pPr>
        <w:rPr>
          <w:sz w:val="28"/>
          <w:szCs w:val="28"/>
          <w:lang w:val="en-US"/>
        </w:rPr>
      </w:pPr>
      <w:r w:rsidRPr="002467CA">
        <w:rPr>
          <w:sz w:val="28"/>
          <w:szCs w:val="28"/>
          <w:lang w:val="en-US"/>
        </w:rPr>
        <w:t>Sports4ever                                                                        June 2023- Present</w:t>
      </w:r>
    </w:p>
    <w:p w14:paraId="13AA8C96" w14:textId="77777777" w:rsidR="00751607" w:rsidRPr="002467CA" w:rsidRDefault="00B2251F">
      <w:pPr>
        <w:rPr>
          <w:sz w:val="28"/>
          <w:szCs w:val="28"/>
          <w:lang w:val="en-US"/>
        </w:rPr>
      </w:pPr>
      <w:r w:rsidRPr="002467CA">
        <w:rPr>
          <w:sz w:val="28"/>
          <w:szCs w:val="28"/>
          <w:lang w:val="en-US"/>
        </w:rPr>
        <w:t>Assistant store Manager</w:t>
      </w:r>
    </w:p>
    <w:p w14:paraId="13AA8C97" w14:textId="77777777" w:rsidR="00751607" w:rsidRDefault="00B2251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Leading and Developing  Store Team</w:t>
      </w:r>
    </w:p>
    <w:p w14:paraId="13AA8C98" w14:textId="77777777" w:rsidR="00751607" w:rsidRDefault="00B2251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Ensuring Smooth Store Operations </w:t>
      </w:r>
    </w:p>
    <w:p w14:paraId="13AA8C99" w14:textId="77777777" w:rsidR="00751607" w:rsidRDefault="00B2251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Contributing To Sales And Profitability </w:t>
      </w:r>
    </w:p>
    <w:p w14:paraId="13AA8C9A" w14:textId="77777777" w:rsidR="00751607" w:rsidRDefault="00751607">
      <w:pPr>
        <w:pStyle w:val="ListParagraph"/>
        <w:rPr>
          <w:sz w:val="24"/>
          <w:szCs w:val="24"/>
        </w:rPr>
      </w:pPr>
    </w:p>
    <w:p w14:paraId="13AA8C9B" w14:textId="77777777" w:rsidR="00751607" w:rsidRDefault="00B2251F">
      <w:pPr>
        <w:rPr>
          <w:sz w:val="28"/>
          <w:szCs w:val="28"/>
        </w:rPr>
      </w:pPr>
      <w:r>
        <w:rPr>
          <w:sz w:val="28"/>
          <w:szCs w:val="28"/>
        </w:rPr>
        <w:t>Mini Market Soueidy (Family Business)                June- October 2022</w:t>
      </w:r>
    </w:p>
    <w:p w14:paraId="13AA8C9C" w14:textId="77777777" w:rsidR="00751607" w:rsidRDefault="00B2251F">
      <w:pPr>
        <w:rPr>
          <w:sz w:val="28"/>
          <w:szCs w:val="28"/>
        </w:rPr>
      </w:pPr>
      <w:r>
        <w:rPr>
          <w:sz w:val="28"/>
          <w:szCs w:val="28"/>
        </w:rPr>
        <w:t>Salesman</w:t>
      </w:r>
    </w:p>
    <w:p w14:paraId="13AA8C9D" w14:textId="77777777" w:rsidR="00751607" w:rsidRDefault="00B2251F">
      <w:pPr>
        <w:pStyle w:val="ListParagraph"/>
        <w:numPr>
          <w:ilvl w:val="0"/>
          <w:numId w:val="2"/>
        </w:numPr>
      </w:pPr>
      <w:r>
        <w:rPr>
          <w:rStyle w:val="Strong"/>
          <w:rFonts w:ascii="Arial" w:hAnsi="Arial"/>
          <w:b w:val="0"/>
          <w:bCs w:val="0"/>
          <w:color w:val="1F1F1F"/>
          <w:sz w:val="24"/>
          <w:szCs w:val="24"/>
          <w:shd w:val="clear" w:color="auto" w:fill="FFFFFF"/>
        </w:rPr>
        <w:t>Customer Service Champion</w:t>
      </w:r>
    </w:p>
    <w:p w14:paraId="13AA8C9E" w14:textId="77777777" w:rsidR="00751607" w:rsidRDefault="00B2251F">
      <w:pPr>
        <w:pStyle w:val="ListParagraph"/>
        <w:numPr>
          <w:ilvl w:val="0"/>
          <w:numId w:val="2"/>
        </w:numPr>
      </w:pPr>
      <w:r>
        <w:rPr>
          <w:rStyle w:val="Strong"/>
          <w:rFonts w:ascii="Arial" w:hAnsi="Arial"/>
          <w:b w:val="0"/>
          <w:bCs w:val="0"/>
          <w:color w:val="1F1F1F"/>
          <w:sz w:val="24"/>
          <w:szCs w:val="24"/>
          <w:shd w:val="clear" w:color="auto" w:fill="FFFFFF"/>
        </w:rPr>
        <w:t>Sales &amp; Inventory Management</w:t>
      </w:r>
    </w:p>
    <w:p w14:paraId="13AA8C9F" w14:textId="77777777" w:rsidR="00751607" w:rsidRDefault="00B2251F">
      <w:pPr>
        <w:pStyle w:val="ListParagraph"/>
        <w:numPr>
          <w:ilvl w:val="0"/>
          <w:numId w:val="2"/>
        </w:numPr>
      </w:pPr>
      <w:r>
        <w:rPr>
          <w:rStyle w:val="Strong"/>
          <w:rFonts w:ascii="Arial" w:hAnsi="Arial"/>
          <w:b w:val="0"/>
          <w:bCs w:val="0"/>
          <w:color w:val="1F1F1F"/>
          <w:sz w:val="24"/>
          <w:szCs w:val="24"/>
          <w:shd w:val="clear" w:color="auto" w:fill="FFFFFF"/>
        </w:rPr>
        <w:t>Distributor Liaison</w:t>
      </w:r>
    </w:p>
    <w:p w14:paraId="13AA8CA4" w14:textId="7630E414" w:rsidR="00751607" w:rsidRDefault="00B2251F" w:rsidP="002467CA">
      <w:r>
        <w:rPr>
          <w:rStyle w:val="Strong"/>
          <w:sz w:val="24"/>
          <w:szCs w:val="24"/>
        </w:rPr>
        <w:t xml:space="preserve"> </w:t>
      </w:r>
    </w:p>
    <w:p w14:paraId="13AA8CA5" w14:textId="77777777" w:rsidR="00751607" w:rsidRDefault="00B2251F">
      <w:r>
        <w:rPr>
          <w:rStyle w:val="Strong"/>
          <w:sz w:val="28"/>
          <w:szCs w:val="28"/>
        </w:rPr>
        <w:t xml:space="preserve">Certifications </w:t>
      </w:r>
    </w:p>
    <w:p w14:paraId="13AA8CA6" w14:textId="77777777" w:rsidR="00751607" w:rsidRDefault="00B2251F">
      <w:pPr>
        <w:tabs>
          <w:tab w:val="right" w:pos="9360"/>
        </w:tabs>
        <w:spacing w:before="120"/>
      </w:pPr>
      <w:r>
        <w:rPr>
          <w:rFonts w:ascii="Cambria" w:eastAsia="Times New Roman" w:hAnsi="Cambria" w:cs="Aptos"/>
          <w:b/>
          <w:bCs/>
          <w:color w:val="000000"/>
        </w:rPr>
        <w:t xml:space="preserve">Masters Course In Digital Marketing &amp; Business, </w:t>
      </w:r>
      <w:r>
        <w:rPr>
          <w:rFonts w:ascii="Cambria" w:eastAsia="Times New Roman" w:hAnsi="Cambria" w:cs="Aptos"/>
          <w:color w:val="000000"/>
        </w:rPr>
        <w:t>Max Business School, 1-october 2023</w:t>
      </w:r>
    </w:p>
    <w:p w14:paraId="13AA8CA7" w14:textId="77777777" w:rsidR="00751607" w:rsidRDefault="00B2251F">
      <w:pPr>
        <w:pStyle w:val="ListParagraph"/>
        <w:numPr>
          <w:ilvl w:val="0"/>
          <w:numId w:val="4"/>
        </w:numPr>
        <w:spacing w:after="0" w:line="340" w:lineRule="exac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Learned SEO, SEM, Email Marketing, Website building, Facebook and Instagram ads.</w:t>
      </w:r>
    </w:p>
    <w:p w14:paraId="13AA8CA8" w14:textId="77777777" w:rsidR="00751607" w:rsidRDefault="00B2251F">
      <w:pPr>
        <w:tabs>
          <w:tab w:val="right" w:pos="9360"/>
        </w:tabs>
        <w:spacing w:before="240"/>
      </w:pPr>
      <w:r>
        <w:rPr>
          <w:rFonts w:ascii="Cambria" w:eastAsia="Times New Roman" w:hAnsi="Cambria" w:cs="Aptos"/>
          <w:b/>
          <w:bCs/>
          <w:color w:val="000000"/>
        </w:rPr>
        <w:t xml:space="preserve">Google Ads display Certification, </w:t>
      </w:r>
      <w:r>
        <w:rPr>
          <w:rFonts w:ascii="Cambria" w:eastAsia="Times New Roman" w:hAnsi="Cambria" w:cs="Aptos"/>
          <w:color w:val="000000"/>
        </w:rPr>
        <w:t xml:space="preserve">Google, 16-september 2023 </w:t>
      </w:r>
    </w:p>
    <w:p w14:paraId="13AA8CA9" w14:textId="77777777" w:rsidR="00751607" w:rsidRDefault="00B2251F">
      <w:pPr>
        <w:pStyle w:val="ListParagraph"/>
        <w:numPr>
          <w:ilvl w:val="0"/>
          <w:numId w:val="4"/>
        </w:numPr>
        <w:spacing w:after="0" w:line="340" w:lineRule="exac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Developing and optimizing effective Google Display campaigns.</w:t>
      </w:r>
    </w:p>
    <w:p w14:paraId="13AA8CAA" w14:textId="77777777" w:rsidR="00751607" w:rsidRDefault="00B2251F">
      <w:pPr>
        <w:tabs>
          <w:tab w:val="right" w:pos="9360"/>
        </w:tabs>
        <w:spacing w:before="240"/>
      </w:pPr>
      <w:r>
        <w:rPr>
          <w:rFonts w:ascii="Cambria" w:eastAsia="Times New Roman" w:hAnsi="Cambria" w:cs="Aptos"/>
          <w:b/>
          <w:bCs/>
          <w:color w:val="000000"/>
        </w:rPr>
        <w:lastRenderedPageBreak/>
        <w:t xml:space="preserve">Google Ads Search Certification, </w:t>
      </w:r>
      <w:r>
        <w:rPr>
          <w:rFonts w:ascii="Cambria" w:eastAsia="Times New Roman" w:hAnsi="Cambria" w:cs="Aptos"/>
          <w:color w:val="000000"/>
        </w:rPr>
        <w:t xml:space="preserve">Google, 9-september 2023 </w:t>
      </w:r>
    </w:p>
    <w:p w14:paraId="13AA8CAB" w14:textId="77777777" w:rsidR="00751607" w:rsidRDefault="00B2251F">
      <w:pPr>
        <w:pStyle w:val="ListParagraph"/>
        <w:numPr>
          <w:ilvl w:val="0"/>
          <w:numId w:val="4"/>
        </w:numPr>
        <w:spacing w:after="0" w:line="340" w:lineRule="exac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Developing and optimizing effective Google Search campaigns.</w:t>
      </w:r>
    </w:p>
    <w:p w14:paraId="13AA8CAC" w14:textId="77777777" w:rsidR="00751607" w:rsidRDefault="00B2251F">
      <w:pPr>
        <w:tabs>
          <w:tab w:val="right" w:pos="9360"/>
        </w:tabs>
        <w:spacing w:before="240"/>
      </w:pPr>
      <w:r>
        <w:rPr>
          <w:rFonts w:ascii="Cambria" w:eastAsia="Times New Roman" w:hAnsi="Cambria" w:cs="Aptos"/>
          <w:b/>
          <w:bCs/>
          <w:color w:val="000000"/>
        </w:rPr>
        <w:t xml:space="preserve">Google Analytics For Beginners, </w:t>
      </w:r>
      <w:r>
        <w:rPr>
          <w:rFonts w:ascii="Cambria" w:eastAsia="Times New Roman" w:hAnsi="Cambria" w:cs="Aptos"/>
          <w:color w:val="000000"/>
        </w:rPr>
        <w:t xml:space="preserve">Google, 24-july 2023 </w:t>
      </w:r>
    </w:p>
    <w:p w14:paraId="13AA8CB4" w14:textId="5B8E278D" w:rsidR="00751607" w:rsidRPr="002467CA" w:rsidRDefault="00B2251F" w:rsidP="002467CA">
      <w:pPr>
        <w:pStyle w:val="ListParagraph"/>
        <w:numPr>
          <w:ilvl w:val="0"/>
          <w:numId w:val="4"/>
        </w:numPr>
        <w:spacing w:after="0" w:line="340" w:lineRule="exact"/>
      </w:pPr>
      <w:r>
        <w:rPr>
          <w:rStyle w:val="Strong"/>
          <w:rFonts w:ascii="Arial" w:hAnsi="Arial"/>
          <w:color w:val="1F1F1F"/>
          <w:shd w:val="clear" w:color="auto" w:fill="FFFFFF"/>
        </w:rPr>
        <w:t>Gained foundational knowledge of Google Analytics, including how to track website traffic, analyze data, and generate reports.</w:t>
      </w:r>
    </w:p>
    <w:p w14:paraId="13AA8CB5" w14:textId="77777777" w:rsidR="00751607" w:rsidRDefault="00B2251F">
      <w:pPr>
        <w:tabs>
          <w:tab w:val="right" w:pos="9900"/>
        </w:tabs>
        <w:spacing w:before="80" w:after="0" w:line="240" w:lineRule="auto"/>
        <w:rPr>
          <w:rFonts w:ascii="Cambria" w:hAnsi="Cambria" w:cs="Gill Sans"/>
          <w:color w:val="353744"/>
          <w:sz w:val="24"/>
          <w:szCs w:val="24"/>
          <w:lang w:val="fr-FR"/>
        </w:rPr>
      </w:pPr>
      <w:r>
        <w:rPr>
          <w:rFonts w:ascii="Cambria" w:hAnsi="Cambria" w:cs="Gill Sans"/>
          <w:color w:val="353744"/>
          <w:sz w:val="24"/>
          <w:szCs w:val="24"/>
          <w:lang w:val="fr-FR"/>
        </w:rPr>
        <w:t xml:space="preserve"> </w:t>
      </w:r>
    </w:p>
    <w:p w14:paraId="13AA8CB6" w14:textId="77777777" w:rsidR="00751607" w:rsidRDefault="00B2251F">
      <w:pPr>
        <w:tabs>
          <w:tab w:val="right" w:pos="9900"/>
        </w:tabs>
        <w:spacing w:before="80" w:after="0" w:line="240" w:lineRule="auto"/>
        <w:rPr>
          <w:rFonts w:ascii="Cambria" w:hAnsi="Cambria" w:cs="Gill Sans"/>
          <w:b/>
          <w:bCs/>
          <w:color w:val="353744"/>
          <w:sz w:val="28"/>
          <w:szCs w:val="28"/>
          <w:lang w:val="fr-FR"/>
        </w:rPr>
      </w:pPr>
      <w:r>
        <w:rPr>
          <w:rFonts w:ascii="Cambria" w:hAnsi="Cambria" w:cs="Gill Sans"/>
          <w:b/>
          <w:bCs/>
          <w:color w:val="353744"/>
          <w:sz w:val="28"/>
          <w:szCs w:val="28"/>
          <w:lang w:val="fr-FR"/>
        </w:rPr>
        <w:t>Skills</w:t>
      </w:r>
    </w:p>
    <w:p w14:paraId="13AA8CB7" w14:textId="77777777" w:rsidR="00751607" w:rsidRDefault="00751607">
      <w:pPr>
        <w:tabs>
          <w:tab w:val="right" w:pos="9900"/>
        </w:tabs>
        <w:spacing w:before="80" w:after="0" w:line="240" w:lineRule="auto"/>
        <w:rPr>
          <w:rFonts w:ascii="Cambria" w:hAnsi="Cambria" w:cs="Gill Sans"/>
          <w:b/>
          <w:bCs/>
          <w:color w:val="353744"/>
          <w:sz w:val="28"/>
          <w:szCs w:val="28"/>
          <w:lang w:val="fr-FR"/>
        </w:rPr>
      </w:pPr>
    </w:p>
    <w:p w14:paraId="13AA8CB8" w14:textId="77777777" w:rsidR="00751607" w:rsidRDefault="00B2251F">
      <w:pPr>
        <w:numPr>
          <w:ilvl w:val="0"/>
          <w:numId w:val="5"/>
        </w:numPr>
        <w:shd w:val="clear" w:color="auto" w:fill="FFFFFF"/>
        <w:spacing w:after="360" w:line="240" w:lineRule="auto"/>
      </w:pPr>
      <w:r>
        <w:rPr>
          <w:rFonts w:ascii="Arial" w:eastAsia="Times New Roman" w:hAnsi="Arial"/>
          <w:color w:val="1F1F1F"/>
          <w:lang w:eastAsia="en-AE"/>
        </w:rPr>
        <w:t>Continuous learner with a passion for self-improvement: Possesses a strong commitment to continuous learning and professional development, actively seeking out opportunities to expand knowledge and enhance skills.</w:t>
      </w:r>
    </w:p>
    <w:p w14:paraId="13AA8CB9" w14:textId="77777777" w:rsidR="00751607" w:rsidRDefault="00B2251F">
      <w:pPr>
        <w:numPr>
          <w:ilvl w:val="0"/>
          <w:numId w:val="5"/>
        </w:numPr>
        <w:shd w:val="clear" w:color="auto" w:fill="FFFFFF"/>
        <w:spacing w:after="360" w:line="240" w:lineRule="auto"/>
      </w:pPr>
      <w:r>
        <w:rPr>
          <w:rStyle w:val="Strong"/>
          <w:rFonts w:ascii="Arial" w:hAnsi="Arial"/>
          <w:b w:val="0"/>
          <w:bCs w:val="0"/>
          <w:color w:val="1F1F1F"/>
          <w:shd w:val="clear" w:color="auto" w:fill="FFFFFF"/>
        </w:rPr>
        <w:t>Data Analysis</w:t>
      </w:r>
      <w:r>
        <w:rPr>
          <w:rStyle w:val="Strong"/>
          <w:rFonts w:ascii="Arial" w:hAnsi="Arial"/>
          <w:color w:val="1F1F1F"/>
          <w:shd w:val="clear" w:color="auto" w:fill="FFFFFF"/>
        </w:rPr>
        <w:t>:</w:t>
      </w:r>
      <w:r>
        <w:rPr>
          <w:rFonts w:ascii="Arial" w:hAnsi="Arial"/>
          <w:color w:val="1F1F1F"/>
          <w:shd w:val="clear" w:color="auto" w:fill="FFFFFF"/>
        </w:rPr>
        <w:t> Collecting, analysing, and interpreting data to inform marketing decisions. </w:t>
      </w:r>
    </w:p>
    <w:p w14:paraId="13AA8CBA" w14:textId="77777777" w:rsidR="00751607" w:rsidRDefault="00B2251F">
      <w:pPr>
        <w:pStyle w:val="ListParagraph"/>
        <w:numPr>
          <w:ilvl w:val="0"/>
          <w:numId w:val="5"/>
        </w:numPr>
        <w:spacing w:after="0" w:line="340" w:lineRule="exact"/>
      </w:pPr>
      <w:r>
        <w:rPr>
          <w:rStyle w:val="Strong"/>
          <w:rFonts w:ascii="Arial" w:hAnsi="Arial"/>
          <w:b w:val="0"/>
          <w:bCs w:val="0"/>
          <w:color w:val="1F1F1F"/>
          <w:shd w:val="clear" w:color="auto" w:fill="FFFFFF"/>
        </w:rPr>
        <w:t>Teamwork:</w:t>
      </w:r>
      <w:r>
        <w:rPr>
          <w:rFonts w:ascii="Arial" w:hAnsi="Arial"/>
          <w:color w:val="1F1F1F"/>
          <w:shd w:val="clear" w:color="auto" w:fill="FFFFFF"/>
        </w:rPr>
        <w:t> Working effectively as part of a team to achieve common goals. </w:t>
      </w:r>
    </w:p>
    <w:p w14:paraId="13AA8CBB" w14:textId="77777777" w:rsidR="00751607" w:rsidRDefault="00B2251F">
      <w:pPr>
        <w:spacing w:after="0" w:line="340" w:lineRule="exact"/>
        <w:ind w:left="9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</w:t>
      </w:r>
    </w:p>
    <w:p w14:paraId="13AA8CBC" w14:textId="77777777" w:rsidR="00751607" w:rsidRDefault="00751607">
      <w:pPr>
        <w:spacing w:after="0" w:line="340" w:lineRule="exact"/>
        <w:ind w:left="90"/>
        <w:rPr>
          <w:rFonts w:ascii="Cambria" w:hAnsi="Cambria"/>
          <w:color w:val="000000"/>
        </w:rPr>
      </w:pPr>
    </w:p>
    <w:p w14:paraId="13AA8CBD" w14:textId="77777777" w:rsidR="00751607" w:rsidRDefault="00B2251F">
      <w:pPr>
        <w:spacing w:after="0" w:line="340" w:lineRule="exact"/>
        <w:ind w:left="90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Fonts w:ascii="Cambria" w:hAnsi="Cambria"/>
          <w:b/>
          <w:bCs/>
          <w:color w:val="000000"/>
          <w:sz w:val="28"/>
          <w:szCs w:val="28"/>
        </w:rPr>
        <w:t>Languages</w:t>
      </w:r>
    </w:p>
    <w:p w14:paraId="13AA8CBE" w14:textId="77777777" w:rsidR="00751607" w:rsidRDefault="00B2251F">
      <w:pPr>
        <w:spacing w:after="0" w:line="340" w:lineRule="exact"/>
        <w:ind w:left="9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French</w:t>
      </w:r>
    </w:p>
    <w:p w14:paraId="13AA8CBF" w14:textId="77777777" w:rsidR="00751607" w:rsidRDefault="00B2251F">
      <w:pPr>
        <w:spacing w:after="0" w:line="340" w:lineRule="exact"/>
        <w:ind w:left="9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English</w:t>
      </w:r>
    </w:p>
    <w:p w14:paraId="13AA8CC0" w14:textId="77777777" w:rsidR="00751607" w:rsidRDefault="00B2251F">
      <w:pPr>
        <w:spacing w:after="0" w:line="340" w:lineRule="exact"/>
        <w:ind w:left="9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Arabic</w:t>
      </w:r>
    </w:p>
    <w:p w14:paraId="13AA8CC1" w14:textId="77777777" w:rsidR="00751607" w:rsidRDefault="00B2251F">
      <w:pPr>
        <w:tabs>
          <w:tab w:val="left" w:pos="1380"/>
        </w:tabs>
        <w:spacing w:after="0" w:line="340" w:lineRule="exact"/>
        <w:ind w:left="9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ab/>
      </w:r>
    </w:p>
    <w:p w14:paraId="13AA8CC3" w14:textId="134F10CA" w:rsidR="00751607" w:rsidRPr="002467CA" w:rsidRDefault="00B2251F" w:rsidP="002467CA">
      <w:pPr>
        <w:spacing w:after="0" w:line="340" w:lineRule="exact"/>
        <w:ind w:left="90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Fonts w:ascii="Cambria" w:hAnsi="Cambria"/>
          <w:b/>
          <w:bCs/>
          <w:color w:val="000000"/>
          <w:sz w:val="28"/>
          <w:szCs w:val="28"/>
        </w:rPr>
        <w:t>Hobbies</w:t>
      </w:r>
    </w:p>
    <w:p w14:paraId="13AA8CC4" w14:textId="77777777" w:rsidR="00751607" w:rsidRDefault="00B2251F">
      <w:pPr>
        <w:spacing w:after="0" w:line="340" w:lineRule="exact"/>
        <w:ind w:left="9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Weightlifting </w:t>
      </w:r>
    </w:p>
    <w:p w14:paraId="13AA8CC5" w14:textId="77777777" w:rsidR="00751607" w:rsidRDefault="00B2251F">
      <w:pPr>
        <w:spacing w:after="0" w:line="340" w:lineRule="exact"/>
        <w:ind w:left="9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Podcast Listening</w:t>
      </w:r>
    </w:p>
    <w:p w14:paraId="13AA8CC6" w14:textId="77777777" w:rsidR="00751607" w:rsidRDefault="00751607">
      <w:pPr>
        <w:rPr>
          <w:b/>
          <w:bCs/>
          <w:sz w:val="24"/>
          <w:szCs w:val="24"/>
        </w:rPr>
      </w:pPr>
    </w:p>
    <w:sectPr w:rsidR="00751607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0895" w14:textId="77777777" w:rsidR="0089166A" w:rsidRDefault="0089166A">
      <w:pPr>
        <w:spacing w:after="0" w:line="240" w:lineRule="auto"/>
      </w:pPr>
      <w:r>
        <w:separator/>
      </w:r>
    </w:p>
  </w:endnote>
  <w:endnote w:type="continuationSeparator" w:id="0">
    <w:p w14:paraId="0484418E" w14:textId="77777777" w:rsidR="0089166A" w:rsidRDefault="0089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0BBB" w14:textId="77777777" w:rsidR="0089166A" w:rsidRDefault="008916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E6890C" w14:textId="77777777" w:rsidR="0089166A" w:rsidRDefault="00891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0D52"/>
    <w:multiLevelType w:val="multilevel"/>
    <w:tmpl w:val="772EC5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A6E162F"/>
    <w:multiLevelType w:val="multilevel"/>
    <w:tmpl w:val="7A98B8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567C0992"/>
    <w:multiLevelType w:val="multilevel"/>
    <w:tmpl w:val="A7AA92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A133BAF"/>
    <w:multiLevelType w:val="multilevel"/>
    <w:tmpl w:val="E02A5DA8"/>
    <w:lvl w:ilvl="0">
      <w:numFmt w:val="bullet"/>
      <w:lvlText w:val=""/>
      <w:lvlJc w:val="left"/>
      <w:pPr>
        <w:ind w:left="4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1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10" w:hanging="360"/>
      </w:pPr>
      <w:rPr>
        <w:rFonts w:ascii="Wingdings" w:hAnsi="Wingdings"/>
      </w:rPr>
    </w:lvl>
  </w:abstractNum>
  <w:abstractNum w:abstractNumId="4" w15:restartNumberingAfterBreak="0">
    <w:nsid w:val="6F8930F3"/>
    <w:multiLevelType w:val="multilevel"/>
    <w:tmpl w:val="45508B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07"/>
    <w:rsid w:val="002467CA"/>
    <w:rsid w:val="003A426B"/>
    <w:rsid w:val="00751607"/>
    <w:rsid w:val="0089166A"/>
    <w:rsid w:val="00A73DCD"/>
    <w:rsid w:val="00B2251F"/>
    <w:rsid w:val="00B6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8C8F"/>
  <w15:docId w15:val="{1BD5FC31-367D-4297-9CFE-1167A2C4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rial"/>
        <w:kern w:val="3"/>
        <w:sz w:val="22"/>
        <w:szCs w:val="22"/>
        <w:lang w:val="en-A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7CA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soueidy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EL SOUEIDY</dc:creator>
  <dc:description/>
  <cp:lastModifiedBy>Peter ELKHOURY</cp:lastModifiedBy>
  <cp:revision>3</cp:revision>
  <dcterms:created xsi:type="dcterms:W3CDTF">2024-05-28T08:18:00Z</dcterms:created>
  <dcterms:modified xsi:type="dcterms:W3CDTF">2024-06-05T12:38:00Z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061b89-0404-4543-9d3a-26df94defe09_Enabled">
    <vt:lpwstr>true</vt:lpwstr>
  </property>
  <property fmtid="{D5CDD505-2E9C-101B-9397-08002B2CF9AE}" pid="3" name="MSIP_Label_08061b89-0404-4543-9d3a-26df94defe09_SetDate">
    <vt:lpwstr>2024-03-18T18:53:53Z</vt:lpwstr>
  </property>
  <property fmtid="{D5CDD505-2E9C-101B-9397-08002B2CF9AE}" pid="4" name="MSIP_Label_08061b89-0404-4543-9d3a-26df94defe09_Method">
    <vt:lpwstr>Standard</vt:lpwstr>
  </property>
  <property fmtid="{D5CDD505-2E9C-101B-9397-08002B2CF9AE}" pid="5" name="MSIP_Label_08061b89-0404-4543-9d3a-26df94defe09_Name">
    <vt:lpwstr>Internal - Unlabeled</vt:lpwstr>
  </property>
  <property fmtid="{D5CDD505-2E9C-101B-9397-08002B2CF9AE}" pid="6" name="MSIP_Label_08061b89-0404-4543-9d3a-26df94defe09_SiteId">
    <vt:lpwstr>a2b1d645-2205-433b-b4f4-98b6b3d66dcf</vt:lpwstr>
  </property>
  <property fmtid="{D5CDD505-2E9C-101B-9397-08002B2CF9AE}" pid="7" name="MSIP_Label_08061b89-0404-4543-9d3a-26df94defe09_ActionId">
    <vt:lpwstr>d6d3e911-aaad-483a-bdef-c9673b573b4e</vt:lpwstr>
  </property>
  <property fmtid="{D5CDD505-2E9C-101B-9397-08002B2CF9AE}" pid="8" name="MSIP_Label_08061b89-0404-4543-9d3a-26df94defe09_ContentBits">
    <vt:lpwstr>0</vt:lpwstr>
  </property>
</Properties>
</file>