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653DC292" w:rsidR="004203C2" w:rsidRPr="00BA45CF" w:rsidRDefault="003F4EFA" w:rsidP="004D1D7A">
      <w:pPr>
        <w:spacing w:line="240" w:lineRule="auto"/>
        <w:jc w:val="center"/>
        <w:rPr>
          <w:rFonts w:asciiTheme="majorBidi" w:eastAsia="Georgia" w:hAnsiTheme="majorBidi" w:cstheme="majorBidi"/>
          <w:b/>
          <w:color w:val="1D1C1D"/>
          <w:sz w:val="28"/>
          <w:szCs w:val="28"/>
        </w:rPr>
      </w:pPr>
      <w:r>
        <w:rPr>
          <w:rFonts w:asciiTheme="majorBidi" w:eastAsia="Georgia" w:hAnsiTheme="majorBidi" w:cstheme="majorBidi"/>
          <w:b/>
          <w:color w:val="1D1C1D"/>
          <w:sz w:val="28"/>
          <w:szCs w:val="28"/>
        </w:rPr>
        <w:t>Dana HAJHASSAN</w:t>
      </w:r>
    </w:p>
    <w:p w14:paraId="00000003" w14:textId="0486EF79" w:rsidR="004203C2" w:rsidRPr="0011036F" w:rsidRDefault="009C75D2" w:rsidP="004D1D7A">
      <w:pPr>
        <w:spacing w:line="240" w:lineRule="auto"/>
        <w:jc w:val="center"/>
        <w:rPr>
          <w:rFonts w:asciiTheme="majorBidi" w:hAnsiTheme="majorBidi" w:cstheme="majorBidi"/>
          <w:color w:val="1D1C1D"/>
          <w:sz w:val="20"/>
          <w:szCs w:val="20"/>
        </w:rPr>
      </w:pPr>
      <w:r w:rsidRPr="009C75D2">
        <w:rPr>
          <w:rFonts w:asciiTheme="majorBidi" w:hAnsiTheme="majorBidi" w:cstheme="majorBidi"/>
          <w:color w:val="1D1C1D"/>
          <w:sz w:val="20"/>
          <w:szCs w:val="20"/>
        </w:rPr>
        <w:t>+961 76980320</w:t>
      </w:r>
      <w:r>
        <w:rPr>
          <w:rFonts w:asciiTheme="majorBidi" w:hAnsiTheme="majorBidi" w:cstheme="majorBidi"/>
          <w:color w:val="1D1C1D"/>
          <w:sz w:val="20"/>
          <w:szCs w:val="20"/>
        </w:rPr>
        <w:t xml:space="preserve"> </w:t>
      </w:r>
      <w:r w:rsidR="00CD545D" w:rsidRPr="0011036F">
        <w:rPr>
          <w:rFonts w:asciiTheme="majorBidi" w:hAnsiTheme="majorBidi" w:cstheme="majorBidi"/>
          <w:color w:val="1D1C1D"/>
          <w:sz w:val="20"/>
          <w:szCs w:val="20"/>
        </w:rPr>
        <w:t xml:space="preserve">| </w:t>
      </w:r>
      <w:hyperlink r:id="rId10" w:history="1">
        <w:r w:rsidR="000A348B" w:rsidRPr="00BA224A">
          <w:rPr>
            <w:rStyle w:val="Hyperlink"/>
            <w:rFonts w:asciiTheme="majorBidi" w:hAnsiTheme="majorBidi" w:cstheme="majorBidi"/>
            <w:sz w:val="20"/>
            <w:szCs w:val="20"/>
          </w:rPr>
          <w:t>dana.hajjhassan29@gmail.com</w:t>
        </w:r>
      </w:hyperlink>
      <w:r w:rsidR="000A348B">
        <w:rPr>
          <w:rFonts w:asciiTheme="majorBidi" w:hAnsiTheme="majorBidi" w:cstheme="majorBidi"/>
          <w:color w:val="1D1C1D"/>
          <w:sz w:val="20"/>
          <w:szCs w:val="20"/>
        </w:rPr>
        <w:t xml:space="preserve"> </w:t>
      </w:r>
      <w:r w:rsidR="00520B0C" w:rsidRPr="0011036F">
        <w:rPr>
          <w:rFonts w:asciiTheme="majorBidi" w:hAnsiTheme="majorBidi" w:cstheme="majorBidi"/>
          <w:color w:val="1D1C1D"/>
          <w:sz w:val="20"/>
          <w:szCs w:val="20"/>
        </w:rPr>
        <w:t xml:space="preserve">| </w:t>
      </w:r>
      <w:r w:rsidR="00D52EE3" w:rsidRPr="0011036F">
        <w:rPr>
          <w:rFonts w:asciiTheme="majorBidi" w:hAnsiTheme="majorBidi" w:cstheme="majorBidi"/>
          <w:color w:val="1D1C1D"/>
          <w:sz w:val="20"/>
          <w:szCs w:val="20"/>
        </w:rPr>
        <w:t>Beirut, Lebanon</w:t>
      </w:r>
    </w:p>
    <w:p w14:paraId="00000005" w14:textId="03CD6E2C" w:rsidR="004203C2" w:rsidRPr="0011036F" w:rsidRDefault="00CD545D" w:rsidP="004D1D7A">
      <w:pPr>
        <w:spacing w:before="180" w:after="180" w:line="240" w:lineRule="auto"/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</w:pP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>PROFESSIONAL SUMMARY</w:t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851D38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</w:p>
    <w:p w14:paraId="4B5CA512" w14:textId="7FA2F684" w:rsidR="009C75D2" w:rsidRDefault="00DA6A2C" w:rsidP="0011036F">
      <w:pPr>
        <w:spacing w:before="180" w:after="180" w:line="240" w:lineRule="auto"/>
        <w:rPr>
          <w:rFonts w:asciiTheme="majorBidi" w:hAnsiTheme="majorBidi" w:cstheme="majorBidi"/>
          <w:color w:val="1D1C1D"/>
          <w:sz w:val="20"/>
          <w:szCs w:val="20"/>
        </w:rPr>
      </w:pPr>
      <w:r>
        <w:rPr>
          <w:rFonts w:asciiTheme="majorBidi" w:hAnsiTheme="majorBidi" w:cstheme="majorBidi"/>
          <w:color w:val="1D1C1D"/>
          <w:sz w:val="20"/>
          <w:szCs w:val="20"/>
        </w:rPr>
        <w:t xml:space="preserve">Fresh graduate from Lebanese University with a bachelor’s degree in computer </w:t>
      </w:r>
      <w:proofErr w:type="spellStart"/>
      <w:proofErr w:type="gramStart"/>
      <w:r>
        <w:rPr>
          <w:rFonts w:asciiTheme="majorBidi" w:hAnsiTheme="majorBidi" w:cstheme="majorBidi"/>
          <w:color w:val="1D1C1D"/>
          <w:sz w:val="20"/>
          <w:szCs w:val="20"/>
        </w:rPr>
        <w:t>science</w:t>
      </w:r>
      <w:r w:rsidR="0037227F">
        <w:rPr>
          <w:rFonts w:asciiTheme="majorBidi" w:hAnsiTheme="majorBidi" w:cstheme="majorBidi"/>
          <w:color w:val="1D1C1D"/>
          <w:sz w:val="20"/>
          <w:szCs w:val="20"/>
        </w:rPr>
        <w:t>,with</w:t>
      </w:r>
      <w:proofErr w:type="spellEnd"/>
      <w:proofErr w:type="gramEnd"/>
      <w:r w:rsidR="0037227F">
        <w:rPr>
          <w:rFonts w:asciiTheme="majorBidi" w:hAnsiTheme="majorBidi" w:cstheme="majorBidi"/>
          <w:color w:val="1D1C1D"/>
          <w:sz w:val="20"/>
          <w:szCs w:val="20"/>
        </w:rPr>
        <w:t xml:space="preserve"> keen interest in networking and cybersecurity.</w:t>
      </w:r>
    </w:p>
    <w:p w14:paraId="6B4B8194" w14:textId="77777777" w:rsidR="009C75D2" w:rsidRDefault="009C75D2" w:rsidP="0011036F">
      <w:pPr>
        <w:spacing w:before="180" w:after="180" w:line="240" w:lineRule="auto"/>
        <w:rPr>
          <w:rFonts w:asciiTheme="majorBidi" w:hAnsiTheme="majorBidi" w:cstheme="majorBidi"/>
          <w:color w:val="1D1C1D"/>
          <w:sz w:val="20"/>
          <w:szCs w:val="20"/>
        </w:rPr>
      </w:pPr>
    </w:p>
    <w:p w14:paraId="438F1D72" w14:textId="3C357EBA" w:rsidR="0011036F" w:rsidRPr="0011036F" w:rsidRDefault="00CD545D" w:rsidP="0011036F">
      <w:pPr>
        <w:spacing w:before="180" w:after="180" w:line="240" w:lineRule="auto"/>
        <w:rPr>
          <w:rFonts w:asciiTheme="majorBidi" w:hAnsiTheme="majorBidi" w:cstheme="majorBidi"/>
          <w:color w:val="1D1C1D"/>
          <w:sz w:val="20"/>
          <w:szCs w:val="20"/>
        </w:rPr>
      </w:pP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>EXPERIENCE</w:t>
      </w:r>
      <w:r w:rsidR="00A74282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 xml:space="preserve"> </w:t>
      </w:r>
      <w:r w:rsidR="00DB0C9C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>or INTERNSHIP</w:t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851D38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</w:p>
    <w:p w14:paraId="639475FE" w14:textId="77777777" w:rsidR="00DA6A2C" w:rsidRDefault="00DA6A2C" w:rsidP="00CF45B4">
      <w:pPr>
        <w:pStyle w:val="Default"/>
        <w:rPr>
          <w:rFonts w:asciiTheme="majorBidi" w:hAnsiTheme="majorBidi" w:cstheme="majorBidi"/>
          <w:b/>
          <w:bCs/>
          <w:sz w:val="20"/>
          <w:szCs w:val="20"/>
        </w:rPr>
      </w:pPr>
    </w:p>
    <w:p w14:paraId="22D7EB35" w14:textId="03D70397" w:rsidR="00DA6A2C" w:rsidRPr="00DA6A2C" w:rsidRDefault="00DA6A2C" w:rsidP="00CF45B4">
      <w:pPr>
        <w:pStyle w:val="Default"/>
        <w:rPr>
          <w:rFonts w:asciiTheme="majorBidi" w:hAnsiTheme="majorBidi" w:cstheme="majorBidi"/>
          <w:b/>
          <w:bCs/>
          <w:sz w:val="20"/>
          <w:szCs w:val="20"/>
        </w:rPr>
      </w:pPr>
      <w:r w:rsidRPr="00DA6A2C">
        <w:rPr>
          <w:rFonts w:asciiTheme="majorBidi" w:hAnsiTheme="majorBidi" w:cstheme="majorBidi"/>
          <w:b/>
          <w:bCs/>
          <w:sz w:val="20"/>
          <w:szCs w:val="20"/>
        </w:rPr>
        <w:t>IBC Consult                                                                                                                                                      July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2024-Aug 2024</w:t>
      </w:r>
    </w:p>
    <w:p w14:paraId="2A5E0D26" w14:textId="418B9FB4" w:rsidR="00DA6A2C" w:rsidRDefault="00DA6A2C" w:rsidP="00DA6A2C">
      <w:pPr>
        <w:pStyle w:val="Default"/>
        <w:rPr>
          <w:rFonts w:asciiTheme="majorBidi" w:hAnsiTheme="majorBidi" w:cstheme="majorBidi"/>
          <w:i/>
          <w:iCs/>
          <w:sz w:val="20"/>
          <w:szCs w:val="20"/>
        </w:rPr>
      </w:pPr>
      <w:r w:rsidRPr="00DA6A2C">
        <w:rPr>
          <w:rFonts w:asciiTheme="majorBidi" w:hAnsiTheme="majorBidi" w:cstheme="majorBidi"/>
          <w:i/>
          <w:iCs/>
          <w:sz w:val="20"/>
          <w:szCs w:val="20"/>
        </w:rPr>
        <w:t>Java implementation internship</w:t>
      </w:r>
    </w:p>
    <w:p w14:paraId="247A9063" w14:textId="07A11361" w:rsidR="00DA6A2C" w:rsidRDefault="00DA6A2C" w:rsidP="00DA6A2C">
      <w:pPr>
        <w:pStyle w:val="Default"/>
        <w:numPr>
          <w:ilvl w:val="0"/>
          <w:numId w:val="39"/>
        </w:numPr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Using data visualization libraries from </w:t>
      </w:r>
      <w:proofErr w:type="spellStart"/>
      <w:r>
        <w:rPr>
          <w:rFonts w:asciiTheme="majorBidi" w:hAnsiTheme="majorBidi" w:cstheme="majorBidi"/>
          <w:sz w:val="20"/>
          <w:szCs w:val="20"/>
        </w:rPr>
        <w:t>tensorflow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in java</w:t>
      </w:r>
    </w:p>
    <w:p w14:paraId="34419453" w14:textId="6D37147C" w:rsidR="00DA6A2C" w:rsidRDefault="00DA6A2C" w:rsidP="00DA6A2C">
      <w:pPr>
        <w:pStyle w:val="Default"/>
        <w:numPr>
          <w:ilvl w:val="0"/>
          <w:numId w:val="39"/>
        </w:numPr>
        <w:rPr>
          <w:rFonts w:asciiTheme="majorBidi" w:hAnsiTheme="majorBidi" w:cstheme="majorBidi"/>
          <w:i/>
          <w:iCs/>
          <w:sz w:val="20"/>
          <w:szCs w:val="20"/>
        </w:rPr>
      </w:pPr>
      <w:r w:rsidRPr="0037227F">
        <w:rPr>
          <w:rFonts w:asciiTheme="majorBidi" w:hAnsiTheme="majorBidi" w:cstheme="majorBidi"/>
          <w:sz w:val="20"/>
          <w:szCs w:val="20"/>
        </w:rPr>
        <w:t xml:space="preserve">Implementing python code in java with some of its </w:t>
      </w:r>
      <w:proofErr w:type="spellStart"/>
      <w:proofErr w:type="gramStart"/>
      <w:r w:rsidRPr="0037227F">
        <w:rPr>
          <w:rFonts w:asciiTheme="majorBidi" w:hAnsiTheme="majorBidi" w:cstheme="majorBidi"/>
          <w:sz w:val="20"/>
          <w:szCs w:val="20"/>
        </w:rPr>
        <w:t>libraries,mainly</w:t>
      </w:r>
      <w:proofErr w:type="spellEnd"/>
      <w:proofErr w:type="gramEnd"/>
      <w:r w:rsidRPr="0037227F">
        <w:rPr>
          <w:rFonts w:asciiTheme="majorBidi" w:hAnsiTheme="majorBidi" w:cstheme="majorBidi"/>
          <w:sz w:val="20"/>
          <w:szCs w:val="20"/>
        </w:rPr>
        <w:t xml:space="preserve"> matplotli</w:t>
      </w:r>
      <w:r w:rsidR="0037227F">
        <w:rPr>
          <w:rFonts w:asciiTheme="majorBidi" w:hAnsiTheme="majorBidi" w:cstheme="majorBidi"/>
          <w:sz w:val="20"/>
          <w:szCs w:val="20"/>
        </w:rPr>
        <w:t>b and seaborn.</w:t>
      </w:r>
    </w:p>
    <w:p w14:paraId="3896B7BA" w14:textId="2C219364" w:rsidR="00DA6A2C" w:rsidRPr="0037227F" w:rsidRDefault="0037227F" w:rsidP="00DA6A2C">
      <w:pPr>
        <w:pStyle w:val="Default"/>
        <w:numPr>
          <w:ilvl w:val="0"/>
          <w:numId w:val="39"/>
        </w:numPr>
        <w:rPr>
          <w:rFonts w:asciiTheme="majorBidi" w:hAnsiTheme="majorBidi" w:cstheme="majorBidi"/>
          <w:sz w:val="20"/>
          <w:szCs w:val="20"/>
        </w:rPr>
      </w:pPr>
      <w:r w:rsidRPr="0037227F">
        <w:rPr>
          <w:rFonts w:asciiTheme="majorBidi" w:hAnsiTheme="majorBidi" w:cstheme="majorBidi"/>
          <w:sz w:val="20"/>
          <w:szCs w:val="20"/>
        </w:rPr>
        <w:t>Analyzing data from the company’s database as the final project.</w:t>
      </w:r>
    </w:p>
    <w:p w14:paraId="5CB8576B" w14:textId="7519C53E" w:rsidR="00DA6A2C" w:rsidRPr="00DA6A2C" w:rsidRDefault="00DA6A2C" w:rsidP="0037227F">
      <w:pPr>
        <w:pStyle w:val="Default"/>
        <w:ind w:left="720"/>
        <w:rPr>
          <w:rFonts w:asciiTheme="majorBidi" w:hAnsiTheme="majorBidi" w:cstheme="majorBidi"/>
          <w:i/>
          <w:iCs/>
          <w:sz w:val="20"/>
          <w:szCs w:val="20"/>
        </w:rPr>
      </w:pPr>
    </w:p>
    <w:p w14:paraId="15269FF3" w14:textId="77777777" w:rsidR="00DA6A2C" w:rsidRPr="00DA6A2C" w:rsidRDefault="00DA6A2C" w:rsidP="00CF45B4">
      <w:pPr>
        <w:pStyle w:val="Default"/>
        <w:rPr>
          <w:rFonts w:asciiTheme="majorBidi" w:hAnsiTheme="majorBidi" w:cstheme="majorBidi"/>
          <w:b/>
          <w:bCs/>
          <w:sz w:val="20"/>
          <w:szCs w:val="20"/>
        </w:rPr>
      </w:pPr>
    </w:p>
    <w:p w14:paraId="79306FAE" w14:textId="752B31E9" w:rsidR="00CF45B4" w:rsidRPr="00CF45B4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b/>
          <w:bCs/>
          <w:sz w:val="20"/>
          <w:szCs w:val="20"/>
        </w:rPr>
        <w:t>Integrated Digital Systems</w:t>
      </w:r>
      <w:r w:rsidRPr="00CF45B4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F45B4">
        <w:rPr>
          <w:rFonts w:asciiTheme="majorBidi" w:hAnsiTheme="majorBidi" w:cstheme="majorBidi"/>
          <w:b/>
          <w:bCs/>
          <w:sz w:val="20"/>
          <w:szCs w:val="20"/>
        </w:rPr>
        <w:t>Jan 2024 - March 2024</w:t>
      </w:r>
    </w:p>
    <w:p w14:paraId="52395D92" w14:textId="77777777" w:rsidR="00CF45B4" w:rsidRPr="00CF45B4" w:rsidRDefault="00CF45B4" w:rsidP="00CF45B4">
      <w:pPr>
        <w:pStyle w:val="Default"/>
        <w:rPr>
          <w:rFonts w:asciiTheme="majorBidi" w:hAnsiTheme="majorBidi" w:cstheme="majorBidi"/>
          <w:i/>
          <w:iCs/>
          <w:sz w:val="20"/>
          <w:szCs w:val="20"/>
        </w:rPr>
      </w:pPr>
      <w:r w:rsidRPr="00CF45B4">
        <w:rPr>
          <w:rFonts w:asciiTheme="majorBidi" w:hAnsiTheme="majorBidi" w:cstheme="majorBidi"/>
          <w:i/>
          <w:iCs/>
          <w:sz w:val="20"/>
          <w:szCs w:val="20"/>
        </w:rPr>
        <w:t xml:space="preserve">Web development Internship </w:t>
      </w:r>
    </w:p>
    <w:p w14:paraId="7DC79183" w14:textId="38BC5C48" w:rsidR="00CF45B4" w:rsidRPr="00CF45B4" w:rsidRDefault="00CF45B4" w:rsidP="00CF45B4">
      <w:pPr>
        <w:pStyle w:val="Default"/>
        <w:numPr>
          <w:ilvl w:val="0"/>
          <w:numId w:val="35"/>
        </w:numPr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>PHP Programming Fundamentals.</w:t>
      </w:r>
    </w:p>
    <w:p w14:paraId="6C2648DF" w14:textId="33A368A1" w:rsidR="00CF45B4" w:rsidRPr="00CF45B4" w:rsidRDefault="00CF45B4" w:rsidP="00CF45B4">
      <w:pPr>
        <w:pStyle w:val="Default"/>
        <w:numPr>
          <w:ilvl w:val="0"/>
          <w:numId w:val="35"/>
        </w:numPr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>Build up Database using MySQL along with performing CRUD (Create, Read, Update, Delete) operations.</w:t>
      </w:r>
    </w:p>
    <w:p w14:paraId="13C67DA3" w14:textId="3C067EB2" w:rsidR="00CF45B4" w:rsidRPr="00CF45B4" w:rsidRDefault="00CF45B4" w:rsidP="00CF45B4">
      <w:pPr>
        <w:pStyle w:val="Default"/>
        <w:numPr>
          <w:ilvl w:val="0"/>
          <w:numId w:val="35"/>
        </w:numPr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>Using PHP-OOP to create classes, objects, inheritance, encapsulation, and polymorphism.</w:t>
      </w:r>
    </w:p>
    <w:p w14:paraId="40CE9BF9" w14:textId="45001CB7" w:rsidR="00CF45B4" w:rsidRPr="00CF45B4" w:rsidRDefault="00CF45B4" w:rsidP="00CF45B4">
      <w:pPr>
        <w:pStyle w:val="Default"/>
        <w:numPr>
          <w:ilvl w:val="0"/>
          <w:numId w:val="35"/>
        </w:numPr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>Front-End Integration like HTML, CSS, and JavaScript to create dynamic PHP web pages.</w:t>
      </w:r>
    </w:p>
    <w:p w14:paraId="51427D6B" w14:textId="19C39B3F" w:rsidR="00CF45B4" w:rsidRPr="00CF45B4" w:rsidRDefault="00CF45B4" w:rsidP="00CF45B4">
      <w:pPr>
        <w:pStyle w:val="Default"/>
        <w:numPr>
          <w:ilvl w:val="0"/>
          <w:numId w:val="35"/>
        </w:numPr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>Collaboration and Teamwork to collaborative development practices, code reviews, and project management tools.</w:t>
      </w:r>
    </w:p>
    <w:p w14:paraId="7ED2432A" w14:textId="77777777" w:rsidR="00CF45B4" w:rsidRPr="00CF45B4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</w:p>
    <w:p w14:paraId="6367A588" w14:textId="0645EE5D" w:rsidR="00CF45B4" w:rsidRPr="00CF45B4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  <w:proofErr w:type="spellStart"/>
      <w:r w:rsidRPr="00773B08">
        <w:rPr>
          <w:rFonts w:asciiTheme="majorBidi" w:hAnsiTheme="majorBidi" w:cstheme="majorBidi"/>
          <w:b/>
          <w:bCs/>
          <w:sz w:val="20"/>
          <w:szCs w:val="20"/>
        </w:rPr>
        <w:t>Codebrave</w:t>
      </w:r>
      <w:proofErr w:type="spellEnd"/>
      <w:r w:rsidRPr="00773B08">
        <w:rPr>
          <w:rFonts w:asciiTheme="majorBidi" w:hAnsiTheme="majorBidi" w:cstheme="majorBidi"/>
          <w:b/>
          <w:bCs/>
          <w:sz w:val="20"/>
          <w:szCs w:val="20"/>
        </w:rPr>
        <w:t xml:space="preserve"> Al </w:t>
      </w:r>
      <w:proofErr w:type="spellStart"/>
      <w:r w:rsidRPr="00773B08">
        <w:rPr>
          <w:rFonts w:asciiTheme="majorBidi" w:hAnsiTheme="majorBidi" w:cstheme="majorBidi"/>
          <w:b/>
          <w:bCs/>
          <w:sz w:val="20"/>
          <w:szCs w:val="20"/>
        </w:rPr>
        <w:t>Makassed</w:t>
      </w:r>
      <w:proofErr w:type="spellEnd"/>
      <w:r w:rsidRPr="00773B0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773B08">
        <w:rPr>
          <w:rFonts w:asciiTheme="majorBidi" w:hAnsiTheme="majorBidi" w:cstheme="majorBidi"/>
          <w:b/>
          <w:bCs/>
          <w:sz w:val="20"/>
          <w:szCs w:val="20"/>
        </w:rPr>
        <w:t>S</w:t>
      </w:r>
      <w:r w:rsidRPr="00773B08">
        <w:rPr>
          <w:rFonts w:asciiTheme="majorBidi" w:hAnsiTheme="majorBidi" w:cstheme="majorBidi"/>
          <w:b/>
          <w:bCs/>
          <w:sz w:val="20"/>
          <w:szCs w:val="20"/>
        </w:rPr>
        <w:t>chool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F45B4">
        <w:rPr>
          <w:rFonts w:asciiTheme="majorBidi" w:hAnsiTheme="majorBidi" w:cstheme="majorBidi"/>
          <w:b/>
          <w:bCs/>
          <w:sz w:val="20"/>
          <w:szCs w:val="20"/>
        </w:rPr>
        <w:t>Nov 2023 - Present</w:t>
      </w:r>
    </w:p>
    <w:p w14:paraId="1A46353D" w14:textId="2819C84C" w:rsidR="00CF45B4" w:rsidRPr="00773B08" w:rsidRDefault="00CF45B4" w:rsidP="00CF45B4">
      <w:pPr>
        <w:pStyle w:val="Default"/>
        <w:rPr>
          <w:rFonts w:asciiTheme="majorBidi" w:hAnsiTheme="majorBidi" w:cstheme="majorBidi"/>
          <w:i/>
          <w:iCs/>
          <w:sz w:val="20"/>
          <w:szCs w:val="20"/>
        </w:rPr>
      </w:pPr>
      <w:r w:rsidRPr="00773B08">
        <w:rPr>
          <w:rFonts w:asciiTheme="majorBidi" w:hAnsiTheme="majorBidi" w:cstheme="majorBidi"/>
          <w:i/>
          <w:iCs/>
          <w:sz w:val="20"/>
          <w:szCs w:val="20"/>
        </w:rPr>
        <w:t xml:space="preserve">Coding Teacher </w:t>
      </w:r>
    </w:p>
    <w:p w14:paraId="12752F0B" w14:textId="4827B0EB" w:rsidR="00CF45B4" w:rsidRPr="00CF45B4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 xml:space="preserve">• </w:t>
      </w:r>
      <w:r w:rsidR="00DA6A2C">
        <w:rPr>
          <w:rFonts w:asciiTheme="majorBidi" w:hAnsiTheme="majorBidi" w:cstheme="majorBidi"/>
          <w:sz w:val="20"/>
          <w:szCs w:val="20"/>
        </w:rPr>
        <w:t xml:space="preserve">Explaining </w:t>
      </w:r>
      <w:r w:rsidRPr="00CF45B4">
        <w:rPr>
          <w:rFonts w:asciiTheme="majorBidi" w:hAnsiTheme="majorBidi" w:cstheme="majorBidi"/>
          <w:sz w:val="20"/>
          <w:szCs w:val="20"/>
        </w:rPr>
        <w:t xml:space="preserve">courses and </w:t>
      </w:r>
      <w:r w:rsidR="00DA6A2C">
        <w:rPr>
          <w:rFonts w:asciiTheme="majorBidi" w:hAnsiTheme="majorBidi" w:cstheme="majorBidi"/>
          <w:sz w:val="20"/>
          <w:szCs w:val="20"/>
        </w:rPr>
        <w:t>helping students with hands-on practice in</w:t>
      </w:r>
      <w:r w:rsidRPr="00CF45B4">
        <w:rPr>
          <w:rFonts w:asciiTheme="majorBidi" w:hAnsiTheme="majorBidi" w:cstheme="majorBidi"/>
          <w:sz w:val="20"/>
          <w:szCs w:val="20"/>
        </w:rPr>
        <w:t xml:space="preserve"> lab</w:t>
      </w:r>
      <w:r w:rsidR="00DA6A2C">
        <w:rPr>
          <w:rFonts w:asciiTheme="majorBidi" w:hAnsiTheme="majorBidi" w:cstheme="majorBidi"/>
          <w:sz w:val="20"/>
          <w:szCs w:val="20"/>
        </w:rPr>
        <w:t>s</w:t>
      </w:r>
      <w:r w:rsidRPr="00CF45B4">
        <w:rPr>
          <w:rFonts w:asciiTheme="majorBidi" w:hAnsiTheme="majorBidi" w:cstheme="majorBidi"/>
          <w:sz w:val="20"/>
          <w:szCs w:val="20"/>
        </w:rPr>
        <w:t>.</w:t>
      </w:r>
    </w:p>
    <w:p w14:paraId="349A7038" w14:textId="77777777" w:rsidR="00CF45B4" w:rsidRPr="00CF45B4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 xml:space="preserve">• Manage </w:t>
      </w:r>
      <w:proofErr w:type="gramStart"/>
      <w:r w:rsidRPr="00CF45B4">
        <w:rPr>
          <w:rFonts w:asciiTheme="majorBidi" w:hAnsiTheme="majorBidi" w:cstheme="majorBidi"/>
          <w:sz w:val="20"/>
          <w:szCs w:val="20"/>
        </w:rPr>
        <w:t>class :</w:t>
      </w:r>
      <w:proofErr w:type="spellStart"/>
      <w:r w:rsidRPr="00CF45B4">
        <w:rPr>
          <w:rFonts w:asciiTheme="majorBidi" w:hAnsiTheme="majorBidi" w:cstheme="majorBidi"/>
          <w:sz w:val="20"/>
          <w:szCs w:val="20"/>
        </w:rPr>
        <w:t>attendance</w:t>
      </w:r>
      <w:proofErr w:type="gramEnd"/>
      <w:r w:rsidRPr="00CF45B4">
        <w:rPr>
          <w:rFonts w:asciiTheme="majorBidi" w:hAnsiTheme="majorBidi" w:cstheme="majorBidi"/>
          <w:sz w:val="20"/>
          <w:szCs w:val="20"/>
        </w:rPr>
        <w:t>,marks,tests</w:t>
      </w:r>
      <w:proofErr w:type="spellEnd"/>
      <w:r w:rsidRPr="00CF45B4">
        <w:rPr>
          <w:rFonts w:asciiTheme="majorBidi" w:hAnsiTheme="majorBidi" w:cstheme="majorBidi"/>
          <w:sz w:val="20"/>
          <w:szCs w:val="20"/>
        </w:rPr>
        <w:t>.</w:t>
      </w:r>
    </w:p>
    <w:p w14:paraId="23CFE92A" w14:textId="77777777" w:rsidR="00CF45B4" w:rsidRPr="00CF45B4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>• Participate in teacher training technical and pedagogical.</w:t>
      </w:r>
    </w:p>
    <w:p w14:paraId="20732BB2" w14:textId="77777777" w:rsidR="00773B08" w:rsidRDefault="00CF45B4" w:rsidP="00773B08">
      <w:pPr>
        <w:pStyle w:val="Default"/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>• Support in awareness rising events.</w:t>
      </w:r>
    </w:p>
    <w:p w14:paraId="3A928C1A" w14:textId="1AED661D" w:rsidR="00CF45B4" w:rsidRPr="00CF45B4" w:rsidRDefault="00CF45B4" w:rsidP="00773B08">
      <w:pPr>
        <w:pStyle w:val="Default"/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 xml:space="preserve">Technologies used: </w:t>
      </w:r>
      <w:proofErr w:type="spellStart"/>
      <w:proofErr w:type="gramStart"/>
      <w:r w:rsidRPr="00CF45B4">
        <w:rPr>
          <w:rFonts w:asciiTheme="majorBidi" w:hAnsiTheme="majorBidi" w:cstheme="majorBidi"/>
          <w:sz w:val="20"/>
          <w:szCs w:val="20"/>
        </w:rPr>
        <w:t>Scratch,Trinket</w:t>
      </w:r>
      <w:proofErr w:type="spellEnd"/>
      <w:proofErr w:type="gramEnd"/>
      <w:r w:rsidRPr="00CF45B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F45B4">
        <w:rPr>
          <w:rFonts w:asciiTheme="majorBidi" w:hAnsiTheme="majorBidi" w:cstheme="majorBidi"/>
          <w:sz w:val="20"/>
          <w:szCs w:val="20"/>
        </w:rPr>
        <w:t>Python,Microbit</w:t>
      </w:r>
      <w:proofErr w:type="spellEnd"/>
      <w:r w:rsidRPr="00CF45B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F45B4">
        <w:rPr>
          <w:rFonts w:asciiTheme="majorBidi" w:hAnsiTheme="majorBidi" w:cstheme="majorBidi"/>
          <w:sz w:val="20"/>
          <w:szCs w:val="20"/>
        </w:rPr>
        <w:t>Makecode,Python</w:t>
      </w:r>
      <w:proofErr w:type="spellEnd"/>
      <w:r w:rsidRPr="00CF45B4">
        <w:rPr>
          <w:rFonts w:asciiTheme="majorBidi" w:hAnsiTheme="majorBidi" w:cstheme="majorBidi"/>
          <w:sz w:val="20"/>
          <w:szCs w:val="20"/>
        </w:rPr>
        <w:t>.</w:t>
      </w:r>
    </w:p>
    <w:p w14:paraId="23159D16" w14:textId="77777777" w:rsidR="00CF45B4" w:rsidRPr="00CF45B4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</w:p>
    <w:p w14:paraId="0F380E17" w14:textId="079A67A9" w:rsidR="00CF45B4" w:rsidRPr="00CF45B4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  <w:r w:rsidRPr="00773B08">
        <w:rPr>
          <w:rFonts w:asciiTheme="majorBidi" w:hAnsiTheme="majorBidi" w:cstheme="majorBidi"/>
          <w:b/>
          <w:bCs/>
          <w:sz w:val="20"/>
          <w:szCs w:val="20"/>
        </w:rPr>
        <w:t>Zaka</w:t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="00773B08">
        <w:rPr>
          <w:rFonts w:asciiTheme="majorBidi" w:hAnsiTheme="majorBidi" w:cstheme="majorBidi"/>
          <w:sz w:val="20"/>
          <w:szCs w:val="20"/>
        </w:rPr>
        <w:tab/>
      </w:r>
      <w:r w:rsidRPr="00773B08">
        <w:rPr>
          <w:rFonts w:asciiTheme="majorBidi" w:hAnsiTheme="majorBidi" w:cstheme="majorBidi"/>
          <w:b/>
          <w:bCs/>
          <w:sz w:val="20"/>
          <w:szCs w:val="20"/>
        </w:rPr>
        <w:t>Oct 2023 - Present</w:t>
      </w:r>
    </w:p>
    <w:p w14:paraId="74814B90" w14:textId="77777777" w:rsidR="00CF45B4" w:rsidRPr="00773B08" w:rsidRDefault="00CF45B4" w:rsidP="00CF45B4">
      <w:pPr>
        <w:pStyle w:val="Default"/>
        <w:rPr>
          <w:rFonts w:asciiTheme="majorBidi" w:hAnsiTheme="majorBidi" w:cstheme="majorBidi"/>
          <w:i/>
          <w:iCs/>
          <w:sz w:val="20"/>
          <w:szCs w:val="20"/>
        </w:rPr>
      </w:pPr>
      <w:r w:rsidRPr="00773B08">
        <w:rPr>
          <w:rFonts w:asciiTheme="majorBidi" w:hAnsiTheme="majorBidi" w:cstheme="majorBidi"/>
          <w:i/>
          <w:iCs/>
          <w:sz w:val="20"/>
          <w:szCs w:val="20"/>
        </w:rPr>
        <w:t xml:space="preserve">University Ambassador </w:t>
      </w:r>
    </w:p>
    <w:p w14:paraId="1F3CD0E5" w14:textId="640C3221" w:rsidR="00CF45B4" w:rsidRPr="00CF45B4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>• Host and organize educational events focused on artificial intelligence</w:t>
      </w:r>
    </w:p>
    <w:p w14:paraId="7B26A526" w14:textId="77777777" w:rsidR="00CF45B4" w:rsidRPr="00CF45B4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>• Promote and contribute to Beirut Ai and Zaka events and programs.</w:t>
      </w:r>
    </w:p>
    <w:p w14:paraId="339D81DE" w14:textId="149A9958" w:rsidR="0011036F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  <w:r w:rsidRPr="00CF45B4">
        <w:rPr>
          <w:rFonts w:asciiTheme="majorBidi" w:hAnsiTheme="majorBidi" w:cstheme="majorBidi"/>
          <w:sz w:val="20"/>
          <w:szCs w:val="20"/>
        </w:rPr>
        <w:t>• Collaborate with clubs and departments to host workshops.</w:t>
      </w:r>
    </w:p>
    <w:p w14:paraId="2846E3B4" w14:textId="77777777" w:rsidR="00CF45B4" w:rsidRPr="0011036F" w:rsidRDefault="00CF45B4" w:rsidP="00CF45B4">
      <w:pPr>
        <w:pStyle w:val="Default"/>
        <w:rPr>
          <w:rFonts w:asciiTheme="majorBidi" w:hAnsiTheme="majorBidi" w:cstheme="majorBidi"/>
          <w:sz w:val="20"/>
          <w:szCs w:val="20"/>
        </w:rPr>
      </w:pPr>
    </w:p>
    <w:p w14:paraId="56D06AFB" w14:textId="51654041" w:rsidR="00884EB1" w:rsidRPr="00884EB1" w:rsidRDefault="0062154A" w:rsidP="00884EB1">
      <w:pPr>
        <w:spacing w:before="180" w:after="180" w:line="240" w:lineRule="auto"/>
        <w:rPr>
          <w:rFonts w:asciiTheme="majorBidi" w:hAnsiTheme="majorBidi" w:cstheme="majorBidi"/>
          <w:color w:val="1D1C1D"/>
          <w:sz w:val="20"/>
          <w:szCs w:val="20"/>
        </w:rPr>
      </w:pPr>
      <w:r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>PROJECTS</w:t>
      </w:r>
      <w:r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</w:p>
    <w:p w14:paraId="0D9C3254" w14:textId="627F7A6F" w:rsidR="004B7AD1" w:rsidRPr="00B63752" w:rsidRDefault="004B7AD1" w:rsidP="004B7AD1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  <w:r w:rsidRPr="00B63752">
        <w:rPr>
          <w:rFonts w:asciiTheme="majorBidi" w:hAnsiTheme="majorBidi" w:cstheme="majorBidi"/>
          <w:b/>
          <w:bCs/>
          <w:sz w:val="22"/>
          <w:szCs w:val="22"/>
        </w:rPr>
        <w:t xml:space="preserve">Library Management System </w:t>
      </w:r>
    </w:p>
    <w:p w14:paraId="18AE8EFC" w14:textId="1968E94D" w:rsidR="004B7AD1" w:rsidRPr="004B7AD1" w:rsidRDefault="004B7AD1" w:rsidP="00B63752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</w:t>
      </w:r>
      <w:r w:rsidRPr="004B7AD1">
        <w:rPr>
          <w:rFonts w:asciiTheme="majorBidi" w:hAnsiTheme="majorBidi" w:cstheme="majorBidi"/>
          <w:sz w:val="22"/>
          <w:szCs w:val="22"/>
        </w:rPr>
        <w:t>mplemented using PHP for backend functionality, along with a user-friendly frontend</w:t>
      </w:r>
      <w:r w:rsidR="00B63752">
        <w:rPr>
          <w:rFonts w:asciiTheme="majorBidi" w:hAnsiTheme="majorBidi" w:cstheme="majorBidi"/>
          <w:sz w:val="22"/>
          <w:szCs w:val="22"/>
        </w:rPr>
        <w:t xml:space="preserve"> </w:t>
      </w:r>
      <w:r w:rsidRPr="004B7AD1">
        <w:rPr>
          <w:rFonts w:asciiTheme="majorBidi" w:hAnsiTheme="majorBidi" w:cstheme="majorBidi"/>
          <w:sz w:val="22"/>
          <w:szCs w:val="22"/>
        </w:rPr>
        <w:t>interface. APIs and MySQL databases were integrated to enable smooth online reservations. Users were able</w:t>
      </w:r>
      <w:r w:rsidR="00B63752">
        <w:rPr>
          <w:rFonts w:asciiTheme="majorBidi" w:hAnsiTheme="majorBidi" w:cstheme="majorBidi"/>
          <w:sz w:val="22"/>
          <w:szCs w:val="22"/>
        </w:rPr>
        <w:t xml:space="preserve"> </w:t>
      </w:r>
      <w:r w:rsidRPr="004B7AD1">
        <w:rPr>
          <w:rFonts w:asciiTheme="majorBidi" w:hAnsiTheme="majorBidi" w:cstheme="majorBidi"/>
          <w:sz w:val="22"/>
          <w:szCs w:val="22"/>
        </w:rPr>
        <w:t>to browse the website and make reservations conveniently, while administrators had complete control to manage all</w:t>
      </w:r>
      <w:r w:rsidR="00B63752">
        <w:rPr>
          <w:rFonts w:asciiTheme="majorBidi" w:hAnsiTheme="majorBidi" w:cstheme="majorBidi"/>
          <w:sz w:val="22"/>
          <w:szCs w:val="22"/>
        </w:rPr>
        <w:t xml:space="preserve"> </w:t>
      </w:r>
      <w:r w:rsidRPr="004B7AD1">
        <w:rPr>
          <w:rFonts w:asciiTheme="majorBidi" w:hAnsiTheme="majorBidi" w:cstheme="majorBidi"/>
          <w:sz w:val="22"/>
          <w:szCs w:val="22"/>
        </w:rPr>
        <w:t>aspects of the system effectively.</w:t>
      </w:r>
    </w:p>
    <w:p w14:paraId="4C694FE9" w14:textId="77777777" w:rsidR="00B63752" w:rsidRDefault="00B63752" w:rsidP="00B63752">
      <w:pPr>
        <w:pStyle w:val="Default"/>
        <w:spacing w:after="33"/>
        <w:rPr>
          <w:rFonts w:asciiTheme="majorBidi" w:hAnsiTheme="majorBidi" w:cstheme="majorBidi"/>
          <w:sz w:val="22"/>
          <w:szCs w:val="22"/>
        </w:rPr>
      </w:pPr>
    </w:p>
    <w:p w14:paraId="755F5E2E" w14:textId="77777777" w:rsidR="00B63752" w:rsidRPr="00B63752" w:rsidRDefault="004B7AD1" w:rsidP="00B63752">
      <w:pPr>
        <w:pStyle w:val="Default"/>
        <w:spacing w:after="33"/>
        <w:rPr>
          <w:rFonts w:asciiTheme="majorBidi" w:hAnsiTheme="majorBidi" w:cstheme="majorBidi"/>
          <w:b/>
          <w:bCs/>
          <w:sz w:val="22"/>
          <w:szCs w:val="22"/>
        </w:rPr>
      </w:pPr>
      <w:r w:rsidRPr="00B63752">
        <w:rPr>
          <w:rFonts w:asciiTheme="majorBidi" w:hAnsiTheme="majorBidi" w:cstheme="majorBidi"/>
          <w:b/>
          <w:bCs/>
          <w:sz w:val="22"/>
          <w:szCs w:val="22"/>
        </w:rPr>
        <w:t xml:space="preserve">Supermarket Management System </w:t>
      </w:r>
    </w:p>
    <w:p w14:paraId="2B21BCC5" w14:textId="44328E07" w:rsidR="004B7AD1" w:rsidRPr="00B63752" w:rsidRDefault="00B63752" w:rsidP="00B63752">
      <w:pPr>
        <w:pStyle w:val="Default"/>
        <w:spacing w:after="33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B</w:t>
      </w:r>
      <w:r w:rsidR="004B7AD1" w:rsidRPr="004B7AD1">
        <w:rPr>
          <w:rFonts w:asciiTheme="majorBidi" w:hAnsiTheme="majorBidi" w:cstheme="majorBidi"/>
          <w:sz w:val="22"/>
          <w:szCs w:val="22"/>
        </w:rPr>
        <w:t>uilt with MySQL and JavaFX, offering a robust solution for retail management.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4B7AD1" w:rsidRPr="004B7AD1">
        <w:rPr>
          <w:rFonts w:asciiTheme="majorBidi" w:hAnsiTheme="majorBidi" w:cstheme="majorBidi"/>
          <w:sz w:val="22"/>
          <w:szCs w:val="22"/>
        </w:rPr>
        <w:t>It featured functionalities such as inventory tracking, sales management, employee monitoring, and customer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4B7AD1">
        <w:rPr>
          <w:rFonts w:asciiTheme="majorBidi" w:hAnsiTheme="majorBidi" w:cstheme="majorBidi"/>
          <w:sz w:val="22"/>
          <w:szCs w:val="22"/>
        </w:rPr>
        <w:t>interaction, providing</w:t>
      </w:r>
      <w:r w:rsidR="004B7AD1" w:rsidRPr="004B7AD1">
        <w:rPr>
          <w:rFonts w:asciiTheme="majorBidi" w:hAnsiTheme="majorBidi" w:cstheme="majorBidi"/>
          <w:sz w:val="22"/>
          <w:szCs w:val="22"/>
        </w:rPr>
        <w:t xml:space="preserve"> user-friendly interface for administrators.</w:t>
      </w:r>
    </w:p>
    <w:p w14:paraId="5A1F9101" w14:textId="77777777" w:rsidR="004B7AD1" w:rsidRPr="0011036F" w:rsidRDefault="004B7AD1" w:rsidP="004B7AD1">
      <w:pPr>
        <w:pStyle w:val="Default"/>
        <w:spacing w:after="33"/>
        <w:ind w:left="360"/>
        <w:rPr>
          <w:rFonts w:asciiTheme="majorBidi" w:hAnsiTheme="majorBidi" w:cstheme="majorBidi"/>
          <w:b/>
          <w:color w:val="1D1C1D"/>
          <w:sz w:val="20"/>
          <w:szCs w:val="20"/>
        </w:rPr>
      </w:pPr>
    </w:p>
    <w:p w14:paraId="0000001B" w14:textId="48AD821F" w:rsidR="004203C2" w:rsidRPr="0011036F" w:rsidRDefault="00CD545D" w:rsidP="004D1D7A">
      <w:pPr>
        <w:spacing w:line="240" w:lineRule="auto"/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</w:pP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>SKILLS</w:t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="004D1D7A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</w:p>
    <w:p w14:paraId="4AA1911D" w14:textId="77777777" w:rsidR="004D1D7A" w:rsidRPr="00DA6A2C" w:rsidRDefault="004D1D7A" w:rsidP="004D1D7A">
      <w:pPr>
        <w:spacing w:line="240" w:lineRule="auto"/>
        <w:rPr>
          <w:rFonts w:asciiTheme="majorBidi" w:hAnsiTheme="majorBidi" w:cstheme="majorBidi"/>
          <w:color w:val="000000" w:themeColor="text1"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X="-270" w:tblpY="27"/>
        <w:tblW w:w="11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2103"/>
        <w:gridCol w:w="2658"/>
        <w:gridCol w:w="2249"/>
        <w:gridCol w:w="1762"/>
      </w:tblGrid>
      <w:tr w:rsidR="00DA6A2C" w:rsidRPr="00DA6A2C" w14:paraId="343F393A" w14:textId="77777777" w:rsidTr="001A1F50">
        <w:tc>
          <w:tcPr>
            <w:tcW w:w="2516" w:type="dxa"/>
          </w:tcPr>
          <w:p w14:paraId="49DEBD68" w14:textId="22F2A8A2" w:rsidR="004D1D7A" w:rsidRPr="00DA6A2C" w:rsidRDefault="00D4114E" w:rsidP="001A1F50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A6A2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Java</w:t>
            </w:r>
          </w:p>
        </w:tc>
        <w:tc>
          <w:tcPr>
            <w:tcW w:w="1444" w:type="dxa"/>
          </w:tcPr>
          <w:p w14:paraId="01152E0E" w14:textId="2036EFE1" w:rsidR="004D1D7A" w:rsidRPr="00DA6A2C" w:rsidRDefault="00D4114E" w:rsidP="001A1F50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A6A2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HTML/CSS</w:t>
            </w:r>
            <w:r w:rsidR="00DA6A2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/JS</w:t>
            </w:r>
          </w:p>
        </w:tc>
        <w:tc>
          <w:tcPr>
            <w:tcW w:w="2838" w:type="dxa"/>
          </w:tcPr>
          <w:p w14:paraId="24947873" w14:textId="5F7FEDCE" w:rsidR="004D1D7A" w:rsidRPr="0037227F" w:rsidRDefault="0037227F" w:rsidP="0037227F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37227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PHP</w:t>
            </w:r>
          </w:p>
        </w:tc>
        <w:tc>
          <w:tcPr>
            <w:tcW w:w="2382" w:type="dxa"/>
          </w:tcPr>
          <w:p w14:paraId="6EDD9171" w14:textId="1D77C53A" w:rsidR="00DA6A2C" w:rsidRPr="00DA6A2C" w:rsidRDefault="0037227F" w:rsidP="00DA6A2C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.Net</w:t>
            </w:r>
          </w:p>
        </w:tc>
        <w:tc>
          <w:tcPr>
            <w:tcW w:w="1970" w:type="dxa"/>
          </w:tcPr>
          <w:p w14:paraId="45219433" w14:textId="60D8FBCE" w:rsidR="004D1D7A" w:rsidRPr="00DA6A2C" w:rsidRDefault="004D1D7A" w:rsidP="0037227F">
            <w:pPr>
              <w:pStyle w:val="ListParagraph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DA6A2C" w:rsidRPr="00DA6A2C" w14:paraId="6A2BA0C8" w14:textId="77777777" w:rsidTr="001A1F50">
        <w:tc>
          <w:tcPr>
            <w:tcW w:w="2516" w:type="dxa"/>
          </w:tcPr>
          <w:p w14:paraId="78833198" w14:textId="788F85F4" w:rsidR="00D4114E" w:rsidRPr="00DA6A2C" w:rsidRDefault="00D4114E" w:rsidP="001A1F50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A6A2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VS Code</w:t>
            </w:r>
          </w:p>
        </w:tc>
        <w:tc>
          <w:tcPr>
            <w:tcW w:w="1444" w:type="dxa"/>
          </w:tcPr>
          <w:p w14:paraId="5C129804" w14:textId="38DF4E0F" w:rsidR="00D4114E" w:rsidRPr="00DA6A2C" w:rsidRDefault="00130AAC" w:rsidP="00DA6A2C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A6A2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838" w:type="dxa"/>
          </w:tcPr>
          <w:p w14:paraId="505EBEC6" w14:textId="35A429FE" w:rsidR="00D4114E" w:rsidRPr="00DA6A2C" w:rsidRDefault="00D4114E" w:rsidP="0037227F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A6A2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SQL</w:t>
            </w:r>
          </w:p>
        </w:tc>
        <w:tc>
          <w:tcPr>
            <w:tcW w:w="2382" w:type="dxa"/>
          </w:tcPr>
          <w:p w14:paraId="5DC98C4B" w14:textId="10789782" w:rsidR="00D4114E" w:rsidRPr="00DA6A2C" w:rsidRDefault="00D4114E" w:rsidP="00DA6A2C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817F556" w14:textId="61F721CF" w:rsidR="00D4114E" w:rsidRPr="0037227F" w:rsidRDefault="00D4114E" w:rsidP="0037227F">
            <w:pPr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000001D" w14:textId="77777777" w:rsidR="004203C2" w:rsidRPr="0011036F" w:rsidRDefault="004203C2" w:rsidP="004D1D7A">
      <w:pPr>
        <w:spacing w:line="240" w:lineRule="auto"/>
        <w:rPr>
          <w:rFonts w:asciiTheme="majorBidi" w:hAnsiTheme="majorBidi" w:cstheme="majorBidi"/>
          <w:b/>
          <w:color w:val="1D1C1D"/>
          <w:sz w:val="20"/>
          <w:szCs w:val="20"/>
        </w:rPr>
      </w:pPr>
    </w:p>
    <w:p w14:paraId="0A8097B2" w14:textId="7809EE89" w:rsidR="00A74282" w:rsidRPr="0011036F" w:rsidRDefault="004D1D7A" w:rsidP="00A74282">
      <w:pPr>
        <w:spacing w:line="240" w:lineRule="auto"/>
        <w:rPr>
          <w:rFonts w:asciiTheme="majorBidi" w:hAnsiTheme="majorBidi" w:cstheme="majorBidi"/>
          <w:color w:val="1D1C1D"/>
          <w:sz w:val="20"/>
          <w:szCs w:val="20"/>
          <w:u w:val="single"/>
        </w:rPr>
      </w:pP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>CERTIFICATIONS</w:t>
      </w:r>
      <w:r w:rsidR="004C6C95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 xml:space="preserve"> and </w:t>
      </w:r>
      <w:r w:rsidR="00DB0C9C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>TRAINING</w:t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 xml:space="preserve"> </w:t>
      </w:r>
      <w:r w:rsidR="00DB0C9C"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>PROGRAMS</w:t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</w:p>
    <w:p w14:paraId="7CCB69AA" w14:textId="77777777" w:rsidR="00A74282" w:rsidRPr="0011036F" w:rsidRDefault="00A74282" w:rsidP="00A74282">
      <w:pPr>
        <w:pStyle w:val="Default"/>
        <w:spacing w:after="28"/>
        <w:ind w:left="720"/>
        <w:rPr>
          <w:rFonts w:asciiTheme="majorBidi" w:hAnsiTheme="majorBidi" w:cstheme="majorBidi"/>
          <w:sz w:val="20"/>
          <w:szCs w:val="20"/>
        </w:rPr>
      </w:pPr>
    </w:p>
    <w:p w14:paraId="7EB0E4E3" w14:textId="31D4A76C" w:rsidR="00F01359" w:rsidRPr="00F01359" w:rsidRDefault="00F01359" w:rsidP="00F01359">
      <w:pPr>
        <w:spacing w:line="240" w:lineRule="auto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F01359">
        <w:rPr>
          <w:rFonts w:asciiTheme="majorBidi" w:hAnsiTheme="majorBidi" w:cstheme="majorBidi"/>
          <w:color w:val="000000"/>
          <w:sz w:val="20"/>
          <w:szCs w:val="20"/>
          <w:lang w:val="en-US"/>
        </w:rPr>
        <w:t>• Offensive Cybersecurity Bootcamp by Semicolon Academy: Social Engineering,</w:t>
      </w:r>
      <w:r w:rsidR="00F351FF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  <w:r w:rsidRPr="00F01359">
        <w:rPr>
          <w:rFonts w:asciiTheme="majorBidi" w:hAnsiTheme="majorBidi" w:cstheme="majorBidi"/>
          <w:color w:val="000000"/>
          <w:sz w:val="20"/>
          <w:szCs w:val="20"/>
          <w:lang w:val="en-US"/>
        </w:rPr>
        <w:t>Cryptography, Web</w:t>
      </w:r>
      <w:r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  <w:r w:rsidRPr="00F01359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Fundamentals, Recon, Burp Suite Proxy. Explored Various Vulnerabilities, solved related labs, examined </w:t>
      </w:r>
      <w:r w:rsidR="00F351FF">
        <w:rPr>
          <w:rFonts w:asciiTheme="majorBidi" w:hAnsiTheme="majorBidi" w:cstheme="majorBidi"/>
          <w:color w:val="000000"/>
          <w:sz w:val="20"/>
          <w:szCs w:val="20"/>
          <w:lang w:val="en-US"/>
        </w:rPr>
        <w:t>real-world</w:t>
      </w:r>
      <w:r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  <w:r w:rsidRPr="00F01359">
        <w:rPr>
          <w:rFonts w:asciiTheme="majorBidi" w:hAnsiTheme="majorBidi" w:cstheme="majorBidi"/>
          <w:color w:val="000000"/>
          <w:sz w:val="20"/>
          <w:szCs w:val="20"/>
          <w:lang w:val="en-US"/>
        </w:rPr>
        <w:t>bug bounty examples, and learned effective mitigation strategies.</w:t>
      </w:r>
      <w:r w:rsidR="00B44F9A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  <w:r w:rsidR="00130AAC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  <w:r w:rsidR="0037227F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                                                                     </w:t>
      </w:r>
      <w:r w:rsidR="00130AAC">
        <w:rPr>
          <w:rFonts w:asciiTheme="majorBidi" w:hAnsiTheme="majorBidi" w:cstheme="majorBidi"/>
          <w:color w:val="000000"/>
          <w:sz w:val="20"/>
          <w:szCs w:val="20"/>
          <w:lang w:val="en-US"/>
        </w:rPr>
        <w:t>2024</w:t>
      </w:r>
    </w:p>
    <w:p w14:paraId="6349C7E2" w14:textId="366669C1" w:rsidR="00F01359" w:rsidRPr="00DA6A2C" w:rsidRDefault="00F01359" w:rsidP="00F01359">
      <w:pPr>
        <w:spacing w:line="240" w:lineRule="auto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 w:rsidRPr="00DA6A2C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• Cisco Introduction to IOT</w:t>
      </w:r>
      <w:r w:rsidR="00B44F9A" w:rsidRPr="00DA6A2C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 </w:t>
      </w:r>
      <w:r w:rsidR="00DA6A2C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                                                                </w:t>
      </w:r>
      <w:r w:rsidR="00130AAC" w:rsidRPr="00DA6A2C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2023</w:t>
      </w:r>
    </w:p>
    <w:p w14:paraId="208606D7" w14:textId="65AA640D" w:rsidR="00F01359" w:rsidRPr="00DA6A2C" w:rsidRDefault="00F01359" w:rsidP="00F01359">
      <w:pPr>
        <w:spacing w:line="240" w:lineRule="auto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 w:rsidRPr="00DA6A2C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• Cisco Introduction to Cyber Security</w:t>
      </w:r>
      <w:r w:rsidR="00DA6A2C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                                               </w:t>
      </w:r>
      <w:r w:rsidR="00130AAC" w:rsidRPr="00DA6A2C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2024</w:t>
      </w:r>
    </w:p>
    <w:p w14:paraId="4B364CCE" w14:textId="0787B21D" w:rsidR="00A74282" w:rsidRPr="00425556" w:rsidRDefault="00A74282" w:rsidP="00A74282">
      <w:pPr>
        <w:pStyle w:val="Default"/>
        <w:rPr>
          <w:rFonts w:asciiTheme="majorBidi" w:hAnsiTheme="majorBidi" w:cstheme="majorBidi"/>
          <w:b/>
          <w:bCs/>
          <w:sz w:val="20"/>
          <w:szCs w:val="20"/>
        </w:rPr>
      </w:pPr>
      <w:r w:rsidRPr="0011036F">
        <w:rPr>
          <w:rFonts w:asciiTheme="majorBidi" w:hAnsiTheme="majorBidi" w:cstheme="majorBidi"/>
          <w:i/>
          <w:iCs/>
          <w:sz w:val="20"/>
          <w:szCs w:val="20"/>
        </w:rPr>
        <w:tab/>
      </w:r>
      <w:r w:rsidRPr="0011036F">
        <w:rPr>
          <w:rFonts w:asciiTheme="majorBidi" w:hAnsiTheme="majorBidi" w:cstheme="majorBidi"/>
          <w:i/>
          <w:iCs/>
          <w:sz w:val="20"/>
          <w:szCs w:val="20"/>
        </w:rPr>
        <w:tab/>
      </w:r>
      <w:r w:rsidRPr="0011036F">
        <w:rPr>
          <w:rFonts w:asciiTheme="majorBidi" w:hAnsiTheme="majorBidi" w:cstheme="majorBidi"/>
          <w:i/>
          <w:iCs/>
          <w:sz w:val="20"/>
          <w:szCs w:val="20"/>
        </w:rPr>
        <w:tab/>
      </w:r>
      <w:r w:rsidRPr="0011036F">
        <w:rPr>
          <w:rFonts w:asciiTheme="majorBidi" w:hAnsiTheme="majorBidi" w:cstheme="majorBidi"/>
          <w:i/>
          <w:iCs/>
          <w:sz w:val="20"/>
          <w:szCs w:val="20"/>
        </w:rPr>
        <w:tab/>
      </w:r>
      <w:r w:rsidRPr="0011036F">
        <w:rPr>
          <w:rFonts w:asciiTheme="majorBidi" w:hAnsiTheme="majorBidi" w:cstheme="majorBidi"/>
          <w:i/>
          <w:iCs/>
          <w:sz w:val="20"/>
          <w:szCs w:val="20"/>
        </w:rPr>
        <w:tab/>
        <w:t xml:space="preserve">     </w:t>
      </w:r>
      <w:r w:rsidR="0011036F" w:rsidRPr="0011036F">
        <w:rPr>
          <w:rFonts w:asciiTheme="majorBidi" w:hAnsiTheme="majorBidi" w:cstheme="majorBidi"/>
          <w:i/>
          <w:iCs/>
          <w:sz w:val="20"/>
          <w:szCs w:val="20"/>
        </w:rPr>
        <w:tab/>
      </w:r>
      <w:r w:rsidR="00CE3D4C">
        <w:rPr>
          <w:rFonts w:asciiTheme="majorBidi" w:hAnsiTheme="majorBidi" w:cstheme="majorBidi"/>
          <w:i/>
          <w:iCs/>
          <w:sz w:val="20"/>
          <w:szCs w:val="20"/>
        </w:rPr>
        <w:t xml:space="preserve">              </w:t>
      </w:r>
    </w:p>
    <w:p w14:paraId="7D2D4DEE" w14:textId="16BE63DD" w:rsidR="00A74282" w:rsidRPr="0011036F" w:rsidRDefault="00A74282" w:rsidP="00283813">
      <w:pPr>
        <w:pStyle w:val="Default"/>
        <w:rPr>
          <w:rFonts w:asciiTheme="majorBidi" w:hAnsiTheme="majorBidi" w:cstheme="majorBidi"/>
          <w:sz w:val="20"/>
          <w:szCs w:val="20"/>
        </w:rPr>
      </w:pPr>
    </w:p>
    <w:p w14:paraId="620AE014" w14:textId="77777777" w:rsidR="00811A2F" w:rsidRPr="0011036F" w:rsidRDefault="00811A2F" w:rsidP="004D1D7A">
      <w:pPr>
        <w:spacing w:line="240" w:lineRule="auto"/>
        <w:rPr>
          <w:rFonts w:asciiTheme="majorBidi" w:hAnsiTheme="majorBidi" w:cstheme="majorBidi"/>
          <w:b/>
          <w:bCs/>
          <w:color w:val="1D1C1D"/>
          <w:sz w:val="20"/>
          <w:szCs w:val="20"/>
          <w:lang w:val="en-US"/>
        </w:rPr>
      </w:pPr>
    </w:p>
    <w:p w14:paraId="668682E4" w14:textId="03AEFC7E" w:rsidR="00DB0C9C" w:rsidRPr="0011036F" w:rsidRDefault="00DB0C9C" w:rsidP="00DB0C9C">
      <w:pPr>
        <w:spacing w:line="240" w:lineRule="auto"/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</w:pP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>EXTRACURRICULAR ACTIVITIES</w:t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  <w:r w:rsidRPr="0011036F">
        <w:rPr>
          <w:rFonts w:asciiTheme="majorBidi" w:hAnsiTheme="majorBidi" w:cstheme="majorBidi"/>
          <w:b/>
          <w:color w:val="1D1C1D"/>
          <w:sz w:val="20"/>
          <w:szCs w:val="20"/>
          <w:u w:val="single"/>
        </w:rPr>
        <w:tab/>
      </w:r>
    </w:p>
    <w:p w14:paraId="697A9C3B" w14:textId="7A1DD992" w:rsidR="00DB0C9C" w:rsidRDefault="00DB0C9C" w:rsidP="00A74282">
      <w:pPr>
        <w:spacing w:line="240" w:lineRule="auto"/>
        <w:rPr>
          <w:rFonts w:asciiTheme="majorBidi" w:hAnsiTheme="majorBidi" w:cstheme="majorBidi"/>
          <w:color w:val="1D1C1D"/>
          <w:sz w:val="20"/>
          <w:szCs w:val="20"/>
          <w:lang w:val="en-US"/>
        </w:rPr>
      </w:pPr>
    </w:p>
    <w:p w14:paraId="7A24158A" w14:textId="3E2C2FBF" w:rsidR="006A3EF1" w:rsidRPr="006A3EF1" w:rsidRDefault="006A3EF1" w:rsidP="006A3EF1">
      <w:pPr>
        <w:spacing w:line="240" w:lineRule="auto"/>
        <w:rPr>
          <w:rFonts w:asciiTheme="majorBidi" w:hAnsiTheme="majorBidi" w:cstheme="majorBidi"/>
          <w:color w:val="1D1C1D"/>
          <w:sz w:val="20"/>
          <w:szCs w:val="20"/>
          <w:lang w:val="en-US"/>
        </w:rPr>
      </w:pPr>
      <w:r w:rsidRPr="006A3EF1">
        <w:rPr>
          <w:rFonts w:asciiTheme="majorBidi" w:hAnsiTheme="majorBidi" w:cstheme="majorBidi"/>
          <w:b/>
          <w:bCs/>
          <w:color w:val="1D1C1D"/>
          <w:sz w:val="20"/>
          <w:szCs w:val="20"/>
          <w:lang w:val="en-US"/>
        </w:rPr>
        <w:t>GDSC Ai core team member</w:t>
      </w:r>
      <w:r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 w:rsidRPr="006A3EF1">
        <w:rPr>
          <w:rFonts w:asciiTheme="majorBidi" w:hAnsiTheme="majorBidi" w:cstheme="majorBidi"/>
          <w:b/>
          <w:bCs/>
          <w:color w:val="1D1C1D"/>
          <w:sz w:val="20"/>
          <w:szCs w:val="20"/>
          <w:lang w:val="en-US"/>
        </w:rPr>
        <w:t>Nov 2023 - present</w:t>
      </w:r>
    </w:p>
    <w:p w14:paraId="52DF74AF" w14:textId="77777777" w:rsidR="006A3EF1" w:rsidRDefault="006A3EF1" w:rsidP="006A3EF1">
      <w:pPr>
        <w:spacing w:line="240" w:lineRule="auto"/>
        <w:rPr>
          <w:rFonts w:asciiTheme="majorBidi" w:hAnsiTheme="majorBidi" w:cstheme="majorBidi"/>
          <w:color w:val="1D1C1D"/>
          <w:sz w:val="20"/>
          <w:szCs w:val="20"/>
          <w:lang w:val="en-US"/>
        </w:rPr>
      </w:pPr>
    </w:p>
    <w:p w14:paraId="3F48C35B" w14:textId="40309717" w:rsidR="006A3EF1" w:rsidRPr="0011036F" w:rsidRDefault="0060677E" w:rsidP="006A3EF1">
      <w:pPr>
        <w:spacing w:line="240" w:lineRule="auto"/>
        <w:rPr>
          <w:rFonts w:asciiTheme="majorBidi" w:hAnsiTheme="majorBidi" w:cstheme="majorBidi"/>
          <w:color w:val="1D1C1D"/>
          <w:sz w:val="20"/>
          <w:szCs w:val="20"/>
          <w:lang w:val="en-US"/>
        </w:rPr>
      </w:pPr>
      <w:r w:rsidRPr="0060677E">
        <w:rPr>
          <w:rFonts w:asciiTheme="majorBidi" w:hAnsiTheme="majorBidi" w:cstheme="majorBidi"/>
          <w:b/>
          <w:bCs/>
          <w:color w:val="1D1C1D"/>
          <w:sz w:val="20"/>
          <w:szCs w:val="20"/>
          <w:lang w:val="en-US"/>
        </w:rPr>
        <w:t>SININ</w:t>
      </w:r>
      <w:r w:rsidR="006A3EF1" w:rsidRPr="0060677E">
        <w:rPr>
          <w:rFonts w:asciiTheme="majorBidi" w:hAnsiTheme="majorBidi" w:cstheme="majorBidi"/>
          <w:b/>
          <w:bCs/>
          <w:color w:val="1D1C1D"/>
          <w:sz w:val="20"/>
          <w:szCs w:val="20"/>
          <w:lang w:val="en-US"/>
        </w:rPr>
        <w:t xml:space="preserve"> Development Association board member and volunteer</w:t>
      </w:r>
      <w:r w:rsidR="006A3EF1" w:rsidRPr="006A3EF1">
        <w:rPr>
          <w:rFonts w:asciiTheme="majorBidi" w:hAnsiTheme="majorBidi" w:cstheme="majorBidi"/>
          <w:color w:val="1D1C1D"/>
          <w:sz w:val="20"/>
          <w:szCs w:val="20"/>
          <w:lang w:val="en-US"/>
        </w:rPr>
        <w:t xml:space="preserve"> </w:t>
      </w:r>
      <w:r w:rsidR="006A3EF1"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 w:rsidR="006A3EF1"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 w:rsidR="006A3EF1"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 w:rsidR="006A3EF1"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 w:rsidR="006A3EF1">
        <w:rPr>
          <w:rFonts w:asciiTheme="majorBidi" w:hAnsiTheme="majorBidi" w:cstheme="majorBidi"/>
          <w:color w:val="1D1C1D"/>
          <w:sz w:val="20"/>
          <w:szCs w:val="20"/>
          <w:lang w:val="en-US"/>
        </w:rPr>
        <w:tab/>
      </w:r>
      <w:r w:rsidR="006A3EF1" w:rsidRPr="006A3EF1">
        <w:rPr>
          <w:rFonts w:asciiTheme="majorBidi" w:hAnsiTheme="majorBidi" w:cstheme="majorBidi"/>
          <w:b/>
          <w:bCs/>
          <w:color w:val="1D1C1D"/>
          <w:sz w:val="20"/>
          <w:szCs w:val="20"/>
          <w:lang w:val="en-US"/>
        </w:rPr>
        <w:t>2017 - present</w:t>
      </w:r>
    </w:p>
    <w:sectPr w:rsidR="006A3EF1" w:rsidRPr="0011036F" w:rsidSect="007F4D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" w:right="540" w:bottom="36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4597C" w14:textId="77777777" w:rsidR="00E03B6E" w:rsidRDefault="00E03B6E" w:rsidP="009555D9">
      <w:pPr>
        <w:spacing w:line="240" w:lineRule="auto"/>
      </w:pPr>
      <w:r>
        <w:separator/>
      </w:r>
    </w:p>
  </w:endnote>
  <w:endnote w:type="continuationSeparator" w:id="0">
    <w:p w14:paraId="33E733DD" w14:textId="77777777" w:rsidR="00E03B6E" w:rsidRDefault="00E03B6E" w:rsidP="009555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20445" w14:textId="77777777" w:rsidR="009555D9" w:rsidRDefault="00955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524D" w14:textId="77777777" w:rsidR="009555D9" w:rsidRDefault="009555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DEDE" w14:textId="77777777" w:rsidR="009555D9" w:rsidRDefault="00955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6789A" w14:textId="77777777" w:rsidR="00E03B6E" w:rsidRDefault="00E03B6E" w:rsidP="009555D9">
      <w:pPr>
        <w:spacing w:line="240" w:lineRule="auto"/>
      </w:pPr>
      <w:r>
        <w:separator/>
      </w:r>
    </w:p>
  </w:footnote>
  <w:footnote w:type="continuationSeparator" w:id="0">
    <w:p w14:paraId="168D704F" w14:textId="77777777" w:rsidR="00E03B6E" w:rsidRDefault="00E03B6E" w:rsidP="009555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8A04E" w14:textId="77777777" w:rsidR="009555D9" w:rsidRDefault="00955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2C93A" w14:textId="77777777" w:rsidR="009555D9" w:rsidRDefault="00955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DF4F1" w14:textId="77777777" w:rsidR="009555D9" w:rsidRDefault="00955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A56F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AE8F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C82A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BE70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BC850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60C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231991"/>
    <w:multiLevelType w:val="hybridMultilevel"/>
    <w:tmpl w:val="12CC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94490"/>
    <w:multiLevelType w:val="hybridMultilevel"/>
    <w:tmpl w:val="32C898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4D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67E2717"/>
    <w:multiLevelType w:val="hybridMultilevel"/>
    <w:tmpl w:val="1FD0F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2E482B"/>
    <w:multiLevelType w:val="multilevel"/>
    <w:tmpl w:val="D7509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9406197"/>
    <w:multiLevelType w:val="multilevel"/>
    <w:tmpl w:val="5E5ED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9D4D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2B91567"/>
    <w:multiLevelType w:val="multilevel"/>
    <w:tmpl w:val="A762E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9244B4"/>
    <w:multiLevelType w:val="hybridMultilevel"/>
    <w:tmpl w:val="0268C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A9B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C8127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CC34362"/>
    <w:multiLevelType w:val="hybridMultilevel"/>
    <w:tmpl w:val="73C8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95096"/>
    <w:multiLevelType w:val="hybridMultilevel"/>
    <w:tmpl w:val="AAC25958"/>
    <w:lvl w:ilvl="0" w:tplc="5D8069F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1858"/>
    <w:multiLevelType w:val="hybridMultilevel"/>
    <w:tmpl w:val="1740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100F6"/>
    <w:multiLevelType w:val="multilevel"/>
    <w:tmpl w:val="A31ACBB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1" w15:restartNumberingAfterBreak="0">
    <w:nsid w:val="429F9A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A0C6CF0"/>
    <w:multiLevelType w:val="hybridMultilevel"/>
    <w:tmpl w:val="0846E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8061B"/>
    <w:multiLevelType w:val="multilevel"/>
    <w:tmpl w:val="27F09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C846A0"/>
    <w:multiLevelType w:val="multilevel"/>
    <w:tmpl w:val="E88613FC"/>
    <w:lvl w:ilvl="0">
      <w:numFmt w:val="bullet"/>
      <w:lvlText w:val="•"/>
      <w:lvlJc w:val="left"/>
      <w:pPr>
        <w:ind w:left="720" w:hanging="360"/>
      </w:pPr>
      <w:rPr>
        <w:rFonts w:hint="default"/>
        <w:u w:val="none"/>
        <w:lang w:val="en-US" w:eastAsia="en-US" w:bidi="ar-SA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64F27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6F95DCF"/>
    <w:multiLevelType w:val="hybridMultilevel"/>
    <w:tmpl w:val="2BDE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D22A6"/>
    <w:multiLevelType w:val="multilevel"/>
    <w:tmpl w:val="57DE3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  <w:lang w:val="en-US" w:eastAsia="en-US" w:bidi="ar-SA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B5F0F51"/>
    <w:multiLevelType w:val="hybridMultilevel"/>
    <w:tmpl w:val="6868B926"/>
    <w:lvl w:ilvl="0" w:tplc="5D8069F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E42BB"/>
    <w:multiLevelType w:val="hybridMultilevel"/>
    <w:tmpl w:val="8388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B405F"/>
    <w:multiLevelType w:val="hybridMultilevel"/>
    <w:tmpl w:val="8CDEA8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17689"/>
    <w:multiLevelType w:val="hybridMultilevel"/>
    <w:tmpl w:val="52865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5180E"/>
    <w:multiLevelType w:val="hybridMultilevel"/>
    <w:tmpl w:val="267E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01B17"/>
    <w:multiLevelType w:val="multilevel"/>
    <w:tmpl w:val="DAE65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EE057D2"/>
    <w:multiLevelType w:val="hybridMultilevel"/>
    <w:tmpl w:val="A014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03A0A"/>
    <w:multiLevelType w:val="hybridMultilevel"/>
    <w:tmpl w:val="A69C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41636"/>
    <w:multiLevelType w:val="hybridMultilevel"/>
    <w:tmpl w:val="9742452E"/>
    <w:lvl w:ilvl="0" w:tplc="0409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37" w15:restartNumberingAfterBreak="0">
    <w:nsid w:val="762426FB"/>
    <w:multiLevelType w:val="hybridMultilevel"/>
    <w:tmpl w:val="462ED5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246FD"/>
    <w:multiLevelType w:val="multilevel"/>
    <w:tmpl w:val="51849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CCF54B8"/>
    <w:multiLevelType w:val="multilevel"/>
    <w:tmpl w:val="2E5E55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  <w:lang w:val="en-US" w:eastAsia="en-US" w:bidi="ar-SA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43283729">
    <w:abstractNumId w:val="38"/>
  </w:num>
  <w:num w:numId="2" w16cid:durableId="324866970">
    <w:abstractNumId w:val="20"/>
  </w:num>
  <w:num w:numId="3" w16cid:durableId="1098720685">
    <w:abstractNumId w:val="13"/>
  </w:num>
  <w:num w:numId="4" w16cid:durableId="299463715">
    <w:abstractNumId w:val="11"/>
  </w:num>
  <w:num w:numId="5" w16cid:durableId="1856573414">
    <w:abstractNumId w:val="10"/>
  </w:num>
  <w:num w:numId="6" w16cid:durableId="710496011">
    <w:abstractNumId w:val="33"/>
  </w:num>
  <w:num w:numId="7" w16cid:durableId="1719744979">
    <w:abstractNumId w:val="23"/>
  </w:num>
  <w:num w:numId="8" w16cid:durableId="1005287004">
    <w:abstractNumId w:val="24"/>
  </w:num>
  <w:num w:numId="9" w16cid:durableId="2099129107">
    <w:abstractNumId w:val="27"/>
  </w:num>
  <w:num w:numId="10" w16cid:durableId="1183596263">
    <w:abstractNumId w:val="37"/>
  </w:num>
  <w:num w:numId="11" w16cid:durableId="1867257417">
    <w:abstractNumId w:val="39"/>
  </w:num>
  <w:num w:numId="12" w16cid:durableId="308487457">
    <w:abstractNumId w:val="7"/>
  </w:num>
  <w:num w:numId="13" w16cid:durableId="726879134">
    <w:abstractNumId w:val="17"/>
  </w:num>
  <w:num w:numId="14" w16cid:durableId="327484340">
    <w:abstractNumId w:val="28"/>
  </w:num>
  <w:num w:numId="15" w16cid:durableId="599945044">
    <w:abstractNumId w:val="14"/>
  </w:num>
  <w:num w:numId="16" w16cid:durableId="397364110">
    <w:abstractNumId w:val="18"/>
  </w:num>
  <w:num w:numId="17" w16cid:durableId="1883327417">
    <w:abstractNumId w:val="25"/>
  </w:num>
  <w:num w:numId="18" w16cid:durableId="731849177">
    <w:abstractNumId w:val="19"/>
  </w:num>
  <w:num w:numId="19" w16cid:durableId="948850125">
    <w:abstractNumId w:val="21"/>
  </w:num>
  <w:num w:numId="20" w16cid:durableId="2096321171">
    <w:abstractNumId w:val="15"/>
  </w:num>
  <w:num w:numId="21" w16cid:durableId="404651032">
    <w:abstractNumId w:val="4"/>
  </w:num>
  <w:num w:numId="22" w16cid:durableId="74982130">
    <w:abstractNumId w:val="12"/>
  </w:num>
  <w:num w:numId="23" w16cid:durableId="1420517991">
    <w:abstractNumId w:val="1"/>
  </w:num>
  <w:num w:numId="24" w16cid:durableId="1689477272">
    <w:abstractNumId w:val="5"/>
  </w:num>
  <w:num w:numId="25" w16cid:durableId="1935480062">
    <w:abstractNumId w:val="3"/>
  </w:num>
  <w:num w:numId="26" w16cid:durableId="135686506">
    <w:abstractNumId w:val="2"/>
  </w:num>
  <w:num w:numId="27" w16cid:durableId="1443450425">
    <w:abstractNumId w:val="16"/>
  </w:num>
  <w:num w:numId="28" w16cid:durableId="1079330065">
    <w:abstractNumId w:val="31"/>
  </w:num>
  <w:num w:numId="29" w16cid:durableId="1095588895">
    <w:abstractNumId w:val="26"/>
  </w:num>
  <w:num w:numId="30" w16cid:durableId="910894128">
    <w:abstractNumId w:val="32"/>
  </w:num>
  <w:num w:numId="31" w16cid:durableId="503663110">
    <w:abstractNumId w:val="0"/>
  </w:num>
  <w:num w:numId="32" w16cid:durableId="208029173">
    <w:abstractNumId w:val="8"/>
  </w:num>
  <w:num w:numId="33" w16cid:durableId="171385059">
    <w:abstractNumId w:val="29"/>
  </w:num>
  <w:num w:numId="34" w16cid:durableId="1607734021">
    <w:abstractNumId w:val="22"/>
  </w:num>
  <w:num w:numId="35" w16cid:durableId="1304890935">
    <w:abstractNumId w:val="6"/>
  </w:num>
  <w:num w:numId="36" w16cid:durableId="1929726112">
    <w:abstractNumId w:val="30"/>
  </w:num>
  <w:num w:numId="37" w16cid:durableId="1874491927">
    <w:abstractNumId w:val="9"/>
  </w:num>
  <w:num w:numId="38" w16cid:durableId="703752091">
    <w:abstractNumId w:val="35"/>
  </w:num>
  <w:num w:numId="39" w16cid:durableId="1273512730">
    <w:abstractNumId w:val="34"/>
  </w:num>
  <w:num w:numId="40" w16cid:durableId="195979251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C2"/>
    <w:rsid w:val="00095CE6"/>
    <w:rsid w:val="000A348B"/>
    <w:rsid w:val="000D1619"/>
    <w:rsid w:val="000F5A80"/>
    <w:rsid w:val="0011036F"/>
    <w:rsid w:val="00130AAC"/>
    <w:rsid w:val="001372FD"/>
    <w:rsid w:val="001606DF"/>
    <w:rsid w:val="001629DB"/>
    <w:rsid w:val="001A1F50"/>
    <w:rsid w:val="001B45A6"/>
    <w:rsid w:val="00283813"/>
    <w:rsid w:val="002F45BF"/>
    <w:rsid w:val="0037227F"/>
    <w:rsid w:val="00393656"/>
    <w:rsid w:val="003A5E1B"/>
    <w:rsid w:val="003B2389"/>
    <w:rsid w:val="003B4196"/>
    <w:rsid w:val="003E717B"/>
    <w:rsid w:val="003F4EFA"/>
    <w:rsid w:val="004203C2"/>
    <w:rsid w:val="00425556"/>
    <w:rsid w:val="00445185"/>
    <w:rsid w:val="004B7AD1"/>
    <w:rsid w:val="004C6C95"/>
    <w:rsid w:val="004D1D7A"/>
    <w:rsid w:val="0050498D"/>
    <w:rsid w:val="00520B0C"/>
    <w:rsid w:val="0052628C"/>
    <w:rsid w:val="0052719E"/>
    <w:rsid w:val="00537357"/>
    <w:rsid w:val="00546C10"/>
    <w:rsid w:val="00566BCA"/>
    <w:rsid w:val="005A548A"/>
    <w:rsid w:val="005C06BA"/>
    <w:rsid w:val="005F2308"/>
    <w:rsid w:val="0060677E"/>
    <w:rsid w:val="0062154A"/>
    <w:rsid w:val="00677AEB"/>
    <w:rsid w:val="00686BCB"/>
    <w:rsid w:val="006A3EF1"/>
    <w:rsid w:val="006A7A81"/>
    <w:rsid w:val="006C58C3"/>
    <w:rsid w:val="006E0F9E"/>
    <w:rsid w:val="00701FB9"/>
    <w:rsid w:val="00773B08"/>
    <w:rsid w:val="007A0A6B"/>
    <w:rsid w:val="007A66DD"/>
    <w:rsid w:val="007B2C73"/>
    <w:rsid w:val="007F4DF1"/>
    <w:rsid w:val="008022FE"/>
    <w:rsid w:val="00811A2F"/>
    <w:rsid w:val="00851D38"/>
    <w:rsid w:val="00864BA9"/>
    <w:rsid w:val="00884EB1"/>
    <w:rsid w:val="008F789F"/>
    <w:rsid w:val="009555D9"/>
    <w:rsid w:val="009A2A3A"/>
    <w:rsid w:val="009C75D2"/>
    <w:rsid w:val="009F57CF"/>
    <w:rsid w:val="00A00C2E"/>
    <w:rsid w:val="00A03982"/>
    <w:rsid w:val="00A30F80"/>
    <w:rsid w:val="00A54059"/>
    <w:rsid w:val="00A62E27"/>
    <w:rsid w:val="00A74282"/>
    <w:rsid w:val="00AF5AE3"/>
    <w:rsid w:val="00B1198D"/>
    <w:rsid w:val="00B251C2"/>
    <w:rsid w:val="00B44F9A"/>
    <w:rsid w:val="00B63752"/>
    <w:rsid w:val="00BA45CF"/>
    <w:rsid w:val="00BF56A9"/>
    <w:rsid w:val="00C40C70"/>
    <w:rsid w:val="00CD545D"/>
    <w:rsid w:val="00CE29FC"/>
    <w:rsid w:val="00CE3D4C"/>
    <w:rsid w:val="00CF45B4"/>
    <w:rsid w:val="00D4114E"/>
    <w:rsid w:val="00D52933"/>
    <w:rsid w:val="00D52EE3"/>
    <w:rsid w:val="00DA6A2C"/>
    <w:rsid w:val="00DB0C9C"/>
    <w:rsid w:val="00E03B6E"/>
    <w:rsid w:val="00E84EB3"/>
    <w:rsid w:val="00E90C18"/>
    <w:rsid w:val="00EE26E0"/>
    <w:rsid w:val="00F01359"/>
    <w:rsid w:val="00F351FF"/>
    <w:rsid w:val="00F67923"/>
    <w:rsid w:val="00F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5A486"/>
  <w15:docId w15:val="{E9EAB66B-ED41-46A3-B468-AC7132BE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4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1198D"/>
    <w:pPr>
      <w:ind w:left="720"/>
      <w:contextualSpacing/>
    </w:pPr>
  </w:style>
  <w:style w:type="table" w:styleId="TableGrid">
    <w:name w:val="Table Grid"/>
    <w:basedOn w:val="TableNormal"/>
    <w:uiPriority w:val="39"/>
    <w:rsid w:val="00B119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28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55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5D9"/>
  </w:style>
  <w:style w:type="paragraph" w:styleId="Footer">
    <w:name w:val="footer"/>
    <w:basedOn w:val="Normal"/>
    <w:link w:val="FooterChar"/>
    <w:uiPriority w:val="99"/>
    <w:unhideWhenUsed/>
    <w:rsid w:val="009555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5D9"/>
  </w:style>
  <w:style w:type="character" w:styleId="Hyperlink">
    <w:name w:val="Hyperlink"/>
    <w:basedOn w:val="DefaultParagraphFont"/>
    <w:uiPriority w:val="99"/>
    <w:unhideWhenUsed/>
    <w:rsid w:val="000A3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ana.hajjhassan29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3D6220297B943AC74E00E6C6F6269" ma:contentTypeVersion="14" ma:contentTypeDescription="Create a new document." ma:contentTypeScope="" ma:versionID="e95e28244536e6b7cfabe72b893c8017">
  <xsd:schema xmlns:xsd="http://www.w3.org/2001/XMLSchema" xmlns:xs="http://www.w3.org/2001/XMLSchema" xmlns:p="http://schemas.microsoft.com/office/2006/metadata/properties" xmlns:ns2="4061efc6-eac9-421c-a303-f4691748636e" xmlns:ns3="6a46800c-c2d6-4560-b4cd-4da53a2c598e" targetNamespace="http://schemas.microsoft.com/office/2006/metadata/properties" ma:root="true" ma:fieldsID="8fbe4e35e4fba9bd3187326c0ee6e895" ns2:_="" ns3:_="">
    <xsd:import namespace="4061efc6-eac9-421c-a303-f4691748636e"/>
    <xsd:import namespace="6a46800c-c2d6-4560-b4cd-4da53a2c5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1efc6-eac9-421c-a303-f46917486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7e1e6f-9635-46fc-af6e-40da751655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800c-c2d6-4560-b4cd-4da53a2c59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fc8c10-9f91-4287-b27c-2740ea116d95}" ma:internalName="TaxCatchAll" ma:showField="CatchAllData" ma:web="6a46800c-c2d6-4560-b4cd-4da53a2c5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061efc6-eac9-421c-a303-f4691748636e" xsi:nil="true"/>
    <lcf76f155ced4ddcb4097134ff3c332f xmlns="4061efc6-eac9-421c-a303-f4691748636e">
      <Terms xmlns="http://schemas.microsoft.com/office/infopath/2007/PartnerControls"/>
    </lcf76f155ced4ddcb4097134ff3c332f>
    <TaxCatchAll xmlns="6a46800c-c2d6-4560-b4cd-4da53a2c598e" xsi:nil="true"/>
  </documentManagement>
</p:properties>
</file>

<file path=customXml/itemProps1.xml><?xml version="1.0" encoding="utf-8"?>
<ds:datastoreItem xmlns:ds="http://schemas.openxmlformats.org/officeDocument/2006/customXml" ds:itemID="{B76737AF-D784-4042-A1D5-4FBF40538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B4F08-3AE5-48BB-9C75-A31395747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1efc6-eac9-421c-a303-f4691748636e"/>
    <ds:schemaRef ds:uri="6a46800c-c2d6-4560-b4cd-4da53a2c5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75437-C3ED-4EA4-83F2-04757073CBF0}">
  <ds:schemaRefs>
    <ds:schemaRef ds:uri="http://schemas.microsoft.com/office/2006/metadata/properties"/>
    <ds:schemaRef ds:uri="http://schemas.microsoft.com/office/infopath/2007/PartnerControls"/>
    <ds:schemaRef ds:uri="4061efc6-eac9-421c-a303-f4691748636e"/>
    <ds:schemaRef ds:uri="6a46800c-c2d6-4560-b4cd-4da53a2c5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</dc:creator>
  <cp:keywords/>
  <cp:lastModifiedBy>Dana .</cp:lastModifiedBy>
  <cp:revision>2</cp:revision>
  <dcterms:created xsi:type="dcterms:W3CDTF">2024-08-17T18:25:00Z</dcterms:created>
  <dcterms:modified xsi:type="dcterms:W3CDTF">2024-08-17T18:25:00Z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0x010100C853D6220297B943AC74E00E6C6F6269</vt:lpwstr>
  </property>
  <property fmtid="{D5CDD505-2E9C-101B-9397-08002B2CF9AE}" pid="3" name="Order">
    <vt:r8>175400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GrammarlyDocumentId">
    <vt:lpwstr>173fa6e080a76f4ac9655677362f203bbfcaaf7104b2c82ed00ebd57b6363cf7</vt:lpwstr>
  </property>
</Properties>
</file>