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0C8B2" w14:textId="499B43D3" w:rsidR="00127C22" w:rsidRDefault="00F3742A" w:rsidP="00F3742A">
      <w:pPr>
        <w:pStyle w:val="NoSpacing"/>
        <w:ind w:firstLine="720"/>
        <w:jc w:val="center"/>
        <w:rPr>
          <w:rFonts w:ascii="Arial Black" w:eastAsiaTheme="minorHAnsi" w:hAnsi="Arial Black"/>
          <w:b/>
          <w:bCs/>
          <w:color w:val="0070C0"/>
          <w:sz w:val="36"/>
          <w:szCs w:val="36"/>
          <w:lang w:val="en-US"/>
        </w:rPr>
      </w:pPr>
      <w:r>
        <w:rPr>
          <w:rFonts w:cstheme="minorHAnsi"/>
          <w:noProof/>
          <w:sz w:val="24"/>
          <w:szCs w:val="24"/>
          <w:lang w:val="en-US"/>
          <w14:ligatures w14:val="standardContextual"/>
        </w:rPr>
        <w:drawing>
          <wp:anchor distT="0" distB="0" distL="114300" distR="114300" simplePos="0" relativeHeight="251658240" behindDoc="0" locked="0" layoutInCell="1" allowOverlap="1" wp14:anchorId="0593438E" wp14:editId="2E854455">
            <wp:simplePos x="0" y="0"/>
            <wp:positionH relativeFrom="column">
              <wp:posOffset>5943600</wp:posOffset>
            </wp:positionH>
            <wp:positionV relativeFrom="paragraph">
              <wp:posOffset>3810</wp:posOffset>
            </wp:positionV>
            <wp:extent cx="1094740" cy="10807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810" t="13574" r="1810"/>
                    <a:stretch/>
                  </pic:blipFill>
                  <pic:spPr bwMode="auto">
                    <a:xfrm>
                      <a:off x="0" y="0"/>
                      <a:ext cx="1094740" cy="108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eastAsiaTheme="minorHAnsi" w:hAnsi="Arial Black"/>
          <w:b/>
          <w:bCs/>
          <w:color w:val="0070C0"/>
          <w:sz w:val="36"/>
          <w:szCs w:val="36"/>
          <w:lang w:val="en-US"/>
        </w:rPr>
        <w:t xml:space="preserve"> </w:t>
      </w:r>
      <w:r w:rsidR="00127C22" w:rsidRPr="00127C22">
        <w:rPr>
          <w:rFonts w:ascii="Arial Black" w:eastAsiaTheme="minorHAnsi" w:hAnsi="Arial Black"/>
          <w:b/>
          <w:bCs/>
          <w:color w:val="0070C0"/>
          <w:sz w:val="36"/>
          <w:szCs w:val="36"/>
          <w:lang w:val="en-US"/>
        </w:rPr>
        <w:t>Gaelle Bachaalany</w:t>
      </w:r>
    </w:p>
    <w:p w14:paraId="704C3608" w14:textId="7D87997D" w:rsidR="00127C22" w:rsidRPr="00942414" w:rsidRDefault="00127C22" w:rsidP="00F3742A">
      <w:pPr>
        <w:pStyle w:val="NoSpacing"/>
        <w:ind w:left="720"/>
        <w:jc w:val="center"/>
        <w:rPr>
          <w:rFonts w:ascii="Arial Black" w:eastAsiaTheme="minorHAnsi" w:hAnsi="Arial Black"/>
          <w:b/>
          <w:bCs/>
          <w:sz w:val="24"/>
          <w:szCs w:val="24"/>
          <w:lang w:val="en-US"/>
        </w:rPr>
      </w:pPr>
      <w:r w:rsidRPr="00942414">
        <w:rPr>
          <w:rFonts w:ascii="Arial Black" w:eastAsiaTheme="minorHAnsi" w:hAnsi="Arial Black"/>
          <w:b/>
          <w:bCs/>
          <w:sz w:val="24"/>
          <w:szCs w:val="24"/>
          <w:lang w:val="en-US"/>
        </w:rPr>
        <w:t>Purchasing Officer</w:t>
      </w:r>
    </w:p>
    <w:p w14:paraId="0AB88E2F" w14:textId="0CDCFB90" w:rsidR="00942414" w:rsidRPr="00942414" w:rsidRDefault="00127C22" w:rsidP="00F3742A">
      <w:pPr>
        <w:pStyle w:val="Nomargins"/>
        <w:spacing w:line="240" w:lineRule="auto"/>
        <w:ind w:left="720"/>
        <w:jc w:val="center"/>
        <w:rPr>
          <w:rFonts w:asciiTheme="minorHAnsi" w:hAnsiTheme="minorHAnsi" w:cstheme="minorHAnsi"/>
          <w:color w:val="auto"/>
          <w:sz w:val="24"/>
          <w:szCs w:val="24"/>
          <w:lang w:val="en-US"/>
        </w:rPr>
      </w:pPr>
      <w:r w:rsidRPr="00942414">
        <w:rPr>
          <w:rFonts w:asciiTheme="minorHAnsi" w:hAnsiTheme="minorHAnsi" w:cstheme="minorHAnsi"/>
          <w:b/>
          <w:bCs/>
          <w:color w:val="auto"/>
          <w:sz w:val="24"/>
          <w:szCs w:val="24"/>
          <w:lang w:val="en-US"/>
        </w:rPr>
        <w:t xml:space="preserve">Address: </w:t>
      </w:r>
      <w:proofErr w:type="spellStart"/>
      <w:r w:rsidRPr="00942414">
        <w:rPr>
          <w:rFonts w:asciiTheme="minorHAnsi" w:hAnsiTheme="minorHAnsi" w:cstheme="minorHAnsi"/>
          <w:bCs/>
          <w:color w:val="auto"/>
          <w:sz w:val="24"/>
          <w:szCs w:val="24"/>
          <w:lang w:val="en-US"/>
        </w:rPr>
        <w:t>Jounieh</w:t>
      </w:r>
      <w:proofErr w:type="spellEnd"/>
      <w:r w:rsidRPr="00942414">
        <w:rPr>
          <w:rFonts w:asciiTheme="minorHAnsi" w:hAnsiTheme="minorHAnsi" w:cstheme="minorHAnsi"/>
          <w:bCs/>
          <w:color w:val="auto"/>
          <w:sz w:val="24"/>
          <w:szCs w:val="24"/>
          <w:lang w:val="en-US"/>
        </w:rPr>
        <w:t>, Lebanon</w:t>
      </w:r>
      <w:r w:rsidRPr="00942414">
        <w:rPr>
          <w:rFonts w:asciiTheme="minorHAnsi" w:hAnsiTheme="minorHAnsi" w:cstheme="minorHAnsi"/>
          <w:color w:val="auto"/>
          <w:sz w:val="24"/>
          <w:szCs w:val="24"/>
          <w:lang w:val="en-US"/>
        </w:rPr>
        <w:t xml:space="preserve">| </w:t>
      </w:r>
      <w:r w:rsidRPr="00942414">
        <w:rPr>
          <w:rFonts w:asciiTheme="minorHAnsi" w:hAnsiTheme="minorHAnsi" w:cstheme="minorHAnsi"/>
          <w:b/>
          <w:bCs/>
          <w:color w:val="auto"/>
          <w:sz w:val="24"/>
          <w:szCs w:val="24"/>
          <w:lang w:val="en-US"/>
        </w:rPr>
        <w:t>Phone:</w:t>
      </w:r>
      <w:r w:rsidRPr="00942414">
        <w:rPr>
          <w:rFonts w:asciiTheme="minorHAnsi" w:hAnsiTheme="minorHAnsi" w:cstheme="minorHAnsi"/>
          <w:color w:val="auto"/>
          <w:sz w:val="24"/>
          <w:szCs w:val="24"/>
          <w:lang w:val="en-US"/>
        </w:rPr>
        <w:t xml:space="preserve"> +961 76 161 271</w:t>
      </w:r>
    </w:p>
    <w:p w14:paraId="36C1B9A8" w14:textId="767DD12F" w:rsidR="00127C22" w:rsidRPr="00942414" w:rsidRDefault="00127C22" w:rsidP="00F3742A">
      <w:pPr>
        <w:pStyle w:val="Nomargins"/>
        <w:spacing w:line="240" w:lineRule="auto"/>
        <w:ind w:left="720"/>
        <w:jc w:val="center"/>
        <w:rPr>
          <w:rStyle w:val="Hyperlink"/>
          <w:rFonts w:asciiTheme="minorHAnsi" w:hAnsiTheme="minorHAnsi" w:cstheme="minorHAnsi"/>
          <w:color w:val="auto"/>
          <w:sz w:val="24"/>
          <w:szCs w:val="24"/>
          <w:lang w:val="en-US"/>
        </w:rPr>
      </w:pPr>
      <w:r w:rsidRPr="00942414">
        <w:rPr>
          <w:rFonts w:asciiTheme="minorHAnsi" w:hAnsiTheme="minorHAnsi" w:cstheme="minorHAnsi"/>
          <w:b/>
          <w:bCs/>
          <w:color w:val="auto"/>
          <w:sz w:val="24"/>
          <w:szCs w:val="24"/>
          <w:lang w:val="en-US"/>
        </w:rPr>
        <w:t xml:space="preserve">Email: </w:t>
      </w:r>
      <w:hyperlink r:id="rId6" w:history="1">
        <w:r w:rsidRPr="00942414">
          <w:rPr>
            <w:rStyle w:val="Hyperlink"/>
            <w:sz w:val="24"/>
            <w:szCs w:val="24"/>
          </w:rPr>
          <w:t>gaelle.g.bachaalany@gmail.com</w:t>
        </w:r>
      </w:hyperlink>
      <w:r w:rsidRPr="00942414">
        <w:rPr>
          <w:sz w:val="24"/>
          <w:szCs w:val="24"/>
        </w:rPr>
        <w:t xml:space="preserve"> </w:t>
      </w:r>
      <w:r w:rsidR="00942414" w:rsidRPr="00942414">
        <w:rPr>
          <w:sz w:val="24"/>
          <w:szCs w:val="24"/>
        </w:rPr>
        <w:t xml:space="preserve">| </w:t>
      </w:r>
      <w:r w:rsidR="00942414" w:rsidRPr="00942414">
        <w:rPr>
          <w:rFonts w:asciiTheme="minorHAnsi" w:hAnsiTheme="minorHAnsi" w:cstheme="minorHAnsi"/>
          <w:b/>
          <w:bCs/>
          <w:color w:val="auto"/>
          <w:sz w:val="24"/>
          <w:szCs w:val="24"/>
          <w:lang w:val="en-US"/>
        </w:rPr>
        <w:t xml:space="preserve">Nationality: </w:t>
      </w:r>
      <w:r w:rsidR="00942414" w:rsidRPr="00942414">
        <w:rPr>
          <w:rFonts w:asciiTheme="minorHAnsi" w:hAnsiTheme="minorHAnsi" w:cstheme="minorHAnsi"/>
          <w:color w:val="auto"/>
          <w:sz w:val="24"/>
          <w:szCs w:val="24"/>
          <w:lang w:val="en-US"/>
        </w:rPr>
        <w:t>Lebanese</w:t>
      </w:r>
    </w:p>
    <w:p w14:paraId="40FC44DD" w14:textId="03A59F6C" w:rsidR="00127C22" w:rsidRPr="00942414" w:rsidRDefault="00127C22" w:rsidP="00F3742A">
      <w:pPr>
        <w:pStyle w:val="Nomargins"/>
        <w:spacing w:line="240" w:lineRule="auto"/>
        <w:ind w:left="720"/>
        <w:jc w:val="center"/>
        <w:rPr>
          <w:rFonts w:asciiTheme="minorHAnsi" w:hAnsiTheme="minorHAnsi" w:cstheme="minorHAnsi"/>
          <w:color w:val="auto"/>
          <w:sz w:val="24"/>
          <w:szCs w:val="24"/>
          <w:lang w:val="en-US"/>
        </w:rPr>
      </w:pPr>
      <w:r w:rsidRPr="00942414">
        <w:rPr>
          <w:rFonts w:asciiTheme="minorHAnsi" w:hAnsiTheme="minorHAnsi" w:cstheme="minorHAnsi"/>
          <w:b/>
          <w:bCs/>
          <w:color w:val="auto"/>
          <w:sz w:val="24"/>
          <w:szCs w:val="24"/>
          <w:lang w:val="en-US"/>
        </w:rPr>
        <w:t>LinkedIn:</w:t>
      </w:r>
      <w:r w:rsidRPr="00942414">
        <w:rPr>
          <w:rFonts w:asciiTheme="minorHAnsi" w:hAnsiTheme="minorHAnsi" w:cstheme="minorHAnsi"/>
          <w:color w:val="auto"/>
          <w:sz w:val="24"/>
          <w:szCs w:val="24"/>
          <w:lang w:val="en-US"/>
        </w:rPr>
        <w:t xml:space="preserve"> </w:t>
      </w:r>
      <w:hyperlink r:id="rId7" w:history="1">
        <w:r w:rsidRPr="00942414">
          <w:rPr>
            <w:rStyle w:val="Hyperlink"/>
            <w:rFonts w:asciiTheme="minorHAnsi" w:hAnsiTheme="minorHAnsi" w:cstheme="minorHAnsi"/>
            <w:sz w:val="24"/>
            <w:szCs w:val="24"/>
            <w:lang w:val="en-US"/>
          </w:rPr>
          <w:t>Gaelle Bachaalany</w:t>
        </w:r>
      </w:hyperlink>
    </w:p>
    <w:p w14:paraId="28EA9C2B" w14:textId="77777777" w:rsidR="00127C22" w:rsidRPr="00AC1B76" w:rsidRDefault="00127C22" w:rsidP="00942414">
      <w:pPr>
        <w:pStyle w:val="Styl1"/>
        <w:pBdr>
          <w:bottom w:val="single" w:sz="4" w:space="4" w:color="323E4F" w:themeColor="text2" w:themeShade="BF"/>
        </w:pBdr>
        <w:spacing w:before="0" w:after="0"/>
        <w:jc w:val="both"/>
        <w:rPr>
          <w:sz w:val="36"/>
          <w:szCs w:val="36"/>
          <w:lang w:val="en-US"/>
        </w:rPr>
      </w:pPr>
      <w:r w:rsidRPr="006A4951">
        <w:rPr>
          <w:sz w:val="36"/>
          <w:szCs w:val="36"/>
          <w:lang w:val="en-US"/>
        </w:rPr>
        <w:t>Summary</w:t>
      </w:r>
    </w:p>
    <w:p w14:paraId="2A5129D2" w14:textId="2902A4BF" w:rsidR="00013A0C" w:rsidRDefault="00013A0C" w:rsidP="00013A0C">
      <w:pPr>
        <w:pStyle w:val="Styl1"/>
        <w:spacing w:before="0" w:after="0"/>
        <w:jc w:val="both"/>
        <w:rPr>
          <w:rFonts w:ascii="Calibri" w:hAnsi="Calibri" w:cs="Calibri"/>
          <w:color w:val="000000" w:themeColor="text1"/>
          <w:sz w:val="22"/>
          <w:szCs w:val="22"/>
          <w:lang w:val="en-US"/>
        </w:rPr>
      </w:pPr>
      <w:r w:rsidRPr="00BC6F59">
        <w:rPr>
          <w:rFonts w:ascii="Calibri" w:hAnsi="Calibri" w:cs="Calibri"/>
          <w:color w:val="000000" w:themeColor="text1"/>
          <w:sz w:val="22"/>
          <w:szCs w:val="22"/>
          <w:lang w:val="en-US"/>
        </w:rPr>
        <w:t xml:space="preserve">A dedicated and creative Purchasing </w:t>
      </w:r>
      <w:r>
        <w:rPr>
          <w:rFonts w:ascii="Calibri" w:hAnsi="Calibri" w:cs="Calibri"/>
          <w:color w:val="000000" w:themeColor="text1"/>
          <w:sz w:val="22"/>
          <w:szCs w:val="22"/>
          <w:lang w:val="en-US"/>
        </w:rPr>
        <w:t>Officer</w:t>
      </w:r>
      <w:r w:rsidRPr="00BC6F59">
        <w:rPr>
          <w:rFonts w:ascii="Calibri" w:hAnsi="Calibri" w:cs="Calibri"/>
          <w:color w:val="000000" w:themeColor="text1"/>
          <w:sz w:val="22"/>
          <w:szCs w:val="22"/>
          <w:lang w:val="en-US"/>
        </w:rPr>
        <w:t xml:space="preserve"> with </w:t>
      </w:r>
      <w:r w:rsidR="00FF7966">
        <w:rPr>
          <w:rFonts w:ascii="Calibri" w:hAnsi="Calibri" w:cs="Calibri"/>
          <w:color w:val="000000" w:themeColor="text1"/>
          <w:sz w:val="22"/>
          <w:szCs w:val="22"/>
          <w:lang w:val="en-US"/>
        </w:rPr>
        <w:t>6</w:t>
      </w:r>
      <w:r w:rsidRPr="00BC6F59">
        <w:rPr>
          <w:rFonts w:ascii="Calibri" w:hAnsi="Calibri" w:cs="Calibri"/>
          <w:color w:val="000000" w:themeColor="text1"/>
          <w:sz w:val="22"/>
          <w:szCs w:val="22"/>
          <w:lang w:val="en-US"/>
        </w:rPr>
        <w:t>+ years of experience in the marketing, retail, and wholesale fields, as well as dietetic industry. Responsible for the effective and successful management brand strategies and consumer engagements, and strategic partnerships and value proposition. Effective leader who performs well in a collaborative environment with clients and coworkers. Adept at streamlining processes, driving sales, and developing employees. Seeking to work in an environment that is conducive to my intellectual, professional, and personal growth, where I can contribute significantly to the growth of the team/organization with strong experience and expertise leading to success.</w:t>
      </w:r>
    </w:p>
    <w:p w14:paraId="35F4CD91" w14:textId="77777777" w:rsidR="00942414" w:rsidRPr="00BC6F59" w:rsidRDefault="00942414" w:rsidP="00013A0C">
      <w:pPr>
        <w:pStyle w:val="Styl1"/>
        <w:spacing w:before="0" w:after="0"/>
        <w:jc w:val="both"/>
        <w:rPr>
          <w:rFonts w:ascii="Calibri" w:hAnsi="Calibri" w:cs="Calibri"/>
          <w:color w:val="000000" w:themeColor="text1"/>
          <w:sz w:val="22"/>
          <w:szCs w:val="22"/>
          <w:lang w:val="en-US"/>
        </w:rPr>
      </w:pPr>
    </w:p>
    <w:p w14:paraId="0273374B" w14:textId="77777777" w:rsidR="00127C22" w:rsidRPr="00AC1B76" w:rsidRDefault="00127C22" w:rsidP="00942414">
      <w:pPr>
        <w:pStyle w:val="Styl1"/>
        <w:spacing w:before="0" w:after="0"/>
        <w:jc w:val="both"/>
        <w:rPr>
          <w:sz w:val="32"/>
          <w:szCs w:val="32"/>
          <w:lang w:val="en-US"/>
        </w:rPr>
      </w:pPr>
      <w:r w:rsidRPr="00AC1B76">
        <w:rPr>
          <w:sz w:val="36"/>
          <w:szCs w:val="36"/>
          <w:lang w:val="en-US"/>
        </w:rPr>
        <w:t>Experience</w:t>
      </w:r>
    </w:p>
    <w:p w14:paraId="191CDD0A" w14:textId="76A46472" w:rsidR="00127C22" w:rsidRPr="00942414" w:rsidRDefault="00127C22" w:rsidP="00881E32">
      <w:pPr>
        <w:tabs>
          <w:tab w:val="right" w:pos="9596"/>
        </w:tabs>
        <w:suppressAutoHyphens/>
        <w:spacing w:after="0"/>
        <w:jc w:val="both"/>
        <w:rPr>
          <w:rFonts w:cstheme="minorHAnsi"/>
          <w:b/>
          <w:bCs/>
          <w:lang w:val="en-US"/>
        </w:rPr>
      </w:pPr>
      <w:r w:rsidRPr="00942414">
        <w:rPr>
          <w:rFonts w:cstheme="minorHAnsi"/>
          <w:b/>
          <w:bCs/>
          <w:lang w:val="en-US"/>
        </w:rPr>
        <w:t>Purchasing Officer</w:t>
      </w:r>
      <w:r w:rsidR="00CA33DA">
        <w:rPr>
          <w:rFonts w:cstheme="minorHAnsi"/>
          <w:b/>
          <w:bCs/>
          <w:lang w:val="en-US"/>
        </w:rPr>
        <w:t xml:space="preserve"> </w:t>
      </w:r>
      <w:r w:rsidRPr="00942414">
        <w:rPr>
          <w:rFonts w:cstheme="minorHAnsi"/>
          <w:b/>
          <w:bCs/>
          <w:lang w:val="en-US"/>
        </w:rPr>
        <w:t xml:space="preserve">– </w:t>
      </w:r>
      <w:r w:rsidRPr="00942414">
        <w:rPr>
          <w:rFonts w:cstheme="minorHAnsi"/>
          <w:lang w:val="en-US"/>
        </w:rPr>
        <w:t xml:space="preserve">01/2021 to Present </w:t>
      </w:r>
    </w:p>
    <w:p w14:paraId="0AE75BB4" w14:textId="39B651D9" w:rsidR="00013A0C" w:rsidRPr="00942414" w:rsidRDefault="00127C22" w:rsidP="00013A0C">
      <w:pPr>
        <w:tabs>
          <w:tab w:val="right" w:pos="9596"/>
        </w:tabs>
        <w:suppressAutoHyphens/>
        <w:spacing w:after="0"/>
        <w:jc w:val="both"/>
        <w:rPr>
          <w:rFonts w:cstheme="minorHAnsi"/>
          <w:lang w:val="en-US"/>
        </w:rPr>
      </w:pPr>
      <w:r w:rsidRPr="00942414">
        <w:rPr>
          <w:rFonts w:cstheme="minorHAnsi"/>
          <w:b/>
          <w:bCs/>
          <w:lang w:val="en-US"/>
        </w:rPr>
        <w:t>Ciel A book Company</w:t>
      </w:r>
      <w:r w:rsidRPr="00942414">
        <w:rPr>
          <w:rFonts w:cstheme="minorHAnsi"/>
          <w:lang w:val="en-US"/>
        </w:rPr>
        <w:t xml:space="preserve">, </w:t>
      </w:r>
      <w:proofErr w:type="spellStart"/>
      <w:r w:rsidRPr="00942414">
        <w:rPr>
          <w:rFonts w:cstheme="minorHAnsi"/>
          <w:lang w:val="en-US"/>
        </w:rPr>
        <w:t>Dbayeh</w:t>
      </w:r>
      <w:proofErr w:type="spellEnd"/>
      <w:r w:rsidRPr="00942414">
        <w:rPr>
          <w:rFonts w:cstheme="minorHAnsi"/>
          <w:lang w:val="en-US"/>
        </w:rPr>
        <w:tab/>
      </w:r>
    </w:p>
    <w:p w14:paraId="2C9E94C0" w14:textId="0962BAB3" w:rsidR="00013A0C" w:rsidRPr="00942414" w:rsidRDefault="00013A0C" w:rsidP="00013A0C">
      <w:pPr>
        <w:pStyle w:val="NoSpacing"/>
        <w:numPr>
          <w:ilvl w:val="0"/>
          <w:numId w:val="2"/>
        </w:numPr>
        <w:rPr>
          <w:rFonts w:eastAsiaTheme="minorHAnsi" w:cstheme="minorHAnsi"/>
          <w:sz w:val="22"/>
          <w:szCs w:val="22"/>
          <w:lang w:val="en-US"/>
        </w:rPr>
      </w:pPr>
      <w:r w:rsidRPr="00942414">
        <w:rPr>
          <w:rFonts w:eastAsiaTheme="minorHAnsi" w:cstheme="minorHAnsi"/>
          <w:sz w:val="22"/>
          <w:szCs w:val="22"/>
          <w:lang w:val="en-US"/>
        </w:rPr>
        <w:t>Address customer inquiries and discerning their needs with a customer-centric approach.</w:t>
      </w:r>
    </w:p>
    <w:p w14:paraId="5ABD63BD" w14:textId="654D7C04" w:rsidR="00013A0C" w:rsidRPr="00942414" w:rsidRDefault="00013A0C" w:rsidP="00013A0C">
      <w:pPr>
        <w:pStyle w:val="NoSpacing"/>
        <w:numPr>
          <w:ilvl w:val="0"/>
          <w:numId w:val="2"/>
        </w:numPr>
        <w:rPr>
          <w:rFonts w:eastAsiaTheme="minorHAnsi" w:cstheme="minorHAnsi"/>
          <w:sz w:val="22"/>
          <w:szCs w:val="22"/>
          <w:lang w:val="en-US"/>
        </w:rPr>
      </w:pPr>
      <w:r w:rsidRPr="00942414">
        <w:rPr>
          <w:rFonts w:eastAsiaTheme="minorHAnsi" w:cstheme="minorHAnsi"/>
          <w:sz w:val="22"/>
          <w:szCs w:val="22"/>
          <w:lang w:val="en-US"/>
        </w:rPr>
        <w:t xml:space="preserve">Manage and maintain an </w:t>
      </w:r>
      <w:r w:rsidR="00942414" w:rsidRPr="00942414">
        <w:rPr>
          <w:rFonts w:eastAsiaTheme="minorHAnsi" w:cstheme="minorHAnsi"/>
          <w:sz w:val="22"/>
          <w:szCs w:val="22"/>
          <w:lang w:val="en-US"/>
        </w:rPr>
        <w:t>organized database encompassing supplier</w:t>
      </w:r>
      <w:r w:rsidRPr="00942414">
        <w:rPr>
          <w:rFonts w:eastAsiaTheme="minorHAnsi" w:cstheme="minorHAnsi"/>
          <w:sz w:val="22"/>
          <w:szCs w:val="22"/>
          <w:lang w:val="en-US"/>
        </w:rPr>
        <w:t>, delivery schedules, invoices, and supply quantities.</w:t>
      </w:r>
    </w:p>
    <w:p w14:paraId="2EA82945" w14:textId="47F7F930" w:rsidR="00013A0C" w:rsidRPr="00942414" w:rsidRDefault="00013A0C" w:rsidP="00013A0C">
      <w:pPr>
        <w:pStyle w:val="NoSpacing"/>
        <w:numPr>
          <w:ilvl w:val="0"/>
          <w:numId w:val="2"/>
        </w:numPr>
        <w:rPr>
          <w:rFonts w:eastAsiaTheme="minorHAnsi" w:cstheme="minorHAnsi"/>
          <w:sz w:val="22"/>
          <w:szCs w:val="22"/>
          <w:lang w:val="en-US"/>
        </w:rPr>
      </w:pPr>
      <w:r w:rsidRPr="00942414">
        <w:rPr>
          <w:rFonts w:eastAsiaTheme="minorHAnsi" w:cstheme="minorHAnsi"/>
          <w:sz w:val="22"/>
          <w:szCs w:val="22"/>
          <w:lang w:val="en-US"/>
        </w:rPr>
        <w:t>Request quotes from suppliers and conducting thorough price comparisons to ensure cost-effectiveness.</w:t>
      </w:r>
    </w:p>
    <w:p w14:paraId="04440D38" w14:textId="7AF5F959" w:rsidR="00013A0C" w:rsidRPr="00942414" w:rsidRDefault="00013A0C" w:rsidP="00013A0C">
      <w:pPr>
        <w:pStyle w:val="NoSpacing"/>
        <w:numPr>
          <w:ilvl w:val="0"/>
          <w:numId w:val="2"/>
        </w:numPr>
        <w:rPr>
          <w:rFonts w:eastAsiaTheme="minorHAnsi" w:cstheme="minorHAnsi"/>
          <w:sz w:val="22"/>
          <w:szCs w:val="22"/>
          <w:lang w:val="en-US"/>
        </w:rPr>
      </w:pPr>
      <w:r w:rsidRPr="00942414">
        <w:rPr>
          <w:rFonts w:eastAsiaTheme="minorHAnsi" w:cstheme="minorHAnsi"/>
          <w:sz w:val="22"/>
          <w:szCs w:val="22"/>
          <w:lang w:val="en-US"/>
        </w:rPr>
        <w:t>Negotiate prices with sellers to secure favorable terms for the organization.</w:t>
      </w:r>
    </w:p>
    <w:p w14:paraId="41BBC5F5" w14:textId="7DE777A5" w:rsidR="00013A0C" w:rsidRPr="00942414" w:rsidRDefault="00013A0C" w:rsidP="00013A0C">
      <w:pPr>
        <w:pStyle w:val="NoSpacing"/>
        <w:numPr>
          <w:ilvl w:val="0"/>
          <w:numId w:val="2"/>
        </w:numPr>
        <w:rPr>
          <w:rFonts w:eastAsiaTheme="minorHAnsi" w:cstheme="minorHAnsi"/>
          <w:sz w:val="22"/>
          <w:szCs w:val="22"/>
          <w:lang w:val="en-US"/>
        </w:rPr>
      </w:pPr>
      <w:r w:rsidRPr="00942414">
        <w:rPr>
          <w:rFonts w:eastAsiaTheme="minorHAnsi" w:cstheme="minorHAnsi"/>
          <w:sz w:val="22"/>
          <w:szCs w:val="22"/>
          <w:lang w:val="en-US"/>
        </w:rPr>
        <w:t>Generate weekly reports detailing the status of each order for transparent tracking.</w:t>
      </w:r>
    </w:p>
    <w:p w14:paraId="11D05B21" w14:textId="18D73F6B" w:rsidR="00127C22" w:rsidRPr="00942414" w:rsidRDefault="00013A0C" w:rsidP="00013A0C">
      <w:pPr>
        <w:pStyle w:val="NoSpacing"/>
        <w:numPr>
          <w:ilvl w:val="0"/>
          <w:numId w:val="2"/>
        </w:numPr>
        <w:jc w:val="both"/>
        <w:rPr>
          <w:rFonts w:eastAsiaTheme="minorHAnsi" w:cstheme="minorHAnsi"/>
          <w:sz w:val="22"/>
          <w:szCs w:val="22"/>
          <w:lang w:val="en-US"/>
        </w:rPr>
      </w:pPr>
      <w:r w:rsidRPr="00942414">
        <w:rPr>
          <w:rFonts w:eastAsiaTheme="minorHAnsi" w:cstheme="minorHAnsi"/>
          <w:sz w:val="22"/>
          <w:szCs w:val="22"/>
          <w:lang w:val="en-US"/>
        </w:rPr>
        <w:t>Follow up with suppliers and publishers to either cancel or progress specific orders on Amazon Vendor.</w:t>
      </w:r>
    </w:p>
    <w:p w14:paraId="5C35FB77" w14:textId="0CFF8C26" w:rsidR="00013A0C" w:rsidRPr="00942414" w:rsidRDefault="00013A0C" w:rsidP="00013A0C">
      <w:pPr>
        <w:pStyle w:val="ListParagraph"/>
        <w:numPr>
          <w:ilvl w:val="0"/>
          <w:numId w:val="2"/>
        </w:numPr>
        <w:suppressAutoHyphens/>
        <w:spacing w:after="0" w:line="240" w:lineRule="auto"/>
        <w:jc w:val="both"/>
        <w:rPr>
          <w:rFonts w:cstheme="minorHAnsi"/>
          <w:sz w:val="22"/>
          <w:szCs w:val="22"/>
          <w:lang w:val="en-US"/>
        </w:rPr>
      </w:pPr>
      <w:r w:rsidRPr="00942414">
        <w:rPr>
          <w:rFonts w:cstheme="minorHAnsi"/>
          <w:sz w:val="22"/>
          <w:szCs w:val="22"/>
          <w:lang w:val="en-US"/>
        </w:rPr>
        <w:t>Craft short and long-term, actionable plans in consultation with management.</w:t>
      </w:r>
    </w:p>
    <w:p w14:paraId="57D9492F" w14:textId="3F9DC1DA" w:rsidR="00013A0C" w:rsidRPr="00942414" w:rsidRDefault="00013A0C" w:rsidP="00013A0C">
      <w:pPr>
        <w:pStyle w:val="ListParagraph"/>
        <w:numPr>
          <w:ilvl w:val="0"/>
          <w:numId w:val="2"/>
        </w:numPr>
        <w:suppressAutoHyphens/>
        <w:spacing w:after="0" w:line="240" w:lineRule="auto"/>
        <w:jc w:val="both"/>
        <w:rPr>
          <w:rFonts w:cstheme="minorHAnsi"/>
          <w:sz w:val="22"/>
          <w:szCs w:val="22"/>
          <w:lang w:val="en-US"/>
        </w:rPr>
      </w:pPr>
      <w:r w:rsidRPr="00942414">
        <w:rPr>
          <w:rFonts w:cstheme="minorHAnsi"/>
          <w:sz w:val="22"/>
          <w:szCs w:val="22"/>
          <w:lang w:val="en-US"/>
        </w:rPr>
        <w:t>Work closely with stakeholders and participated in all meetings, tracking schedules and deadlines, and following up on important tasks.</w:t>
      </w:r>
    </w:p>
    <w:p w14:paraId="70D8F24C" w14:textId="77777777" w:rsidR="00013A0C" w:rsidRPr="00942414" w:rsidRDefault="00013A0C" w:rsidP="00013A0C">
      <w:pPr>
        <w:pStyle w:val="NoSpacing"/>
        <w:jc w:val="both"/>
        <w:rPr>
          <w:b/>
          <w:bCs/>
          <w:sz w:val="22"/>
          <w:szCs w:val="22"/>
          <w:lang w:val="en-US"/>
        </w:rPr>
      </w:pPr>
    </w:p>
    <w:p w14:paraId="0144C3C1" w14:textId="1BAE6858" w:rsidR="00127C22" w:rsidRPr="00942414" w:rsidRDefault="00127C22" w:rsidP="00127C22">
      <w:pPr>
        <w:tabs>
          <w:tab w:val="right" w:pos="9596"/>
        </w:tabs>
        <w:suppressAutoHyphens/>
        <w:spacing w:after="0"/>
        <w:jc w:val="both"/>
        <w:rPr>
          <w:rFonts w:cstheme="minorHAnsi"/>
          <w:b/>
          <w:bCs/>
          <w:lang w:val="en-US"/>
        </w:rPr>
      </w:pPr>
      <w:r w:rsidRPr="00942414">
        <w:rPr>
          <w:rFonts w:cstheme="minorHAnsi"/>
          <w:b/>
          <w:bCs/>
          <w:lang w:val="en-US"/>
        </w:rPr>
        <w:t>Community Nutritionist</w:t>
      </w:r>
      <w:r w:rsidR="00CA33DA">
        <w:rPr>
          <w:rFonts w:cstheme="minorHAnsi"/>
          <w:b/>
          <w:bCs/>
          <w:lang w:val="en-US"/>
        </w:rPr>
        <w:t xml:space="preserve"> </w:t>
      </w:r>
      <w:r w:rsidRPr="00942414">
        <w:rPr>
          <w:rFonts w:cstheme="minorHAnsi"/>
          <w:b/>
          <w:bCs/>
          <w:lang w:val="en-US"/>
        </w:rPr>
        <w:t xml:space="preserve">– </w:t>
      </w:r>
      <w:r w:rsidRPr="00942414">
        <w:rPr>
          <w:rFonts w:cstheme="minorHAnsi"/>
          <w:lang w:val="en-US"/>
        </w:rPr>
        <w:t>12/2019 to 03/2020</w:t>
      </w:r>
    </w:p>
    <w:p w14:paraId="3CFDD298" w14:textId="77777777" w:rsidR="00013A0C" w:rsidRPr="00942414" w:rsidRDefault="00127C22" w:rsidP="00013A0C">
      <w:pPr>
        <w:tabs>
          <w:tab w:val="right" w:pos="9596"/>
        </w:tabs>
        <w:suppressAutoHyphens/>
        <w:spacing w:after="0"/>
        <w:jc w:val="both"/>
        <w:rPr>
          <w:rFonts w:cstheme="minorHAnsi"/>
          <w:i/>
          <w:color w:val="595959" w:themeColor="text1" w:themeTint="A6"/>
          <w:lang w:val="en-US"/>
        </w:rPr>
      </w:pPr>
      <w:r w:rsidRPr="00942414">
        <w:rPr>
          <w:rFonts w:cstheme="minorHAnsi"/>
          <w:b/>
          <w:bCs/>
          <w:lang w:val="en-US"/>
        </w:rPr>
        <w:t>Nestle</w:t>
      </w:r>
      <w:r w:rsidRPr="00942414">
        <w:rPr>
          <w:rFonts w:cstheme="minorHAnsi"/>
          <w:lang w:val="en-US"/>
        </w:rPr>
        <w:t xml:space="preserve">, </w:t>
      </w:r>
      <w:proofErr w:type="spellStart"/>
      <w:r w:rsidRPr="00942414">
        <w:rPr>
          <w:rFonts w:cstheme="minorHAnsi"/>
          <w:lang w:val="en-US"/>
        </w:rPr>
        <w:t>Dbayeh</w:t>
      </w:r>
      <w:proofErr w:type="spellEnd"/>
      <w:r w:rsidRPr="00942414">
        <w:rPr>
          <w:rFonts w:cstheme="minorHAnsi"/>
          <w:lang w:val="en-US"/>
        </w:rPr>
        <w:t>, Lebanon</w:t>
      </w:r>
      <w:r w:rsidRPr="00942414">
        <w:rPr>
          <w:rFonts w:cstheme="minorHAnsi"/>
          <w:lang w:val="en-US"/>
        </w:rPr>
        <w:tab/>
      </w:r>
    </w:p>
    <w:p w14:paraId="2232E618" w14:textId="790651E4" w:rsidR="00013A0C" w:rsidRPr="00942414" w:rsidRDefault="00013A0C" w:rsidP="00013A0C">
      <w:pPr>
        <w:pStyle w:val="ListParagraph"/>
        <w:numPr>
          <w:ilvl w:val="0"/>
          <w:numId w:val="4"/>
        </w:numPr>
        <w:tabs>
          <w:tab w:val="right" w:pos="9596"/>
        </w:tabs>
        <w:suppressAutoHyphens/>
        <w:spacing w:after="0"/>
        <w:jc w:val="both"/>
        <w:rPr>
          <w:rFonts w:cstheme="minorHAnsi"/>
          <w:sz w:val="22"/>
          <w:szCs w:val="22"/>
          <w:lang w:val="en-US"/>
        </w:rPr>
      </w:pPr>
      <w:r w:rsidRPr="00942414">
        <w:rPr>
          <w:rFonts w:cstheme="minorHAnsi"/>
          <w:sz w:val="22"/>
          <w:szCs w:val="22"/>
          <w:lang w:val="en-US"/>
        </w:rPr>
        <w:t>Provided clear instructions to individuals and families on nutritional principles, diet, and food selection.</w:t>
      </w:r>
    </w:p>
    <w:p w14:paraId="15B1EE21" w14:textId="735262B9" w:rsidR="00013A0C" w:rsidRPr="00942414" w:rsidRDefault="00013A0C" w:rsidP="00013A0C">
      <w:pPr>
        <w:pStyle w:val="ListParagraph"/>
        <w:numPr>
          <w:ilvl w:val="0"/>
          <w:numId w:val="4"/>
        </w:numPr>
        <w:spacing w:after="0" w:line="240" w:lineRule="auto"/>
        <w:rPr>
          <w:rFonts w:cstheme="minorHAnsi"/>
          <w:sz w:val="22"/>
          <w:szCs w:val="22"/>
          <w:lang w:val="en-US"/>
        </w:rPr>
      </w:pPr>
      <w:r w:rsidRPr="00942414">
        <w:rPr>
          <w:rFonts w:cstheme="minorHAnsi"/>
          <w:sz w:val="22"/>
          <w:szCs w:val="22"/>
          <w:lang w:val="en-US"/>
        </w:rPr>
        <w:t>Assessed the nutrition status of patients and screening for nutritional risks in alignment with established department protocols and standards.</w:t>
      </w:r>
    </w:p>
    <w:p w14:paraId="66091F6F" w14:textId="46A5F79A" w:rsidR="00013A0C" w:rsidRPr="00942414" w:rsidRDefault="00013A0C" w:rsidP="00013A0C">
      <w:pPr>
        <w:pStyle w:val="ListParagraph"/>
        <w:numPr>
          <w:ilvl w:val="0"/>
          <w:numId w:val="4"/>
        </w:numPr>
        <w:spacing w:after="0" w:line="240" w:lineRule="auto"/>
        <w:rPr>
          <w:rFonts w:cstheme="minorHAnsi"/>
          <w:sz w:val="22"/>
          <w:szCs w:val="22"/>
          <w:lang w:val="en-US"/>
        </w:rPr>
      </w:pPr>
      <w:r w:rsidRPr="00942414">
        <w:rPr>
          <w:rFonts w:cstheme="minorHAnsi"/>
          <w:sz w:val="22"/>
          <w:szCs w:val="22"/>
          <w:lang w:val="en-US"/>
        </w:rPr>
        <w:t>Conducted educational sessions and counseling both individuals and groups on various nutritional issues.</w:t>
      </w:r>
    </w:p>
    <w:p w14:paraId="0707CF0D" w14:textId="2CABFF14" w:rsidR="00013A0C" w:rsidRPr="00942414" w:rsidRDefault="00013A0C" w:rsidP="00013A0C">
      <w:pPr>
        <w:pStyle w:val="ListParagraph"/>
        <w:numPr>
          <w:ilvl w:val="0"/>
          <w:numId w:val="4"/>
        </w:numPr>
        <w:spacing w:after="0" w:line="240" w:lineRule="auto"/>
        <w:rPr>
          <w:rFonts w:cstheme="minorHAnsi"/>
          <w:sz w:val="22"/>
          <w:szCs w:val="22"/>
          <w:lang w:val="en-US"/>
        </w:rPr>
      </w:pPr>
      <w:r w:rsidRPr="00942414">
        <w:rPr>
          <w:rFonts w:cstheme="minorHAnsi"/>
          <w:sz w:val="22"/>
          <w:szCs w:val="22"/>
          <w:lang w:val="en-US"/>
        </w:rPr>
        <w:t>Achieved sales goals by effectively communicating and highlighting the benefits of promoted items to customers.</w:t>
      </w:r>
    </w:p>
    <w:p w14:paraId="78C206E6" w14:textId="01F2ECFB" w:rsidR="00013A0C" w:rsidRPr="00942414" w:rsidRDefault="00013A0C" w:rsidP="00013A0C">
      <w:pPr>
        <w:pStyle w:val="ListParagraph"/>
        <w:numPr>
          <w:ilvl w:val="0"/>
          <w:numId w:val="4"/>
        </w:numPr>
        <w:spacing w:after="0" w:line="240" w:lineRule="auto"/>
        <w:jc w:val="both"/>
        <w:rPr>
          <w:rFonts w:cstheme="minorHAnsi"/>
          <w:sz w:val="22"/>
          <w:szCs w:val="22"/>
          <w:lang w:val="en-US"/>
        </w:rPr>
      </w:pPr>
      <w:r w:rsidRPr="00942414">
        <w:rPr>
          <w:rFonts w:cstheme="minorHAnsi"/>
          <w:sz w:val="22"/>
          <w:szCs w:val="22"/>
          <w:lang w:val="en-US"/>
        </w:rPr>
        <w:t>Performed additional job-related duties as assigned to contribute to overall organizational objectives.</w:t>
      </w:r>
    </w:p>
    <w:p w14:paraId="509A5148" w14:textId="77777777" w:rsidR="00013A0C" w:rsidRPr="00942414" w:rsidRDefault="00013A0C" w:rsidP="00013A0C">
      <w:pPr>
        <w:spacing w:after="0" w:line="240" w:lineRule="auto"/>
        <w:jc w:val="both"/>
        <w:rPr>
          <w:b/>
          <w:color w:val="000000"/>
        </w:rPr>
      </w:pPr>
    </w:p>
    <w:p w14:paraId="080E8674" w14:textId="0CE5C66C" w:rsidR="00127C22" w:rsidRPr="00942414" w:rsidRDefault="00127C22" w:rsidP="00127C22">
      <w:pPr>
        <w:tabs>
          <w:tab w:val="right" w:pos="9596"/>
        </w:tabs>
        <w:suppressAutoHyphens/>
        <w:spacing w:after="0"/>
        <w:jc w:val="both"/>
        <w:rPr>
          <w:rFonts w:cstheme="minorHAnsi"/>
          <w:lang w:val="en-US"/>
        </w:rPr>
      </w:pPr>
      <w:r w:rsidRPr="00942414">
        <w:rPr>
          <w:rFonts w:cstheme="minorHAnsi"/>
          <w:b/>
          <w:bCs/>
          <w:lang w:val="en-US"/>
        </w:rPr>
        <w:t>Retail Sales Assistant</w:t>
      </w:r>
      <w:r w:rsidR="00CA33DA">
        <w:rPr>
          <w:rFonts w:cstheme="minorHAnsi"/>
          <w:b/>
          <w:bCs/>
          <w:lang w:val="en-US"/>
        </w:rPr>
        <w:t xml:space="preserve"> </w:t>
      </w:r>
      <w:r w:rsidRPr="00942414">
        <w:rPr>
          <w:rFonts w:cstheme="minorHAnsi"/>
          <w:lang w:val="en-US"/>
        </w:rPr>
        <w:t>– 04/2017 to 06/2019</w:t>
      </w:r>
    </w:p>
    <w:p w14:paraId="3048B72E" w14:textId="173248A1" w:rsidR="00127C22" w:rsidRPr="00942414" w:rsidRDefault="00127C22" w:rsidP="00127C22">
      <w:pPr>
        <w:tabs>
          <w:tab w:val="right" w:pos="9596"/>
        </w:tabs>
        <w:suppressAutoHyphens/>
        <w:spacing w:after="0"/>
        <w:jc w:val="both"/>
        <w:rPr>
          <w:rFonts w:cstheme="minorHAnsi"/>
          <w:lang w:val="en-US"/>
        </w:rPr>
      </w:pPr>
      <w:proofErr w:type="spellStart"/>
      <w:r w:rsidRPr="00942414">
        <w:rPr>
          <w:rFonts w:cstheme="minorHAnsi"/>
          <w:b/>
          <w:bCs/>
          <w:lang w:val="en-US"/>
        </w:rPr>
        <w:t>Obaibi</w:t>
      </w:r>
      <w:proofErr w:type="spellEnd"/>
      <w:r w:rsidRPr="00942414">
        <w:rPr>
          <w:rFonts w:cstheme="minorHAnsi"/>
          <w:b/>
          <w:bCs/>
          <w:lang w:val="en-US"/>
        </w:rPr>
        <w:t>/</w:t>
      </w:r>
      <w:proofErr w:type="spellStart"/>
      <w:r w:rsidRPr="00942414">
        <w:rPr>
          <w:rFonts w:cstheme="minorHAnsi"/>
          <w:b/>
          <w:bCs/>
          <w:lang w:val="en-US"/>
        </w:rPr>
        <w:t>Okaidi</w:t>
      </w:r>
      <w:proofErr w:type="spellEnd"/>
      <w:r w:rsidRPr="00942414">
        <w:rPr>
          <w:rFonts w:cstheme="minorHAnsi"/>
          <w:b/>
          <w:bCs/>
          <w:lang w:val="en-US"/>
        </w:rPr>
        <w:t>, Retail Group</w:t>
      </w:r>
      <w:r w:rsidRPr="00942414">
        <w:rPr>
          <w:rFonts w:cstheme="minorHAnsi"/>
          <w:lang w:val="en-US"/>
        </w:rPr>
        <w:t xml:space="preserve">, </w:t>
      </w:r>
      <w:proofErr w:type="spellStart"/>
      <w:r w:rsidRPr="00942414">
        <w:rPr>
          <w:rFonts w:cstheme="minorHAnsi"/>
          <w:lang w:val="en-US"/>
        </w:rPr>
        <w:t>Kaslik</w:t>
      </w:r>
      <w:proofErr w:type="spellEnd"/>
      <w:r w:rsidRPr="00942414">
        <w:rPr>
          <w:rFonts w:cstheme="minorHAnsi"/>
          <w:lang w:val="en-US"/>
        </w:rPr>
        <w:t>, Lebanon</w:t>
      </w:r>
      <w:r w:rsidRPr="00942414">
        <w:rPr>
          <w:rFonts w:cstheme="minorHAnsi"/>
          <w:lang w:val="en-US"/>
        </w:rPr>
        <w:tab/>
      </w:r>
    </w:p>
    <w:p w14:paraId="70A82B89" w14:textId="508EA9C6" w:rsidR="00127C22" w:rsidRPr="00942414" w:rsidRDefault="00127C22" w:rsidP="00127C22">
      <w:pPr>
        <w:numPr>
          <w:ilvl w:val="0"/>
          <w:numId w:val="2"/>
        </w:numPr>
        <w:suppressAutoHyphens/>
        <w:spacing w:after="0" w:line="240" w:lineRule="auto"/>
        <w:jc w:val="both"/>
        <w:rPr>
          <w:rFonts w:cstheme="minorHAnsi"/>
          <w:lang w:val="en-US"/>
        </w:rPr>
      </w:pPr>
      <w:r w:rsidRPr="00942414">
        <w:rPr>
          <w:rFonts w:cstheme="minorHAnsi"/>
          <w:lang w:val="en-US"/>
        </w:rPr>
        <w:t>Organize</w:t>
      </w:r>
      <w:r w:rsidR="00013A0C" w:rsidRPr="00942414">
        <w:rPr>
          <w:rFonts w:cstheme="minorHAnsi"/>
          <w:lang w:val="en-US"/>
        </w:rPr>
        <w:t>d</w:t>
      </w:r>
      <w:r w:rsidRPr="00942414">
        <w:rPr>
          <w:rFonts w:cstheme="minorHAnsi"/>
          <w:lang w:val="en-US"/>
        </w:rPr>
        <w:t xml:space="preserve"> and support</w:t>
      </w:r>
      <w:r w:rsidR="00013A0C" w:rsidRPr="00942414">
        <w:rPr>
          <w:rFonts w:cstheme="minorHAnsi"/>
          <w:lang w:val="en-US"/>
        </w:rPr>
        <w:t>ed</w:t>
      </w:r>
      <w:r w:rsidRPr="00942414">
        <w:rPr>
          <w:rFonts w:cstheme="minorHAnsi"/>
          <w:lang w:val="en-US"/>
        </w:rPr>
        <w:t xml:space="preserve"> the progress of the </w:t>
      </w:r>
      <w:r w:rsidR="00013A0C" w:rsidRPr="00942414">
        <w:rPr>
          <w:rFonts w:cstheme="minorHAnsi"/>
          <w:lang w:val="en-US"/>
        </w:rPr>
        <w:t>work</w:t>
      </w:r>
      <w:r w:rsidRPr="00942414">
        <w:rPr>
          <w:rFonts w:cstheme="minorHAnsi"/>
          <w:lang w:val="en-US"/>
        </w:rPr>
        <w:t xml:space="preserve"> </w:t>
      </w:r>
      <w:r w:rsidR="00881E32" w:rsidRPr="00942414">
        <w:rPr>
          <w:rFonts w:cstheme="minorHAnsi"/>
          <w:lang w:val="en-US"/>
        </w:rPr>
        <w:t>with team</w:t>
      </w:r>
      <w:r w:rsidRPr="00942414">
        <w:rPr>
          <w:rFonts w:cstheme="minorHAnsi"/>
          <w:lang w:val="en-US"/>
        </w:rPr>
        <w:t xml:space="preserve"> members while constantly monitoring and delivering value.</w:t>
      </w:r>
    </w:p>
    <w:p w14:paraId="420AAE1D" w14:textId="77777777" w:rsidR="00013A0C" w:rsidRPr="00942414" w:rsidRDefault="00127C22" w:rsidP="00013A0C">
      <w:pPr>
        <w:numPr>
          <w:ilvl w:val="0"/>
          <w:numId w:val="2"/>
        </w:numPr>
        <w:suppressAutoHyphens/>
        <w:spacing w:after="0" w:line="240" w:lineRule="auto"/>
        <w:jc w:val="both"/>
        <w:rPr>
          <w:rFonts w:cstheme="minorHAnsi"/>
          <w:lang w:val="en-US"/>
        </w:rPr>
      </w:pPr>
      <w:r w:rsidRPr="00942414">
        <w:rPr>
          <w:rFonts w:cstheme="minorHAnsi"/>
          <w:lang w:val="en-US"/>
        </w:rPr>
        <w:t>Underst</w:t>
      </w:r>
      <w:r w:rsidR="00013A0C" w:rsidRPr="00942414">
        <w:rPr>
          <w:rFonts w:cstheme="minorHAnsi"/>
          <w:lang w:val="en-US"/>
        </w:rPr>
        <w:t>oo</w:t>
      </w:r>
      <w:r w:rsidRPr="00942414">
        <w:rPr>
          <w:rFonts w:cstheme="minorHAnsi"/>
          <w:lang w:val="en-US"/>
        </w:rPr>
        <w:t>d the business’ current process and requirements and integrating sets of data into frameworks used to develop practical solutions as well as technical assistance.</w:t>
      </w:r>
    </w:p>
    <w:p w14:paraId="68A08987" w14:textId="77777777" w:rsidR="00013A0C" w:rsidRPr="00942414" w:rsidRDefault="00013A0C" w:rsidP="00013A0C">
      <w:pPr>
        <w:numPr>
          <w:ilvl w:val="0"/>
          <w:numId w:val="2"/>
        </w:numPr>
        <w:suppressAutoHyphens/>
        <w:spacing w:after="0" w:line="240" w:lineRule="auto"/>
        <w:jc w:val="both"/>
        <w:rPr>
          <w:rFonts w:cstheme="minorHAnsi"/>
          <w:lang w:val="en-US"/>
        </w:rPr>
      </w:pPr>
      <w:r w:rsidRPr="00942414">
        <w:rPr>
          <w:rFonts w:cstheme="minorHAnsi"/>
          <w:lang w:val="en-US"/>
        </w:rPr>
        <w:t>Offered customers detailed information to assist in choosing the most suitable products.</w:t>
      </w:r>
    </w:p>
    <w:p w14:paraId="52A877F7" w14:textId="77777777" w:rsidR="00013A0C" w:rsidRPr="00942414" w:rsidRDefault="00013A0C" w:rsidP="00013A0C">
      <w:pPr>
        <w:numPr>
          <w:ilvl w:val="0"/>
          <w:numId w:val="2"/>
        </w:numPr>
        <w:suppressAutoHyphens/>
        <w:spacing w:after="0" w:line="240" w:lineRule="auto"/>
        <w:jc w:val="both"/>
        <w:rPr>
          <w:rFonts w:cstheme="minorHAnsi"/>
          <w:lang w:val="en-US"/>
        </w:rPr>
      </w:pPr>
      <w:r w:rsidRPr="00942414">
        <w:rPr>
          <w:rFonts w:cstheme="minorHAnsi"/>
          <w:lang w:val="en-US"/>
        </w:rPr>
        <w:t>Handled cash transactions accurately and efficiently.</w:t>
      </w:r>
    </w:p>
    <w:p w14:paraId="26FD6F8F" w14:textId="77777777" w:rsidR="00013A0C" w:rsidRPr="00942414" w:rsidRDefault="00013A0C" w:rsidP="00013A0C">
      <w:pPr>
        <w:numPr>
          <w:ilvl w:val="0"/>
          <w:numId w:val="2"/>
        </w:numPr>
        <w:suppressAutoHyphens/>
        <w:spacing w:after="0" w:line="240" w:lineRule="auto"/>
        <w:jc w:val="both"/>
        <w:rPr>
          <w:rFonts w:cstheme="minorHAnsi"/>
          <w:lang w:val="en-US"/>
        </w:rPr>
      </w:pPr>
      <w:r w:rsidRPr="00942414">
        <w:rPr>
          <w:rFonts w:cstheme="minorHAnsi"/>
          <w:lang w:val="en-US"/>
        </w:rPr>
        <w:t>Stayed informed about current promotions within the store.</w:t>
      </w:r>
    </w:p>
    <w:p w14:paraId="7B874B2C" w14:textId="77777777" w:rsidR="00013A0C" w:rsidRPr="00942414" w:rsidRDefault="00013A0C" w:rsidP="00013A0C">
      <w:pPr>
        <w:numPr>
          <w:ilvl w:val="0"/>
          <w:numId w:val="2"/>
        </w:numPr>
        <w:suppressAutoHyphens/>
        <w:spacing w:after="0" w:line="240" w:lineRule="auto"/>
        <w:jc w:val="both"/>
        <w:rPr>
          <w:rFonts w:cstheme="minorHAnsi"/>
          <w:lang w:val="en-US"/>
        </w:rPr>
      </w:pPr>
      <w:r w:rsidRPr="00942414">
        <w:rPr>
          <w:rFonts w:cstheme="minorHAnsi"/>
          <w:lang w:val="en-US"/>
        </w:rPr>
        <w:t>Collaborated with team members and providing assistance when needed.</w:t>
      </w:r>
    </w:p>
    <w:p w14:paraId="55F10F58" w14:textId="409B4C52" w:rsidR="00127C22" w:rsidRPr="00942414" w:rsidRDefault="00013A0C" w:rsidP="00013A0C">
      <w:pPr>
        <w:numPr>
          <w:ilvl w:val="0"/>
          <w:numId w:val="2"/>
        </w:numPr>
        <w:suppressAutoHyphens/>
        <w:spacing w:after="0" w:line="240" w:lineRule="auto"/>
        <w:jc w:val="both"/>
        <w:rPr>
          <w:rFonts w:cstheme="minorHAnsi"/>
          <w:lang w:val="en-US"/>
        </w:rPr>
      </w:pPr>
      <w:r w:rsidRPr="00942414">
        <w:rPr>
          <w:rFonts w:cstheme="minorHAnsi"/>
          <w:lang w:val="en-US"/>
        </w:rPr>
        <w:t xml:space="preserve"> Received stock deliveries from suppliers or warehouses and ensuring proper storage.</w:t>
      </w:r>
    </w:p>
    <w:p w14:paraId="4258629C" w14:textId="77777777" w:rsidR="00013A0C" w:rsidRPr="00942414" w:rsidRDefault="00013A0C" w:rsidP="00013A0C">
      <w:pPr>
        <w:suppressAutoHyphens/>
        <w:spacing w:after="0" w:line="240" w:lineRule="auto"/>
        <w:jc w:val="both"/>
        <w:rPr>
          <w:rFonts w:cstheme="minorHAnsi"/>
          <w:lang w:val="en-US"/>
        </w:rPr>
      </w:pPr>
    </w:p>
    <w:p w14:paraId="251881BE" w14:textId="6F20E6B4" w:rsidR="00127C22" w:rsidRPr="00942414" w:rsidRDefault="00127C22" w:rsidP="00127C22">
      <w:pPr>
        <w:pStyle w:val="NormalWeb"/>
        <w:spacing w:before="0" w:beforeAutospacing="0" w:after="0" w:afterAutospacing="0"/>
        <w:rPr>
          <w:rFonts w:ascii="Calibri" w:hAnsi="Calibri" w:cs="Calibri"/>
          <w:color w:val="000000" w:themeColor="text1"/>
          <w:sz w:val="22"/>
          <w:szCs w:val="22"/>
          <w:lang w:val="en-US"/>
        </w:rPr>
      </w:pPr>
      <w:r w:rsidRPr="00942414">
        <w:rPr>
          <w:rFonts w:ascii="Calibri" w:hAnsi="Calibri" w:cs="Calibri"/>
          <w:b/>
          <w:bCs/>
          <w:color w:val="000000" w:themeColor="text1"/>
          <w:sz w:val="22"/>
          <w:szCs w:val="22"/>
        </w:rPr>
        <w:t xml:space="preserve">Online Customer Service Consultant </w:t>
      </w:r>
      <w:r w:rsidRPr="00942414">
        <w:rPr>
          <w:rFonts w:ascii="Calibri" w:hAnsi="Calibri" w:cs="Calibri"/>
          <w:color w:val="000000" w:themeColor="text1"/>
          <w:sz w:val="22"/>
          <w:szCs w:val="22"/>
          <w:lang w:val="en-US"/>
        </w:rPr>
        <w:t>– 05/2020 to 08/2020</w:t>
      </w:r>
    </w:p>
    <w:p w14:paraId="12E8330F" w14:textId="6647D8BA" w:rsidR="00127C22" w:rsidRPr="00942414" w:rsidRDefault="00127C22" w:rsidP="00127C22">
      <w:pPr>
        <w:pStyle w:val="NormalWeb"/>
        <w:spacing w:before="0" w:beforeAutospacing="0" w:after="0" w:afterAutospacing="0"/>
        <w:rPr>
          <w:rFonts w:ascii="Calibri" w:hAnsi="Calibri" w:cs="Calibri"/>
          <w:color w:val="000000" w:themeColor="text1"/>
          <w:sz w:val="22"/>
          <w:szCs w:val="22"/>
          <w:lang w:val="en-US"/>
        </w:rPr>
      </w:pPr>
      <w:r w:rsidRPr="00942414">
        <w:rPr>
          <w:rFonts w:ascii="Calibri" w:hAnsi="Calibri" w:cs="Calibri"/>
          <w:b/>
          <w:bCs/>
          <w:color w:val="000000" w:themeColor="text1"/>
          <w:sz w:val="22"/>
          <w:szCs w:val="22"/>
        </w:rPr>
        <w:t>Malia Group</w:t>
      </w:r>
      <w:r w:rsidRPr="00942414">
        <w:rPr>
          <w:rFonts w:ascii="Calibri" w:hAnsi="Calibri" w:cs="Calibri"/>
          <w:b/>
          <w:bCs/>
          <w:color w:val="000000" w:themeColor="text1"/>
          <w:sz w:val="22"/>
          <w:szCs w:val="22"/>
          <w:lang w:val="en-US"/>
        </w:rPr>
        <w:t>,</w:t>
      </w:r>
      <w:r w:rsidRPr="00942414">
        <w:rPr>
          <w:rFonts w:ascii="Calibri" w:hAnsi="Calibri" w:cs="Calibri"/>
          <w:color w:val="000000" w:themeColor="text1"/>
          <w:sz w:val="22"/>
          <w:szCs w:val="22"/>
          <w:lang w:val="en-US"/>
        </w:rPr>
        <w:t xml:space="preserve"> Lebanon </w:t>
      </w:r>
    </w:p>
    <w:p w14:paraId="7161ED69" w14:textId="77777777" w:rsidR="00881E32" w:rsidRPr="00942414" w:rsidRDefault="00881E32" w:rsidP="00127C22">
      <w:pPr>
        <w:pStyle w:val="NormalWeb"/>
        <w:spacing w:before="0" w:beforeAutospacing="0" w:after="0" w:afterAutospacing="0"/>
        <w:rPr>
          <w:rFonts w:ascii="Calibri" w:hAnsi="Calibri" w:cs="Calibri"/>
          <w:color w:val="000000" w:themeColor="text1"/>
          <w:sz w:val="22"/>
          <w:szCs w:val="22"/>
          <w:lang w:val="en-US"/>
        </w:rPr>
      </w:pPr>
    </w:p>
    <w:p w14:paraId="6B766364" w14:textId="77777777" w:rsidR="00127C22" w:rsidRPr="00AC1B76" w:rsidRDefault="00127C22" w:rsidP="00942414">
      <w:pPr>
        <w:pStyle w:val="Styl1"/>
        <w:spacing w:before="0" w:after="0"/>
        <w:jc w:val="both"/>
        <w:rPr>
          <w:sz w:val="36"/>
          <w:szCs w:val="36"/>
          <w:lang w:val="en-US"/>
        </w:rPr>
      </w:pPr>
      <w:r w:rsidRPr="00AC1B76">
        <w:rPr>
          <w:sz w:val="36"/>
          <w:szCs w:val="36"/>
          <w:lang w:val="en-US"/>
        </w:rPr>
        <w:lastRenderedPageBreak/>
        <w:t>Education</w:t>
      </w:r>
    </w:p>
    <w:p w14:paraId="37CFDACE" w14:textId="19A119AE" w:rsidR="00127C22" w:rsidRPr="00AC1B76" w:rsidRDefault="00127C22" w:rsidP="00127C22">
      <w:pPr>
        <w:suppressAutoHyphens/>
        <w:spacing w:after="0" w:line="240" w:lineRule="auto"/>
        <w:jc w:val="both"/>
        <w:rPr>
          <w:rFonts w:cstheme="minorHAnsi"/>
          <w:lang w:val="en-US" w:bidi="ar-LB"/>
        </w:rPr>
      </w:pPr>
      <w:r w:rsidRPr="00127C22">
        <w:rPr>
          <w:rFonts w:cstheme="minorHAnsi"/>
          <w:b/>
          <w:bCs/>
          <w:lang w:val="en-US" w:bidi="ar-LB"/>
        </w:rPr>
        <w:t>Executive MBA in business administration, management and Operations</w:t>
      </w:r>
      <w:r w:rsidR="00942414">
        <w:rPr>
          <w:rFonts w:cstheme="minorHAnsi"/>
          <w:b/>
          <w:bCs/>
          <w:lang w:val="en-US" w:bidi="ar-LB"/>
        </w:rPr>
        <w:t xml:space="preserve"> </w:t>
      </w:r>
      <w:r w:rsidRPr="00AC1B76">
        <w:rPr>
          <w:rFonts w:cstheme="minorHAnsi"/>
          <w:lang w:val="en-US" w:bidi="ar-LB"/>
        </w:rPr>
        <w:t>– 20</w:t>
      </w:r>
      <w:r>
        <w:rPr>
          <w:rFonts w:cstheme="minorHAnsi"/>
          <w:lang w:val="en-US" w:bidi="ar-LB"/>
        </w:rPr>
        <w:t>23</w:t>
      </w:r>
    </w:p>
    <w:p w14:paraId="3C09E4D5" w14:textId="29ECA234" w:rsidR="00127C22" w:rsidRDefault="00127C22" w:rsidP="00127C22">
      <w:pPr>
        <w:suppressAutoHyphens/>
        <w:spacing w:after="0" w:line="240" w:lineRule="auto"/>
        <w:jc w:val="both"/>
        <w:rPr>
          <w:rFonts w:cstheme="minorHAnsi"/>
          <w:lang w:val="en-US" w:bidi="ar-LB"/>
        </w:rPr>
      </w:pPr>
      <w:r w:rsidRPr="00127C22">
        <w:rPr>
          <w:rFonts w:cstheme="minorHAnsi"/>
          <w:lang w:val="en-US" w:bidi="ar-LB"/>
        </w:rPr>
        <w:t>University of La Sagesse</w:t>
      </w:r>
      <w:r>
        <w:rPr>
          <w:rFonts w:cstheme="minorHAnsi"/>
          <w:lang w:val="en-US" w:bidi="ar-LB"/>
        </w:rPr>
        <w:t>, Beirut, Lebanon</w:t>
      </w:r>
    </w:p>
    <w:p w14:paraId="629C8A9B" w14:textId="77777777" w:rsidR="00127C22" w:rsidRPr="00AC1B76" w:rsidRDefault="00127C22" w:rsidP="00127C22">
      <w:pPr>
        <w:suppressAutoHyphens/>
        <w:spacing w:after="0" w:line="240" w:lineRule="auto"/>
        <w:jc w:val="both"/>
        <w:rPr>
          <w:rFonts w:cstheme="minorHAnsi"/>
          <w:lang w:val="en-US" w:bidi="ar-LB"/>
        </w:rPr>
      </w:pPr>
    </w:p>
    <w:p w14:paraId="0993D7A4" w14:textId="52DA3E9E" w:rsidR="004A7B39" w:rsidRDefault="00127C22" w:rsidP="004A7B39">
      <w:pPr>
        <w:suppressAutoHyphens/>
        <w:spacing w:after="0" w:line="240" w:lineRule="auto"/>
        <w:jc w:val="both"/>
        <w:rPr>
          <w:rFonts w:cstheme="minorHAnsi"/>
          <w:lang w:val="en-US" w:bidi="ar-LB"/>
        </w:rPr>
      </w:pPr>
      <w:r w:rsidRPr="00AC1B76">
        <w:rPr>
          <w:rFonts w:cstheme="minorHAnsi"/>
          <w:b/>
          <w:bCs/>
          <w:lang w:val="en-US" w:bidi="ar-LB"/>
        </w:rPr>
        <w:t>Bachelor</w:t>
      </w:r>
      <w:r>
        <w:rPr>
          <w:rFonts w:cstheme="minorHAnsi"/>
          <w:b/>
          <w:bCs/>
          <w:lang w:val="en-US" w:bidi="ar-LB"/>
        </w:rPr>
        <w:t xml:space="preserve">’s Degree in </w:t>
      </w:r>
      <w:r w:rsidRPr="00127C22">
        <w:rPr>
          <w:rFonts w:cstheme="minorHAnsi"/>
          <w:b/>
          <w:bCs/>
          <w:lang w:val="en-US" w:bidi="ar-LB"/>
        </w:rPr>
        <w:t>Nutrition and Dietetics</w:t>
      </w:r>
      <w:r w:rsidR="00942414">
        <w:rPr>
          <w:rFonts w:cstheme="minorHAnsi"/>
          <w:b/>
          <w:bCs/>
          <w:lang w:val="en-US" w:bidi="ar-LB"/>
        </w:rPr>
        <w:t xml:space="preserve"> </w:t>
      </w:r>
      <w:r>
        <w:rPr>
          <w:rFonts w:cstheme="minorHAnsi"/>
          <w:lang w:val="en-US" w:bidi="ar-LB"/>
        </w:rPr>
        <w:t xml:space="preserve">– </w:t>
      </w:r>
      <w:r w:rsidRPr="00AC1B76">
        <w:rPr>
          <w:rFonts w:cstheme="minorHAnsi"/>
          <w:lang w:val="en-US" w:bidi="ar-LB"/>
        </w:rPr>
        <w:t>201</w:t>
      </w:r>
      <w:r>
        <w:rPr>
          <w:rFonts w:cstheme="minorHAnsi"/>
          <w:lang w:val="en-US" w:bidi="ar-LB"/>
        </w:rPr>
        <w:t>9</w:t>
      </w:r>
    </w:p>
    <w:p w14:paraId="5D0D4A87" w14:textId="2BAC8C10" w:rsidR="004A7B39" w:rsidRDefault="004A7B39" w:rsidP="004A7B39">
      <w:pPr>
        <w:suppressAutoHyphens/>
        <w:spacing w:after="0" w:line="240" w:lineRule="auto"/>
        <w:jc w:val="both"/>
        <w:rPr>
          <w:rFonts w:cstheme="minorHAnsi"/>
          <w:lang w:val="en-US" w:bidi="ar-LB"/>
        </w:rPr>
      </w:pPr>
      <w:r w:rsidRPr="004A7B39">
        <w:rPr>
          <w:rFonts w:cstheme="minorHAnsi"/>
          <w:lang w:val="en-US" w:bidi="ar-LB"/>
        </w:rPr>
        <w:t>American University of Technology</w:t>
      </w:r>
      <w:r>
        <w:rPr>
          <w:rFonts w:cstheme="minorHAnsi"/>
          <w:lang w:val="en-US" w:bidi="ar-LB"/>
        </w:rPr>
        <w:t>, Beirut, Lebanon</w:t>
      </w:r>
    </w:p>
    <w:p w14:paraId="15860E2B" w14:textId="77777777" w:rsidR="00942414" w:rsidRDefault="00942414" w:rsidP="004A7B39">
      <w:pPr>
        <w:suppressAutoHyphens/>
        <w:spacing w:after="0" w:line="240" w:lineRule="auto"/>
        <w:jc w:val="both"/>
        <w:rPr>
          <w:rFonts w:cstheme="minorHAnsi"/>
          <w:lang w:val="en-US" w:bidi="ar-LB"/>
        </w:rPr>
      </w:pPr>
    </w:p>
    <w:p w14:paraId="00F6E229" w14:textId="1679E32F" w:rsidR="00127C22" w:rsidRPr="00AC1B76" w:rsidRDefault="00127C22" w:rsidP="00942414">
      <w:pPr>
        <w:pStyle w:val="Styl1"/>
        <w:spacing w:before="0" w:after="0"/>
        <w:jc w:val="both"/>
        <w:rPr>
          <w:sz w:val="36"/>
          <w:szCs w:val="36"/>
          <w:lang w:val="en-US"/>
        </w:rPr>
      </w:pPr>
      <w:r>
        <w:rPr>
          <w:sz w:val="36"/>
          <w:szCs w:val="36"/>
          <w:lang w:val="en-US"/>
        </w:rPr>
        <w:t>Certifications</w:t>
      </w:r>
    </w:p>
    <w:p w14:paraId="1A4EE077" w14:textId="13109DDF" w:rsidR="00127C22" w:rsidRPr="00942414" w:rsidRDefault="004A7B39" w:rsidP="00942414">
      <w:pPr>
        <w:pStyle w:val="ListParagraph"/>
        <w:numPr>
          <w:ilvl w:val="0"/>
          <w:numId w:val="3"/>
        </w:numPr>
        <w:suppressAutoHyphens/>
        <w:spacing w:after="0" w:line="240" w:lineRule="auto"/>
        <w:jc w:val="both"/>
        <w:rPr>
          <w:rFonts w:cstheme="minorHAnsi"/>
          <w:sz w:val="22"/>
          <w:szCs w:val="22"/>
          <w:lang w:val="en-US" w:bidi="ar-LB"/>
        </w:rPr>
      </w:pPr>
      <w:r w:rsidRPr="00942414">
        <w:rPr>
          <w:rFonts w:cstheme="minorHAnsi"/>
          <w:b/>
          <w:bCs/>
          <w:sz w:val="22"/>
          <w:szCs w:val="22"/>
          <w:lang w:val="en-US" w:bidi="ar-LB"/>
        </w:rPr>
        <w:t xml:space="preserve">Completed a 6-month hospital internship, </w:t>
      </w:r>
      <w:r w:rsidRPr="00942414">
        <w:rPr>
          <w:rFonts w:cstheme="minorHAnsi"/>
          <w:sz w:val="22"/>
          <w:szCs w:val="22"/>
          <w:lang w:val="en-US" w:bidi="ar-LB"/>
        </w:rPr>
        <w:t xml:space="preserve">Saint </w:t>
      </w:r>
      <w:r w:rsidR="00881E32" w:rsidRPr="00942414">
        <w:rPr>
          <w:rFonts w:cstheme="minorHAnsi"/>
          <w:sz w:val="22"/>
          <w:szCs w:val="22"/>
          <w:lang w:val="en-US" w:bidi="ar-LB"/>
        </w:rPr>
        <w:t>Louis</w:t>
      </w:r>
      <w:r w:rsidR="00881E32" w:rsidRPr="00942414">
        <w:rPr>
          <w:rFonts w:cstheme="minorHAnsi"/>
          <w:b/>
          <w:bCs/>
          <w:sz w:val="22"/>
          <w:szCs w:val="22"/>
          <w:lang w:val="en-US" w:bidi="ar-LB"/>
        </w:rPr>
        <w:t xml:space="preserve"> –</w:t>
      </w:r>
      <w:r w:rsidR="00127C22" w:rsidRPr="00942414">
        <w:rPr>
          <w:rFonts w:cstheme="minorHAnsi"/>
          <w:sz w:val="22"/>
          <w:szCs w:val="22"/>
          <w:lang w:val="en-US" w:bidi="ar-LB"/>
        </w:rPr>
        <w:t xml:space="preserve"> 2019</w:t>
      </w:r>
    </w:p>
    <w:p w14:paraId="5F05F718" w14:textId="6240463D" w:rsidR="00127C22" w:rsidRPr="00942414" w:rsidRDefault="004A7B39" w:rsidP="00942414">
      <w:pPr>
        <w:pStyle w:val="ListParagraph"/>
        <w:numPr>
          <w:ilvl w:val="0"/>
          <w:numId w:val="3"/>
        </w:numPr>
        <w:suppressAutoHyphens/>
        <w:spacing w:after="0" w:line="240" w:lineRule="auto"/>
        <w:jc w:val="both"/>
        <w:rPr>
          <w:rFonts w:cstheme="minorHAnsi"/>
          <w:sz w:val="22"/>
          <w:szCs w:val="22"/>
          <w:lang w:val="en-US" w:bidi="ar-LB"/>
        </w:rPr>
      </w:pPr>
      <w:r w:rsidRPr="00942414">
        <w:rPr>
          <w:rFonts w:cstheme="minorHAnsi"/>
          <w:b/>
          <w:bCs/>
          <w:sz w:val="22"/>
          <w:szCs w:val="22"/>
          <w:lang w:val="en-US" w:bidi="ar-LB"/>
        </w:rPr>
        <w:t xml:space="preserve">Completed the Boecker Level 3 Award in Supervising Food Safety- Intermediate Food Hygiene </w:t>
      </w:r>
      <w:r w:rsidR="00127C22" w:rsidRPr="00942414">
        <w:rPr>
          <w:rFonts w:cstheme="minorHAnsi"/>
          <w:sz w:val="22"/>
          <w:szCs w:val="22"/>
          <w:lang w:val="en-US" w:bidi="ar-LB"/>
        </w:rPr>
        <w:t>– 2019</w:t>
      </w:r>
    </w:p>
    <w:p w14:paraId="0C9D373B" w14:textId="31D0DDF7" w:rsidR="004A7B39" w:rsidRPr="00942414" w:rsidRDefault="004A7B39" w:rsidP="00942414">
      <w:pPr>
        <w:pStyle w:val="ListParagraph"/>
        <w:numPr>
          <w:ilvl w:val="0"/>
          <w:numId w:val="3"/>
        </w:numPr>
        <w:suppressAutoHyphens/>
        <w:spacing w:after="0" w:line="240" w:lineRule="auto"/>
        <w:jc w:val="both"/>
        <w:rPr>
          <w:rFonts w:cstheme="minorHAnsi"/>
          <w:sz w:val="22"/>
          <w:szCs w:val="22"/>
          <w:lang w:val="en-US" w:bidi="ar-LB"/>
        </w:rPr>
      </w:pPr>
      <w:r w:rsidRPr="00942414">
        <w:rPr>
          <w:rFonts w:cstheme="minorHAnsi"/>
          <w:b/>
          <w:bCs/>
          <w:sz w:val="22"/>
          <w:szCs w:val="22"/>
          <w:lang w:val="en-US" w:bidi="ar-LB"/>
        </w:rPr>
        <w:t>Completed the Cisco Networking Academy, Cyber security Essential</w:t>
      </w:r>
      <w:r w:rsidRPr="00942414">
        <w:rPr>
          <w:rFonts w:cstheme="minorHAnsi"/>
          <w:sz w:val="22"/>
          <w:szCs w:val="22"/>
          <w:lang w:val="en-US" w:bidi="ar-LB"/>
        </w:rPr>
        <w:t xml:space="preserve"> course – 2018</w:t>
      </w:r>
    </w:p>
    <w:p w14:paraId="15C465C2" w14:textId="1F51734E" w:rsidR="004A7B39" w:rsidRPr="00942414" w:rsidRDefault="004A7B39" w:rsidP="00942414">
      <w:pPr>
        <w:pStyle w:val="ListParagraph"/>
        <w:numPr>
          <w:ilvl w:val="0"/>
          <w:numId w:val="3"/>
        </w:numPr>
        <w:suppressAutoHyphens/>
        <w:spacing w:after="0" w:line="240" w:lineRule="auto"/>
        <w:jc w:val="both"/>
        <w:rPr>
          <w:rFonts w:cstheme="minorHAnsi"/>
          <w:sz w:val="22"/>
          <w:szCs w:val="22"/>
          <w:lang w:val="en-US" w:bidi="ar-LB"/>
        </w:rPr>
      </w:pPr>
      <w:r w:rsidRPr="00942414">
        <w:rPr>
          <w:rFonts w:cstheme="minorHAnsi"/>
          <w:b/>
          <w:bCs/>
          <w:sz w:val="22"/>
          <w:szCs w:val="22"/>
          <w:lang w:val="en-US" w:bidi="ar-LB"/>
        </w:rPr>
        <w:t>Completed the exchanged program and online communication ‘COIL’ with students</w:t>
      </w:r>
      <w:r w:rsidRPr="00942414">
        <w:rPr>
          <w:rFonts w:cstheme="minorHAnsi"/>
          <w:sz w:val="22"/>
          <w:szCs w:val="22"/>
          <w:lang w:val="en-US" w:bidi="ar-LB"/>
        </w:rPr>
        <w:t xml:space="preserve">, Fashion Institute of Technology NY – 2017 </w:t>
      </w:r>
    </w:p>
    <w:p w14:paraId="6F39A49E" w14:textId="77777777" w:rsidR="00942414" w:rsidRDefault="004A7B39" w:rsidP="00942414">
      <w:pPr>
        <w:pStyle w:val="ListParagraph"/>
        <w:numPr>
          <w:ilvl w:val="0"/>
          <w:numId w:val="3"/>
        </w:numPr>
        <w:suppressAutoHyphens/>
        <w:spacing w:after="0" w:line="240" w:lineRule="auto"/>
        <w:jc w:val="both"/>
        <w:rPr>
          <w:rFonts w:cstheme="minorHAnsi"/>
          <w:sz w:val="22"/>
          <w:szCs w:val="22"/>
          <w:lang w:val="en-US" w:bidi="ar-LB"/>
        </w:rPr>
      </w:pPr>
      <w:r w:rsidRPr="00942414">
        <w:rPr>
          <w:rFonts w:cstheme="minorHAnsi"/>
          <w:b/>
          <w:bCs/>
          <w:sz w:val="22"/>
          <w:szCs w:val="22"/>
          <w:lang w:bidi="ar-LB"/>
        </w:rPr>
        <w:t>Participated in the ‘Obaïbi/Okaïdi’ customer service training</w:t>
      </w:r>
      <w:r w:rsidRPr="00942414">
        <w:rPr>
          <w:rFonts w:cstheme="minorHAnsi"/>
          <w:sz w:val="22"/>
          <w:szCs w:val="22"/>
          <w:lang w:val="en-US" w:bidi="ar-LB"/>
        </w:rPr>
        <w:t xml:space="preserve"> – 2017</w:t>
      </w:r>
    </w:p>
    <w:p w14:paraId="0CE58339" w14:textId="5462D95D" w:rsidR="004A7B39" w:rsidRPr="00942414" w:rsidRDefault="004A7B39" w:rsidP="00942414">
      <w:pPr>
        <w:pStyle w:val="ListParagraph"/>
        <w:suppressAutoHyphens/>
        <w:spacing w:after="0" w:line="240" w:lineRule="auto"/>
        <w:jc w:val="both"/>
        <w:rPr>
          <w:rFonts w:cstheme="minorHAnsi"/>
          <w:sz w:val="22"/>
          <w:szCs w:val="22"/>
          <w:lang w:val="en-US" w:bidi="ar-LB"/>
        </w:rPr>
      </w:pPr>
      <w:r w:rsidRPr="00942414">
        <w:rPr>
          <w:rFonts w:cstheme="minorHAnsi"/>
          <w:sz w:val="22"/>
          <w:szCs w:val="22"/>
          <w:lang w:val="en-US" w:bidi="ar-LB"/>
        </w:rPr>
        <w:t xml:space="preserve"> </w:t>
      </w:r>
    </w:p>
    <w:p w14:paraId="244C327E" w14:textId="088C4EFE" w:rsidR="004A7B39" w:rsidRPr="00AC1B76" w:rsidRDefault="004A7B39" w:rsidP="00942414">
      <w:pPr>
        <w:pStyle w:val="Styl1"/>
        <w:tabs>
          <w:tab w:val="left" w:pos="1985"/>
        </w:tabs>
        <w:spacing w:before="0" w:after="0"/>
        <w:jc w:val="both"/>
        <w:rPr>
          <w:sz w:val="36"/>
          <w:szCs w:val="36"/>
          <w:lang w:val="en-US"/>
        </w:rPr>
      </w:pPr>
      <w:r>
        <w:rPr>
          <w:sz w:val="36"/>
          <w:szCs w:val="36"/>
          <w:lang w:val="en-US"/>
        </w:rPr>
        <w:t xml:space="preserve">Extra-Curricular Activities </w:t>
      </w:r>
    </w:p>
    <w:p w14:paraId="1F45F516" w14:textId="5EABE836" w:rsidR="00FF7966" w:rsidRDefault="00FF7966" w:rsidP="006A4EBE">
      <w:pPr>
        <w:suppressAutoHyphens/>
        <w:spacing w:after="0" w:line="240" w:lineRule="auto"/>
        <w:rPr>
          <w:rFonts w:cstheme="minorHAnsi"/>
          <w:b/>
          <w:bCs/>
          <w:lang w:val="en-US" w:bidi="ar-LB"/>
        </w:rPr>
      </w:pPr>
      <w:r>
        <w:rPr>
          <w:rFonts w:cstheme="minorHAnsi"/>
          <w:b/>
          <w:bCs/>
          <w:lang w:val="en-US" w:bidi="ar-LB"/>
        </w:rPr>
        <w:t xml:space="preserve">Event Assistant – </w:t>
      </w:r>
      <w:r w:rsidRPr="00FF7966">
        <w:rPr>
          <w:rFonts w:cstheme="minorHAnsi"/>
          <w:lang w:val="en-US" w:bidi="ar-LB"/>
        </w:rPr>
        <w:t>05/2022 to Present</w:t>
      </w:r>
      <w:r>
        <w:rPr>
          <w:rFonts w:cstheme="minorHAnsi"/>
          <w:b/>
          <w:bCs/>
          <w:lang w:val="en-US" w:bidi="ar-LB"/>
        </w:rPr>
        <w:t xml:space="preserve"> </w:t>
      </w:r>
    </w:p>
    <w:p w14:paraId="3B2CF4E1" w14:textId="7C6220B0" w:rsidR="006A4EBE" w:rsidRDefault="004A7B39" w:rsidP="006A4EBE">
      <w:pPr>
        <w:suppressAutoHyphens/>
        <w:spacing w:after="0" w:line="240" w:lineRule="auto"/>
        <w:rPr>
          <w:rFonts w:cstheme="minorHAnsi"/>
          <w:lang w:val="en-US" w:bidi="ar-LB"/>
        </w:rPr>
      </w:pPr>
      <w:r w:rsidRPr="00FF7966">
        <w:rPr>
          <w:rFonts w:cstheme="minorHAnsi"/>
          <w:b/>
          <w:bCs/>
          <w:lang w:val="en-US" w:bidi="ar-LB"/>
        </w:rPr>
        <w:t>Select</w:t>
      </w:r>
      <w:r w:rsidR="00FF7966" w:rsidRPr="00FF7966">
        <w:rPr>
          <w:rFonts w:cstheme="minorHAnsi"/>
          <w:b/>
          <w:bCs/>
          <w:lang w:val="en-US" w:bidi="ar-LB"/>
        </w:rPr>
        <w:t xml:space="preserve"> </w:t>
      </w:r>
      <w:r w:rsidR="00FF7966" w:rsidRPr="00FF7966">
        <w:rPr>
          <w:b/>
          <w:bCs/>
        </w:rPr>
        <w:t>Agency, Promo Place</w:t>
      </w:r>
      <w:r w:rsidR="006A4EBE" w:rsidRPr="00FF7966">
        <w:rPr>
          <w:rFonts w:cstheme="minorHAnsi"/>
          <w:b/>
          <w:bCs/>
          <w:lang w:val="en-US" w:bidi="ar-LB"/>
        </w:rPr>
        <w:t>,</w:t>
      </w:r>
      <w:r w:rsidR="006A4EBE" w:rsidRPr="006A4EBE">
        <w:rPr>
          <w:rFonts w:cstheme="minorHAnsi"/>
          <w:lang w:val="en-US" w:bidi="ar-LB"/>
        </w:rPr>
        <w:t xml:space="preserve"> </w:t>
      </w:r>
      <w:r w:rsidR="00FF7966">
        <w:rPr>
          <w:rFonts w:cstheme="minorHAnsi"/>
          <w:lang w:val="en-US" w:bidi="ar-LB"/>
        </w:rPr>
        <w:t>Lebanon</w:t>
      </w:r>
      <w:r w:rsidR="006A4EBE">
        <w:rPr>
          <w:rFonts w:cstheme="minorHAnsi"/>
          <w:lang w:val="en-US" w:bidi="ar-LB"/>
        </w:rPr>
        <w:t xml:space="preserve"> </w:t>
      </w:r>
    </w:p>
    <w:p w14:paraId="238F4FE7" w14:textId="77777777" w:rsidR="00942414" w:rsidRPr="006A4EBE" w:rsidRDefault="00942414" w:rsidP="006A4EBE">
      <w:pPr>
        <w:suppressAutoHyphens/>
        <w:spacing w:after="0" w:line="240" w:lineRule="auto"/>
        <w:rPr>
          <w:rFonts w:cstheme="minorHAnsi"/>
          <w:lang w:val="en-US" w:bidi="ar-LB"/>
        </w:rPr>
      </w:pPr>
    </w:p>
    <w:p w14:paraId="02E52C1A" w14:textId="77777777" w:rsidR="00127C22" w:rsidRPr="00AC1B76" w:rsidRDefault="00127C22" w:rsidP="00942414">
      <w:pPr>
        <w:pStyle w:val="Styl1"/>
        <w:spacing w:before="0" w:after="0"/>
        <w:jc w:val="both"/>
        <w:rPr>
          <w:sz w:val="36"/>
          <w:szCs w:val="36"/>
          <w:lang w:val="en-US"/>
        </w:rPr>
      </w:pPr>
      <w:r w:rsidRPr="00AC1B76">
        <w:rPr>
          <w:sz w:val="36"/>
          <w:szCs w:val="36"/>
          <w:lang w:val="en-US"/>
        </w:rPr>
        <w:t>Skills &amp;</w:t>
      </w:r>
      <w:r>
        <w:rPr>
          <w:sz w:val="36"/>
          <w:szCs w:val="36"/>
          <w:lang w:val="en-US"/>
        </w:rPr>
        <w:t xml:space="preserve"> </w:t>
      </w:r>
      <w:r w:rsidRPr="00AC1B76">
        <w:rPr>
          <w:sz w:val="36"/>
          <w:szCs w:val="36"/>
          <w:lang w:val="en-US"/>
        </w:rPr>
        <w:t>Expertise</w:t>
      </w:r>
    </w:p>
    <w:tbl>
      <w:tblPr>
        <w:tblStyle w:val="TableGrid"/>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6"/>
        <w:gridCol w:w="5427"/>
      </w:tblGrid>
      <w:tr w:rsidR="00013A0C" w:rsidRPr="00AC1B76" w14:paraId="150D82E8" w14:textId="77777777" w:rsidTr="00942414">
        <w:trPr>
          <w:trHeight w:val="2152"/>
        </w:trPr>
        <w:tc>
          <w:tcPr>
            <w:tcW w:w="5426" w:type="dxa"/>
          </w:tcPr>
          <w:p w14:paraId="6D82B776" w14:textId="77777777" w:rsidR="00013A0C" w:rsidRPr="00AC1B76"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Leadership &amp; Team Management</w:t>
            </w:r>
          </w:p>
          <w:p w14:paraId="4AC52A85" w14:textId="77777777" w:rsidR="00013A0C" w:rsidRPr="00AC1B76"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Communication &amp; Negotiations</w:t>
            </w:r>
          </w:p>
          <w:p w14:paraId="08FD0583" w14:textId="77777777" w:rsidR="00013A0C" w:rsidRPr="00AC1B76"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Problem Solving</w:t>
            </w:r>
          </w:p>
          <w:p w14:paraId="6DC93A38" w14:textId="77777777" w:rsidR="00013A0C" w:rsidRPr="00AC1B76"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Strategic Planning</w:t>
            </w:r>
          </w:p>
          <w:p w14:paraId="5BCB690F" w14:textId="77777777" w:rsidR="00013A0C"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 xml:space="preserve">Adaptability </w:t>
            </w:r>
          </w:p>
          <w:p w14:paraId="258A41E3" w14:textId="77777777" w:rsidR="00013A0C" w:rsidRDefault="00013A0C" w:rsidP="00881E32">
            <w:pPr>
              <w:pStyle w:val="ListParagraph"/>
              <w:numPr>
                <w:ilvl w:val="0"/>
                <w:numId w:val="1"/>
              </w:numPr>
              <w:spacing w:after="0" w:line="240" w:lineRule="auto"/>
              <w:jc w:val="both"/>
              <w:rPr>
                <w:sz w:val="22"/>
                <w:szCs w:val="22"/>
                <w:lang w:val="en-US"/>
              </w:rPr>
            </w:pPr>
            <w:r>
              <w:rPr>
                <w:sz w:val="22"/>
                <w:szCs w:val="22"/>
                <w:lang w:val="en-US"/>
              </w:rPr>
              <w:t>Customer Service</w:t>
            </w:r>
          </w:p>
          <w:p w14:paraId="34ED64C0" w14:textId="440E6859" w:rsidR="00013A0C" w:rsidRPr="00AC1B76" w:rsidRDefault="00013A0C" w:rsidP="00881E32">
            <w:pPr>
              <w:pStyle w:val="ListParagraph"/>
              <w:numPr>
                <w:ilvl w:val="0"/>
                <w:numId w:val="1"/>
              </w:numPr>
              <w:spacing w:after="0" w:line="240" w:lineRule="auto"/>
              <w:jc w:val="both"/>
              <w:rPr>
                <w:sz w:val="22"/>
                <w:szCs w:val="22"/>
                <w:lang w:val="en-US"/>
              </w:rPr>
            </w:pPr>
            <w:r>
              <w:rPr>
                <w:sz w:val="22"/>
                <w:szCs w:val="22"/>
                <w:lang w:val="en-US"/>
              </w:rPr>
              <w:t>Planning &amp; Organization</w:t>
            </w:r>
          </w:p>
        </w:tc>
        <w:tc>
          <w:tcPr>
            <w:tcW w:w="5427" w:type="dxa"/>
          </w:tcPr>
          <w:p w14:paraId="77C5F1B9" w14:textId="77777777" w:rsidR="00013A0C" w:rsidRPr="00AC1B76"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Data Analysis</w:t>
            </w:r>
          </w:p>
          <w:p w14:paraId="7FD74CC6" w14:textId="77777777" w:rsidR="00013A0C" w:rsidRPr="00AC1B76" w:rsidRDefault="00013A0C" w:rsidP="00881E32">
            <w:pPr>
              <w:pStyle w:val="ListParagraph"/>
              <w:numPr>
                <w:ilvl w:val="0"/>
                <w:numId w:val="1"/>
              </w:numPr>
              <w:spacing w:after="0" w:line="240" w:lineRule="auto"/>
              <w:jc w:val="both"/>
              <w:rPr>
                <w:sz w:val="22"/>
                <w:szCs w:val="22"/>
                <w:lang w:val="en-US"/>
              </w:rPr>
            </w:pPr>
            <w:r w:rsidRPr="00AC1B76">
              <w:rPr>
                <w:sz w:val="22"/>
                <w:szCs w:val="22"/>
                <w:lang w:val="en-US"/>
              </w:rPr>
              <w:t>Time Management</w:t>
            </w:r>
          </w:p>
          <w:p w14:paraId="01A950D4" w14:textId="77777777" w:rsidR="00013A0C" w:rsidRPr="00AC1B76" w:rsidRDefault="00013A0C" w:rsidP="00881E32">
            <w:pPr>
              <w:pStyle w:val="NoSpacing"/>
              <w:numPr>
                <w:ilvl w:val="0"/>
                <w:numId w:val="1"/>
              </w:numPr>
              <w:jc w:val="both"/>
              <w:rPr>
                <w:sz w:val="22"/>
                <w:szCs w:val="22"/>
                <w:lang w:val="en-US"/>
              </w:rPr>
            </w:pPr>
            <w:r>
              <w:rPr>
                <w:sz w:val="22"/>
                <w:szCs w:val="22"/>
                <w:lang w:val="en-US"/>
              </w:rPr>
              <w:t>Decision Making</w:t>
            </w:r>
          </w:p>
          <w:p w14:paraId="578E8318" w14:textId="77777777" w:rsidR="00013A0C" w:rsidRPr="00AC1B76" w:rsidRDefault="00013A0C" w:rsidP="00881E32">
            <w:pPr>
              <w:pStyle w:val="NoSpacing"/>
              <w:numPr>
                <w:ilvl w:val="0"/>
                <w:numId w:val="1"/>
              </w:numPr>
              <w:jc w:val="both"/>
              <w:rPr>
                <w:sz w:val="22"/>
                <w:szCs w:val="22"/>
                <w:lang w:val="en-US"/>
              </w:rPr>
            </w:pPr>
            <w:r w:rsidRPr="00AC1B76">
              <w:rPr>
                <w:sz w:val="22"/>
                <w:szCs w:val="22"/>
                <w:lang w:val="en-US"/>
              </w:rPr>
              <w:t>Microsoft Office</w:t>
            </w:r>
          </w:p>
          <w:p w14:paraId="114824C3" w14:textId="77777777" w:rsidR="00013A0C" w:rsidRPr="00AC1B76" w:rsidRDefault="00013A0C" w:rsidP="00881E32">
            <w:pPr>
              <w:pStyle w:val="NoSpacing"/>
              <w:numPr>
                <w:ilvl w:val="0"/>
                <w:numId w:val="1"/>
              </w:numPr>
              <w:jc w:val="both"/>
              <w:rPr>
                <w:sz w:val="22"/>
                <w:szCs w:val="22"/>
                <w:lang w:val="en-US"/>
              </w:rPr>
            </w:pPr>
            <w:r w:rsidRPr="00AC1B76">
              <w:rPr>
                <w:sz w:val="22"/>
                <w:szCs w:val="22"/>
                <w:lang w:val="en-US"/>
              </w:rPr>
              <w:t xml:space="preserve">Emotional Intelligence </w:t>
            </w:r>
          </w:p>
          <w:p w14:paraId="17B70125" w14:textId="77777777" w:rsidR="00013A0C" w:rsidRDefault="00013A0C" w:rsidP="00881E32">
            <w:pPr>
              <w:pStyle w:val="ListParagraph"/>
              <w:numPr>
                <w:ilvl w:val="0"/>
                <w:numId w:val="1"/>
              </w:numPr>
              <w:spacing w:after="0" w:line="240" w:lineRule="auto"/>
              <w:jc w:val="both"/>
              <w:rPr>
                <w:sz w:val="22"/>
                <w:szCs w:val="22"/>
                <w:lang w:val="en-US"/>
              </w:rPr>
            </w:pPr>
            <w:r>
              <w:rPr>
                <w:sz w:val="22"/>
                <w:szCs w:val="22"/>
                <w:lang w:val="en-US"/>
              </w:rPr>
              <w:t>Market Research</w:t>
            </w:r>
          </w:p>
          <w:p w14:paraId="7F2A4E5F" w14:textId="5AFE1F93" w:rsidR="00013A0C" w:rsidRPr="00942414" w:rsidRDefault="00013A0C" w:rsidP="00942414">
            <w:pPr>
              <w:pStyle w:val="ListParagraph"/>
              <w:numPr>
                <w:ilvl w:val="0"/>
                <w:numId w:val="1"/>
              </w:numPr>
              <w:spacing w:after="0" w:line="240" w:lineRule="auto"/>
              <w:jc w:val="both"/>
              <w:rPr>
                <w:sz w:val="22"/>
                <w:szCs w:val="22"/>
                <w:lang w:val="en-US"/>
              </w:rPr>
            </w:pPr>
            <w:r>
              <w:rPr>
                <w:sz w:val="22"/>
                <w:szCs w:val="22"/>
                <w:lang w:val="en-US"/>
              </w:rPr>
              <w:t>Presentation Skills</w:t>
            </w:r>
          </w:p>
        </w:tc>
      </w:tr>
    </w:tbl>
    <w:p w14:paraId="4263C371" w14:textId="77777777" w:rsidR="00127C22" w:rsidRPr="00AC1B76" w:rsidRDefault="00127C22" w:rsidP="00881E32">
      <w:pPr>
        <w:pStyle w:val="Styl1"/>
        <w:spacing w:before="0" w:after="0"/>
        <w:jc w:val="both"/>
        <w:rPr>
          <w:sz w:val="36"/>
          <w:szCs w:val="36"/>
          <w:lang w:val="en-US"/>
        </w:rPr>
      </w:pPr>
      <w:r w:rsidRPr="00AC1B76">
        <w:rPr>
          <w:sz w:val="36"/>
          <w:szCs w:val="36"/>
          <w:lang w:val="en-US"/>
        </w:rPr>
        <w:t>Languages</w:t>
      </w:r>
    </w:p>
    <w:p w14:paraId="084D92A2" w14:textId="67BC5DDB" w:rsidR="00127C22" w:rsidRPr="00AC1B76" w:rsidRDefault="00127C22" w:rsidP="00881E32">
      <w:pPr>
        <w:spacing w:after="0" w:line="240" w:lineRule="auto"/>
        <w:jc w:val="both"/>
        <w:rPr>
          <w:lang w:val="en-US"/>
        </w:rPr>
      </w:pPr>
      <w:r w:rsidRPr="00AC1B76">
        <w:rPr>
          <w:b/>
          <w:bCs/>
          <w:lang w:val="en-US"/>
        </w:rPr>
        <w:t>Arabic:</w:t>
      </w:r>
      <w:r w:rsidRPr="00AC1B76">
        <w:rPr>
          <w:lang w:val="en-US"/>
        </w:rPr>
        <w:t xml:space="preserve"> Native|</w:t>
      </w:r>
      <w:r>
        <w:rPr>
          <w:lang w:val="en-US"/>
        </w:rPr>
        <w:t xml:space="preserve"> </w:t>
      </w:r>
      <w:r w:rsidRPr="00AC1B76">
        <w:rPr>
          <w:b/>
          <w:bCs/>
          <w:lang w:val="en-US"/>
        </w:rPr>
        <w:t>English:</w:t>
      </w:r>
      <w:r>
        <w:rPr>
          <w:b/>
          <w:bCs/>
          <w:lang w:val="en-US"/>
        </w:rPr>
        <w:t xml:space="preserve"> </w:t>
      </w:r>
      <w:r w:rsidRPr="00AC1B76">
        <w:rPr>
          <w:lang w:val="en-US"/>
        </w:rPr>
        <w:t>Fluent</w:t>
      </w:r>
      <w:r w:rsidR="001112A0" w:rsidRPr="00AC1B76">
        <w:rPr>
          <w:lang w:val="en-US"/>
        </w:rPr>
        <w:t>|</w:t>
      </w:r>
      <w:r w:rsidR="001112A0">
        <w:rPr>
          <w:lang w:val="en-US"/>
        </w:rPr>
        <w:t xml:space="preserve"> </w:t>
      </w:r>
      <w:r w:rsidR="001112A0">
        <w:rPr>
          <w:b/>
          <w:bCs/>
          <w:lang w:val="en-US"/>
        </w:rPr>
        <w:t>French</w:t>
      </w:r>
      <w:r w:rsidR="001112A0" w:rsidRPr="00AC1B76">
        <w:rPr>
          <w:b/>
          <w:bCs/>
          <w:lang w:val="en-US"/>
        </w:rPr>
        <w:t>:</w:t>
      </w:r>
      <w:r w:rsidR="001112A0">
        <w:rPr>
          <w:b/>
          <w:bCs/>
          <w:lang w:val="en-US"/>
        </w:rPr>
        <w:t xml:space="preserve"> </w:t>
      </w:r>
      <w:r w:rsidR="001112A0" w:rsidRPr="00AC1B76">
        <w:rPr>
          <w:lang w:val="en-US"/>
        </w:rPr>
        <w:t>Fluent</w:t>
      </w:r>
    </w:p>
    <w:p w14:paraId="22FEF665" w14:textId="77777777" w:rsidR="00127C22" w:rsidRPr="00CF778D" w:rsidRDefault="00127C22" w:rsidP="00127C22">
      <w:pPr>
        <w:spacing w:after="0" w:line="240" w:lineRule="auto"/>
        <w:rPr>
          <w:lang w:val="en-US"/>
        </w:rPr>
      </w:pPr>
    </w:p>
    <w:p w14:paraId="158B3499" w14:textId="77777777" w:rsidR="00127C22" w:rsidRPr="00881E32" w:rsidRDefault="00127C22">
      <w:pPr>
        <w:rPr>
          <w:vertAlign w:val="superscript"/>
          <w:lang w:val="en-US"/>
        </w:rPr>
      </w:pPr>
    </w:p>
    <w:sectPr w:rsidR="00127C22" w:rsidRPr="00881E32" w:rsidSect="0067400E">
      <w:pgSz w:w="11906" w:h="16838"/>
      <w:pgMar w:top="473" w:right="720" w:bottom="720" w:left="72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4735"/>
    <w:multiLevelType w:val="hybridMultilevel"/>
    <w:tmpl w:val="E1A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B3F74"/>
    <w:multiLevelType w:val="hybridMultilevel"/>
    <w:tmpl w:val="F4F8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07AC6"/>
    <w:multiLevelType w:val="hybridMultilevel"/>
    <w:tmpl w:val="8510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3259B"/>
    <w:multiLevelType w:val="hybridMultilevel"/>
    <w:tmpl w:val="84DA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865076">
    <w:abstractNumId w:val="3"/>
  </w:num>
  <w:num w:numId="2" w16cid:durableId="1202085770">
    <w:abstractNumId w:val="0"/>
  </w:num>
  <w:num w:numId="3" w16cid:durableId="58334831">
    <w:abstractNumId w:val="1"/>
  </w:num>
  <w:num w:numId="4" w16cid:durableId="1513449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22"/>
    <w:rsid w:val="00013A0C"/>
    <w:rsid w:val="000D48E1"/>
    <w:rsid w:val="001112A0"/>
    <w:rsid w:val="00127C22"/>
    <w:rsid w:val="001A48BE"/>
    <w:rsid w:val="00213225"/>
    <w:rsid w:val="002A3977"/>
    <w:rsid w:val="004A0BB0"/>
    <w:rsid w:val="004A7B39"/>
    <w:rsid w:val="0067400E"/>
    <w:rsid w:val="006A4951"/>
    <w:rsid w:val="006A4EBE"/>
    <w:rsid w:val="00813C53"/>
    <w:rsid w:val="00881E32"/>
    <w:rsid w:val="00942414"/>
    <w:rsid w:val="00CA33DA"/>
    <w:rsid w:val="00F3742A"/>
    <w:rsid w:val="00FF7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471B"/>
  <w15:chartTrackingRefBased/>
  <w15:docId w15:val="{008D2C0B-ABDD-BC4B-A753-104C2289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22"/>
    <w:pPr>
      <w:spacing w:after="160" w:line="259" w:lineRule="auto"/>
    </w:pPr>
    <w:rPr>
      <w:kern w:val="0"/>
      <w:sz w:val="22"/>
      <w:szCs w:val="22"/>
      <w:lang w:val="pl-PL"/>
      <w14:ligatures w14:val="none"/>
    </w:rPr>
  </w:style>
  <w:style w:type="paragraph" w:styleId="Heading1">
    <w:name w:val="heading 1"/>
    <w:basedOn w:val="Normal"/>
    <w:next w:val="Normal"/>
    <w:link w:val="Heading1Char"/>
    <w:uiPriority w:val="9"/>
    <w:qFormat/>
    <w:rsid w:val="00127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Heading1"/>
    <w:link w:val="Styl1Znak"/>
    <w:qFormat/>
    <w:rsid w:val="00127C22"/>
    <w:pPr>
      <w:pBdr>
        <w:bottom w:val="single" w:sz="4" w:space="2" w:color="323E4F" w:themeColor="text2" w:themeShade="BF"/>
      </w:pBdr>
      <w:spacing w:before="360" w:after="120" w:line="240" w:lineRule="auto"/>
    </w:pPr>
    <w:rPr>
      <w:color w:val="262626" w:themeColor="text1" w:themeTint="D9"/>
      <w:sz w:val="40"/>
      <w:szCs w:val="40"/>
    </w:rPr>
  </w:style>
  <w:style w:type="character" w:customStyle="1" w:styleId="Styl1Znak">
    <w:name w:val="Styl1 Znak"/>
    <w:basedOn w:val="Heading1Char"/>
    <w:link w:val="Styl1"/>
    <w:rsid w:val="00127C22"/>
    <w:rPr>
      <w:rFonts w:asciiTheme="majorHAnsi" w:eastAsiaTheme="majorEastAsia" w:hAnsiTheme="majorHAnsi" w:cstheme="majorBidi"/>
      <w:color w:val="262626" w:themeColor="text1" w:themeTint="D9"/>
      <w:kern w:val="0"/>
      <w:sz w:val="40"/>
      <w:szCs w:val="40"/>
      <w:lang w:val="pl-PL"/>
      <w14:ligatures w14:val="none"/>
    </w:rPr>
  </w:style>
  <w:style w:type="paragraph" w:styleId="NoSpacing">
    <w:name w:val="No Spacing"/>
    <w:link w:val="NoSpacingChar"/>
    <w:uiPriority w:val="1"/>
    <w:qFormat/>
    <w:rsid w:val="00127C22"/>
    <w:rPr>
      <w:rFonts w:eastAsiaTheme="minorEastAsia"/>
      <w:kern w:val="0"/>
      <w:sz w:val="21"/>
      <w:szCs w:val="21"/>
      <w:lang w:val="pl-PL"/>
      <w14:ligatures w14:val="none"/>
    </w:rPr>
  </w:style>
  <w:style w:type="table" w:styleId="TableGrid">
    <w:name w:val="Table Grid"/>
    <w:basedOn w:val="TableNormal"/>
    <w:uiPriority w:val="39"/>
    <w:rsid w:val="00127C22"/>
    <w:rPr>
      <w:rFonts w:eastAsiaTheme="minorEastAsia"/>
      <w:kern w:val="0"/>
      <w:sz w:val="21"/>
      <w:szCs w:val="21"/>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C2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127C22"/>
    <w:rPr>
      <w:color w:val="0563C1" w:themeColor="hyperlink"/>
      <w:u w:val="single"/>
    </w:rPr>
  </w:style>
  <w:style w:type="character" w:customStyle="1" w:styleId="NoSpacingChar">
    <w:name w:val="No Spacing Char"/>
    <w:basedOn w:val="DefaultParagraphFont"/>
    <w:link w:val="NoSpacing"/>
    <w:uiPriority w:val="1"/>
    <w:rsid w:val="00127C22"/>
    <w:rPr>
      <w:rFonts w:eastAsiaTheme="minorEastAsia"/>
      <w:kern w:val="0"/>
      <w:sz w:val="21"/>
      <w:szCs w:val="21"/>
      <w:lang w:val="pl-PL"/>
      <w14:ligatures w14:val="none"/>
    </w:rPr>
  </w:style>
  <w:style w:type="paragraph" w:customStyle="1" w:styleId="Nomargins">
    <w:name w:val="No margins"/>
    <w:basedOn w:val="Normal"/>
    <w:qFormat/>
    <w:rsid w:val="00127C22"/>
    <w:pPr>
      <w:spacing w:after="0" w:line="288" w:lineRule="auto"/>
    </w:pPr>
    <w:rPr>
      <w:rFonts w:ascii="Calibri" w:eastAsia="Calibri" w:hAnsi="Calibri" w:cs="Calibri"/>
      <w:color w:val="3C3E43"/>
      <w:sz w:val="21"/>
      <w:szCs w:val="21"/>
      <w:lang w:val="en-GB"/>
    </w:rPr>
  </w:style>
  <w:style w:type="character" w:customStyle="1" w:styleId="Heading1Char">
    <w:name w:val="Heading 1 Char"/>
    <w:basedOn w:val="DefaultParagraphFont"/>
    <w:link w:val="Heading1"/>
    <w:uiPriority w:val="9"/>
    <w:rsid w:val="00127C22"/>
    <w:rPr>
      <w:rFonts w:asciiTheme="majorHAnsi" w:eastAsiaTheme="majorEastAsia" w:hAnsiTheme="majorHAnsi" w:cstheme="majorBidi"/>
      <w:color w:val="2F5496" w:themeColor="accent1" w:themeShade="BF"/>
      <w:kern w:val="0"/>
      <w:sz w:val="32"/>
      <w:szCs w:val="32"/>
      <w:lang w:val="pl-PL"/>
      <w14:ligatures w14:val="none"/>
    </w:rPr>
  </w:style>
  <w:style w:type="character" w:styleId="UnresolvedMention">
    <w:name w:val="Unresolved Mention"/>
    <w:basedOn w:val="DefaultParagraphFont"/>
    <w:uiPriority w:val="99"/>
    <w:semiHidden/>
    <w:unhideWhenUsed/>
    <w:rsid w:val="00127C22"/>
    <w:rPr>
      <w:color w:val="605E5C"/>
      <w:shd w:val="clear" w:color="auto" w:fill="E1DFDD"/>
    </w:rPr>
  </w:style>
  <w:style w:type="paragraph" w:styleId="NormalWeb">
    <w:name w:val="Normal (Web)"/>
    <w:basedOn w:val="Normal"/>
    <w:uiPriority w:val="99"/>
    <w:unhideWhenUsed/>
    <w:rsid w:val="00127C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32967">
      <w:bodyDiv w:val="1"/>
      <w:marLeft w:val="0"/>
      <w:marRight w:val="0"/>
      <w:marTop w:val="0"/>
      <w:marBottom w:val="0"/>
      <w:divBdr>
        <w:top w:val="none" w:sz="0" w:space="0" w:color="auto"/>
        <w:left w:val="none" w:sz="0" w:space="0" w:color="auto"/>
        <w:bottom w:val="none" w:sz="0" w:space="0" w:color="auto"/>
        <w:right w:val="none" w:sz="0" w:space="0" w:color="auto"/>
      </w:divBdr>
      <w:divsChild>
        <w:div w:id="328214388">
          <w:marLeft w:val="0"/>
          <w:marRight w:val="0"/>
          <w:marTop w:val="0"/>
          <w:marBottom w:val="0"/>
          <w:divBdr>
            <w:top w:val="none" w:sz="0" w:space="0" w:color="auto"/>
            <w:left w:val="none" w:sz="0" w:space="0" w:color="auto"/>
            <w:bottom w:val="none" w:sz="0" w:space="0" w:color="auto"/>
            <w:right w:val="none" w:sz="0" w:space="0" w:color="auto"/>
          </w:divBdr>
          <w:divsChild>
            <w:div w:id="1429623517">
              <w:marLeft w:val="0"/>
              <w:marRight w:val="0"/>
              <w:marTop w:val="0"/>
              <w:marBottom w:val="0"/>
              <w:divBdr>
                <w:top w:val="none" w:sz="0" w:space="0" w:color="auto"/>
                <w:left w:val="none" w:sz="0" w:space="0" w:color="auto"/>
                <w:bottom w:val="none" w:sz="0" w:space="0" w:color="auto"/>
                <w:right w:val="none" w:sz="0" w:space="0" w:color="auto"/>
              </w:divBdr>
              <w:divsChild>
                <w:div w:id="1455948422">
                  <w:marLeft w:val="0"/>
                  <w:marRight w:val="0"/>
                  <w:marTop w:val="0"/>
                  <w:marBottom w:val="0"/>
                  <w:divBdr>
                    <w:top w:val="none" w:sz="0" w:space="0" w:color="auto"/>
                    <w:left w:val="none" w:sz="0" w:space="0" w:color="auto"/>
                    <w:bottom w:val="none" w:sz="0" w:space="0" w:color="auto"/>
                    <w:right w:val="none" w:sz="0" w:space="0" w:color="auto"/>
                  </w:divBdr>
                  <w:divsChild>
                    <w:div w:id="6519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57953">
      <w:bodyDiv w:val="1"/>
      <w:marLeft w:val="0"/>
      <w:marRight w:val="0"/>
      <w:marTop w:val="0"/>
      <w:marBottom w:val="0"/>
      <w:divBdr>
        <w:top w:val="none" w:sz="0" w:space="0" w:color="auto"/>
        <w:left w:val="none" w:sz="0" w:space="0" w:color="auto"/>
        <w:bottom w:val="none" w:sz="0" w:space="0" w:color="auto"/>
        <w:right w:val="none" w:sz="0" w:space="0" w:color="auto"/>
      </w:divBdr>
      <w:divsChild>
        <w:div w:id="1286081381">
          <w:marLeft w:val="0"/>
          <w:marRight w:val="0"/>
          <w:marTop w:val="0"/>
          <w:marBottom w:val="0"/>
          <w:divBdr>
            <w:top w:val="none" w:sz="0" w:space="0" w:color="auto"/>
            <w:left w:val="none" w:sz="0" w:space="0" w:color="auto"/>
            <w:bottom w:val="none" w:sz="0" w:space="0" w:color="auto"/>
            <w:right w:val="none" w:sz="0" w:space="0" w:color="auto"/>
          </w:divBdr>
          <w:divsChild>
            <w:div w:id="48892891">
              <w:marLeft w:val="0"/>
              <w:marRight w:val="0"/>
              <w:marTop w:val="0"/>
              <w:marBottom w:val="0"/>
              <w:divBdr>
                <w:top w:val="none" w:sz="0" w:space="0" w:color="auto"/>
                <w:left w:val="none" w:sz="0" w:space="0" w:color="auto"/>
                <w:bottom w:val="none" w:sz="0" w:space="0" w:color="auto"/>
                <w:right w:val="none" w:sz="0" w:space="0" w:color="auto"/>
              </w:divBdr>
              <w:divsChild>
                <w:div w:id="1357733501">
                  <w:marLeft w:val="0"/>
                  <w:marRight w:val="0"/>
                  <w:marTop w:val="0"/>
                  <w:marBottom w:val="0"/>
                  <w:divBdr>
                    <w:top w:val="none" w:sz="0" w:space="0" w:color="auto"/>
                    <w:left w:val="none" w:sz="0" w:space="0" w:color="auto"/>
                    <w:bottom w:val="none" w:sz="0" w:space="0" w:color="auto"/>
                    <w:right w:val="none" w:sz="0" w:space="0" w:color="auto"/>
                  </w:divBdr>
                  <w:divsChild>
                    <w:div w:id="1737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02772">
      <w:bodyDiv w:val="1"/>
      <w:marLeft w:val="0"/>
      <w:marRight w:val="0"/>
      <w:marTop w:val="0"/>
      <w:marBottom w:val="0"/>
      <w:divBdr>
        <w:top w:val="none" w:sz="0" w:space="0" w:color="auto"/>
        <w:left w:val="none" w:sz="0" w:space="0" w:color="auto"/>
        <w:bottom w:val="none" w:sz="0" w:space="0" w:color="auto"/>
        <w:right w:val="none" w:sz="0" w:space="0" w:color="auto"/>
      </w:divBdr>
      <w:divsChild>
        <w:div w:id="1385986858">
          <w:marLeft w:val="0"/>
          <w:marRight w:val="0"/>
          <w:marTop w:val="0"/>
          <w:marBottom w:val="0"/>
          <w:divBdr>
            <w:top w:val="none" w:sz="0" w:space="0" w:color="auto"/>
            <w:left w:val="none" w:sz="0" w:space="0" w:color="auto"/>
            <w:bottom w:val="none" w:sz="0" w:space="0" w:color="auto"/>
            <w:right w:val="none" w:sz="0" w:space="0" w:color="auto"/>
          </w:divBdr>
          <w:divsChild>
            <w:div w:id="508519103">
              <w:marLeft w:val="0"/>
              <w:marRight w:val="0"/>
              <w:marTop w:val="0"/>
              <w:marBottom w:val="0"/>
              <w:divBdr>
                <w:top w:val="none" w:sz="0" w:space="0" w:color="auto"/>
                <w:left w:val="none" w:sz="0" w:space="0" w:color="auto"/>
                <w:bottom w:val="none" w:sz="0" w:space="0" w:color="auto"/>
                <w:right w:val="none" w:sz="0" w:space="0" w:color="auto"/>
              </w:divBdr>
              <w:divsChild>
                <w:div w:id="221792445">
                  <w:marLeft w:val="0"/>
                  <w:marRight w:val="0"/>
                  <w:marTop w:val="0"/>
                  <w:marBottom w:val="0"/>
                  <w:divBdr>
                    <w:top w:val="none" w:sz="0" w:space="0" w:color="auto"/>
                    <w:left w:val="none" w:sz="0" w:space="0" w:color="auto"/>
                    <w:bottom w:val="none" w:sz="0" w:space="0" w:color="auto"/>
                    <w:right w:val="none" w:sz="0" w:space="0" w:color="auto"/>
                  </w:divBdr>
                  <w:divsChild>
                    <w:div w:id="4038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941885">
      <w:bodyDiv w:val="1"/>
      <w:marLeft w:val="0"/>
      <w:marRight w:val="0"/>
      <w:marTop w:val="0"/>
      <w:marBottom w:val="0"/>
      <w:divBdr>
        <w:top w:val="none" w:sz="0" w:space="0" w:color="auto"/>
        <w:left w:val="none" w:sz="0" w:space="0" w:color="auto"/>
        <w:bottom w:val="none" w:sz="0" w:space="0" w:color="auto"/>
        <w:right w:val="none" w:sz="0" w:space="0" w:color="auto"/>
      </w:divBdr>
      <w:divsChild>
        <w:div w:id="893732183">
          <w:marLeft w:val="0"/>
          <w:marRight w:val="0"/>
          <w:marTop w:val="0"/>
          <w:marBottom w:val="0"/>
          <w:divBdr>
            <w:top w:val="none" w:sz="0" w:space="0" w:color="auto"/>
            <w:left w:val="none" w:sz="0" w:space="0" w:color="auto"/>
            <w:bottom w:val="none" w:sz="0" w:space="0" w:color="auto"/>
            <w:right w:val="none" w:sz="0" w:space="0" w:color="auto"/>
          </w:divBdr>
          <w:divsChild>
            <w:div w:id="71784375">
              <w:marLeft w:val="0"/>
              <w:marRight w:val="0"/>
              <w:marTop w:val="0"/>
              <w:marBottom w:val="0"/>
              <w:divBdr>
                <w:top w:val="none" w:sz="0" w:space="0" w:color="auto"/>
                <w:left w:val="none" w:sz="0" w:space="0" w:color="auto"/>
                <w:bottom w:val="none" w:sz="0" w:space="0" w:color="auto"/>
                <w:right w:val="none" w:sz="0" w:space="0" w:color="auto"/>
              </w:divBdr>
              <w:divsChild>
                <w:div w:id="278536598">
                  <w:marLeft w:val="0"/>
                  <w:marRight w:val="0"/>
                  <w:marTop w:val="0"/>
                  <w:marBottom w:val="0"/>
                  <w:divBdr>
                    <w:top w:val="none" w:sz="0" w:space="0" w:color="auto"/>
                    <w:left w:val="none" w:sz="0" w:space="0" w:color="auto"/>
                    <w:bottom w:val="none" w:sz="0" w:space="0" w:color="auto"/>
                    <w:right w:val="none" w:sz="0" w:space="0" w:color="auto"/>
                  </w:divBdr>
                  <w:divsChild>
                    <w:div w:id="1023937647">
                      <w:marLeft w:val="0"/>
                      <w:marRight w:val="0"/>
                      <w:marTop w:val="0"/>
                      <w:marBottom w:val="0"/>
                      <w:divBdr>
                        <w:top w:val="none" w:sz="0" w:space="0" w:color="auto"/>
                        <w:left w:val="none" w:sz="0" w:space="0" w:color="auto"/>
                        <w:bottom w:val="none" w:sz="0" w:space="0" w:color="auto"/>
                        <w:right w:val="none" w:sz="0" w:space="0" w:color="auto"/>
                      </w:divBdr>
                    </w:div>
                    <w:div w:id="365568787">
                      <w:marLeft w:val="0"/>
                      <w:marRight w:val="0"/>
                      <w:marTop w:val="0"/>
                      <w:marBottom w:val="0"/>
                      <w:divBdr>
                        <w:top w:val="none" w:sz="0" w:space="0" w:color="auto"/>
                        <w:left w:val="none" w:sz="0" w:space="0" w:color="auto"/>
                        <w:bottom w:val="none" w:sz="0" w:space="0" w:color="auto"/>
                        <w:right w:val="none" w:sz="0" w:space="0" w:color="auto"/>
                      </w:divBdr>
                    </w:div>
                  </w:divsChild>
                </w:div>
                <w:div w:id="729890463">
                  <w:marLeft w:val="0"/>
                  <w:marRight w:val="0"/>
                  <w:marTop w:val="0"/>
                  <w:marBottom w:val="0"/>
                  <w:divBdr>
                    <w:top w:val="none" w:sz="0" w:space="0" w:color="auto"/>
                    <w:left w:val="none" w:sz="0" w:space="0" w:color="auto"/>
                    <w:bottom w:val="none" w:sz="0" w:space="0" w:color="auto"/>
                    <w:right w:val="none" w:sz="0" w:space="0" w:color="auto"/>
                  </w:divBdr>
                  <w:divsChild>
                    <w:div w:id="3889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6904">
      <w:bodyDiv w:val="1"/>
      <w:marLeft w:val="0"/>
      <w:marRight w:val="0"/>
      <w:marTop w:val="0"/>
      <w:marBottom w:val="0"/>
      <w:divBdr>
        <w:top w:val="none" w:sz="0" w:space="0" w:color="auto"/>
        <w:left w:val="none" w:sz="0" w:space="0" w:color="auto"/>
        <w:bottom w:val="none" w:sz="0" w:space="0" w:color="auto"/>
        <w:right w:val="none" w:sz="0" w:space="0" w:color="auto"/>
      </w:divBdr>
      <w:divsChild>
        <w:div w:id="1299260894">
          <w:marLeft w:val="0"/>
          <w:marRight w:val="0"/>
          <w:marTop w:val="0"/>
          <w:marBottom w:val="0"/>
          <w:divBdr>
            <w:top w:val="none" w:sz="0" w:space="0" w:color="auto"/>
            <w:left w:val="none" w:sz="0" w:space="0" w:color="auto"/>
            <w:bottom w:val="none" w:sz="0" w:space="0" w:color="auto"/>
            <w:right w:val="none" w:sz="0" w:space="0" w:color="auto"/>
          </w:divBdr>
          <w:divsChild>
            <w:div w:id="1433890612">
              <w:marLeft w:val="0"/>
              <w:marRight w:val="0"/>
              <w:marTop w:val="0"/>
              <w:marBottom w:val="0"/>
              <w:divBdr>
                <w:top w:val="none" w:sz="0" w:space="0" w:color="auto"/>
                <w:left w:val="none" w:sz="0" w:space="0" w:color="auto"/>
                <w:bottom w:val="none" w:sz="0" w:space="0" w:color="auto"/>
                <w:right w:val="none" w:sz="0" w:space="0" w:color="auto"/>
              </w:divBdr>
              <w:divsChild>
                <w:div w:id="1623458328">
                  <w:marLeft w:val="0"/>
                  <w:marRight w:val="0"/>
                  <w:marTop w:val="0"/>
                  <w:marBottom w:val="0"/>
                  <w:divBdr>
                    <w:top w:val="none" w:sz="0" w:space="0" w:color="auto"/>
                    <w:left w:val="none" w:sz="0" w:space="0" w:color="auto"/>
                    <w:bottom w:val="none" w:sz="0" w:space="0" w:color="auto"/>
                    <w:right w:val="none" w:sz="0" w:space="0" w:color="auto"/>
                  </w:divBdr>
                  <w:divsChild>
                    <w:div w:id="4195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5071">
      <w:bodyDiv w:val="1"/>
      <w:marLeft w:val="0"/>
      <w:marRight w:val="0"/>
      <w:marTop w:val="0"/>
      <w:marBottom w:val="0"/>
      <w:divBdr>
        <w:top w:val="none" w:sz="0" w:space="0" w:color="auto"/>
        <w:left w:val="none" w:sz="0" w:space="0" w:color="auto"/>
        <w:bottom w:val="none" w:sz="0" w:space="0" w:color="auto"/>
        <w:right w:val="none" w:sz="0" w:space="0" w:color="auto"/>
      </w:divBdr>
      <w:divsChild>
        <w:div w:id="412092833">
          <w:marLeft w:val="0"/>
          <w:marRight w:val="0"/>
          <w:marTop w:val="0"/>
          <w:marBottom w:val="0"/>
          <w:divBdr>
            <w:top w:val="none" w:sz="0" w:space="0" w:color="auto"/>
            <w:left w:val="none" w:sz="0" w:space="0" w:color="auto"/>
            <w:bottom w:val="none" w:sz="0" w:space="0" w:color="auto"/>
            <w:right w:val="none" w:sz="0" w:space="0" w:color="auto"/>
          </w:divBdr>
          <w:divsChild>
            <w:div w:id="492575783">
              <w:marLeft w:val="0"/>
              <w:marRight w:val="0"/>
              <w:marTop w:val="0"/>
              <w:marBottom w:val="0"/>
              <w:divBdr>
                <w:top w:val="none" w:sz="0" w:space="0" w:color="auto"/>
                <w:left w:val="none" w:sz="0" w:space="0" w:color="auto"/>
                <w:bottom w:val="none" w:sz="0" w:space="0" w:color="auto"/>
                <w:right w:val="none" w:sz="0" w:space="0" w:color="auto"/>
              </w:divBdr>
              <w:divsChild>
                <w:div w:id="66919972">
                  <w:marLeft w:val="0"/>
                  <w:marRight w:val="0"/>
                  <w:marTop w:val="0"/>
                  <w:marBottom w:val="0"/>
                  <w:divBdr>
                    <w:top w:val="none" w:sz="0" w:space="0" w:color="auto"/>
                    <w:left w:val="none" w:sz="0" w:space="0" w:color="auto"/>
                    <w:bottom w:val="none" w:sz="0" w:space="0" w:color="auto"/>
                    <w:right w:val="none" w:sz="0" w:space="0" w:color="auto"/>
                  </w:divBdr>
                  <w:divsChild>
                    <w:div w:id="1865705759">
                      <w:marLeft w:val="0"/>
                      <w:marRight w:val="0"/>
                      <w:marTop w:val="0"/>
                      <w:marBottom w:val="0"/>
                      <w:divBdr>
                        <w:top w:val="none" w:sz="0" w:space="0" w:color="auto"/>
                        <w:left w:val="none" w:sz="0" w:space="0" w:color="auto"/>
                        <w:bottom w:val="none" w:sz="0" w:space="0" w:color="auto"/>
                        <w:right w:val="none" w:sz="0" w:space="0" w:color="auto"/>
                      </w:divBdr>
                    </w:div>
                  </w:divsChild>
                </w:div>
                <w:div w:id="93526600">
                  <w:marLeft w:val="0"/>
                  <w:marRight w:val="0"/>
                  <w:marTop w:val="0"/>
                  <w:marBottom w:val="0"/>
                  <w:divBdr>
                    <w:top w:val="none" w:sz="0" w:space="0" w:color="auto"/>
                    <w:left w:val="none" w:sz="0" w:space="0" w:color="auto"/>
                    <w:bottom w:val="none" w:sz="0" w:space="0" w:color="auto"/>
                    <w:right w:val="none" w:sz="0" w:space="0" w:color="auto"/>
                  </w:divBdr>
                  <w:divsChild>
                    <w:div w:id="1728600384">
                      <w:marLeft w:val="0"/>
                      <w:marRight w:val="0"/>
                      <w:marTop w:val="0"/>
                      <w:marBottom w:val="0"/>
                      <w:divBdr>
                        <w:top w:val="none" w:sz="0" w:space="0" w:color="auto"/>
                        <w:left w:val="none" w:sz="0" w:space="0" w:color="auto"/>
                        <w:bottom w:val="none" w:sz="0" w:space="0" w:color="auto"/>
                        <w:right w:val="none" w:sz="0" w:space="0" w:color="auto"/>
                      </w:divBdr>
                    </w:div>
                  </w:divsChild>
                </w:div>
                <w:div w:id="1915236951">
                  <w:marLeft w:val="0"/>
                  <w:marRight w:val="0"/>
                  <w:marTop w:val="0"/>
                  <w:marBottom w:val="0"/>
                  <w:divBdr>
                    <w:top w:val="none" w:sz="0" w:space="0" w:color="auto"/>
                    <w:left w:val="none" w:sz="0" w:space="0" w:color="auto"/>
                    <w:bottom w:val="none" w:sz="0" w:space="0" w:color="auto"/>
                    <w:right w:val="none" w:sz="0" w:space="0" w:color="auto"/>
                  </w:divBdr>
                  <w:divsChild>
                    <w:div w:id="1466850203">
                      <w:marLeft w:val="0"/>
                      <w:marRight w:val="0"/>
                      <w:marTop w:val="0"/>
                      <w:marBottom w:val="0"/>
                      <w:divBdr>
                        <w:top w:val="none" w:sz="0" w:space="0" w:color="auto"/>
                        <w:left w:val="none" w:sz="0" w:space="0" w:color="auto"/>
                        <w:bottom w:val="none" w:sz="0" w:space="0" w:color="auto"/>
                        <w:right w:val="none" w:sz="0" w:space="0" w:color="auto"/>
                      </w:divBdr>
                    </w:div>
                  </w:divsChild>
                </w:div>
                <w:div w:id="818500041">
                  <w:marLeft w:val="0"/>
                  <w:marRight w:val="0"/>
                  <w:marTop w:val="0"/>
                  <w:marBottom w:val="0"/>
                  <w:divBdr>
                    <w:top w:val="none" w:sz="0" w:space="0" w:color="auto"/>
                    <w:left w:val="none" w:sz="0" w:space="0" w:color="auto"/>
                    <w:bottom w:val="none" w:sz="0" w:space="0" w:color="auto"/>
                    <w:right w:val="none" w:sz="0" w:space="0" w:color="auto"/>
                  </w:divBdr>
                  <w:divsChild>
                    <w:div w:id="1347749029">
                      <w:marLeft w:val="0"/>
                      <w:marRight w:val="0"/>
                      <w:marTop w:val="0"/>
                      <w:marBottom w:val="0"/>
                      <w:divBdr>
                        <w:top w:val="none" w:sz="0" w:space="0" w:color="auto"/>
                        <w:left w:val="none" w:sz="0" w:space="0" w:color="auto"/>
                        <w:bottom w:val="none" w:sz="0" w:space="0" w:color="auto"/>
                        <w:right w:val="none" w:sz="0" w:space="0" w:color="auto"/>
                      </w:divBdr>
                    </w:div>
                  </w:divsChild>
                </w:div>
                <w:div w:id="350110276">
                  <w:marLeft w:val="0"/>
                  <w:marRight w:val="0"/>
                  <w:marTop w:val="0"/>
                  <w:marBottom w:val="0"/>
                  <w:divBdr>
                    <w:top w:val="none" w:sz="0" w:space="0" w:color="auto"/>
                    <w:left w:val="none" w:sz="0" w:space="0" w:color="auto"/>
                    <w:bottom w:val="none" w:sz="0" w:space="0" w:color="auto"/>
                    <w:right w:val="none" w:sz="0" w:space="0" w:color="auto"/>
                  </w:divBdr>
                  <w:divsChild>
                    <w:div w:id="772625620">
                      <w:marLeft w:val="0"/>
                      <w:marRight w:val="0"/>
                      <w:marTop w:val="0"/>
                      <w:marBottom w:val="0"/>
                      <w:divBdr>
                        <w:top w:val="none" w:sz="0" w:space="0" w:color="auto"/>
                        <w:left w:val="none" w:sz="0" w:space="0" w:color="auto"/>
                        <w:bottom w:val="none" w:sz="0" w:space="0" w:color="auto"/>
                        <w:right w:val="none" w:sz="0" w:space="0" w:color="auto"/>
                      </w:divBdr>
                      <w:divsChild>
                        <w:div w:id="126239173">
                          <w:marLeft w:val="0"/>
                          <w:marRight w:val="0"/>
                          <w:marTop w:val="0"/>
                          <w:marBottom w:val="0"/>
                          <w:divBdr>
                            <w:top w:val="none" w:sz="0" w:space="0" w:color="auto"/>
                            <w:left w:val="none" w:sz="0" w:space="0" w:color="auto"/>
                            <w:bottom w:val="none" w:sz="0" w:space="0" w:color="auto"/>
                            <w:right w:val="none" w:sz="0" w:space="0" w:color="auto"/>
                          </w:divBdr>
                          <w:divsChild>
                            <w:div w:id="6998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0995">
                      <w:marLeft w:val="0"/>
                      <w:marRight w:val="0"/>
                      <w:marTop w:val="0"/>
                      <w:marBottom w:val="0"/>
                      <w:divBdr>
                        <w:top w:val="none" w:sz="0" w:space="0" w:color="auto"/>
                        <w:left w:val="none" w:sz="0" w:space="0" w:color="auto"/>
                        <w:bottom w:val="none" w:sz="0" w:space="0" w:color="auto"/>
                        <w:right w:val="none" w:sz="0" w:space="0" w:color="auto"/>
                      </w:divBdr>
                      <w:divsChild>
                        <w:div w:id="1011951288">
                          <w:marLeft w:val="0"/>
                          <w:marRight w:val="0"/>
                          <w:marTop w:val="0"/>
                          <w:marBottom w:val="0"/>
                          <w:divBdr>
                            <w:top w:val="none" w:sz="0" w:space="0" w:color="auto"/>
                            <w:left w:val="none" w:sz="0" w:space="0" w:color="auto"/>
                            <w:bottom w:val="none" w:sz="0" w:space="0" w:color="auto"/>
                            <w:right w:val="none" w:sz="0" w:space="0" w:color="auto"/>
                          </w:divBdr>
                          <w:divsChild>
                            <w:div w:id="19599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7245">
                  <w:marLeft w:val="0"/>
                  <w:marRight w:val="0"/>
                  <w:marTop w:val="0"/>
                  <w:marBottom w:val="0"/>
                  <w:divBdr>
                    <w:top w:val="none" w:sz="0" w:space="0" w:color="auto"/>
                    <w:left w:val="none" w:sz="0" w:space="0" w:color="auto"/>
                    <w:bottom w:val="none" w:sz="0" w:space="0" w:color="auto"/>
                    <w:right w:val="none" w:sz="0" w:space="0" w:color="auto"/>
                  </w:divBdr>
                  <w:divsChild>
                    <w:div w:id="9217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gaelle-%20bachaal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elle.g.bachaalany@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Palig Giritlian</dc:creator>
  <cp:keywords/>
  <dc:description/>
  <cp:lastModifiedBy>202000621 - Gaelle Bachaalany</cp:lastModifiedBy>
  <cp:revision>10</cp:revision>
  <dcterms:created xsi:type="dcterms:W3CDTF">2024-02-02T10:38:00Z</dcterms:created>
  <dcterms:modified xsi:type="dcterms:W3CDTF">2024-07-28T00:22:00Z</dcterms:modified>
</cp:coreProperties>
</file>