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DA1101" w14:textId="220CB519" w:rsidR="000E5DF7" w:rsidRPr="00AA5B7B" w:rsidRDefault="00AA5B7B" w:rsidP="00AA5B7B">
      <w:pPr>
        <w:autoSpaceDE w:val="0"/>
        <w:autoSpaceDN w:val="0"/>
        <w:spacing w:before="22"/>
        <w:ind w:right="3437"/>
        <w:jc w:val="center"/>
        <w:rPr>
          <w:rFonts w:asciiTheme="majorBidi" w:eastAsia="Calibri" w:hAnsiTheme="majorBidi" w:cstheme="majorBidi"/>
          <w:b/>
          <w:bCs/>
          <w:sz w:val="28"/>
          <w:szCs w:val="28"/>
        </w:rPr>
      </w:pPr>
      <w:bookmarkStart w:id="0" w:name="_Hlk178013486"/>
      <w:r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                                     </w:t>
      </w:r>
      <w:r w:rsidR="009601B2"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 </w:t>
      </w:r>
      <w:r>
        <w:rPr>
          <w:rFonts w:asciiTheme="majorBidi" w:eastAsia="Calibri" w:hAnsiTheme="majorBidi" w:cstheme="majorBidi"/>
          <w:b/>
          <w:bCs/>
          <w:sz w:val="28"/>
          <w:szCs w:val="28"/>
        </w:rPr>
        <w:t xml:space="preserve">       </w:t>
      </w:r>
      <w:r w:rsidR="00EF44E2" w:rsidRPr="00EF44E2">
        <w:rPr>
          <w:rFonts w:asciiTheme="majorBidi" w:eastAsia="Calibri" w:hAnsiTheme="majorBidi" w:cstheme="majorBidi"/>
          <w:b/>
          <w:bCs/>
          <w:sz w:val="28"/>
          <w:szCs w:val="28"/>
        </w:rPr>
        <w:t>SAAD GHALAYINI</w:t>
      </w:r>
      <w:bookmarkEnd w:id="0"/>
    </w:p>
    <w:p w14:paraId="65BBA8A9" w14:textId="3C0D5353" w:rsidR="00F93742" w:rsidRDefault="004C0EA7" w:rsidP="004C0EA7">
      <w:pPr>
        <w:autoSpaceDE w:val="0"/>
        <w:autoSpaceDN w:val="0"/>
        <w:spacing w:before="22"/>
        <w:ind w:right="3437"/>
        <w:jc w:val="center"/>
        <w:rPr>
          <w:rFonts w:asciiTheme="majorBidi" w:eastAsia="Calibri" w:hAnsiTheme="majorBidi" w:cstheme="majorBidi"/>
          <w:sz w:val="20"/>
          <w:szCs w:val="20"/>
        </w:rPr>
      </w:pPr>
      <w:r>
        <w:rPr>
          <w:rFonts w:asciiTheme="majorBidi" w:eastAsia="Calibri" w:hAnsiTheme="majorBidi" w:cstheme="majorBidi"/>
          <w:sz w:val="20"/>
          <w:szCs w:val="20"/>
        </w:rPr>
        <w:t xml:space="preserve">                                 </w:t>
      </w:r>
      <w:r w:rsidR="004405B0">
        <w:rPr>
          <w:rFonts w:asciiTheme="majorBidi" w:eastAsia="Calibri" w:hAnsiTheme="majorBidi" w:cstheme="majorBidi"/>
          <w:sz w:val="20"/>
          <w:szCs w:val="20"/>
        </w:rPr>
        <w:t xml:space="preserve">                   </w:t>
      </w:r>
      <w:r>
        <w:rPr>
          <w:rFonts w:asciiTheme="majorBidi" w:eastAsia="Calibri" w:hAnsiTheme="majorBidi" w:cstheme="majorBidi"/>
          <w:sz w:val="20"/>
          <w:szCs w:val="20"/>
        </w:rPr>
        <w:t xml:space="preserve">   </w:t>
      </w:r>
      <w:r w:rsidR="005A71A7">
        <w:rPr>
          <w:rFonts w:asciiTheme="majorBidi" w:eastAsia="Calibri" w:hAnsiTheme="majorBidi" w:cstheme="majorBidi"/>
          <w:sz w:val="20"/>
          <w:szCs w:val="20"/>
        </w:rPr>
        <w:t xml:space="preserve">         </w:t>
      </w:r>
      <w:r w:rsidR="007279AE">
        <w:rPr>
          <w:rFonts w:asciiTheme="majorBidi" w:eastAsia="Calibri" w:hAnsiTheme="majorBidi" w:cstheme="majorBidi"/>
          <w:sz w:val="20"/>
          <w:szCs w:val="20"/>
        </w:rPr>
        <w:t>Beirut, Lebanon; +961 81 824 406</w:t>
      </w:r>
      <w:r>
        <w:rPr>
          <w:rFonts w:asciiTheme="majorBidi" w:eastAsia="Calibri" w:hAnsiTheme="majorBidi" w:cstheme="majorBidi"/>
          <w:sz w:val="20"/>
          <w:szCs w:val="20"/>
        </w:rPr>
        <w:t xml:space="preserve">; </w:t>
      </w:r>
    </w:p>
    <w:p w14:paraId="57658550" w14:textId="4FC38A20" w:rsidR="007279AE" w:rsidRDefault="00F93742" w:rsidP="004C0EA7">
      <w:pPr>
        <w:autoSpaceDE w:val="0"/>
        <w:autoSpaceDN w:val="0"/>
        <w:spacing w:before="22"/>
        <w:ind w:right="3437"/>
        <w:jc w:val="center"/>
        <w:rPr>
          <w:rFonts w:asciiTheme="majorBidi" w:eastAsia="Calibri" w:hAnsiTheme="majorBidi" w:cstheme="majorBidi"/>
          <w:sz w:val="20"/>
          <w:szCs w:val="20"/>
        </w:rPr>
      </w:pPr>
      <w:r>
        <w:rPr>
          <w:rFonts w:asciiTheme="majorBidi" w:eastAsia="Calibri" w:hAnsiTheme="majorBidi" w:cstheme="majorBidi"/>
          <w:sz w:val="20"/>
          <w:szCs w:val="20"/>
        </w:rPr>
        <w:t xml:space="preserve">                                                         </w:t>
      </w:r>
      <w:r w:rsidR="00B8670A">
        <w:rPr>
          <w:rFonts w:asciiTheme="majorBidi" w:eastAsia="Calibri" w:hAnsiTheme="majorBidi" w:cstheme="majorBidi"/>
          <w:sz w:val="20"/>
          <w:szCs w:val="20"/>
        </w:rPr>
        <w:t xml:space="preserve">  </w:t>
      </w:r>
      <w:hyperlink r:id="rId8" w:history="1">
        <w:r w:rsidR="005A71A7" w:rsidRPr="008337B9">
          <w:rPr>
            <w:rStyle w:val="Hyperlink"/>
            <w:rFonts w:asciiTheme="majorBidi" w:eastAsia="Calibri" w:hAnsiTheme="majorBidi" w:cstheme="majorBidi"/>
            <w:sz w:val="20"/>
            <w:szCs w:val="20"/>
          </w:rPr>
          <w:t>sbg02@mail.aub.edu</w:t>
        </w:r>
      </w:hyperlink>
    </w:p>
    <w:p w14:paraId="40DB72C1" w14:textId="264FDC91" w:rsidR="000B5DBF" w:rsidRDefault="000B5DBF" w:rsidP="004C0EA7">
      <w:pPr>
        <w:autoSpaceDE w:val="0"/>
        <w:autoSpaceDN w:val="0"/>
        <w:spacing w:before="22"/>
        <w:ind w:right="3437"/>
        <w:jc w:val="center"/>
        <w:rPr>
          <w:rFonts w:asciiTheme="majorBidi" w:eastAsia="Calibri" w:hAnsiTheme="majorBidi" w:cstheme="majorBidi"/>
          <w:sz w:val="20"/>
          <w:szCs w:val="20"/>
        </w:rPr>
      </w:pPr>
      <w:r>
        <w:rPr>
          <w:rFonts w:asciiTheme="majorBidi" w:eastAsia="Calibri" w:hAnsiTheme="majorBidi" w:cstheme="majorBidi"/>
          <w:sz w:val="20"/>
          <w:szCs w:val="20"/>
        </w:rPr>
        <w:t xml:space="preserve">                                                           </w:t>
      </w:r>
      <w:r w:rsidR="004D07F2">
        <w:rPr>
          <w:rFonts w:asciiTheme="majorBidi" w:eastAsia="Calibri" w:hAnsiTheme="majorBidi" w:cstheme="majorBidi"/>
          <w:sz w:val="20"/>
          <w:szCs w:val="20"/>
        </w:rPr>
        <w:t xml:space="preserve"> </w:t>
      </w:r>
      <w:hyperlink r:id="rId9" w:history="1">
        <w:r w:rsidRPr="00F4219B">
          <w:rPr>
            <w:rStyle w:val="Hyperlink"/>
            <w:rFonts w:asciiTheme="majorBidi" w:eastAsia="Calibri" w:hAnsiTheme="majorBidi" w:cstheme="majorBidi"/>
            <w:sz w:val="20"/>
            <w:szCs w:val="20"/>
          </w:rPr>
          <w:t>LinkedIn</w:t>
        </w:r>
      </w:hyperlink>
      <w:r>
        <w:rPr>
          <w:rFonts w:asciiTheme="majorBidi" w:eastAsia="Calibri" w:hAnsiTheme="majorBidi" w:cstheme="majorBidi"/>
          <w:sz w:val="20"/>
          <w:szCs w:val="20"/>
        </w:rPr>
        <w:t>: Saad Ghalayini</w:t>
      </w:r>
    </w:p>
    <w:p w14:paraId="2CA901ED" w14:textId="77777777" w:rsidR="004C0EA7" w:rsidRDefault="004C0EA7" w:rsidP="004C0EA7">
      <w:pPr>
        <w:autoSpaceDE w:val="0"/>
        <w:autoSpaceDN w:val="0"/>
        <w:spacing w:before="22"/>
        <w:ind w:right="3437"/>
        <w:rPr>
          <w:rFonts w:asciiTheme="majorBidi" w:eastAsia="Calibri" w:hAnsiTheme="majorBidi" w:cstheme="majorBidi"/>
          <w:sz w:val="20"/>
          <w:szCs w:val="20"/>
        </w:rPr>
      </w:pPr>
    </w:p>
    <w:p w14:paraId="3ECB6262" w14:textId="79442AEC" w:rsidR="00500F37" w:rsidRPr="007914DD" w:rsidRDefault="00500F37" w:rsidP="00500F37">
      <w:pPr>
        <w:spacing w:before="14" w:line="276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500F37">
        <w:rPr>
          <w:rFonts w:ascii="Times New Roman" w:eastAsia="Times New Roman" w:hAnsi="Times New Roman" w:cs="Times New Roman"/>
          <w:b/>
          <w:sz w:val="20"/>
          <w:szCs w:val="20"/>
          <w:highlight w:val="yellow"/>
          <w:u w:val="single"/>
        </w:rPr>
        <w:t>PERSONAL STATEMENT</w:t>
      </w:r>
    </w:p>
    <w:p w14:paraId="1B8A2325" w14:textId="77777777" w:rsidR="00500F37" w:rsidRDefault="00500F37" w:rsidP="00500F37">
      <w:pPr>
        <w:spacing w:before="14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D72F83E" wp14:editId="5EAA2608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12700" cy="12700"/>
                <wp:effectExtent l="0" t="0" r="0" b="0"/>
                <wp:wrapNone/>
                <wp:docPr id="267894936" name="Straight Arrow Connector 267894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02F0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7894936" o:spid="_x0000_s1026" type="#_x0000_t32" style="position:absolute;margin-left:0;margin-top:11pt;width:1pt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1In0QEAAJUDAAAOAAAAZHJzL2Uyb0RvYy54bWysU9uOEzEMfUfiH6K807mULbtV031oWV4Q&#10;rAR8gDfJzETkpjh02r/HScuWywMSYh4yTmIfn2M7m/ujs+ygE5rgBe8WLWfay6CMHwX/8vnh1S1n&#10;mMErsMFrwU8a+f325YvNHNe6D1OwSidGIB7XcxR8yjmumwblpB3gIkTt6XIIyUGmbRoblWAmdGeb&#10;vm1XzRySiilIjUin+/Ml31b8YdAyfxwG1JlZwYlbrmuq61NZm+0G1mOCOBl5oQH/wMKB8ZT0GWoP&#10;Gdi3ZP6AckamgGHICxlcE4bBSF01kJqu/U3NpwmirlqoOBify4T/D1Z+OOz8Y6IyzBHXGB9TUXEc&#10;kit/4seOgvftslu2VL6T4Ms3ty1958LpY2aSHFar/u51cZDkUe+aK0hMmN/p4FgxBMecwIxT3gXv&#10;qT0hdbVwcHiPmWhQ4I+AwsCHB2Nt7ZL1bBb87qa/oTxAszJYyGS6qAjVjxUGgzWqhJTgOkV6ZxM7&#10;APVffe0Kbcrwi1dJtweczk716qzOmUyzaY0TvGq+iJ40qLdesXyKNNCexpoXYug4s5oeARmVbwZj&#10;/+5HbKwnUtfyF+spqFPtSj2n3lfalzktw/XzvkZfX9P2OwAAAP//AwBQSwMEFAAGAAgAAAAhAEa/&#10;+jjWAAAABAEAAA8AAABkcnMvZG93bnJldi54bWxMj8FOwzAMhu9IvENkJG4spZsmVJpOExKHnSYG&#10;D5A2pq1InKrxsu7t8U5w+mT91u/P9W4JXmWc0xjJwPOqAIXURTdSb+Dr8/3pBVRiS876SGjgigl2&#10;zf1dbSsXL/SB+cS9khJKlTUwME+V1qkbMNi0ihOSZN9xDpZlnHvtZnuR8uB1WRRbHexIcmGwE74N&#10;2P2czsHAPh/6tV4f83WkDfLW50Nsj8Y8Piz7V1CMC/8tw01f1KERpzaeySXlDcgjbKAshZLe0Ao2&#10;Beim1v/lm18AAAD//wMAUEsBAi0AFAAGAAgAAAAhALaDOJL+AAAA4QEAABMAAAAAAAAAAAAAAAAA&#10;AAAAAFtDb250ZW50X1R5cGVzXS54bWxQSwECLQAUAAYACAAAACEAOP0h/9YAAACUAQAACwAAAAAA&#10;AAAAAAAAAAAvAQAAX3JlbHMvLnJlbHNQSwECLQAUAAYACAAAACEANHdSJ9EBAACVAwAADgAAAAAA&#10;AAAAAAAAAAAuAgAAZHJzL2Uyb0RvYy54bWxQSwECLQAUAAYACAAAACEARr/6ONYAAAAEAQAADwAA&#10;AAAAAAAAAAAAAAArBAAAZHJzL2Rvd25yZXYueG1sUEsFBgAAAAAEAAQA8wAAAC4FAAAAAA=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081F3FF" wp14:editId="547A577A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6638925" cy="22225"/>
                <wp:effectExtent l="0" t="0" r="0" b="0"/>
                <wp:wrapNone/>
                <wp:docPr id="40949343" name="Straight Arrow Connector 40949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50A599" id="Straight Arrow Connector 40949343" o:spid="_x0000_s1026" type="#_x0000_t32" style="position:absolute;margin-left:0;margin-top:10pt;width:522.75pt;height: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1In0QEAAJUDAAAOAAAAZHJzL2Uyb0RvYy54bWysU9uOEzEMfUfiH6K807mULbtV031oWV4Q&#10;rAR8gDfJzETkpjh02r/HScuWywMSYh4yTmIfn2M7m/ujs+ygE5rgBe8WLWfay6CMHwX/8vnh1S1n&#10;mMErsMFrwU8a+f325YvNHNe6D1OwSidGIB7XcxR8yjmumwblpB3gIkTt6XIIyUGmbRoblWAmdGeb&#10;vm1XzRySiilIjUin+/Ml31b8YdAyfxwG1JlZwYlbrmuq61NZm+0G1mOCOBl5oQH/wMKB8ZT0GWoP&#10;Gdi3ZP6AckamgGHICxlcE4bBSF01kJqu/U3NpwmirlqoOBify4T/D1Z+OOz8Y6IyzBHXGB9TUXEc&#10;kit/4seOgvftslu2VL6T4Ms3ty1958LpY2aSHFar/u51cZDkUe+aK0hMmN/p4FgxBMecwIxT3gXv&#10;qT0hdbVwcHiPmWhQ4I+AwsCHB2Nt7ZL1bBb87qa/oTxAszJYyGS6qAjVjxUGgzWqhJTgOkV6ZxM7&#10;APVffe0Kbcrwi1dJtweczk716qzOmUyzaY0TvGq+iJ40qLdesXyKNNCexpoXYug4s5oeARmVbwZj&#10;/+5HbKwnUtfyF+spqFPtSj2n3lfalzktw/XzvkZfX9P2OwAAAP//AwBQSwMEFAAGAAgAAAAhAPkk&#10;6HrZAAAABwEAAA8AAABkcnMvZG93bnJldi54bWxMj8FuwjAQRO+V+AdrK/VWnDYEVWkchJB64ISg&#10;fIATb5Oo9jqKjQl/3+VEj7OzmnlTbWZnRcIpDJ4UvC0zEEitNwN1Cs7fX68fIELUZLT1hApuGGBT&#10;L54qXRp/pSOmU+wEh1AotYI+xrGUMrQ9Oh2WfkRi78dPTkeWUyfNpK8c7qx8z7K1dHogbuj1iLse&#10;29/TxSnYpn2Xy/yQbgOtMK5t2vvmoNTL87z9BBFxjo9nuOMzOtTM1PgLmSCsAh4SFXAHiLubrYoC&#10;RMOXvABZV/I/f/0HAAD//wMAUEsBAi0AFAAGAAgAAAAhALaDOJL+AAAA4QEAABMAAAAAAAAAAAAA&#10;AAAAAAAAAFtDb250ZW50X1R5cGVzXS54bWxQSwECLQAUAAYACAAAACEAOP0h/9YAAACUAQAACwAA&#10;AAAAAAAAAAAAAAAvAQAAX3JlbHMvLnJlbHNQSwECLQAUAAYACAAAACEANHdSJ9EBAACVAwAADgAA&#10;AAAAAAAAAAAAAAAuAgAAZHJzL2Uyb0RvYy54bWxQSwECLQAUAAYACAAAACEA+SToetkAAAAHAQAA&#10;DwAAAAAAAAAAAAAAAAArBAAAZHJzL2Rvd25yZXYueG1sUEsFBgAAAAAEAAQA8wAAADEFAAAAAA=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3F4D91AB" w14:textId="104068CA" w:rsidR="00C87B19" w:rsidRPr="00C87B19" w:rsidRDefault="00C87B19" w:rsidP="00C87B19">
      <w:pPr>
        <w:rPr>
          <w:rFonts w:asciiTheme="majorBidi" w:eastAsia="Calibri" w:hAnsiTheme="majorBidi" w:cstheme="majorBidi"/>
          <w:sz w:val="20"/>
          <w:szCs w:val="20"/>
        </w:rPr>
      </w:pPr>
      <w:r w:rsidRPr="00C87B19">
        <w:rPr>
          <w:rFonts w:asciiTheme="majorBidi" w:eastAsia="Calibri" w:hAnsiTheme="majorBidi" w:cstheme="majorBidi"/>
          <w:sz w:val="20"/>
          <w:szCs w:val="20"/>
        </w:rPr>
        <w:t>I am a student at the American University of Beirut, eager to gain practical experience in finance and</w:t>
      </w:r>
      <w:r>
        <w:rPr>
          <w:rFonts w:asciiTheme="majorBidi" w:eastAsia="Calibri" w:hAnsiTheme="majorBidi" w:cstheme="majorBidi"/>
          <w:sz w:val="20"/>
          <w:szCs w:val="20"/>
        </w:rPr>
        <w:t>/or</w:t>
      </w:r>
      <w:r w:rsidRPr="00C87B19">
        <w:rPr>
          <w:rFonts w:asciiTheme="majorBidi" w:eastAsia="Calibri" w:hAnsiTheme="majorBidi" w:cstheme="majorBidi"/>
          <w:sz w:val="20"/>
          <w:szCs w:val="20"/>
        </w:rPr>
        <w:t xml:space="preserve"> consulting</w:t>
      </w:r>
      <w:r>
        <w:rPr>
          <w:rFonts w:asciiTheme="majorBidi" w:eastAsia="Calibri" w:hAnsiTheme="majorBidi" w:cstheme="majorBidi"/>
          <w:sz w:val="20"/>
          <w:szCs w:val="20"/>
        </w:rPr>
        <w:t xml:space="preserve"> fields</w:t>
      </w:r>
      <w:r w:rsidRPr="00C87B19">
        <w:rPr>
          <w:rFonts w:asciiTheme="majorBidi" w:eastAsia="Calibri" w:hAnsiTheme="majorBidi" w:cstheme="majorBidi"/>
          <w:sz w:val="20"/>
          <w:szCs w:val="20"/>
        </w:rPr>
        <w:t xml:space="preserve">. With a strong background </w:t>
      </w:r>
      <w:r w:rsidR="00CC0B71">
        <w:rPr>
          <w:rFonts w:asciiTheme="majorBidi" w:eastAsia="Calibri" w:hAnsiTheme="majorBidi" w:cstheme="majorBidi"/>
          <w:sz w:val="20"/>
          <w:szCs w:val="20"/>
        </w:rPr>
        <w:t>in finance</w:t>
      </w:r>
      <w:r w:rsidRPr="00C87B19">
        <w:rPr>
          <w:rFonts w:asciiTheme="majorBidi" w:eastAsia="Calibri" w:hAnsiTheme="majorBidi" w:cstheme="majorBidi"/>
          <w:sz w:val="20"/>
          <w:szCs w:val="20"/>
        </w:rPr>
        <w:t xml:space="preserve">, I am </w:t>
      </w:r>
      <w:r w:rsidR="00CC0B71">
        <w:rPr>
          <w:rFonts w:asciiTheme="majorBidi" w:eastAsia="Calibri" w:hAnsiTheme="majorBidi" w:cstheme="majorBidi"/>
          <w:sz w:val="20"/>
          <w:szCs w:val="20"/>
        </w:rPr>
        <w:t>so motivated</w:t>
      </w:r>
      <w:r w:rsidRPr="00C87B19">
        <w:rPr>
          <w:rFonts w:asciiTheme="majorBidi" w:eastAsia="Calibri" w:hAnsiTheme="majorBidi" w:cstheme="majorBidi"/>
          <w:sz w:val="20"/>
          <w:szCs w:val="20"/>
        </w:rPr>
        <w:t xml:space="preserve"> about applying my skills in real-world situations. I enjoy working in teams and </w:t>
      </w:r>
      <w:r w:rsidR="00655217">
        <w:rPr>
          <w:rFonts w:asciiTheme="majorBidi" w:eastAsia="Calibri" w:hAnsiTheme="majorBidi" w:cstheme="majorBidi"/>
          <w:sz w:val="20"/>
          <w:szCs w:val="20"/>
        </w:rPr>
        <w:t xml:space="preserve">I </w:t>
      </w:r>
      <w:r w:rsidRPr="00C87B19">
        <w:rPr>
          <w:rFonts w:asciiTheme="majorBidi" w:eastAsia="Calibri" w:hAnsiTheme="majorBidi" w:cstheme="majorBidi"/>
          <w:sz w:val="20"/>
          <w:szCs w:val="20"/>
        </w:rPr>
        <w:t>am excited to learn and contribute to meaningful projects in the business field.</w:t>
      </w:r>
    </w:p>
    <w:p w14:paraId="30977E0C" w14:textId="77777777" w:rsidR="00500F37" w:rsidRPr="007279AE" w:rsidRDefault="00500F37" w:rsidP="004C0EA7">
      <w:pPr>
        <w:autoSpaceDE w:val="0"/>
        <w:autoSpaceDN w:val="0"/>
        <w:spacing w:before="22"/>
        <w:ind w:right="3437"/>
        <w:rPr>
          <w:rFonts w:asciiTheme="majorBidi" w:eastAsia="Calibri" w:hAnsiTheme="majorBidi" w:cstheme="majorBidi"/>
          <w:sz w:val="20"/>
          <w:szCs w:val="20"/>
        </w:rPr>
      </w:pPr>
    </w:p>
    <w:p w14:paraId="6E3BA63F" w14:textId="77777777" w:rsidR="00AF6FF3" w:rsidRPr="007914DD" w:rsidRDefault="00000000" w:rsidP="00AF6FF3">
      <w:pPr>
        <w:spacing w:before="14" w:line="276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7914DD">
        <w:rPr>
          <w:rFonts w:ascii="Times New Roman" w:eastAsia="Times New Roman" w:hAnsi="Times New Roman" w:cs="Times New Roman"/>
          <w:b/>
          <w:sz w:val="20"/>
          <w:szCs w:val="20"/>
          <w:highlight w:val="yellow"/>
          <w:u w:val="single"/>
        </w:rPr>
        <w:t>EDUCATION</w:t>
      </w:r>
      <w:r w:rsidRPr="007914DD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</w:p>
    <w:p w14:paraId="49CB531E" w14:textId="2D6747D6" w:rsidR="000E5DF7" w:rsidRDefault="00000000" w:rsidP="00AF6FF3">
      <w:pPr>
        <w:spacing w:before="14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53BDE49" wp14:editId="04CB4FB2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12700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12700" cy="1270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6BD037C" wp14:editId="1C3B58C8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6638925" cy="22225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6638925" cy="22225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8407434" w14:textId="2593E63E" w:rsidR="000E5DF7" w:rsidRDefault="00000000" w:rsidP="00AF6FF3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American University of Beirut (AUB)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D75D90" w:rsidRPr="00AF6FF3">
        <w:rPr>
          <w:rFonts w:ascii="Times New Roman" w:eastAsia="Times New Roman" w:hAnsi="Times New Roman" w:cs="Times New Roman"/>
          <w:i/>
          <w:sz w:val="20"/>
          <w:szCs w:val="20"/>
        </w:rPr>
        <w:t>Bachelor ‘</w:t>
      </w:r>
      <w:r w:rsidR="00AF6FF3" w:rsidRPr="00AF6FF3">
        <w:rPr>
          <w:rFonts w:ascii="Times New Roman" w:eastAsia="Times New Roman" w:hAnsi="Times New Roman" w:cs="Times New Roman"/>
          <w:i/>
          <w:sz w:val="20"/>
          <w:szCs w:val="20"/>
        </w:rPr>
        <w:t>s Degree in Business Administration</w:t>
      </w:r>
      <w:r w:rsidR="00E628BF">
        <w:rPr>
          <w:rFonts w:ascii="Times New Roman" w:eastAsia="Times New Roman" w:hAnsi="Times New Roman" w:cs="Times New Roman"/>
          <w:i/>
          <w:sz w:val="20"/>
          <w:szCs w:val="20"/>
        </w:rPr>
        <w:t>, Finance</w:t>
      </w:r>
      <w:r w:rsidR="00075922"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 w:rsidR="00740486">
        <w:rPr>
          <w:rFonts w:ascii="Times New Roman" w:eastAsia="Times New Roman" w:hAnsi="Times New Roman" w:cs="Times New Roman"/>
          <w:i/>
          <w:sz w:val="20"/>
          <w:szCs w:val="20"/>
        </w:rPr>
        <w:t xml:space="preserve">    </w:t>
      </w:r>
      <w:r w:rsidR="00FA0A83">
        <w:rPr>
          <w:rFonts w:ascii="Times New Roman" w:eastAsia="Times New Roman" w:hAnsi="Times New Roman" w:cs="Times New Roman"/>
          <w:i/>
          <w:sz w:val="20"/>
          <w:szCs w:val="20"/>
        </w:rPr>
        <w:t>Aug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2</w:t>
      </w:r>
      <w:r w:rsidR="00FA0A83">
        <w:rPr>
          <w:rFonts w:ascii="Times New Roman" w:eastAsia="Times New Roman" w:hAnsi="Times New Roman" w:cs="Times New Roman" w:hint="cs"/>
          <w:i/>
          <w:sz w:val="20"/>
          <w:szCs w:val="20"/>
          <w:rtl/>
        </w:rPr>
        <w:t>023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– </w:t>
      </w:r>
      <w:r w:rsidR="00FA0A83">
        <w:rPr>
          <w:rFonts w:ascii="Times New Roman" w:eastAsia="Times New Roman" w:hAnsi="Times New Roman" w:cs="Times New Roman"/>
          <w:i/>
          <w:sz w:val="20"/>
          <w:szCs w:val="20"/>
        </w:rPr>
        <w:t>May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2</w:t>
      </w:r>
      <w:r w:rsidR="00FA0A83">
        <w:rPr>
          <w:rFonts w:ascii="Times New Roman" w:eastAsia="Times New Roman" w:hAnsi="Times New Roman" w:cs="Times New Roman" w:hint="cs"/>
          <w:i/>
          <w:sz w:val="20"/>
          <w:szCs w:val="20"/>
          <w:rtl/>
        </w:rPr>
        <w:t>026</w:t>
      </w:r>
    </w:p>
    <w:p w14:paraId="7BB69B3F" w14:textId="0F3FA52C" w:rsidR="000E5D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before="9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GPA:</w:t>
      </w:r>
      <w:r w:rsidR="00203294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FA0A83">
        <w:rPr>
          <w:rFonts w:ascii="Times New Roman" w:eastAsia="Times New Roman" w:hAnsi="Times New Roman" w:cs="Times New Roman"/>
          <w:b/>
          <w:sz w:val="20"/>
          <w:szCs w:val="20"/>
        </w:rPr>
        <w:t>4.09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/4.0, </w:t>
      </w:r>
      <w:r>
        <w:rPr>
          <w:rFonts w:ascii="Times New Roman" w:eastAsia="Times New Roman" w:hAnsi="Times New Roman" w:cs="Times New Roman"/>
          <w:sz w:val="20"/>
          <w:szCs w:val="20"/>
        </w:rPr>
        <w:t>[</w:t>
      </w:r>
      <w:r w:rsidR="00FA0A83" w:rsidRPr="00FA0A83">
        <w:rPr>
          <w:rFonts w:ascii="Times New Roman" w:eastAsia="Times New Roman" w:hAnsi="Times New Roman" w:cs="Times New Roman"/>
          <w:sz w:val="20"/>
          <w:szCs w:val="20"/>
        </w:rPr>
        <w:t>Dean's Honor List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] </w:t>
      </w:r>
    </w:p>
    <w:p w14:paraId="276EAE1C" w14:textId="5AF5A0EB" w:rsidR="000E5D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before="9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Activities and societies: </w:t>
      </w:r>
      <w:r w:rsidR="00FA0A83" w:rsidRPr="00FA0A83">
        <w:rPr>
          <w:rFonts w:ascii="Times New Roman" w:eastAsia="Times New Roman" w:hAnsi="Times New Roman" w:cs="Times New Roman"/>
          <w:sz w:val="20"/>
          <w:szCs w:val="20"/>
        </w:rPr>
        <w:t xml:space="preserve">Consulting </w:t>
      </w:r>
      <w:r w:rsidR="00FA0A83">
        <w:rPr>
          <w:rFonts w:ascii="Times New Roman" w:eastAsia="Times New Roman" w:hAnsi="Times New Roman" w:cs="Times New Roman"/>
          <w:sz w:val="20"/>
          <w:szCs w:val="20"/>
        </w:rPr>
        <w:t>Club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AF57C4">
        <w:rPr>
          <w:rFonts w:ascii="Times New Roman" w:eastAsia="Times New Roman" w:hAnsi="Times New Roman" w:cs="Times New Roman"/>
          <w:sz w:val="20"/>
          <w:szCs w:val="20"/>
        </w:rPr>
        <w:t xml:space="preserve">AUB Business Student Society, </w:t>
      </w:r>
      <w:r w:rsidR="00FA0A83">
        <w:rPr>
          <w:rFonts w:ascii="Times New Roman" w:eastAsia="Times New Roman" w:hAnsi="Times New Roman" w:cs="Times New Roman"/>
          <w:sz w:val="20"/>
          <w:szCs w:val="20"/>
        </w:rPr>
        <w:t>AUB PSPA Society</w:t>
      </w:r>
    </w:p>
    <w:p w14:paraId="5C1A2324" w14:textId="77777777" w:rsidR="000E5DF7" w:rsidRDefault="000E5DF7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before="9" w:line="276" w:lineRule="auto"/>
        <w:ind w:left="109"/>
        <w:rPr>
          <w:rFonts w:ascii="Times New Roman" w:eastAsia="Times New Roman" w:hAnsi="Times New Roman" w:cs="Times New Roman"/>
          <w:sz w:val="8"/>
          <w:szCs w:val="8"/>
        </w:rPr>
      </w:pPr>
    </w:p>
    <w:p w14:paraId="71C2F40B" w14:textId="4432A765" w:rsidR="000E5DF7" w:rsidRDefault="00000000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School Name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FA0A83">
        <w:rPr>
          <w:rFonts w:ascii="Times New Roman" w:eastAsia="Times New Roman" w:hAnsi="Times New Roman" w:cs="Times New Roman"/>
          <w:i/>
          <w:sz w:val="20"/>
          <w:szCs w:val="20"/>
        </w:rPr>
        <w:t>Hariri High School II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  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Sep 2</w:t>
      </w:r>
      <w:r w:rsidR="00FA0A83">
        <w:rPr>
          <w:rFonts w:ascii="Times New Roman" w:eastAsia="Times New Roman" w:hAnsi="Times New Roman" w:cs="Times New Roman"/>
          <w:i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0</w:t>
      </w:r>
      <w:r w:rsidR="00FA0A83">
        <w:rPr>
          <w:rFonts w:ascii="Times New Roman" w:eastAsia="Times New Roman" w:hAnsi="Times New Roman" w:cs="Times New Roman"/>
          <w:i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– Jun 2</w:t>
      </w:r>
      <w:r w:rsidR="00FA0A83">
        <w:rPr>
          <w:rFonts w:ascii="Times New Roman" w:eastAsia="Times New Roman" w:hAnsi="Times New Roman" w:cs="Times New Roman"/>
          <w:i/>
          <w:sz w:val="20"/>
          <w:szCs w:val="20"/>
        </w:rPr>
        <w:t>023</w:t>
      </w:r>
    </w:p>
    <w:p w14:paraId="47C077B1" w14:textId="24AC10C8" w:rsidR="00F3015F" w:rsidRPr="00F3015F" w:rsidRDefault="00000000" w:rsidP="00486FE6">
      <w:pPr>
        <w:numPr>
          <w:ilvl w:val="0"/>
          <w:numId w:val="1"/>
        </w:numPr>
        <w:tabs>
          <w:tab w:val="left" w:pos="469"/>
          <w:tab w:val="left" w:pos="470"/>
        </w:tabs>
        <w:spacing w:before="9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[</w:t>
      </w:r>
      <w:r w:rsidR="00486FE6">
        <w:rPr>
          <w:rFonts w:ascii="Times New Roman" w:eastAsia="Times New Roman" w:hAnsi="Times New Roman" w:cs="Times New Roman"/>
          <w:sz w:val="20"/>
          <w:szCs w:val="20"/>
        </w:rPr>
        <w:t xml:space="preserve">Grade: </w:t>
      </w:r>
      <w:r w:rsidR="00FA0A83">
        <w:rPr>
          <w:rFonts w:ascii="Times New Roman" w:eastAsia="Times New Roman" w:hAnsi="Times New Roman" w:cs="Times New Roman"/>
          <w:sz w:val="20"/>
          <w:szCs w:val="20"/>
        </w:rPr>
        <w:t>18/20</w:t>
      </w:r>
      <w:r w:rsidR="00794D9C">
        <w:rPr>
          <w:rFonts w:ascii="Times New Roman" w:eastAsia="Times New Roman" w:hAnsi="Times New Roman" w:cs="Times New Roman"/>
          <w:sz w:val="20"/>
          <w:szCs w:val="20"/>
        </w:rPr>
        <w:t>, General Science</w:t>
      </w:r>
      <w:r w:rsidR="00F3015F">
        <w:rPr>
          <w:rFonts w:ascii="Times New Roman" w:eastAsia="Times New Roman" w:hAnsi="Times New Roman" w:cs="Times New Roman"/>
          <w:sz w:val="20"/>
          <w:szCs w:val="20"/>
        </w:rPr>
        <w:t>]</w:t>
      </w:r>
    </w:p>
    <w:p w14:paraId="19DE5DFC" w14:textId="742A64AC" w:rsidR="008615A5" w:rsidRDefault="00F3015F" w:rsidP="008615A5">
      <w:pPr>
        <w:numPr>
          <w:ilvl w:val="0"/>
          <w:numId w:val="1"/>
        </w:numPr>
        <w:tabs>
          <w:tab w:val="left" w:pos="469"/>
          <w:tab w:val="left" w:pos="470"/>
        </w:tabs>
        <w:spacing w:before="9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[Student Representative: </w:t>
      </w:r>
      <w:r w:rsidRPr="00F3015F">
        <w:rPr>
          <w:rFonts w:ascii="Times New Roman" w:eastAsia="Times New Roman" w:hAnsi="Times New Roman" w:cs="Times New Roman"/>
          <w:sz w:val="20"/>
          <w:szCs w:val="20"/>
        </w:rPr>
        <w:t>Helped</w:t>
      </w:r>
      <w:r w:rsidR="00AC0B34">
        <w:rPr>
          <w:rFonts w:ascii="Times New Roman" w:eastAsia="Times New Roman" w:hAnsi="Times New Roman" w:cs="Times New Roman"/>
          <w:sz w:val="20"/>
          <w:szCs w:val="20"/>
        </w:rPr>
        <w:t xml:space="preserve"> Delivering Students Opinions &amp; </w:t>
      </w:r>
      <w:r w:rsidR="00733C9D">
        <w:rPr>
          <w:rFonts w:ascii="Times New Roman" w:eastAsia="Times New Roman" w:hAnsi="Times New Roman" w:cs="Times New Roman"/>
          <w:sz w:val="20"/>
          <w:szCs w:val="20"/>
        </w:rPr>
        <w:t>Problem</w:t>
      </w:r>
      <w:r w:rsidR="00AC0B3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="00AC0B34">
        <w:rPr>
          <w:rFonts w:ascii="Times New Roman" w:eastAsia="Times New Roman" w:hAnsi="Times New Roman" w:cs="Times New Roman"/>
          <w:sz w:val="20"/>
          <w:szCs w:val="20"/>
        </w:rPr>
        <w:t>To</w:t>
      </w:r>
      <w:proofErr w:type="gramEnd"/>
      <w:r w:rsidR="00AC0B34">
        <w:rPr>
          <w:rFonts w:ascii="Times New Roman" w:eastAsia="Times New Roman" w:hAnsi="Times New Roman" w:cs="Times New Roman"/>
          <w:sz w:val="20"/>
          <w:szCs w:val="20"/>
        </w:rPr>
        <w:t xml:space="preserve"> The</w:t>
      </w:r>
      <w:r w:rsidR="00377F24">
        <w:rPr>
          <w:rFonts w:ascii="Times New Roman" w:eastAsia="Times New Roman" w:hAnsi="Times New Roman" w:cs="Times New Roman"/>
          <w:sz w:val="20"/>
          <w:szCs w:val="20"/>
        </w:rPr>
        <w:t xml:space="preserve"> Principal</w:t>
      </w:r>
      <w:r w:rsidR="00733C9D">
        <w:rPr>
          <w:rFonts w:ascii="Times New Roman" w:eastAsia="Times New Roman" w:hAnsi="Times New Roman" w:cs="Times New Roman"/>
          <w:sz w:val="20"/>
          <w:szCs w:val="20"/>
        </w:rPr>
        <w:t xml:space="preserve"> and School </w:t>
      </w:r>
      <w:r w:rsidR="004A3D87">
        <w:rPr>
          <w:rFonts w:ascii="Times New Roman" w:eastAsia="Times New Roman" w:hAnsi="Times New Roman" w:cs="Times New Roman"/>
          <w:sz w:val="20"/>
          <w:szCs w:val="20"/>
        </w:rPr>
        <w:t>Administration</w:t>
      </w:r>
      <w:r>
        <w:rPr>
          <w:rFonts w:ascii="Times New Roman" w:eastAsia="Times New Roman" w:hAnsi="Times New Roman" w:cs="Times New Roman"/>
          <w:sz w:val="20"/>
          <w:szCs w:val="20"/>
        </w:rPr>
        <w:t>]</w:t>
      </w:r>
    </w:p>
    <w:p w14:paraId="52A752C2" w14:textId="77777777" w:rsidR="008615A5" w:rsidRPr="008615A5" w:rsidRDefault="008615A5" w:rsidP="008615A5">
      <w:pPr>
        <w:tabs>
          <w:tab w:val="left" w:pos="469"/>
          <w:tab w:val="left" w:pos="470"/>
        </w:tabs>
        <w:spacing w:before="9" w:line="276" w:lineRule="auto"/>
        <w:ind w:left="469"/>
        <w:rPr>
          <w:rFonts w:ascii="Times New Roman" w:eastAsia="Times New Roman" w:hAnsi="Times New Roman" w:cs="Times New Roman"/>
        </w:rPr>
      </w:pPr>
    </w:p>
    <w:p w14:paraId="415BABFE" w14:textId="77777777" w:rsidR="000E5DF7" w:rsidRDefault="000E5DF7">
      <w:pPr>
        <w:spacing w:before="14" w:line="276" w:lineRule="auto"/>
        <w:rPr>
          <w:rFonts w:ascii="Times New Roman" w:eastAsia="Times New Roman" w:hAnsi="Times New Roman" w:cs="Times New Roman"/>
          <w:b/>
          <w:sz w:val="8"/>
          <w:szCs w:val="8"/>
        </w:rPr>
      </w:pPr>
    </w:p>
    <w:p w14:paraId="6EA6308E" w14:textId="77777777" w:rsidR="00486FE6" w:rsidRPr="007914DD" w:rsidRDefault="00000000">
      <w:pPr>
        <w:spacing w:before="14" w:line="276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7914DD">
        <w:rPr>
          <w:rFonts w:ascii="Times New Roman" w:eastAsia="Times New Roman" w:hAnsi="Times New Roman" w:cs="Times New Roman"/>
          <w:b/>
          <w:sz w:val="20"/>
          <w:szCs w:val="20"/>
          <w:highlight w:val="yellow"/>
          <w:u w:val="single"/>
        </w:rPr>
        <w:t>PROFESSIONAL EXPERIENCE</w:t>
      </w:r>
    </w:p>
    <w:p w14:paraId="74E20237" w14:textId="102821D2" w:rsidR="000E5DF7" w:rsidRDefault="00000000">
      <w:pPr>
        <w:spacing w:before="14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2BC9B4FE" wp14:editId="743140EC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6638925" cy="22225"/>
                <wp:effectExtent l="0" t="0" r="0" b="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6638925" cy="22225"/>
                <wp:effectExtent b="0" l="0" r="0" t="0"/>
                <wp:wrapNone/>
                <wp:docPr id="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291C27" w14:textId="77777777" w:rsidR="006E1BBC" w:rsidRDefault="006E1BBC" w:rsidP="00243DA9">
      <w:pPr>
        <w:spacing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FBB6ABA" w14:textId="45C5EF46" w:rsidR="00723384" w:rsidRDefault="00723384" w:rsidP="00243DA9">
      <w:pPr>
        <w:spacing w:line="276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Mastercard</w:t>
      </w:r>
      <w:r w:rsidR="00A04164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Financial Analysis Statement</w:t>
      </w:r>
      <w:r w:rsidR="00A04164"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          </w:t>
      </w:r>
      <w:r w:rsidR="006E1BBC">
        <w:rPr>
          <w:rFonts w:ascii="Times New Roman" w:eastAsia="Times New Roman" w:hAnsi="Times New Roman" w:cs="Times New Roman"/>
          <w:i/>
          <w:sz w:val="20"/>
          <w:szCs w:val="20"/>
        </w:rPr>
        <w:t>Mar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2024 – </w:t>
      </w:r>
      <w:r w:rsidR="006E1BBC">
        <w:rPr>
          <w:rFonts w:ascii="Times New Roman" w:eastAsia="Times New Roman" w:hAnsi="Times New Roman" w:cs="Times New Roman"/>
          <w:i/>
          <w:sz w:val="20"/>
          <w:szCs w:val="20"/>
        </w:rPr>
        <w:t>Apr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2024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</w:p>
    <w:p w14:paraId="2397A7DE" w14:textId="2F300FF3" w:rsidR="00723384" w:rsidRDefault="00BF00B1" w:rsidP="00BF00B1">
      <w:pPr>
        <w:pStyle w:val="ListParagraph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F00B1">
        <w:rPr>
          <w:rFonts w:ascii="Times New Roman" w:eastAsia="Times New Roman" w:hAnsi="Times New Roman" w:cs="Times New Roman"/>
          <w:sz w:val="20"/>
          <w:szCs w:val="20"/>
        </w:rPr>
        <w:t>Conducted in-depth financial analyses for multiple projects at Mastercard, assessing profitability, cost drivers, and revenue trends to inform strategic decision-making and enhance overall business performance.</w:t>
      </w:r>
    </w:p>
    <w:p w14:paraId="36639B08" w14:textId="77777777" w:rsidR="00343748" w:rsidRDefault="00343748" w:rsidP="00343748">
      <w:pPr>
        <w:pStyle w:val="ListParagraph"/>
        <w:spacing w:line="276" w:lineRule="auto"/>
        <w:ind w:left="469"/>
        <w:rPr>
          <w:rFonts w:ascii="Times New Roman" w:eastAsia="Times New Roman" w:hAnsi="Times New Roman" w:cs="Times New Roman"/>
          <w:sz w:val="20"/>
          <w:szCs w:val="20"/>
        </w:rPr>
      </w:pPr>
    </w:p>
    <w:p w14:paraId="246F18AC" w14:textId="7D3D3AA9" w:rsidR="00343748" w:rsidRDefault="00DE6A40" w:rsidP="00DE6A40">
      <w:pPr>
        <w:spacing w:line="276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VISA,</w:t>
      </w:r>
      <w:r w:rsidR="0034374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DE6A40">
        <w:rPr>
          <w:rFonts w:ascii="Times New Roman" w:eastAsia="Times New Roman" w:hAnsi="Times New Roman" w:cs="Times New Roman"/>
          <w:i/>
          <w:sz w:val="20"/>
          <w:szCs w:val="20"/>
        </w:rPr>
        <w:t>Investment Decision-Making &amp; ROI Analysis</w:t>
      </w:r>
      <w:r w:rsidR="00343748"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</w:t>
      </w:r>
      <w:r w:rsidR="00331122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343748">
        <w:rPr>
          <w:rFonts w:ascii="Times New Roman" w:eastAsia="Times New Roman" w:hAnsi="Times New Roman" w:cs="Times New Roman"/>
          <w:i/>
          <w:sz w:val="20"/>
          <w:szCs w:val="20"/>
        </w:rPr>
        <w:t>Mar 2024 – Apr 2024</w:t>
      </w:r>
    </w:p>
    <w:p w14:paraId="720FA9A0" w14:textId="77777777" w:rsidR="001B65E9" w:rsidRDefault="001B65E9" w:rsidP="00DE6A40">
      <w:pPr>
        <w:spacing w:line="276" w:lineRule="auto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89857FE" w14:textId="761B781F" w:rsidR="001B65E9" w:rsidRDefault="008F2A4F" w:rsidP="001B67DB">
      <w:pPr>
        <w:pStyle w:val="ListParagraph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2A4F">
        <w:rPr>
          <w:rFonts w:ascii="Times New Roman" w:eastAsia="Times New Roman" w:hAnsi="Times New Roman" w:cs="Times New Roman"/>
          <w:sz w:val="20"/>
          <w:szCs w:val="20"/>
        </w:rPr>
        <w:t>Evaluated investment opportunities at Visa by calculating ROI, NPV, and IRR, and effectively presented findings to support optimal capital allocation decisions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E786A0E" w14:textId="77777777" w:rsidR="00BA4CA1" w:rsidRDefault="00BA4CA1" w:rsidP="00BA4CA1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31BEACB" w14:textId="3BED71D0" w:rsidR="00BA4CA1" w:rsidRDefault="001E5451" w:rsidP="00BA4CA1">
      <w:pPr>
        <w:spacing w:line="276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1E5451">
        <w:rPr>
          <w:rFonts w:ascii="Times New Roman" w:eastAsia="Times New Roman" w:hAnsi="Times New Roman" w:cs="Times New Roman"/>
          <w:b/>
          <w:sz w:val="20"/>
          <w:szCs w:val="20"/>
        </w:rPr>
        <w:t>Activity-Based Costing (ABC)</w:t>
      </w:r>
      <w:r w:rsidR="00BA4CA1"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                                                                     </w:t>
      </w:r>
      <w:r w:rsidR="00755ED4"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         </w:t>
      </w:r>
      <w:r w:rsidR="00A26613"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BA4CA1">
        <w:rPr>
          <w:rFonts w:ascii="Times New Roman" w:eastAsia="Times New Roman" w:hAnsi="Times New Roman" w:cs="Times New Roman"/>
          <w:i/>
          <w:sz w:val="20"/>
          <w:szCs w:val="20"/>
        </w:rPr>
        <w:t xml:space="preserve">                    </w:t>
      </w:r>
      <w:r w:rsidR="00BA4CA1">
        <w:rPr>
          <w:rFonts w:ascii="Times New Roman" w:eastAsia="Times New Roman" w:hAnsi="Times New Roman" w:cs="Times New Roman"/>
          <w:i/>
          <w:sz w:val="20"/>
          <w:szCs w:val="20"/>
        </w:rPr>
        <w:t>Jul</w:t>
      </w:r>
      <w:r w:rsidR="00BA4CA1">
        <w:rPr>
          <w:rFonts w:ascii="Times New Roman" w:eastAsia="Times New Roman" w:hAnsi="Times New Roman" w:cs="Times New Roman"/>
          <w:i/>
          <w:sz w:val="20"/>
          <w:szCs w:val="20"/>
        </w:rPr>
        <w:t xml:space="preserve"> 2024 – </w:t>
      </w:r>
      <w:r w:rsidR="00BA4CA1">
        <w:rPr>
          <w:rFonts w:ascii="Times New Roman" w:eastAsia="Times New Roman" w:hAnsi="Times New Roman" w:cs="Times New Roman"/>
          <w:i/>
          <w:sz w:val="20"/>
          <w:szCs w:val="20"/>
        </w:rPr>
        <w:t>Aug</w:t>
      </w:r>
      <w:r w:rsidR="00BA4CA1">
        <w:rPr>
          <w:rFonts w:ascii="Times New Roman" w:eastAsia="Times New Roman" w:hAnsi="Times New Roman" w:cs="Times New Roman"/>
          <w:i/>
          <w:sz w:val="20"/>
          <w:szCs w:val="20"/>
        </w:rPr>
        <w:t xml:space="preserve"> 2024</w:t>
      </w:r>
    </w:p>
    <w:p w14:paraId="03344492" w14:textId="77777777" w:rsidR="0009521B" w:rsidRPr="00BA4CA1" w:rsidRDefault="0009521B" w:rsidP="00BA4CA1">
      <w:p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8676A6F" w14:textId="5F6E9CA8" w:rsidR="0009521B" w:rsidRDefault="0009521B" w:rsidP="0009521B">
      <w:pPr>
        <w:pStyle w:val="ListParagraph"/>
        <w:numPr>
          <w:ilvl w:val="0"/>
          <w:numId w:val="1"/>
        </w:numPr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9521B">
        <w:rPr>
          <w:rFonts w:ascii="Times New Roman" w:eastAsia="Times New Roman" w:hAnsi="Times New Roman" w:cs="Times New Roman"/>
          <w:sz w:val="20"/>
          <w:szCs w:val="20"/>
        </w:rPr>
        <w:t>Used Activity-Based Costing (ABC) to analyze costs, identify key drivers, and improve the accuracy of financial reports, enabling the organization to make better resource decisions.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</w:p>
    <w:p w14:paraId="75AF79A6" w14:textId="77777777" w:rsidR="00BB2193" w:rsidRDefault="00BB2193" w:rsidP="000178B0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A409B78" w14:textId="77777777" w:rsidR="00171E52" w:rsidRPr="007914DD" w:rsidRDefault="00000000">
      <w:pPr>
        <w:spacing w:before="14" w:line="276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7914DD">
        <w:rPr>
          <w:rFonts w:ascii="Times New Roman" w:eastAsia="Times New Roman" w:hAnsi="Times New Roman" w:cs="Times New Roman"/>
          <w:b/>
          <w:sz w:val="20"/>
          <w:szCs w:val="20"/>
          <w:highlight w:val="yellow"/>
          <w:u w:val="single"/>
        </w:rPr>
        <w:t>EXTRACURRICULAR EXPERIENCE</w:t>
      </w:r>
    </w:p>
    <w:p w14:paraId="5E4014EE" w14:textId="78F33E64" w:rsidR="000E5DF7" w:rsidRPr="00704D48" w:rsidRDefault="00000000" w:rsidP="00704D48">
      <w:pPr>
        <w:spacing w:before="14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09496F8" wp14:editId="7F707E08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6638925" cy="22225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6638925" cy="22225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1AF711AF" w14:textId="77777777" w:rsidR="00F95AF7" w:rsidRPr="00DB4F51" w:rsidRDefault="00F95AF7" w:rsidP="00F95AF7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EF760FC" w14:textId="197C4575" w:rsidR="000E5DF7" w:rsidRDefault="00000000">
      <w:pPr>
        <w:tabs>
          <w:tab w:val="left" w:pos="469"/>
          <w:tab w:val="left" w:pos="470"/>
        </w:tabs>
        <w:spacing w:line="276" w:lineRule="auto"/>
        <w:ind w:left="109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Private Tutoring,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Tutor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  Sep 20</w:t>
      </w:r>
      <w:r w:rsidR="0068046C">
        <w:rPr>
          <w:rFonts w:ascii="Times New Roman" w:eastAsia="Times New Roman" w:hAnsi="Times New Roman" w:cs="Times New Roman"/>
          <w:i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– </w:t>
      </w:r>
      <w:r w:rsidR="005B4B9A">
        <w:rPr>
          <w:rFonts w:ascii="Times New Roman" w:eastAsia="Times New Roman" w:hAnsi="Times New Roman" w:cs="Times New Roman"/>
          <w:i/>
          <w:sz w:val="20"/>
          <w:szCs w:val="20"/>
        </w:rPr>
        <w:t>May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20</w:t>
      </w:r>
      <w:r w:rsidR="0068046C">
        <w:rPr>
          <w:rFonts w:ascii="Times New Roman" w:eastAsia="Times New Roman" w:hAnsi="Times New Roman" w:cs="Times New Roman"/>
          <w:i/>
          <w:sz w:val="20"/>
          <w:szCs w:val="20"/>
        </w:rPr>
        <w:t>23</w:t>
      </w:r>
    </w:p>
    <w:p w14:paraId="53508F5E" w14:textId="22D1BDE5" w:rsidR="000E5D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[</w:t>
      </w:r>
      <w:r w:rsidR="00BE6A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Tutored Many Students </w:t>
      </w:r>
      <w:r w:rsidR="00CC11E0">
        <w:rPr>
          <w:rFonts w:ascii="Times New Roman" w:eastAsia="Times New Roman" w:hAnsi="Times New Roman" w:cs="Times New Roman"/>
          <w:color w:val="000000"/>
          <w:sz w:val="20"/>
          <w:szCs w:val="20"/>
        </w:rPr>
        <w:t>During</w:t>
      </w:r>
      <w:r w:rsidR="00BE6A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High School, In Math</w:t>
      </w:r>
      <w:r w:rsidR="0057178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&amp; Chemistry</w:t>
      </w:r>
      <w:r w:rsidR="00BE6A5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Subject</w:t>
      </w:r>
      <w:r w:rsidR="00CC3A85">
        <w:rPr>
          <w:rFonts w:ascii="Times New Roman" w:eastAsia="Times New Roman" w:hAnsi="Times New Roman" w:cs="Times New Roman"/>
          <w:color w:val="000000"/>
          <w:sz w:val="20"/>
          <w:szCs w:val="20"/>
        </w:rPr>
        <w:t>s</w:t>
      </w:r>
      <w:r w:rsidR="00D05907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]</w:t>
      </w:r>
    </w:p>
    <w:p w14:paraId="5498F199" w14:textId="77777777" w:rsidR="000E5DF7" w:rsidRDefault="000E5DF7">
      <w:pPr>
        <w:tabs>
          <w:tab w:val="left" w:pos="469"/>
          <w:tab w:val="left" w:pos="470"/>
        </w:tabs>
        <w:spacing w:line="276" w:lineRule="auto"/>
        <w:ind w:left="469"/>
        <w:rPr>
          <w:rFonts w:ascii="Times New Roman" w:eastAsia="Times New Roman" w:hAnsi="Times New Roman" w:cs="Times New Roman"/>
          <w:sz w:val="20"/>
          <w:szCs w:val="20"/>
        </w:rPr>
      </w:pPr>
    </w:p>
    <w:p w14:paraId="4C1B5846" w14:textId="77777777" w:rsidR="00582362" w:rsidRPr="007914DD" w:rsidRDefault="00000000">
      <w:pPr>
        <w:spacing w:before="14" w:line="276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7914DD">
        <w:rPr>
          <w:rFonts w:ascii="Times New Roman" w:eastAsia="Times New Roman" w:hAnsi="Times New Roman" w:cs="Times New Roman"/>
          <w:b/>
          <w:sz w:val="20"/>
          <w:szCs w:val="20"/>
          <w:highlight w:val="yellow"/>
          <w:u w:val="single"/>
        </w:rPr>
        <w:t>VOLUNTEERING</w:t>
      </w:r>
    </w:p>
    <w:p w14:paraId="0A795C5E" w14:textId="1138D3A0" w:rsidR="000E5DF7" w:rsidRDefault="00000000">
      <w:pPr>
        <w:spacing w:before="14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9A00639" wp14:editId="2B1B825D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6638925" cy="22225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6638925" cy="22225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D93732" w14:textId="5FEAA936" w:rsidR="000E5DF7" w:rsidRDefault="00187901">
      <w:pPr>
        <w:tabs>
          <w:tab w:val="left" w:pos="469"/>
          <w:tab w:val="left" w:pos="470"/>
        </w:tabs>
        <w:spacing w:line="276" w:lineRule="auto"/>
        <w:ind w:left="109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Red Cross,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Volunteer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sz w:val="20"/>
          <w:szCs w:val="20"/>
        </w:rPr>
        <w:tab/>
        <w:t xml:space="preserve">   </w:t>
      </w:r>
      <w:r w:rsidR="00B8350E">
        <w:rPr>
          <w:rFonts w:ascii="Times New Roman" w:eastAsia="Times New Roman" w:hAnsi="Times New Roman" w:cs="Times New Roman"/>
          <w:i/>
          <w:sz w:val="20"/>
          <w:szCs w:val="20"/>
        </w:rPr>
        <w:t>Feb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 w:rsidR="00A04164">
        <w:rPr>
          <w:rFonts w:ascii="Times New Roman" w:eastAsia="Times New Roman" w:hAnsi="Times New Roman" w:cs="Times New Roman"/>
          <w:i/>
          <w:sz w:val="20"/>
          <w:szCs w:val="20"/>
        </w:rPr>
        <w:t>2023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– </w:t>
      </w:r>
      <w:r w:rsidR="00B8350E">
        <w:rPr>
          <w:rFonts w:ascii="Times New Roman" w:eastAsia="Times New Roman" w:hAnsi="Times New Roman" w:cs="Times New Roman"/>
          <w:i/>
          <w:sz w:val="20"/>
          <w:szCs w:val="20"/>
        </w:rPr>
        <w:t>May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20</w:t>
      </w:r>
      <w:r w:rsidR="00582362">
        <w:rPr>
          <w:rFonts w:ascii="Times New Roman" w:eastAsia="Times New Roman" w:hAnsi="Times New Roman" w:cs="Times New Roman"/>
          <w:i/>
          <w:sz w:val="20"/>
          <w:szCs w:val="20"/>
        </w:rPr>
        <w:t>2</w:t>
      </w:r>
      <w:r w:rsidR="00A04164">
        <w:rPr>
          <w:rFonts w:ascii="Times New Roman" w:eastAsia="Times New Roman" w:hAnsi="Times New Roman" w:cs="Times New Roman"/>
          <w:i/>
          <w:sz w:val="20"/>
          <w:szCs w:val="20"/>
        </w:rPr>
        <w:t>3</w:t>
      </w:r>
    </w:p>
    <w:p w14:paraId="414AD6BD" w14:textId="048E9D70" w:rsidR="00187901" w:rsidRDefault="00000000" w:rsidP="001879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[</w:t>
      </w:r>
      <w:r w:rsidR="0058236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Running Youth Programs, Helped </w:t>
      </w:r>
      <w:proofErr w:type="gramStart"/>
      <w:r w:rsidR="00582362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proofErr w:type="gramEnd"/>
      <w:r w:rsidR="00582362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Organizing </w:t>
      </w:r>
      <w:r w:rsidR="003A416E">
        <w:rPr>
          <w:rFonts w:ascii="Times New Roman" w:eastAsia="Times New Roman" w:hAnsi="Times New Roman" w:cs="Times New Roman"/>
          <w:color w:val="000000"/>
          <w:sz w:val="20"/>
          <w:szCs w:val="20"/>
        </w:rPr>
        <w:t>Activities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]</w:t>
      </w:r>
    </w:p>
    <w:p w14:paraId="1A278452" w14:textId="790C0C76" w:rsidR="00187901" w:rsidRPr="00187901" w:rsidRDefault="00187901" w:rsidP="00187901">
      <w:pPr>
        <w:pBdr>
          <w:top w:val="nil"/>
          <w:left w:val="nil"/>
          <w:bottom w:val="nil"/>
          <w:right w:val="nil"/>
          <w:between w:val="nil"/>
        </w:pBdr>
        <w:tabs>
          <w:tab w:val="left" w:pos="469"/>
          <w:tab w:val="left" w:pos="470"/>
        </w:tabs>
        <w:spacing w:line="276" w:lineRule="auto"/>
        <w:ind w:left="1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5430697A" w14:textId="1719E2F9" w:rsidR="00187901" w:rsidRPr="007914DD" w:rsidRDefault="00000000">
      <w:pPr>
        <w:spacing w:before="14" w:line="276" w:lineRule="auto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AD3ECD">
        <w:rPr>
          <w:rFonts w:ascii="Times New Roman" w:eastAsia="Times New Roman" w:hAnsi="Times New Roman" w:cs="Times New Roman"/>
          <w:b/>
          <w:sz w:val="20"/>
          <w:szCs w:val="20"/>
          <w:highlight w:val="yellow"/>
          <w:u w:val="single"/>
        </w:rPr>
        <w:t>SKILLS &amp; PERSONAL</w:t>
      </w:r>
      <w:r w:rsidR="00F64078" w:rsidRPr="00AD3ECD">
        <w:rPr>
          <w:rFonts w:ascii="Times New Roman" w:eastAsia="Times New Roman" w:hAnsi="Times New Roman" w:cs="Times New Roman"/>
          <w:b/>
          <w:sz w:val="20"/>
          <w:szCs w:val="20"/>
          <w:highlight w:val="yellow"/>
          <w:u w:val="single"/>
        </w:rPr>
        <w:t xml:space="preserve"> INTERESTS</w:t>
      </w:r>
    </w:p>
    <w:p w14:paraId="2DFBF6B5" w14:textId="5764E19F" w:rsidR="000E5DF7" w:rsidRDefault="00000000">
      <w:pPr>
        <w:spacing w:before="14" w:line="276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5964F277" wp14:editId="10B6A06A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6638925" cy="22225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127000</wp:posOffset>
                </wp:positionV>
                <wp:extent cx="6638925" cy="22225"/>
                <wp:effectExtent b="0" l="0" r="0" t="0"/>
                <wp:wrapNone/>
                <wp:docPr id="6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89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C92B9E" w14:textId="773E7E7C" w:rsidR="000E5DF7" w:rsidRDefault="00000000">
      <w:pPr>
        <w:tabs>
          <w:tab w:val="left" w:pos="469"/>
          <w:tab w:val="left" w:pos="470"/>
        </w:tabs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Languages</w:t>
      </w:r>
      <w:r>
        <w:rPr>
          <w:rFonts w:ascii="Times New Roman" w:eastAsia="Times New Roman" w:hAnsi="Times New Roman" w:cs="Times New Roman"/>
          <w:sz w:val="20"/>
          <w:szCs w:val="20"/>
        </w:rPr>
        <w:t>: [Arabic (</w:t>
      </w:r>
      <w:r w:rsidR="00187901"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ative), English </w:t>
      </w:r>
      <w:r w:rsidR="00187901">
        <w:rPr>
          <w:rFonts w:ascii="Times New Roman" w:eastAsia="Times New Roman" w:hAnsi="Times New Roman" w:cs="Times New Roman"/>
          <w:sz w:val="20"/>
          <w:szCs w:val="20"/>
        </w:rPr>
        <w:t>(Fluent)</w:t>
      </w:r>
      <w:r>
        <w:rPr>
          <w:rFonts w:ascii="Times New Roman" w:eastAsia="Times New Roman" w:hAnsi="Times New Roman" w:cs="Times New Roman"/>
          <w:sz w:val="20"/>
          <w:szCs w:val="20"/>
        </w:rPr>
        <w:t>]</w:t>
      </w:r>
    </w:p>
    <w:p w14:paraId="6D9B0438" w14:textId="241A1084" w:rsidR="000E5DF7" w:rsidRDefault="00000000">
      <w:pPr>
        <w:tabs>
          <w:tab w:val="left" w:pos="469"/>
          <w:tab w:val="left" w:pos="470"/>
        </w:tabs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: [Office Package (Word, Excel, PowerPoint,)</w:t>
      </w:r>
      <w:r w:rsidR="006E0083">
        <w:rPr>
          <w:rFonts w:ascii="Times New Roman" w:eastAsia="Times New Roman" w:hAnsi="Times New Roman" w:cs="Times New Roman"/>
          <w:sz w:val="20"/>
          <w:szCs w:val="20"/>
        </w:rPr>
        <w:t>. Adobe (Premiere Pro, Photoshop)</w:t>
      </w:r>
      <w:r w:rsidR="00FE1A5F">
        <w:rPr>
          <w:rFonts w:ascii="Times New Roman" w:eastAsia="Times New Roman" w:hAnsi="Times New Roman" w:cs="Times New Roman"/>
          <w:sz w:val="20"/>
          <w:szCs w:val="20"/>
        </w:rPr>
        <w:t>. Canva, Google Ads, Social Media Ads</w:t>
      </w:r>
      <w:r w:rsidR="00ED74FF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]</w:t>
      </w:r>
    </w:p>
    <w:p w14:paraId="6EFDBE8B" w14:textId="231BB6D9" w:rsidR="000E5DF7" w:rsidRDefault="00000000">
      <w:pPr>
        <w:tabs>
          <w:tab w:val="left" w:pos="469"/>
          <w:tab w:val="left" w:pos="470"/>
        </w:tabs>
        <w:spacing w:line="276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Interests</w:t>
      </w:r>
      <w:r>
        <w:rPr>
          <w:rFonts w:ascii="Times New Roman" w:eastAsia="Times New Roman" w:hAnsi="Times New Roman" w:cs="Times New Roman"/>
          <w:sz w:val="20"/>
          <w:szCs w:val="20"/>
        </w:rPr>
        <w:t>: [</w:t>
      </w:r>
      <w:r w:rsidR="006E0083">
        <w:rPr>
          <w:rFonts w:ascii="Times New Roman" w:eastAsia="Times New Roman" w:hAnsi="Times New Roman" w:cs="Times New Roman"/>
          <w:sz w:val="20"/>
          <w:szCs w:val="20"/>
        </w:rPr>
        <w:t>Consulting, Trading, Investing, Reading</w:t>
      </w:r>
      <w:r>
        <w:rPr>
          <w:rFonts w:ascii="Times New Roman" w:eastAsia="Times New Roman" w:hAnsi="Times New Roman" w:cs="Times New Roman"/>
          <w:sz w:val="20"/>
          <w:szCs w:val="20"/>
        </w:rPr>
        <w:t>]</w:t>
      </w:r>
    </w:p>
    <w:sectPr w:rsidR="000E5DF7">
      <w:headerReference w:type="default" r:id="rId17"/>
      <w:pgSz w:w="11906" w:h="16838"/>
      <w:pgMar w:top="720" w:right="390" w:bottom="720" w:left="720" w:header="708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8FE7F5" w14:textId="77777777" w:rsidR="00ED5A20" w:rsidRDefault="00ED5A20">
      <w:r>
        <w:separator/>
      </w:r>
    </w:p>
  </w:endnote>
  <w:endnote w:type="continuationSeparator" w:id="0">
    <w:p w14:paraId="56DB882D" w14:textId="77777777" w:rsidR="00ED5A20" w:rsidRDefault="00ED5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C0FB292-2B3D-4DE9-B74A-6CA70213230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166AD305-70BD-4ECA-ADAD-4AB737868686}"/>
    <w:embedBold r:id="rId3" w:fontKey="{6015AC17-9F56-4E0D-90E7-7201CA03EA0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22C1A5D-D74F-4FBF-87B6-EA6C904D8912}"/>
    <w:embedItalic r:id="rId5" w:fontKey="{9A644752-4072-46C2-9299-D688315FDF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B4BD061-0DBC-45C0-A5C2-96DEFAC75DFA}"/>
    <w:embedBold r:id="rId7" w:fontKey="{515F8A91-236D-473B-9252-C31E4EF70D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917BAA4-4477-4F66-8AD3-F6E0814E88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E12B5D" w14:textId="77777777" w:rsidR="00ED5A20" w:rsidRDefault="00ED5A20">
      <w:r>
        <w:separator/>
      </w:r>
    </w:p>
  </w:footnote>
  <w:footnote w:type="continuationSeparator" w:id="0">
    <w:p w14:paraId="4233E8CE" w14:textId="77777777" w:rsidR="00ED5A20" w:rsidRDefault="00ED5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C3BD2" w14:textId="77777777" w:rsidR="000E5DF7" w:rsidRDefault="000E5DF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2D47E9"/>
    <w:multiLevelType w:val="multilevel"/>
    <w:tmpl w:val="00807672"/>
    <w:lvl w:ilvl="0">
      <w:numFmt w:val="bullet"/>
      <w:lvlText w:val="•"/>
      <w:lvlJc w:val="left"/>
      <w:pPr>
        <w:ind w:left="469" w:hanging="360"/>
      </w:pPr>
      <w:rPr>
        <w:sz w:val="20"/>
        <w:szCs w:val="20"/>
      </w:rPr>
    </w:lvl>
    <w:lvl w:ilvl="1">
      <w:numFmt w:val="bullet"/>
      <w:lvlText w:val="●"/>
      <w:lvlJc w:val="left"/>
      <w:pPr>
        <w:ind w:left="829" w:hanging="358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numFmt w:val="bullet"/>
      <w:lvlText w:val="•"/>
      <w:lvlJc w:val="left"/>
      <w:pPr>
        <w:ind w:left="1953" w:hanging="360"/>
      </w:pPr>
    </w:lvl>
    <w:lvl w:ilvl="3">
      <w:numFmt w:val="bullet"/>
      <w:lvlText w:val="•"/>
      <w:lvlJc w:val="left"/>
      <w:pPr>
        <w:ind w:left="3086" w:hanging="360"/>
      </w:pPr>
    </w:lvl>
    <w:lvl w:ilvl="4">
      <w:numFmt w:val="bullet"/>
      <w:lvlText w:val="•"/>
      <w:lvlJc w:val="left"/>
      <w:pPr>
        <w:ind w:left="4220" w:hanging="360"/>
      </w:pPr>
    </w:lvl>
    <w:lvl w:ilvl="5">
      <w:numFmt w:val="bullet"/>
      <w:lvlText w:val="•"/>
      <w:lvlJc w:val="left"/>
      <w:pPr>
        <w:ind w:left="5353" w:hanging="360"/>
      </w:pPr>
    </w:lvl>
    <w:lvl w:ilvl="6">
      <w:numFmt w:val="bullet"/>
      <w:lvlText w:val="•"/>
      <w:lvlJc w:val="left"/>
      <w:pPr>
        <w:ind w:left="6486" w:hanging="360"/>
      </w:pPr>
    </w:lvl>
    <w:lvl w:ilvl="7">
      <w:numFmt w:val="bullet"/>
      <w:lvlText w:val="•"/>
      <w:lvlJc w:val="left"/>
      <w:pPr>
        <w:ind w:left="7620" w:hanging="360"/>
      </w:pPr>
    </w:lvl>
    <w:lvl w:ilvl="8">
      <w:numFmt w:val="bullet"/>
      <w:lvlText w:val="•"/>
      <w:lvlJc w:val="left"/>
      <w:pPr>
        <w:ind w:left="8753" w:hanging="360"/>
      </w:pPr>
    </w:lvl>
  </w:abstractNum>
  <w:num w:numId="1" w16cid:durableId="1547182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DF7"/>
    <w:rsid w:val="000059DD"/>
    <w:rsid w:val="00010B93"/>
    <w:rsid w:val="000178B0"/>
    <w:rsid w:val="00075922"/>
    <w:rsid w:val="000809D9"/>
    <w:rsid w:val="0009521B"/>
    <w:rsid w:val="000A09ED"/>
    <w:rsid w:val="000A4FF5"/>
    <w:rsid w:val="000B5DBF"/>
    <w:rsid w:val="000E5DF7"/>
    <w:rsid w:val="0013568D"/>
    <w:rsid w:val="001370F6"/>
    <w:rsid w:val="00164EA5"/>
    <w:rsid w:val="00171E52"/>
    <w:rsid w:val="00187901"/>
    <w:rsid w:val="001A1584"/>
    <w:rsid w:val="001B65E9"/>
    <w:rsid w:val="001D3468"/>
    <w:rsid w:val="001E5451"/>
    <w:rsid w:val="00203294"/>
    <w:rsid w:val="00243DA9"/>
    <w:rsid w:val="0025229C"/>
    <w:rsid w:val="002624B0"/>
    <w:rsid w:val="00265F63"/>
    <w:rsid w:val="002F0C0B"/>
    <w:rsid w:val="002F18F6"/>
    <w:rsid w:val="00331122"/>
    <w:rsid w:val="00343748"/>
    <w:rsid w:val="00377F24"/>
    <w:rsid w:val="003A416E"/>
    <w:rsid w:val="003B1885"/>
    <w:rsid w:val="003C402E"/>
    <w:rsid w:val="004343C5"/>
    <w:rsid w:val="004405B0"/>
    <w:rsid w:val="00486FE6"/>
    <w:rsid w:val="0049034B"/>
    <w:rsid w:val="004A3D87"/>
    <w:rsid w:val="004C0EA7"/>
    <w:rsid w:val="004D07F2"/>
    <w:rsid w:val="004E79EF"/>
    <w:rsid w:val="004F2208"/>
    <w:rsid w:val="00500F37"/>
    <w:rsid w:val="00521B5D"/>
    <w:rsid w:val="00571788"/>
    <w:rsid w:val="00582362"/>
    <w:rsid w:val="005A71A7"/>
    <w:rsid w:val="005B0E25"/>
    <w:rsid w:val="005B4B9A"/>
    <w:rsid w:val="005C4FC1"/>
    <w:rsid w:val="00655217"/>
    <w:rsid w:val="0068046C"/>
    <w:rsid w:val="006C1D24"/>
    <w:rsid w:val="006E0083"/>
    <w:rsid w:val="006E1BBC"/>
    <w:rsid w:val="006E7E1E"/>
    <w:rsid w:val="006F6D80"/>
    <w:rsid w:val="00704D48"/>
    <w:rsid w:val="00707445"/>
    <w:rsid w:val="007103EC"/>
    <w:rsid w:val="00710DE8"/>
    <w:rsid w:val="00723384"/>
    <w:rsid w:val="007279AE"/>
    <w:rsid w:val="00733C9D"/>
    <w:rsid w:val="0073489C"/>
    <w:rsid w:val="00740486"/>
    <w:rsid w:val="00755ED4"/>
    <w:rsid w:val="00775C7E"/>
    <w:rsid w:val="007914DD"/>
    <w:rsid w:val="00794D9C"/>
    <w:rsid w:val="007969AF"/>
    <w:rsid w:val="00805456"/>
    <w:rsid w:val="0084263F"/>
    <w:rsid w:val="008615A5"/>
    <w:rsid w:val="00893F57"/>
    <w:rsid w:val="008E156D"/>
    <w:rsid w:val="008F2A4F"/>
    <w:rsid w:val="009601B2"/>
    <w:rsid w:val="00963DE9"/>
    <w:rsid w:val="00973C3A"/>
    <w:rsid w:val="00985F0C"/>
    <w:rsid w:val="00A04164"/>
    <w:rsid w:val="00A26613"/>
    <w:rsid w:val="00A63C53"/>
    <w:rsid w:val="00A67F2E"/>
    <w:rsid w:val="00A832A2"/>
    <w:rsid w:val="00AA5B7B"/>
    <w:rsid w:val="00AC0B34"/>
    <w:rsid w:val="00AD3ECD"/>
    <w:rsid w:val="00AE6258"/>
    <w:rsid w:val="00AF57C4"/>
    <w:rsid w:val="00AF6FF3"/>
    <w:rsid w:val="00AF7BA8"/>
    <w:rsid w:val="00B44BB8"/>
    <w:rsid w:val="00B619BB"/>
    <w:rsid w:val="00B66169"/>
    <w:rsid w:val="00B8350E"/>
    <w:rsid w:val="00B8670A"/>
    <w:rsid w:val="00B87171"/>
    <w:rsid w:val="00BA4CA1"/>
    <w:rsid w:val="00BB2193"/>
    <w:rsid w:val="00BE6A58"/>
    <w:rsid w:val="00BF00B1"/>
    <w:rsid w:val="00C87B19"/>
    <w:rsid w:val="00C92334"/>
    <w:rsid w:val="00C93DA7"/>
    <w:rsid w:val="00CB6683"/>
    <w:rsid w:val="00CB6948"/>
    <w:rsid w:val="00CC0B71"/>
    <w:rsid w:val="00CC11E0"/>
    <w:rsid w:val="00CC3A85"/>
    <w:rsid w:val="00CD2CCF"/>
    <w:rsid w:val="00D05907"/>
    <w:rsid w:val="00D425C6"/>
    <w:rsid w:val="00D614B8"/>
    <w:rsid w:val="00D75D90"/>
    <w:rsid w:val="00DB4F51"/>
    <w:rsid w:val="00DD1191"/>
    <w:rsid w:val="00DE6A40"/>
    <w:rsid w:val="00E5686F"/>
    <w:rsid w:val="00E628BF"/>
    <w:rsid w:val="00E64565"/>
    <w:rsid w:val="00E66F16"/>
    <w:rsid w:val="00E829B4"/>
    <w:rsid w:val="00EB541D"/>
    <w:rsid w:val="00ED2A80"/>
    <w:rsid w:val="00ED5A20"/>
    <w:rsid w:val="00ED74FF"/>
    <w:rsid w:val="00EF44E2"/>
    <w:rsid w:val="00F13D79"/>
    <w:rsid w:val="00F3015F"/>
    <w:rsid w:val="00F40503"/>
    <w:rsid w:val="00F4219B"/>
    <w:rsid w:val="00F64078"/>
    <w:rsid w:val="00F93742"/>
    <w:rsid w:val="00F95AF7"/>
    <w:rsid w:val="00FA0A83"/>
    <w:rsid w:val="00FA0EE6"/>
    <w:rsid w:val="00FA6014"/>
    <w:rsid w:val="00FE1A5F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A115F"/>
  <w15:docId w15:val="{B5201C99-C55F-4671-AB49-8B6BBA538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rebuchet MS" w:eastAsia="Trebuchet MS" w:hAnsi="Trebuchet MS" w:cs="Trebuchet MS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14"/>
      <w:jc w:val="center"/>
      <w:outlineLvl w:val="0"/>
    </w:p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90"/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FA0A8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0A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9233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F00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bg02@mail.aub.edu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b.linkedin.com/in/saadghalayini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FnbVhuW67cg/7YFLtyI4RO7XeA==">CgMxLjA4AHIhMVJtZnpRVlpmWVk0NHpkNlVZcGJXMjA0RDcycUFrQzZE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Nadine Kawwa</cp:lastModifiedBy>
  <cp:revision>139</cp:revision>
  <dcterms:created xsi:type="dcterms:W3CDTF">2024-09-23T16:39:00Z</dcterms:created>
  <dcterms:modified xsi:type="dcterms:W3CDTF">2024-11-01T16:47:00Z</dcterms:modified>
</cp:coreProperties>
</file>